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«Фізична реабілітація при пошкодженнях хребта</w:t>
      </w:r>
      <w:r w:rsidR="00C83DD4">
        <w:rPr>
          <w:rFonts w:ascii="Times New Roman" w:hAnsi="Times New Roman" w:cs="Times New Roman"/>
          <w:sz w:val="28"/>
          <w:szCs w:val="28"/>
        </w:rPr>
        <w:t xml:space="preserve"> та </w:t>
      </w:r>
      <w:bookmarkStart w:id="0" w:name="_GoBack"/>
      <w:bookmarkEnd w:id="0"/>
      <w:r w:rsidR="00C83DD4">
        <w:rPr>
          <w:rFonts w:ascii="Times New Roman" w:hAnsi="Times New Roman" w:cs="Times New Roman"/>
          <w:sz w:val="28"/>
          <w:szCs w:val="28"/>
        </w:rPr>
        <w:t>спинного мозку</w:t>
      </w:r>
      <w:r w:rsidRPr="00594BD0">
        <w:rPr>
          <w:rFonts w:ascii="Times New Roman" w:hAnsi="Times New Roman" w:cs="Times New Roman"/>
          <w:sz w:val="28"/>
          <w:szCs w:val="28"/>
        </w:rPr>
        <w:t xml:space="preserve">» </w:t>
      </w: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План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1. Загальні поняття про механізми і </w:t>
      </w:r>
      <w:proofErr w:type="gramStart"/>
      <w:r w:rsidRPr="00594BD0">
        <w:rPr>
          <w:rFonts w:ascii="Times New Roman" w:hAnsi="Times New Roman" w:cs="Times New Roman"/>
          <w:sz w:val="28"/>
          <w:szCs w:val="28"/>
        </w:rPr>
        <w:t>видах</w:t>
      </w:r>
      <w:proofErr w:type="gramEnd"/>
      <w:r w:rsidRPr="00594BD0">
        <w:rPr>
          <w:rFonts w:ascii="Times New Roman" w:hAnsi="Times New Roman" w:cs="Times New Roman"/>
          <w:sz w:val="28"/>
          <w:szCs w:val="28"/>
        </w:rPr>
        <w:t xml:space="preserve"> ушкоджень хребта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2. Фізична реабілітація при компресійних переломах шийного ділянки хребта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3. Фізична реабілітація при компресійних переломах грудних і поперекових хребці</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4. Фізіотерапевтичне лікування на етапах реабілітації </w:t>
      </w: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1. Загальні поняття про механізми і </w:t>
      </w:r>
      <w:proofErr w:type="gramStart"/>
      <w:r w:rsidRPr="00594BD0">
        <w:rPr>
          <w:rFonts w:ascii="Times New Roman" w:hAnsi="Times New Roman" w:cs="Times New Roman"/>
          <w:sz w:val="28"/>
          <w:szCs w:val="28"/>
        </w:rPr>
        <w:t>видах</w:t>
      </w:r>
      <w:proofErr w:type="gramEnd"/>
      <w:r w:rsidRPr="00594BD0">
        <w:rPr>
          <w:rFonts w:ascii="Times New Roman" w:hAnsi="Times New Roman" w:cs="Times New Roman"/>
          <w:sz w:val="28"/>
          <w:szCs w:val="28"/>
        </w:rPr>
        <w:t xml:space="preserve"> ушкоджень хребта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В анатомічному відношенні хребет представляє собою складний кістково-суглобової апарат, що є основною віссю </w:t>
      </w:r>
      <w:proofErr w:type="gramStart"/>
      <w:r w:rsidRPr="00594BD0">
        <w:rPr>
          <w:rFonts w:ascii="Times New Roman" w:hAnsi="Times New Roman" w:cs="Times New Roman"/>
          <w:sz w:val="28"/>
          <w:szCs w:val="28"/>
        </w:rPr>
        <w:t>тіла</w:t>
      </w:r>
      <w:proofErr w:type="gramEnd"/>
      <w:r w:rsidRPr="00594BD0">
        <w:rPr>
          <w:rFonts w:ascii="Times New Roman" w:hAnsi="Times New Roman" w:cs="Times New Roman"/>
          <w:sz w:val="28"/>
          <w:szCs w:val="28"/>
        </w:rPr>
        <w:t xml:space="preserve"> людини. Він складається з окремих хребців, </w:t>
      </w:r>
      <w:proofErr w:type="gramStart"/>
      <w:r w:rsidRPr="00594BD0">
        <w:rPr>
          <w:rFonts w:ascii="Times New Roman" w:hAnsi="Times New Roman" w:cs="Times New Roman"/>
          <w:sz w:val="28"/>
          <w:szCs w:val="28"/>
        </w:rPr>
        <w:t>м</w:t>
      </w:r>
      <w:proofErr w:type="gramEnd"/>
      <w:r w:rsidRPr="00594BD0">
        <w:rPr>
          <w:rFonts w:ascii="Times New Roman" w:hAnsi="Times New Roman" w:cs="Times New Roman"/>
          <w:sz w:val="28"/>
          <w:szCs w:val="28"/>
        </w:rPr>
        <w:t xml:space="preserve">іжхребцевих дисків і добре розвиненого зв'язкового-м'язового апарату. Хребетний стовп має велику міцність, пружністю, рухливістю і переносить значні статичні і динамічні навантаження. Можна виділити наступні функції хребетного стовпа: кістковий футляр для спинного мозку, орган опори і руху, ресорна функція, обумовлена наявністю міжхребцевих дисків і фізіологічних кривизн хребта, які оберігають тіла хребців, головний мозок, внутрішні органи від надмірних компресійних впливів,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ізких струсів та поштовхів. Пошкодження хребта бувають у шийному, </w:t>
      </w:r>
      <w:proofErr w:type="gramStart"/>
      <w:r w:rsidRPr="00594BD0">
        <w:rPr>
          <w:rFonts w:ascii="Times New Roman" w:hAnsi="Times New Roman" w:cs="Times New Roman"/>
          <w:sz w:val="28"/>
          <w:szCs w:val="28"/>
        </w:rPr>
        <w:t>грудному</w:t>
      </w:r>
      <w:proofErr w:type="gramEnd"/>
      <w:r w:rsidRPr="00594BD0">
        <w:rPr>
          <w:rFonts w:ascii="Times New Roman" w:hAnsi="Times New Roman" w:cs="Times New Roman"/>
          <w:sz w:val="28"/>
          <w:szCs w:val="28"/>
        </w:rPr>
        <w:t xml:space="preserve">, поперековому і крижовому відділах. Їх поділяють відповідно до наступної класифікації.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Залежно від стану нервової системи: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 </w:t>
      </w:r>
      <w:proofErr w:type="gramStart"/>
      <w:r w:rsidRPr="00594BD0">
        <w:rPr>
          <w:rFonts w:ascii="Times New Roman" w:hAnsi="Times New Roman" w:cs="Times New Roman"/>
          <w:sz w:val="28"/>
          <w:szCs w:val="28"/>
        </w:rPr>
        <w:t>З</w:t>
      </w:r>
      <w:proofErr w:type="gramEnd"/>
      <w:r w:rsidRPr="00594BD0">
        <w:rPr>
          <w:rFonts w:ascii="Times New Roman" w:hAnsi="Times New Roman" w:cs="Times New Roman"/>
          <w:sz w:val="28"/>
          <w:szCs w:val="28"/>
        </w:rPr>
        <w:t xml:space="preserve"> пошкодженням спинного мозку;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 Без пошкодження спинного мозку.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У цій главі будуть розглядатися тільки другі. У залежності від локалізації пошкодження: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 Переломи остистих і поперечних відростків, переломи дужок хребців;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 Переломи тіл (компресійні) хребців;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lastRenderedPageBreak/>
        <w:t xml:space="preserve">· Вивих 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ідвивих хребців;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 Розтягування і розриви зв'язок;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Ушкодження міжхребцевих дискі</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Пошкодження хребта можуть бути множинними (переломи кількох хребців) і комбіновані (переломи хребців поєднуються з переломами інших кісток скелета)</w:t>
      </w:r>
      <w:proofErr w:type="gramStart"/>
      <w:r w:rsidRPr="00594BD0">
        <w:rPr>
          <w:rFonts w:ascii="Times New Roman" w:hAnsi="Times New Roman" w:cs="Times New Roman"/>
          <w:sz w:val="28"/>
          <w:szCs w:val="28"/>
        </w:rPr>
        <w:t>.</w:t>
      </w:r>
      <w:proofErr w:type="gramEnd"/>
      <w:r w:rsidRPr="00594BD0">
        <w:rPr>
          <w:rFonts w:ascii="Times New Roman" w:hAnsi="Times New Roman" w:cs="Times New Roman"/>
          <w:sz w:val="28"/>
          <w:szCs w:val="28"/>
        </w:rPr>
        <w:t xml:space="preserve"> І</w:t>
      </w:r>
      <w:proofErr w:type="gramStart"/>
      <w:r w:rsidRPr="00594BD0">
        <w:rPr>
          <w:rFonts w:ascii="Times New Roman" w:hAnsi="Times New Roman" w:cs="Times New Roman"/>
          <w:sz w:val="28"/>
          <w:szCs w:val="28"/>
        </w:rPr>
        <w:t>з</w:t>
      </w:r>
      <w:proofErr w:type="gramEnd"/>
      <w:r w:rsidRPr="00594BD0">
        <w:rPr>
          <w:rFonts w:ascii="Times New Roman" w:hAnsi="Times New Roman" w:cs="Times New Roman"/>
          <w:sz w:val="28"/>
          <w:szCs w:val="28"/>
        </w:rPr>
        <w:t xml:space="preserve">ольовані вивихи і переломо-вивихи виникають, як правило, у шийній частині хребта, так як вона найбільш рухлива.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Переломи остистих відростків зустрічаються в шийному, </w:t>
      </w:r>
      <w:proofErr w:type="gramStart"/>
      <w:r w:rsidRPr="00594BD0">
        <w:rPr>
          <w:rFonts w:ascii="Times New Roman" w:hAnsi="Times New Roman" w:cs="Times New Roman"/>
          <w:sz w:val="28"/>
          <w:szCs w:val="28"/>
        </w:rPr>
        <w:t>грудному</w:t>
      </w:r>
      <w:proofErr w:type="gramEnd"/>
      <w:r w:rsidRPr="00594BD0">
        <w:rPr>
          <w:rFonts w:ascii="Times New Roman" w:hAnsi="Times New Roman" w:cs="Times New Roman"/>
          <w:sz w:val="28"/>
          <w:szCs w:val="28"/>
        </w:rPr>
        <w:t xml:space="preserve"> та поперековому відділах хребта. Значного зміщення, як правило, не спостерігається</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ереломи супроводжуються сильними болями в місці травми, особливо при поворотах голови, шийної локалізації, в хребті і спробах нахилитися вперед.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Лікування </w:t>
      </w:r>
      <w:proofErr w:type="gramStart"/>
      <w:r w:rsidRPr="00594BD0">
        <w:rPr>
          <w:rFonts w:ascii="Times New Roman" w:hAnsi="Times New Roman" w:cs="Times New Roman"/>
          <w:sz w:val="28"/>
          <w:szCs w:val="28"/>
        </w:rPr>
        <w:t>починається</w:t>
      </w:r>
      <w:proofErr w:type="gramEnd"/>
      <w:r w:rsidRPr="00594BD0">
        <w:rPr>
          <w:rFonts w:ascii="Times New Roman" w:hAnsi="Times New Roman" w:cs="Times New Roman"/>
          <w:sz w:val="28"/>
          <w:szCs w:val="28"/>
        </w:rPr>
        <w:t xml:space="preserve"> з місцевої анестезії перелому 1%-ним розчином новокаїну в кількості 3-5 см 3 (на один хребець) і іммобілізації на жорсткому ліжку протягом 10-14 днів, при переломі в шийному відділі накладається ватно-марлевий нашийник на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3-4 тижні.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До фізичної роботі такі хворі можуть приступати через 2-2,5 місяця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пошкодження.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Переломи поперечних відростків, як правило, зустрічаються в поперековому відділі і часто супроводжуються переломом ХП ребра, тому що квадратна м'яз попереку починається від гребінця клубової кістки і прикріплюється до ХП ребру і до поперечних відростках чотирьох верхніх поперекових хребців. Раптове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ізке скорочення цих м'язів викликає перелом поперечних відростків. Переломи можуть бути односторонні і двосторонні. У навколишніх м'яких тканинах поперекової області утворюється велика гематома, м'язи, фасції, апоневроз надірвані, судини пошкоджені, чутливі нерви, що проходять у цій галузі, розтягнуті або надірвані. Відразу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травми такі хворі намагаються триматися дуже прямо, так як спроби зігнутися убік ушкодження викликають сильні болі. При пальпації визначається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ізка болючість в області поперечних відростків.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Лікування </w:t>
      </w:r>
      <w:proofErr w:type="gramStart"/>
      <w:r w:rsidRPr="00594BD0">
        <w:rPr>
          <w:rFonts w:ascii="Times New Roman" w:hAnsi="Times New Roman" w:cs="Times New Roman"/>
          <w:sz w:val="28"/>
          <w:szCs w:val="28"/>
        </w:rPr>
        <w:t>починається</w:t>
      </w:r>
      <w:proofErr w:type="gramEnd"/>
      <w:r w:rsidRPr="00594BD0">
        <w:rPr>
          <w:rFonts w:ascii="Times New Roman" w:hAnsi="Times New Roman" w:cs="Times New Roman"/>
          <w:sz w:val="28"/>
          <w:szCs w:val="28"/>
        </w:rPr>
        <w:t xml:space="preserve"> з знеболювання переломів (10 мл 0,5 - 1% розчину новокаїну), а потім здійснюється іммобілізація хворого на ліжку з щитом до зникнення гострих болів. Анестезію повторюють протягом 6-7 днів. </w:t>
      </w:r>
      <w:r w:rsidRPr="00594BD0">
        <w:rPr>
          <w:rFonts w:ascii="Times New Roman" w:hAnsi="Times New Roman" w:cs="Times New Roman"/>
          <w:sz w:val="28"/>
          <w:szCs w:val="28"/>
        </w:rPr>
        <w:lastRenderedPageBreak/>
        <w:t xml:space="preserve">Переломи з невеликим зсувом зростаються. Працездатність хворих відновлюється через 3-6 тижнів. </w:t>
      </w:r>
    </w:p>
    <w:p w:rsidR="00594BD0" w:rsidRPr="00594BD0" w:rsidRDefault="00594BD0" w:rsidP="00594BD0">
      <w:pPr>
        <w:jc w:val="both"/>
        <w:rPr>
          <w:rFonts w:ascii="Times New Roman" w:hAnsi="Times New Roman" w:cs="Times New Roman"/>
          <w:sz w:val="28"/>
          <w:szCs w:val="28"/>
        </w:rPr>
      </w:pPr>
      <w:proofErr w:type="gramStart"/>
      <w:r w:rsidRPr="00594BD0">
        <w:rPr>
          <w:rFonts w:ascii="Times New Roman" w:hAnsi="Times New Roman" w:cs="Times New Roman"/>
          <w:sz w:val="28"/>
          <w:szCs w:val="28"/>
        </w:rPr>
        <w:t>Част</w:t>
      </w:r>
      <w:proofErr w:type="gramEnd"/>
      <w:r w:rsidRPr="00594BD0">
        <w:rPr>
          <w:rFonts w:ascii="Times New Roman" w:hAnsi="Times New Roman" w:cs="Times New Roman"/>
          <w:sz w:val="28"/>
          <w:szCs w:val="28"/>
        </w:rPr>
        <w:t xml:space="preserve">іше за все при подібних травмах виникають компресійні переломи тіл хребців, зазвичай, у нижньому шийному, грудному нижньому і верхньому поперековому відділах, тобто в тих місцях, де більш рухлива частина хребта переходить в менш рухому. Такі пошкодження хребта викликають падіння з висоти на голову, сідниці, ноги;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ізке надмірне згинання або розгинання хребта - при обвалах, падіннях важкого предмету, при автомобільних аваріях (удар ззаду) та ін; дію обертає сили; надмірне раптове напруження м'язів, що прикріплюються до остистих чи поперечних відростках; дію прямої травми (удару). Про ступінь компресії тіла хребців судять по рентгенограмі. Визначається ступінь зниження (на 1 / 4, на 1 / 3, на 1 / 2) висоти тіла пошкодженого хребця по відношенню до вищ</w:t>
      </w:r>
      <w:proofErr w:type="gramStart"/>
      <w:r w:rsidRPr="00594BD0">
        <w:rPr>
          <w:rFonts w:ascii="Times New Roman" w:hAnsi="Times New Roman" w:cs="Times New Roman"/>
          <w:sz w:val="28"/>
          <w:szCs w:val="28"/>
        </w:rPr>
        <w:t>е-</w:t>
      </w:r>
      <w:proofErr w:type="gramEnd"/>
      <w:r w:rsidRPr="00594BD0">
        <w:rPr>
          <w:rFonts w:ascii="Times New Roman" w:hAnsi="Times New Roman" w:cs="Times New Roman"/>
          <w:sz w:val="28"/>
          <w:szCs w:val="28"/>
        </w:rPr>
        <w:t xml:space="preserve">і нижележащим хребців (рисунок 1).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Рис 1. Компресійний перелом хребта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Лікування компресійних переломів може здійснюватися тривалим витяжкою методом одномоментної чи поступової реклінаціі хребетного стовпа з наступним накладенням гіпсового корсета; комбінованим методом (витягування і гіпсова іммобілізація) і оперативним методом -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ізним способом фіксації сегментів хребетного стовпа в зоні ушкодження. При всіх способах лікування застосування фізичних факторів (ЛФК, масажу та фізіотерапії) є обов'язковим, так як вони інтенсифікують регенеративні процеси в хребті запобігають наслідки тривалої гілодінаміі, зміцнюють м'язовий корсет, зберігають нормальну рухливість і ресорного хребетного стовпа та ін</w:t>
      </w:r>
      <w:proofErr w:type="gramStart"/>
      <w:r w:rsidRPr="00594BD0">
        <w:rPr>
          <w:rFonts w:ascii="Times New Roman" w:hAnsi="Times New Roman" w:cs="Times New Roman"/>
          <w:sz w:val="28"/>
          <w:szCs w:val="28"/>
        </w:rPr>
        <w:t xml:space="preserve"> Н</w:t>
      </w:r>
      <w:proofErr w:type="gramEnd"/>
      <w:r w:rsidRPr="00594BD0">
        <w:rPr>
          <w:rFonts w:ascii="Times New Roman" w:hAnsi="Times New Roman" w:cs="Times New Roman"/>
          <w:sz w:val="28"/>
          <w:szCs w:val="28"/>
        </w:rPr>
        <w:t xml:space="preserve">а завершальному етапі реабілітації фізичні вправи забезпечують необхідну адаптацію потерпілого до побутових і професійним навантаженням.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2. Фізична реабілітація при компресійних переломах шийного ділянки хребта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Реабілітація при компресійних переломах шийних хребців. Найчастіше травмуються найбільш мобільні хребці </w:t>
      </w:r>
      <w:proofErr w:type="gramStart"/>
      <w:r w:rsidRPr="00594BD0">
        <w:rPr>
          <w:rFonts w:ascii="Times New Roman" w:hAnsi="Times New Roman" w:cs="Times New Roman"/>
          <w:sz w:val="28"/>
          <w:szCs w:val="28"/>
        </w:rPr>
        <w:t>З</w:t>
      </w:r>
      <w:proofErr w:type="gramEnd"/>
      <w:r w:rsidRPr="00594BD0">
        <w:rPr>
          <w:rFonts w:ascii="Times New Roman" w:hAnsi="Times New Roman" w:cs="Times New Roman"/>
          <w:sz w:val="28"/>
          <w:szCs w:val="28"/>
        </w:rPr>
        <w:t xml:space="preserve"> 5-С 6, супроводжуючись вимушеним положенням голови, спастичним скороченням і напруженням м'язів. Хворий не може повертати і згинати шию. Найбільш небезпечні і важкі для лікування та реабілітації переломи першого і другого шийного хребців. Лікування оперативне,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закінчення операції хворого укладають на щит, підкладаючи під шию м'який еластичний валик, щоб голова була </w:t>
      </w:r>
      <w:r w:rsidRPr="00594BD0">
        <w:rPr>
          <w:rFonts w:ascii="Times New Roman" w:hAnsi="Times New Roman" w:cs="Times New Roman"/>
          <w:sz w:val="28"/>
          <w:szCs w:val="28"/>
        </w:rPr>
        <w:lastRenderedPageBreak/>
        <w:t xml:space="preserve">злегка закинута. Протягом 5-7 днів здійснюється витягнення металевою скобою за склепіння черепа з вантажем 4-6 кг. На 6-8-й день накладають гіпсову </w:t>
      </w:r>
      <w:proofErr w:type="gramStart"/>
      <w:r w:rsidRPr="00594BD0">
        <w:rPr>
          <w:rFonts w:ascii="Times New Roman" w:hAnsi="Times New Roman" w:cs="Times New Roman"/>
          <w:sz w:val="28"/>
          <w:szCs w:val="28"/>
        </w:rPr>
        <w:t>пов'язку</w:t>
      </w:r>
      <w:proofErr w:type="gramEnd"/>
      <w:r w:rsidRPr="00594BD0">
        <w:rPr>
          <w:rFonts w:ascii="Times New Roman" w:hAnsi="Times New Roman" w:cs="Times New Roman"/>
          <w:sz w:val="28"/>
          <w:szCs w:val="28"/>
        </w:rPr>
        <w:t xml:space="preserve"> з опорою, на надплечья і захопленням голови строком на 2 місяці.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При нескладних компресійних переломах тіл середніх і нижніх шийних хребців рекомендується консервативне лікування. Хворий повинен лежати на щиті. При порушенні осі хребта з кутом, відкритим спереду,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 плечі підкладають щільну еластичну подушку, завдяки чому голова закидається назад, витягування здійснюється в напрямку вниз. Якщо порушення осі хребта супроводжується кутом, відкритим ззаду,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 голову слід підкласти дві звичайні подушки, витягування здійснюється догори. Для витягнення використовується петля Гліссона, на 1 - 2 год головний кінець ліжка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іднімається на 50 см від підлоги. Як тільки вісь хребта відновлюється (визначають рентгенологічно), головний кінець ліжка кілька опускають (до 30 см від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ідлоги). Деякі </w:t>
      </w:r>
      <w:proofErr w:type="gramStart"/>
      <w:r w:rsidRPr="00594BD0">
        <w:rPr>
          <w:rFonts w:ascii="Times New Roman" w:hAnsi="Times New Roman" w:cs="Times New Roman"/>
          <w:sz w:val="28"/>
          <w:szCs w:val="28"/>
        </w:rPr>
        <w:t>досл</w:t>
      </w:r>
      <w:proofErr w:type="gramEnd"/>
      <w:r w:rsidRPr="00594BD0">
        <w:rPr>
          <w:rFonts w:ascii="Times New Roman" w:hAnsi="Times New Roman" w:cs="Times New Roman"/>
          <w:sz w:val="28"/>
          <w:szCs w:val="28"/>
        </w:rPr>
        <w:t xml:space="preserve">ідники рекомендують здійснювати витягування протягом 4-6 тижнів, інші (А. В. Каплан, А. Л. Цив'ян) - вважають більш доцільним протягом 3-5 днів, а потім накладати «нашийник» на 6 тижнів, а в більш важких випадках - напівкорсет на 8-10 тижнів.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Переломо-вивихи та вивихи середніх і нижніх шийних хребців вимагають швидкої надійної стабілізації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ізними варіантами заднього спондилодезу).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операції протягом 3-4 діб необхідно витягування металевою скобою за склепіння черепа з вантажем 4-6 кг. Потім накладають гіпсову </w:t>
      </w:r>
      <w:proofErr w:type="gramStart"/>
      <w:r w:rsidRPr="00594BD0">
        <w:rPr>
          <w:rFonts w:ascii="Times New Roman" w:hAnsi="Times New Roman" w:cs="Times New Roman"/>
          <w:sz w:val="28"/>
          <w:szCs w:val="28"/>
        </w:rPr>
        <w:t>пов'язку</w:t>
      </w:r>
      <w:proofErr w:type="gramEnd"/>
      <w:r w:rsidRPr="00594BD0">
        <w:rPr>
          <w:rFonts w:ascii="Times New Roman" w:hAnsi="Times New Roman" w:cs="Times New Roman"/>
          <w:sz w:val="28"/>
          <w:szCs w:val="28"/>
        </w:rPr>
        <w:t xml:space="preserve"> (напівкорсет із захопленням голови строком на 2 місяці). При роздроблених компресійних переломах тіл шийних хребців рекомендується при відсутності екстрених показань операція переднього спондилодезу на 3-5-й день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травми.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операції хворий повинен лежати на щиті, з щільним еластичним валиком під шиєю, що підтримує голову в злегка закинутою положенні. Протягом 6-7 днів металевою скобою за склепіння черепа проводиться витягування вантажем масою 4-5 кг. На 7-8-й день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операції накладають гіпсову пов'язку з опорою на надплечья і захопленням голови (строком на 3 місяці).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Після операції на шийному відділі хребта після виходу хворого зі стану наркозу, йому рекомендують кожні 2-3 години робити 5-6 глибоких дихальних рухів і </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ідкашлювати мокротиння. На наступний день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операції або накладення витягнення петлею Гліссона при консервативному лікуванні хворі починають займатися лікувальною гімнастикою.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lastRenderedPageBreak/>
        <w:t xml:space="preserve">Завдання ЛФК: стимуляція регенеративних процесів </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пошкодженому сегменті, поліпшення діяльності серцево-судинної, дихальної і травної систем, профілактика застійних явищ, атрофії м'язів тіла і кінцівок, зміцнення м'язів шиї. </w:t>
      </w: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Примітка: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1. Число повторень, темп, амплітуда вправ відповідають незначною загальному навантаженні.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2. </w:t>
      </w:r>
      <w:proofErr w:type="gramStart"/>
      <w:r w:rsidRPr="00594BD0">
        <w:rPr>
          <w:rFonts w:ascii="Times New Roman" w:hAnsi="Times New Roman" w:cs="Times New Roman"/>
          <w:sz w:val="28"/>
          <w:szCs w:val="28"/>
        </w:rPr>
        <w:t>Велика</w:t>
      </w:r>
      <w:proofErr w:type="gramEnd"/>
      <w:r w:rsidRPr="00594BD0">
        <w:rPr>
          <w:rFonts w:ascii="Times New Roman" w:hAnsi="Times New Roman" w:cs="Times New Roman"/>
          <w:sz w:val="28"/>
          <w:szCs w:val="28"/>
        </w:rPr>
        <w:t xml:space="preserve"> увага приділяється навчанню хворих правильному диханню: грудного і черевному. Спі</w:t>
      </w:r>
      <w:proofErr w:type="gramStart"/>
      <w:r w:rsidRPr="00594BD0">
        <w:rPr>
          <w:rFonts w:ascii="Times New Roman" w:hAnsi="Times New Roman" w:cs="Times New Roman"/>
          <w:sz w:val="28"/>
          <w:szCs w:val="28"/>
        </w:rPr>
        <w:t>вв</w:t>
      </w:r>
      <w:proofErr w:type="gramEnd"/>
      <w:r w:rsidRPr="00594BD0">
        <w:rPr>
          <w:rFonts w:ascii="Times New Roman" w:hAnsi="Times New Roman" w:cs="Times New Roman"/>
          <w:sz w:val="28"/>
          <w:szCs w:val="28"/>
        </w:rPr>
        <w:t xml:space="preserve">ідношення дихальних вправ до общеразвивающим 1:1, 1:2. Динамічні дихальні вправи виконуються з неповною амплітудою - нижче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івня плечей.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3. Рухи ногами хворий виконує по черзі, </w:t>
      </w:r>
      <w:proofErr w:type="gramStart"/>
      <w:r w:rsidRPr="00594BD0">
        <w:rPr>
          <w:rFonts w:ascii="Times New Roman" w:hAnsi="Times New Roman" w:cs="Times New Roman"/>
          <w:sz w:val="28"/>
          <w:szCs w:val="28"/>
        </w:rPr>
        <w:t>перший</w:t>
      </w:r>
      <w:proofErr w:type="gramEnd"/>
      <w:r w:rsidRPr="00594BD0">
        <w:rPr>
          <w:rFonts w:ascii="Times New Roman" w:hAnsi="Times New Roman" w:cs="Times New Roman"/>
          <w:sz w:val="28"/>
          <w:szCs w:val="28"/>
        </w:rPr>
        <w:t xml:space="preserve"> тиждень не відриваючи їх від площині ліжка.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4. Рухи в плечових суглобах активні, з неповною амплітудою нижче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івня плечей.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5. Виключаються </w:t>
      </w:r>
      <w:proofErr w:type="gramStart"/>
      <w:r w:rsidRPr="00594BD0">
        <w:rPr>
          <w:rFonts w:ascii="Times New Roman" w:hAnsi="Times New Roman" w:cs="Times New Roman"/>
          <w:sz w:val="28"/>
          <w:szCs w:val="28"/>
        </w:rPr>
        <w:t>вправи в</w:t>
      </w:r>
      <w:proofErr w:type="gramEnd"/>
      <w:r w:rsidRPr="00594BD0">
        <w:rPr>
          <w:rFonts w:ascii="Times New Roman" w:hAnsi="Times New Roman" w:cs="Times New Roman"/>
          <w:sz w:val="28"/>
          <w:szCs w:val="28"/>
        </w:rPr>
        <w:t xml:space="preserve"> прогибании тулуба, за воротами й нахили голови. </w:t>
      </w: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spacing w:after="0" w:line="240" w:lineRule="auto"/>
        <w:rPr>
          <w:rFonts w:ascii="Times New Roman" w:eastAsia="Times New Roman" w:hAnsi="Times New Roman" w:cs="Times New Roman"/>
          <w:sz w:val="24"/>
          <w:szCs w:val="24"/>
          <w:lang w:eastAsia="ru-RU"/>
        </w:rPr>
      </w:pPr>
      <w:r w:rsidRPr="00594BD0">
        <w:rPr>
          <w:rFonts w:ascii="Times New Roman" w:eastAsia="Times New Roman" w:hAnsi="Times New Roman" w:cs="Times New Roman"/>
          <w:b/>
          <w:bCs/>
          <w:i/>
          <w:iCs/>
          <w:color w:val="000000"/>
          <w:sz w:val="27"/>
          <w:szCs w:val="27"/>
          <w:lang w:eastAsia="ru-RU"/>
        </w:rPr>
        <w:t xml:space="preserve">Схема заняття лікувальною гімнастикою при переломах шийного відділу хребта в </w:t>
      </w:r>
      <w:proofErr w:type="gramStart"/>
      <w:r w:rsidRPr="00594BD0">
        <w:rPr>
          <w:rFonts w:ascii="Times New Roman" w:eastAsia="Times New Roman" w:hAnsi="Times New Roman" w:cs="Times New Roman"/>
          <w:b/>
          <w:bCs/>
          <w:i/>
          <w:iCs/>
          <w:color w:val="000000"/>
          <w:sz w:val="27"/>
          <w:szCs w:val="27"/>
          <w:lang w:eastAsia="ru-RU"/>
        </w:rPr>
        <w:t>перший</w:t>
      </w:r>
      <w:proofErr w:type="gramEnd"/>
      <w:r w:rsidRPr="00594BD0">
        <w:rPr>
          <w:rFonts w:ascii="Times New Roman" w:eastAsia="Times New Roman" w:hAnsi="Times New Roman" w:cs="Times New Roman"/>
          <w:b/>
          <w:bCs/>
          <w:i/>
          <w:iCs/>
          <w:color w:val="000000"/>
          <w:sz w:val="27"/>
          <w:szCs w:val="27"/>
          <w:lang w:eastAsia="ru-RU"/>
        </w:rPr>
        <w:t xml:space="preserve"> період ЛФК</w:t>
      </w:r>
      <w:r w:rsidRPr="00594BD0">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2051"/>
        <w:gridCol w:w="5177"/>
        <w:gridCol w:w="2343"/>
      </w:tblGrid>
      <w:tr w:rsidR="00594BD0" w:rsidRPr="00594BD0" w:rsidTr="00594BD0">
        <w:tc>
          <w:tcPr>
            <w:tcW w:w="10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Частина заняття </w:t>
            </w:r>
          </w:p>
        </w:tc>
        <w:tc>
          <w:tcPr>
            <w:tcW w:w="26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Загальна характеристика вправ </w:t>
            </w:r>
          </w:p>
        </w:tc>
        <w:tc>
          <w:tcPr>
            <w:tcW w:w="120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Дозування, </w:t>
            </w:r>
            <w:r w:rsidRPr="00594BD0">
              <w:rPr>
                <w:rFonts w:ascii="Times New Roman" w:eastAsia="Times New Roman" w:hAnsi="Times New Roman" w:cs="Times New Roman"/>
                <w:color w:val="000000"/>
                <w:sz w:val="27"/>
                <w:szCs w:val="27"/>
                <w:lang w:eastAsia="ru-RU"/>
              </w:rPr>
              <w:br/>
              <w:t>хв. </w:t>
            </w:r>
          </w:p>
        </w:tc>
      </w:tr>
      <w:tr w:rsidR="00594BD0" w:rsidRPr="00594BD0" w:rsidTr="00594BD0">
        <w:trPr>
          <w:trHeight w:val="118"/>
        </w:trPr>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118" w:lineRule="atLeast"/>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1 </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118" w:lineRule="atLeast"/>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2 </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118" w:lineRule="atLeast"/>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3 </w:t>
            </w:r>
          </w:p>
        </w:tc>
      </w:tr>
      <w:tr w:rsidR="00594BD0" w:rsidRPr="00594BD0" w:rsidTr="00594BD0">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Вступна </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 xml:space="preserve">Лежачи на витягненні. Вправи для </w:t>
            </w:r>
            <w:proofErr w:type="gramStart"/>
            <w:r w:rsidRPr="00594BD0">
              <w:rPr>
                <w:rFonts w:ascii="Times New Roman" w:eastAsia="Times New Roman" w:hAnsi="Times New Roman" w:cs="Times New Roman"/>
                <w:color w:val="000000"/>
                <w:sz w:val="27"/>
                <w:szCs w:val="27"/>
                <w:lang w:eastAsia="ru-RU"/>
              </w:rPr>
              <w:t>др</w:t>
            </w:r>
            <w:proofErr w:type="gramEnd"/>
            <w:r w:rsidRPr="00594BD0">
              <w:rPr>
                <w:rFonts w:ascii="Times New Roman" w:eastAsia="Times New Roman" w:hAnsi="Times New Roman" w:cs="Times New Roman"/>
                <w:color w:val="000000"/>
                <w:sz w:val="27"/>
                <w:szCs w:val="27"/>
                <w:lang w:eastAsia="ru-RU"/>
              </w:rPr>
              <w:t>ібних і середніх м'язових груп кінцівок. Статичні дихальні вправи: повне, грудне, черевне </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1-1,5 </w:t>
            </w:r>
          </w:p>
        </w:tc>
      </w:tr>
      <w:tr w:rsidR="00594BD0" w:rsidRPr="00594BD0" w:rsidTr="00594BD0">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Основна </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Лежачи на витягненні. Вправи для всіх м'язових груп кінцівок і корпусу (полуповорот тазу), за винятком м'язі</w:t>
            </w:r>
            <w:proofErr w:type="gramStart"/>
            <w:r w:rsidRPr="00594BD0">
              <w:rPr>
                <w:rFonts w:ascii="Times New Roman" w:eastAsia="Times New Roman" w:hAnsi="Times New Roman" w:cs="Times New Roman"/>
                <w:color w:val="000000"/>
                <w:sz w:val="27"/>
                <w:szCs w:val="27"/>
                <w:lang w:eastAsia="ru-RU"/>
              </w:rPr>
              <w:t>в ши</w:t>
            </w:r>
            <w:proofErr w:type="gramEnd"/>
            <w:r w:rsidRPr="00594BD0">
              <w:rPr>
                <w:rFonts w:ascii="Times New Roman" w:eastAsia="Times New Roman" w:hAnsi="Times New Roman" w:cs="Times New Roman"/>
                <w:color w:val="000000"/>
                <w:sz w:val="27"/>
                <w:szCs w:val="27"/>
                <w:lang w:eastAsia="ru-RU"/>
              </w:rPr>
              <w:t xml:space="preserve">ї і плечового пояса. Активні з невеликим додатковим зусиллям за рахунок ваги </w:t>
            </w:r>
            <w:proofErr w:type="gramStart"/>
            <w:r w:rsidRPr="00594BD0">
              <w:rPr>
                <w:rFonts w:ascii="Times New Roman" w:eastAsia="Times New Roman" w:hAnsi="Times New Roman" w:cs="Times New Roman"/>
                <w:color w:val="000000"/>
                <w:sz w:val="27"/>
                <w:szCs w:val="27"/>
                <w:lang w:eastAsia="ru-RU"/>
              </w:rPr>
              <w:t>тіла</w:t>
            </w:r>
            <w:proofErr w:type="gramEnd"/>
            <w:r w:rsidRPr="00594BD0">
              <w:rPr>
                <w:rFonts w:ascii="Times New Roman" w:eastAsia="Times New Roman" w:hAnsi="Times New Roman" w:cs="Times New Roman"/>
                <w:color w:val="000000"/>
                <w:sz w:val="27"/>
                <w:szCs w:val="27"/>
                <w:lang w:eastAsia="ru-RU"/>
              </w:rPr>
              <w:t xml:space="preserve"> і снарядів (починаючи з 8-го дня занять). </w:t>
            </w:r>
            <w:proofErr w:type="gramStart"/>
            <w:r w:rsidRPr="00594BD0">
              <w:rPr>
                <w:rFonts w:ascii="Times New Roman" w:eastAsia="Times New Roman" w:hAnsi="Times New Roman" w:cs="Times New Roman"/>
                <w:color w:val="000000"/>
                <w:sz w:val="27"/>
                <w:szCs w:val="27"/>
                <w:lang w:eastAsia="ru-RU"/>
              </w:rPr>
              <w:t>Без</w:t>
            </w:r>
            <w:proofErr w:type="gramEnd"/>
            <w:r w:rsidRPr="00594BD0">
              <w:rPr>
                <w:rFonts w:ascii="Times New Roman" w:eastAsia="Times New Roman" w:hAnsi="Times New Roman" w:cs="Times New Roman"/>
                <w:color w:val="000000"/>
                <w:sz w:val="27"/>
                <w:szCs w:val="27"/>
                <w:lang w:eastAsia="ru-RU"/>
              </w:rPr>
              <w:t xml:space="preserve"> </w:t>
            </w:r>
            <w:proofErr w:type="gramStart"/>
            <w:r w:rsidRPr="00594BD0">
              <w:rPr>
                <w:rFonts w:ascii="Times New Roman" w:eastAsia="Times New Roman" w:hAnsi="Times New Roman" w:cs="Times New Roman"/>
                <w:color w:val="000000"/>
                <w:sz w:val="27"/>
                <w:szCs w:val="27"/>
                <w:lang w:eastAsia="ru-RU"/>
              </w:rPr>
              <w:t>снаряд</w:t>
            </w:r>
            <w:proofErr w:type="gramEnd"/>
            <w:r w:rsidRPr="00594BD0">
              <w:rPr>
                <w:rFonts w:ascii="Times New Roman" w:eastAsia="Times New Roman" w:hAnsi="Times New Roman" w:cs="Times New Roman"/>
                <w:color w:val="000000"/>
                <w:sz w:val="27"/>
                <w:szCs w:val="27"/>
                <w:lang w:eastAsia="ru-RU"/>
              </w:rPr>
              <w:t xml:space="preserve">ів і зі снарядами масою до 1 кг. Вправи прості і найбільш елементарні на </w:t>
            </w:r>
            <w:r w:rsidRPr="00594BD0">
              <w:rPr>
                <w:rFonts w:ascii="Times New Roman" w:eastAsia="Times New Roman" w:hAnsi="Times New Roman" w:cs="Times New Roman"/>
                <w:color w:val="000000"/>
                <w:sz w:val="27"/>
                <w:szCs w:val="27"/>
                <w:lang w:eastAsia="ru-RU"/>
              </w:rPr>
              <w:lastRenderedPageBreak/>
              <w:t xml:space="preserve">координацію і </w:t>
            </w:r>
            <w:proofErr w:type="gramStart"/>
            <w:r w:rsidRPr="00594BD0">
              <w:rPr>
                <w:rFonts w:ascii="Times New Roman" w:eastAsia="Times New Roman" w:hAnsi="Times New Roman" w:cs="Times New Roman"/>
                <w:color w:val="000000"/>
                <w:sz w:val="27"/>
                <w:szCs w:val="27"/>
                <w:lang w:eastAsia="ru-RU"/>
              </w:rPr>
              <w:t>вправи в</w:t>
            </w:r>
            <w:proofErr w:type="gramEnd"/>
            <w:r w:rsidRPr="00594BD0">
              <w:rPr>
                <w:rFonts w:ascii="Times New Roman" w:eastAsia="Times New Roman" w:hAnsi="Times New Roman" w:cs="Times New Roman"/>
                <w:color w:val="000000"/>
                <w:sz w:val="27"/>
                <w:szCs w:val="27"/>
                <w:lang w:eastAsia="ru-RU"/>
              </w:rPr>
              <w:t xml:space="preserve"> розслабленні. Статичні дихальні вправи: повне, черевне, грудне, з толчкообразний видихом. Динамічні дихальні з рухом рук нижче </w:t>
            </w:r>
            <w:proofErr w:type="gramStart"/>
            <w:r w:rsidRPr="00594BD0">
              <w:rPr>
                <w:rFonts w:ascii="Times New Roman" w:eastAsia="Times New Roman" w:hAnsi="Times New Roman" w:cs="Times New Roman"/>
                <w:color w:val="000000"/>
                <w:sz w:val="27"/>
                <w:szCs w:val="27"/>
                <w:lang w:eastAsia="ru-RU"/>
              </w:rPr>
              <w:t>р</w:t>
            </w:r>
            <w:proofErr w:type="gramEnd"/>
            <w:r w:rsidRPr="00594BD0">
              <w:rPr>
                <w:rFonts w:ascii="Times New Roman" w:eastAsia="Times New Roman" w:hAnsi="Times New Roman" w:cs="Times New Roman"/>
                <w:color w:val="000000"/>
                <w:sz w:val="27"/>
                <w:szCs w:val="27"/>
                <w:lang w:eastAsia="ru-RU"/>
              </w:rPr>
              <w:t xml:space="preserve">івня плечей. Паузи відпочинку 20-30 </w:t>
            </w:r>
            <w:proofErr w:type="gramStart"/>
            <w:r w:rsidRPr="00594BD0">
              <w:rPr>
                <w:rFonts w:ascii="Times New Roman" w:eastAsia="Times New Roman" w:hAnsi="Times New Roman" w:cs="Times New Roman"/>
                <w:color w:val="000000"/>
                <w:sz w:val="27"/>
                <w:szCs w:val="27"/>
                <w:lang w:eastAsia="ru-RU"/>
              </w:rPr>
              <w:t>с</w:t>
            </w:r>
            <w:proofErr w:type="gramEnd"/>
            <w:r w:rsidRPr="00594BD0">
              <w:rPr>
                <w:rFonts w:ascii="Times New Roman" w:eastAsia="Times New Roman" w:hAnsi="Times New Roman" w:cs="Times New Roman"/>
                <w:color w:val="000000"/>
                <w:sz w:val="27"/>
                <w:szCs w:val="27"/>
                <w:lang w:eastAsia="ru-RU"/>
              </w:rPr>
              <w:t xml:space="preserve"> (станом хворого) </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lastRenderedPageBreak/>
              <w:t>8-10 </w:t>
            </w:r>
          </w:p>
        </w:tc>
      </w:tr>
      <w:tr w:rsidR="00594BD0" w:rsidRPr="00594BD0" w:rsidTr="00594BD0">
        <w:tc>
          <w:tcPr>
            <w:tcW w:w="10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proofErr w:type="gramStart"/>
            <w:r w:rsidRPr="00594BD0">
              <w:rPr>
                <w:rFonts w:ascii="Times New Roman" w:eastAsia="Times New Roman" w:hAnsi="Times New Roman" w:cs="Times New Roman"/>
                <w:color w:val="000000"/>
                <w:sz w:val="27"/>
                <w:szCs w:val="27"/>
                <w:lang w:eastAsia="ru-RU"/>
              </w:rPr>
              <w:lastRenderedPageBreak/>
              <w:t>Заключи-ков</w:t>
            </w:r>
            <w:proofErr w:type="gramEnd"/>
            <w:r w:rsidRPr="00594BD0">
              <w:rPr>
                <w:rFonts w:ascii="Times New Roman" w:eastAsia="Times New Roman" w:hAnsi="Times New Roman" w:cs="Times New Roman"/>
                <w:color w:val="000000"/>
                <w:sz w:val="27"/>
                <w:szCs w:val="27"/>
                <w:lang w:eastAsia="ru-RU"/>
              </w:rPr>
              <w:t>і </w:t>
            </w:r>
          </w:p>
        </w:tc>
        <w:tc>
          <w:tcPr>
            <w:tcW w:w="265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 xml:space="preserve">Лежачи на витягненні. Вправи для середніх і </w:t>
            </w:r>
            <w:proofErr w:type="gramStart"/>
            <w:r w:rsidRPr="00594BD0">
              <w:rPr>
                <w:rFonts w:ascii="Times New Roman" w:eastAsia="Times New Roman" w:hAnsi="Times New Roman" w:cs="Times New Roman"/>
                <w:color w:val="000000"/>
                <w:sz w:val="27"/>
                <w:szCs w:val="27"/>
                <w:lang w:eastAsia="ru-RU"/>
              </w:rPr>
              <w:t>др</w:t>
            </w:r>
            <w:proofErr w:type="gramEnd"/>
            <w:r w:rsidRPr="00594BD0">
              <w:rPr>
                <w:rFonts w:ascii="Times New Roman" w:eastAsia="Times New Roman" w:hAnsi="Times New Roman" w:cs="Times New Roman"/>
                <w:color w:val="000000"/>
                <w:sz w:val="27"/>
                <w:szCs w:val="27"/>
                <w:lang w:eastAsia="ru-RU"/>
              </w:rPr>
              <w:t>ібних груп кінцівок. Статичні дихальні вправи: повне, черевне, грудне. </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rsidR="00594BD0" w:rsidRPr="00594BD0" w:rsidRDefault="00594BD0" w:rsidP="00594BD0">
            <w:pPr>
              <w:spacing w:after="0" w:line="240" w:lineRule="auto"/>
              <w:rPr>
                <w:rFonts w:ascii="Times New Roman" w:eastAsia="Times New Roman" w:hAnsi="Times New Roman" w:cs="Times New Roman"/>
                <w:color w:val="000000"/>
                <w:sz w:val="27"/>
                <w:szCs w:val="27"/>
                <w:lang w:eastAsia="ru-RU"/>
              </w:rPr>
            </w:pPr>
            <w:r w:rsidRPr="00594BD0">
              <w:rPr>
                <w:rFonts w:ascii="Times New Roman" w:eastAsia="Times New Roman" w:hAnsi="Times New Roman" w:cs="Times New Roman"/>
                <w:color w:val="000000"/>
                <w:sz w:val="27"/>
                <w:szCs w:val="27"/>
                <w:lang w:eastAsia="ru-RU"/>
              </w:rPr>
              <w:t>1-1,5 </w:t>
            </w:r>
          </w:p>
        </w:tc>
      </w:tr>
    </w:tbl>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Цей комплекс вправ хворі виконують або до накладення гіпсової </w:t>
      </w:r>
      <w:proofErr w:type="gramStart"/>
      <w:r w:rsidRPr="00594BD0">
        <w:rPr>
          <w:rFonts w:ascii="Times New Roman" w:hAnsi="Times New Roman" w:cs="Times New Roman"/>
          <w:sz w:val="28"/>
          <w:szCs w:val="28"/>
        </w:rPr>
        <w:t>пов'язки</w:t>
      </w:r>
      <w:proofErr w:type="gramEnd"/>
      <w:r w:rsidRPr="00594BD0">
        <w:rPr>
          <w:rFonts w:ascii="Times New Roman" w:hAnsi="Times New Roman" w:cs="Times New Roman"/>
          <w:sz w:val="28"/>
          <w:szCs w:val="28"/>
        </w:rPr>
        <w:t xml:space="preserve">, або при консервативному веденні хворого методом витягнення протягом 3-5 тижнів.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У період іммобілізації гіпсовою </w:t>
      </w:r>
      <w:proofErr w:type="gramStart"/>
      <w:r w:rsidRPr="00594BD0">
        <w:rPr>
          <w:rFonts w:ascii="Times New Roman" w:hAnsi="Times New Roman" w:cs="Times New Roman"/>
          <w:sz w:val="28"/>
          <w:szCs w:val="28"/>
        </w:rPr>
        <w:t>пов'язкою</w:t>
      </w:r>
      <w:proofErr w:type="gramEnd"/>
      <w:r w:rsidRPr="00594BD0">
        <w:rPr>
          <w:rFonts w:ascii="Times New Roman" w:hAnsi="Times New Roman" w:cs="Times New Roman"/>
          <w:sz w:val="28"/>
          <w:szCs w:val="28"/>
        </w:rPr>
        <w:t xml:space="preserve"> або напівкорсет руховий режим розширюється, хворому дозволяють сидіти і ходити. Завдання ЛФК в цей період такі: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ідготувати хворого до вертикальних навантажень, попередити атрофію м'язів тулуба, шиї та кінцівок, відновити побутові навички та навички ходьби, поліпшити кровообіг в області перелому з метою стимуляції регенерації. У заняття Л Г включаються загальнорозвиваючі вправи для м'язів тулуба, верхніх і нижніх кінцівок, що виконуються в положеннях лежачи, сидячи, стоячи, вправи на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івновагу і координацію руху, а також ходьба і вправи в ходьбі, вправи на підтримку правильної постави. Для зміцнення м'язів шиї використовуються ізометричні напруження м'язів </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ід 2-3 до 5-7 с, заняття проводяться 3-4 рази на день кожне тривалістю 15-20 хв (В. А. Єпіфанов). Рухи тулуба вперед протипоказані. Через 8-10 тижнів іммобілізацію знімають. </w:t>
      </w:r>
    </w:p>
    <w:p w:rsidR="00594BD0" w:rsidRPr="00594BD0" w:rsidRDefault="00594BD0" w:rsidP="00594BD0">
      <w:pPr>
        <w:jc w:val="both"/>
        <w:rPr>
          <w:rFonts w:ascii="Times New Roman" w:hAnsi="Times New Roman" w:cs="Times New Roman"/>
          <w:sz w:val="28"/>
          <w:szCs w:val="28"/>
        </w:rPr>
      </w:pP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зняття гіпсу завданнями ЛФК є: відновлення рухливості в шийному відділі хребта, зміцнення м'язів шиї та верхнього плечового поясу, усунення координаційних порушень, адаптація до побутових і професійним навантаженням.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У перші дні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ісля припинення іммобілізації для зменшення навантаження на шийний відділ заняття проводяться тільки в положенні лежачи, а потім сидячи і стоячи. Для зміцнення м'язів ший тривають ізометричні напруження її м'язі</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w:t>
      </w:r>
      <w:proofErr w:type="gramStart"/>
      <w:r w:rsidRPr="00594BD0">
        <w:rPr>
          <w:rFonts w:ascii="Times New Roman" w:hAnsi="Times New Roman" w:cs="Times New Roman"/>
          <w:sz w:val="28"/>
          <w:szCs w:val="28"/>
        </w:rPr>
        <w:t>у</w:t>
      </w:r>
      <w:proofErr w:type="gramEnd"/>
      <w:r w:rsidRPr="00594BD0">
        <w:rPr>
          <w:rFonts w:ascii="Times New Roman" w:hAnsi="Times New Roman" w:cs="Times New Roman"/>
          <w:sz w:val="28"/>
          <w:szCs w:val="28"/>
        </w:rPr>
        <w:t xml:space="preserve"> тому числі з опором (рукою методиста або самого хворого). Корисні також вправи в утриманні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іднесеною голови в положенні лежачи на спині, животі, на боці. Використовуються самі різні вправи для кінцівок, особливо верхніх кінцівок, у тому числі вправи на верхню частину трапецієподібного м'яза, м'язів, які піднімають лопатку, і сходових м'язів. </w:t>
      </w:r>
      <w:r w:rsidRPr="00594BD0">
        <w:rPr>
          <w:rFonts w:ascii="Times New Roman" w:hAnsi="Times New Roman" w:cs="Times New Roman"/>
          <w:sz w:val="28"/>
          <w:szCs w:val="28"/>
        </w:rPr>
        <w:lastRenderedPageBreak/>
        <w:t xml:space="preserve">Для цього використовують рухи руками вище горизонтального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івня, піднімання надплечья, відведення рук від тіла на 90 ° з обтяженням різними вантажами. Використовується також тренування на блокових та інших тренажерах. Для збільшення рухливості хребта в заняття включають нахили, </w:t>
      </w:r>
      <w:proofErr w:type="gramStart"/>
      <w:r w:rsidRPr="00594BD0">
        <w:rPr>
          <w:rFonts w:ascii="Times New Roman" w:hAnsi="Times New Roman" w:cs="Times New Roman"/>
          <w:sz w:val="28"/>
          <w:szCs w:val="28"/>
        </w:rPr>
        <w:t>повороти</w:t>
      </w:r>
      <w:proofErr w:type="gramEnd"/>
      <w:r w:rsidRPr="00594BD0">
        <w:rPr>
          <w:rFonts w:ascii="Times New Roman" w:hAnsi="Times New Roman" w:cs="Times New Roman"/>
          <w:sz w:val="28"/>
          <w:szCs w:val="28"/>
        </w:rPr>
        <w:t xml:space="preserve"> тулуба, голови і її обертання. У цей період важливо виконувати вправи на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івновагу, координацію рухів і на поставу.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Заняття повинні проводитися не тільки в залі ЛФК, </w:t>
      </w:r>
      <w:proofErr w:type="gramStart"/>
      <w:r w:rsidRPr="00594BD0">
        <w:rPr>
          <w:rFonts w:ascii="Times New Roman" w:hAnsi="Times New Roman" w:cs="Times New Roman"/>
          <w:sz w:val="28"/>
          <w:szCs w:val="28"/>
        </w:rPr>
        <w:t>а й</w:t>
      </w:r>
      <w:proofErr w:type="gramEnd"/>
      <w:r w:rsidRPr="00594BD0">
        <w:rPr>
          <w:rFonts w:ascii="Times New Roman" w:hAnsi="Times New Roman" w:cs="Times New Roman"/>
          <w:sz w:val="28"/>
          <w:szCs w:val="28"/>
        </w:rPr>
        <w:t xml:space="preserve"> у басейні.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У реабілітації хворих з переломами хребта значуще місце відводиться масажу і фізіотерапевтичних процедур.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Для </w:t>
      </w:r>
      <w:proofErr w:type="gramStart"/>
      <w:r w:rsidRPr="00594BD0">
        <w:rPr>
          <w:rFonts w:ascii="Times New Roman" w:hAnsi="Times New Roman" w:cs="Times New Roman"/>
          <w:sz w:val="28"/>
          <w:szCs w:val="28"/>
        </w:rPr>
        <w:t>проф</w:t>
      </w:r>
      <w:proofErr w:type="gramEnd"/>
      <w:r w:rsidRPr="00594BD0">
        <w:rPr>
          <w:rFonts w:ascii="Times New Roman" w:hAnsi="Times New Roman" w:cs="Times New Roman"/>
          <w:sz w:val="28"/>
          <w:szCs w:val="28"/>
        </w:rPr>
        <w:t xml:space="preserve">ілактики утворення пролежнів застосовують погладжування, розтирання шкіри шиї, верхній частині спини. Призначають також масаж верхніх кінцівок, сегментарно-рефлекторний масаж шийних і верхніх грудних сегментів. Масаж поєднують з пасивними вправами. Широко використовуються і фізіопроцедури.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Працездатність хворих повертається через, 3-6 місяців, залежно від тяжкості ушкодження.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3. Фізична реабілітація при компресійних переломах грудних і поперекових хребці</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Реабілітація при компресійних переломах грудних і поперекових хребців. При переломах хребта в </w:t>
      </w:r>
      <w:proofErr w:type="gramStart"/>
      <w:r w:rsidRPr="00594BD0">
        <w:rPr>
          <w:rFonts w:ascii="Times New Roman" w:hAnsi="Times New Roman" w:cs="Times New Roman"/>
          <w:sz w:val="28"/>
          <w:szCs w:val="28"/>
        </w:rPr>
        <w:t>грудному</w:t>
      </w:r>
      <w:proofErr w:type="gramEnd"/>
      <w:r w:rsidRPr="00594BD0">
        <w:rPr>
          <w:rFonts w:ascii="Times New Roman" w:hAnsi="Times New Roman" w:cs="Times New Roman"/>
          <w:sz w:val="28"/>
          <w:szCs w:val="28"/>
        </w:rPr>
        <w:t xml:space="preserve"> і поперековому відділах частіше, пошкоджуються хребці на кордоні більш-менш рухливих відділів (11-12 грудні і 1-2 поперекові хребці). У більшості випадків причиною переломів є надмірне насильницьке згинання хребта, виключно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ідко - розгинання. Лікування переломі</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хребта цієї локалізації направлено на відновлення його анатомічної цілісності і створення природного м'язового корсета. У стаціонарі хворого укладають на </w:t>
      </w:r>
      <w:proofErr w:type="gramStart"/>
      <w:r w:rsidRPr="00594BD0">
        <w:rPr>
          <w:rFonts w:ascii="Times New Roman" w:hAnsi="Times New Roman" w:cs="Times New Roman"/>
          <w:sz w:val="28"/>
          <w:szCs w:val="28"/>
        </w:rPr>
        <w:t>л</w:t>
      </w:r>
      <w:proofErr w:type="gramEnd"/>
      <w:r w:rsidRPr="00594BD0">
        <w:rPr>
          <w:rFonts w:ascii="Times New Roman" w:hAnsi="Times New Roman" w:cs="Times New Roman"/>
          <w:sz w:val="28"/>
          <w:szCs w:val="28"/>
        </w:rPr>
        <w:t xml:space="preserve">іжко зі щитом, виконуючи поступово зростаюче переразгибание хребта. (Вираз «переразгибание» умовно, насправді хребет розгинається в нормальних межах, тому що більшого розгинання не допускають міцні передні зв'язки, а на окремих ділянках хребта - і м'язи.) </w:t>
      </w:r>
      <w:proofErr w:type="gramStart"/>
      <w:r w:rsidRPr="00594BD0">
        <w:rPr>
          <w:rFonts w:ascii="Times New Roman" w:hAnsi="Times New Roman" w:cs="Times New Roman"/>
          <w:sz w:val="28"/>
          <w:szCs w:val="28"/>
        </w:rPr>
        <w:t>З</w:t>
      </w:r>
      <w:proofErr w:type="gramEnd"/>
      <w:r w:rsidRPr="00594BD0">
        <w:rPr>
          <w:rFonts w:ascii="Times New Roman" w:hAnsi="Times New Roman" w:cs="Times New Roman"/>
          <w:sz w:val="28"/>
          <w:szCs w:val="28"/>
        </w:rPr>
        <w:t xml:space="preserve"> цією метою під поперек хворого кладуть щільний валик висотою 3-4 см, шириною 11-12 см, завдовжки 20-25 см. Протягом перших 10-12 днів висоту валика поступово і строго індивідуально збільшують до 7-12 см. Головний кінець ліжка піднімають до 30-40 см і з допомогою, лямок і ватно-марлевих кілець в пахвах створюють витягування. На 3-5-й день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цього хворому дозволяють (спочатку за допомогою обслуговуючого персоналу) перевертатися на живіт (переразгибание зберігається за </w:t>
      </w:r>
      <w:r w:rsidRPr="00594BD0">
        <w:rPr>
          <w:rFonts w:ascii="Times New Roman" w:hAnsi="Times New Roman" w:cs="Times New Roman"/>
          <w:sz w:val="28"/>
          <w:szCs w:val="28"/>
        </w:rPr>
        <w:lastRenderedPageBreak/>
        <w:t xml:space="preserve">допомогою подушок, підкладених під плечі і верхню половину грудної клітки, або за допомогою спеціальної підставки). </w:t>
      </w:r>
    </w:p>
    <w:p w:rsidR="00594BD0" w:rsidRPr="00594BD0" w:rsidRDefault="00594BD0" w:rsidP="00594BD0">
      <w:pPr>
        <w:jc w:val="both"/>
        <w:rPr>
          <w:rFonts w:ascii="Times New Roman" w:hAnsi="Times New Roman" w:cs="Times New Roman"/>
          <w:sz w:val="28"/>
          <w:szCs w:val="28"/>
        </w:rPr>
      </w:pPr>
      <w:proofErr w:type="gramStart"/>
      <w:r w:rsidRPr="00594BD0">
        <w:rPr>
          <w:rFonts w:ascii="Times New Roman" w:hAnsi="Times New Roman" w:cs="Times New Roman"/>
          <w:sz w:val="28"/>
          <w:szCs w:val="28"/>
        </w:rPr>
        <w:t>З</w:t>
      </w:r>
      <w:proofErr w:type="gramEnd"/>
      <w:r w:rsidRPr="00594BD0">
        <w:rPr>
          <w:rFonts w:ascii="Times New Roman" w:hAnsi="Times New Roman" w:cs="Times New Roman"/>
          <w:sz w:val="28"/>
          <w:szCs w:val="28"/>
        </w:rPr>
        <w:t xml:space="preserve"> перших днів надходження в стаціонар при задовільному загальному стані хворому призначають ЛФК. Завдання першого етапу ЛФК вивчити психоемоційний стан хворого й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ідвищити загальний тонус організму, запобігти розвитку ускладнень, пов'язаних з постільною режимом, поліпшити регенеративні процеси. На першому етапі (тривалість близько 2 тижнів) використовуються загальнорозвиваючі вправи для м'язі</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кінцівок і тулуба, спеціальні та дихальні вправи. Спочатку хворий, рухаючи ногами, не повинен відривати </w:t>
      </w:r>
      <w:proofErr w:type="gramStart"/>
      <w:r w:rsidRPr="00594BD0">
        <w:rPr>
          <w:rFonts w:ascii="Times New Roman" w:hAnsi="Times New Roman" w:cs="Times New Roman"/>
          <w:sz w:val="28"/>
          <w:szCs w:val="28"/>
        </w:rPr>
        <w:t>п'яти</w:t>
      </w:r>
      <w:proofErr w:type="gramEnd"/>
      <w:r w:rsidRPr="00594BD0">
        <w:rPr>
          <w:rFonts w:ascii="Times New Roman" w:hAnsi="Times New Roman" w:cs="Times New Roman"/>
          <w:sz w:val="28"/>
          <w:szCs w:val="28"/>
        </w:rPr>
        <w:t xml:space="preserve"> від ліжка (надмірне напруження клубово-поперекового м'яза може викликати біль в області перелому).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ізніше додаються вправи на прогинання хребта і зміцнення м'язів передньої поверхні гомілки, щоб не відвисає стопа Темп рухів повільний і середній.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 час заняття ЛГ лямки для витягнення знімаються. Тривалість одного заняття 10-15 хв, але проводяться </w:t>
      </w:r>
      <w:proofErr w:type="gramStart"/>
      <w:r w:rsidRPr="00594BD0">
        <w:rPr>
          <w:rFonts w:ascii="Times New Roman" w:hAnsi="Times New Roman" w:cs="Times New Roman"/>
          <w:sz w:val="28"/>
          <w:szCs w:val="28"/>
        </w:rPr>
        <w:t>вони</w:t>
      </w:r>
      <w:proofErr w:type="gramEnd"/>
      <w:r w:rsidRPr="00594BD0">
        <w:rPr>
          <w:rFonts w:ascii="Times New Roman" w:hAnsi="Times New Roman" w:cs="Times New Roman"/>
          <w:sz w:val="28"/>
          <w:szCs w:val="28"/>
        </w:rPr>
        <w:t xml:space="preserve"> 3-4 рази на день. </w:t>
      </w:r>
    </w:p>
    <w:p w:rsidR="00594BD0" w:rsidRPr="00594BD0" w:rsidRDefault="00594BD0" w:rsidP="00594BD0">
      <w:pPr>
        <w:jc w:val="both"/>
        <w:rPr>
          <w:rFonts w:ascii="Times New Roman" w:hAnsi="Times New Roman" w:cs="Times New Roman"/>
          <w:sz w:val="28"/>
          <w:szCs w:val="28"/>
        </w:rPr>
      </w:pPr>
      <w:proofErr w:type="gramStart"/>
      <w:r w:rsidRPr="00594BD0">
        <w:rPr>
          <w:rFonts w:ascii="Times New Roman" w:hAnsi="Times New Roman" w:cs="Times New Roman"/>
          <w:sz w:val="28"/>
          <w:szCs w:val="28"/>
        </w:rPr>
        <w:t>У другому етапі, що триває в середньому 4 тижні, завдання ЛФК: стимуляція регенеративних процесів, формування та зміцнення м'язового корсета, нормалізація діяльності внутрішніх органів. У заняття включаються вправи, інтенсивно впливають на м'язи верхніх і нижніх кінцівок, тулуба і особливо спини (П. В. Юр 'єв, 1980).</w:t>
      </w:r>
      <w:proofErr w:type="gramEnd"/>
      <w:r w:rsidRPr="00594BD0">
        <w:rPr>
          <w:rFonts w:ascii="Times New Roman" w:hAnsi="Times New Roman" w:cs="Times New Roman"/>
          <w:sz w:val="28"/>
          <w:szCs w:val="28"/>
        </w:rPr>
        <w:t xml:space="preserve"> </w:t>
      </w:r>
      <w:proofErr w:type="gramStart"/>
      <w:r w:rsidRPr="00594BD0">
        <w:rPr>
          <w:rFonts w:ascii="Times New Roman" w:hAnsi="Times New Roman" w:cs="Times New Roman"/>
          <w:sz w:val="28"/>
          <w:szCs w:val="28"/>
        </w:rPr>
        <w:t>Фізичні вправи хворі виконують лежачи на спині і животі. Переходу в положення на живіт хворих слід спеціально навчати: для повороту через ліве плече хворий зсувається до правого краю ліжка, кладе праву ногу на ліву, руками скрестно захоплює спинку ліжка - права над лівою (ліва - хватом знизу, права - зверху) і робить поворот з</w:t>
      </w:r>
      <w:proofErr w:type="gramEnd"/>
      <w:r w:rsidRPr="00594BD0">
        <w:rPr>
          <w:rFonts w:ascii="Times New Roman" w:hAnsi="Times New Roman" w:cs="Times New Roman"/>
          <w:sz w:val="28"/>
          <w:szCs w:val="28"/>
        </w:rPr>
        <w:t xml:space="preserve"> напруженою спиною: Освоївши </w:t>
      </w:r>
      <w:proofErr w:type="gramStart"/>
      <w:r w:rsidRPr="00594BD0">
        <w:rPr>
          <w:rFonts w:ascii="Times New Roman" w:hAnsi="Times New Roman" w:cs="Times New Roman"/>
          <w:sz w:val="28"/>
          <w:szCs w:val="28"/>
        </w:rPr>
        <w:t>техн</w:t>
      </w:r>
      <w:proofErr w:type="gramEnd"/>
      <w:r w:rsidRPr="00594BD0">
        <w:rPr>
          <w:rFonts w:ascii="Times New Roman" w:hAnsi="Times New Roman" w:cs="Times New Roman"/>
          <w:sz w:val="28"/>
          <w:szCs w:val="28"/>
        </w:rPr>
        <w:t xml:space="preserve">іку повороту, хворий повинен кілька разів на день змінювати положення тіла на спині і животі. У другій половині періоду для стимуляції рухливості хребта в заняття додаються нахили тулуба в сторони і ротаційні рухи, прогинання хребта. Нахиляти тулуб вперед не можна. </w:t>
      </w:r>
      <w:proofErr w:type="gramStart"/>
      <w:r w:rsidRPr="00594BD0">
        <w:rPr>
          <w:rFonts w:ascii="Times New Roman" w:hAnsi="Times New Roman" w:cs="Times New Roman"/>
          <w:sz w:val="28"/>
          <w:szCs w:val="28"/>
        </w:rPr>
        <w:t>У</w:t>
      </w:r>
      <w:proofErr w:type="gramEnd"/>
      <w:r w:rsidRPr="00594BD0">
        <w:rPr>
          <w:rFonts w:ascii="Times New Roman" w:hAnsi="Times New Roman" w:cs="Times New Roman"/>
          <w:sz w:val="28"/>
          <w:szCs w:val="28"/>
        </w:rPr>
        <w:t xml:space="preserve"> </w:t>
      </w:r>
      <w:proofErr w:type="gramStart"/>
      <w:r w:rsidRPr="00594BD0">
        <w:rPr>
          <w:rFonts w:ascii="Times New Roman" w:hAnsi="Times New Roman" w:cs="Times New Roman"/>
          <w:sz w:val="28"/>
          <w:szCs w:val="28"/>
        </w:rPr>
        <w:t>момент</w:t>
      </w:r>
      <w:proofErr w:type="gramEnd"/>
      <w:r w:rsidRPr="00594BD0">
        <w:rPr>
          <w:rFonts w:ascii="Times New Roman" w:hAnsi="Times New Roman" w:cs="Times New Roman"/>
          <w:sz w:val="28"/>
          <w:szCs w:val="28"/>
        </w:rPr>
        <w:t xml:space="preserve"> прогинання грудний відділ хребта не повинен залишатися кіфозірованним, плечі треба розводити до з'єднання лопаток. Виконуючи рухи ногами, хворий вже може відривати їх від ліжка 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іднімати до 45 °. У заняття необхідно включати вправи для тренування вестибулярного апарату, тобто різні нахили, повороти і кругові рухи головою в поєднанні з рухами верхніх і нижніх кінцівок.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У процесі занять навантаження збільшується, але хворий робить паузи для відпочинку, звертаючи увагу на правильне дихання, відсутність його </w:t>
      </w:r>
      <w:r w:rsidRPr="00594BD0">
        <w:rPr>
          <w:rFonts w:ascii="Times New Roman" w:hAnsi="Times New Roman" w:cs="Times New Roman"/>
          <w:sz w:val="28"/>
          <w:szCs w:val="28"/>
        </w:rPr>
        <w:lastRenderedPageBreak/>
        <w:t xml:space="preserve">затримок. Тривалість занять - 20-25 хв. Вправи для зміцнення окремих м'язових груп бажано повторювати 3-4 рази на день по 10-15 хв.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На третьому етапі ЛФК, який триває близько 2 тижнів, стоять наступні завдання: продовжувати стимулювати регенеративні процеси в області перелому, збільшити силу </w:t>
      </w:r>
      <w:proofErr w:type="gramStart"/>
      <w:r w:rsidRPr="00594BD0">
        <w:rPr>
          <w:rFonts w:ascii="Times New Roman" w:hAnsi="Times New Roman" w:cs="Times New Roman"/>
          <w:sz w:val="28"/>
          <w:szCs w:val="28"/>
        </w:rPr>
        <w:t>м</w:t>
      </w:r>
      <w:proofErr w:type="gramEnd"/>
      <w:r w:rsidRPr="00594BD0">
        <w:rPr>
          <w:rFonts w:ascii="Times New Roman" w:hAnsi="Times New Roman" w:cs="Times New Roman"/>
          <w:sz w:val="28"/>
          <w:szCs w:val="28"/>
        </w:rPr>
        <w:t xml:space="preserve">'язів, що формують м'язовий корсет, поступово пристосовуючи хребетний стовп до вертикальних навантажень. </w:t>
      </w:r>
    </w:p>
    <w:p w:rsidR="00594BD0" w:rsidRPr="00594BD0" w:rsidRDefault="00594BD0" w:rsidP="00594BD0">
      <w:pPr>
        <w:jc w:val="both"/>
        <w:rPr>
          <w:rFonts w:ascii="Times New Roman" w:hAnsi="Times New Roman" w:cs="Times New Roman"/>
          <w:sz w:val="28"/>
          <w:szCs w:val="28"/>
        </w:rPr>
      </w:pPr>
      <w:proofErr w:type="gramStart"/>
      <w:r w:rsidRPr="00594BD0">
        <w:rPr>
          <w:rFonts w:ascii="Times New Roman" w:hAnsi="Times New Roman" w:cs="Times New Roman"/>
          <w:sz w:val="28"/>
          <w:szCs w:val="28"/>
        </w:rPr>
        <w:t>Кр</w:t>
      </w:r>
      <w:proofErr w:type="gramEnd"/>
      <w:r w:rsidRPr="00594BD0">
        <w:rPr>
          <w:rFonts w:ascii="Times New Roman" w:hAnsi="Times New Roman" w:cs="Times New Roman"/>
          <w:sz w:val="28"/>
          <w:szCs w:val="28"/>
        </w:rPr>
        <w:t xml:space="preserve">ім вправ, лежачи на спині і животі включаються руху стоячи на колінах, які сприяють відновленню статокинетических рефлексів, тренуванні вестибулярного апарату, поліпшення рухливості хребта та адаптації його до вертикальних навантажень. Щоб стати на коліна, хворий пересувається до головного кінця ліжка, який </w:t>
      </w:r>
      <w:proofErr w:type="gramStart"/>
      <w:r w:rsidRPr="00594BD0">
        <w:rPr>
          <w:rFonts w:ascii="Times New Roman" w:hAnsi="Times New Roman" w:cs="Times New Roman"/>
          <w:sz w:val="28"/>
          <w:szCs w:val="28"/>
        </w:rPr>
        <w:t>опускається</w:t>
      </w:r>
      <w:proofErr w:type="gramEnd"/>
      <w:r w:rsidRPr="00594BD0">
        <w:rPr>
          <w:rFonts w:ascii="Times New Roman" w:hAnsi="Times New Roman" w:cs="Times New Roman"/>
          <w:sz w:val="28"/>
          <w:szCs w:val="28"/>
        </w:rPr>
        <w:t xml:space="preserve">, береться руками за спинку, і, спираючись на руки, випрямляється. У цьому положенні він може виконувати вправи по всіх осях </w:t>
      </w:r>
      <w:proofErr w:type="gramStart"/>
      <w:r w:rsidRPr="00594BD0">
        <w:rPr>
          <w:rFonts w:ascii="Times New Roman" w:hAnsi="Times New Roman" w:cs="Times New Roman"/>
          <w:sz w:val="28"/>
          <w:szCs w:val="28"/>
        </w:rPr>
        <w:t>хребетного</w:t>
      </w:r>
      <w:proofErr w:type="gramEnd"/>
      <w:r w:rsidRPr="00594BD0">
        <w:rPr>
          <w:rFonts w:ascii="Times New Roman" w:hAnsi="Times New Roman" w:cs="Times New Roman"/>
          <w:sz w:val="28"/>
          <w:szCs w:val="28"/>
        </w:rPr>
        <w:t xml:space="preserve"> стовпа, за винятком нахилів тулуба вперед. Тривалість заняття до 30-45 хв. Перелі</w:t>
      </w:r>
      <w:proofErr w:type="gramStart"/>
      <w:r w:rsidRPr="00594BD0">
        <w:rPr>
          <w:rFonts w:ascii="Times New Roman" w:hAnsi="Times New Roman" w:cs="Times New Roman"/>
          <w:sz w:val="28"/>
          <w:szCs w:val="28"/>
        </w:rPr>
        <w:t>к</w:t>
      </w:r>
      <w:proofErr w:type="gramEnd"/>
      <w:r w:rsidRPr="00594BD0">
        <w:rPr>
          <w:rFonts w:ascii="Times New Roman" w:hAnsi="Times New Roman" w:cs="Times New Roman"/>
          <w:sz w:val="28"/>
          <w:szCs w:val="28"/>
        </w:rPr>
        <w:t xml:space="preserve"> спеціальних вправ при компресійному переломі грудних і поперекових хребців у третьому періоді ЛФК (за П. В. Юр'єву, 1980) наступний: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Початкове положення колінно-кистьовий.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1. Почергове відведення рук в сторони з одночасним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ідніманням голови.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2. Почергове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іднімання прямих рук вгору з одночасним підніманням голови.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3. Почергові кругові рухи прямими руками з поворотом голови в однойменну бік.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4. Почергове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іднімання прямих ніг назад.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5. Почергове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іднімання прямих рук вгору з одночасним підніманням протилежної ноги назад.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6. Почергове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іднімання прямих рук вгору з одночасним підніманням однойменної ноги назад.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При виконанні зазначених вправ спина повинна </w:t>
      </w:r>
      <w:proofErr w:type="gramStart"/>
      <w:r w:rsidRPr="00594BD0">
        <w:rPr>
          <w:rFonts w:ascii="Times New Roman" w:hAnsi="Times New Roman" w:cs="Times New Roman"/>
          <w:sz w:val="28"/>
          <w:szCs w:val="28"/>
        </w:rPr>
        <w:t>бути</w:t>
      </w:r>
      <w:proofErr w:type="gramEnd"/>
      <w:r w:rsidRPr="00594BD0">
        <w:rPr>
          <w:rFonts w:ascii="Times New Roman" w:hAnsi="Times New Roman" w:cs="Times New Roman"/>
          <w:sz w:val="28"/>
          <w:szCs w:val="28"/>
        </w:rPr>
        <w:t xml:space="preserve"> прогнута; прийняте положення рук і ніг утримувати 5-7 с.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7. Пересування на четвереньках вперед, назад.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8. Пересування на четвереньках по колу вправо і </w:t>
      </w:r>
      <w:proofErr w:type="gramStart"/>
      <w:r w:rsidRPr="00594BD0">
        <w:rPr>
          <w:rFonts w:ascii="Times New Roman" w:hAnsi="Times New Roman" w:cs="Times New Roman"/>
          <w:sz w:val="28"/>
          <w:szCs w:val="28"/>
        </w:rPr>
        <w:t>вл</w:t>
      </w:r>
      <w:proofErr w:type="gramEnd"/>
      <w:r w:rsidRPr="00594BD0">
        <w:rPr>
          <w:rFonts w:ascii="Times New Roman" w:hAnsi="Times New Roman" w:cs="Times New Roman"/>
          <w:sz w:val="28"/>
          <w:szCs w:val="28"/>
        </w:rPr>
        <w:t xml:space="preserve">іво.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Початкове положення </w:t>
      </w:r>
      <w:proofErr w:type="gramStart"/>
      <w:r w:rsidRPr="00594BD0">
        <w:rPr>
          <w:rFonts w:ascii="Times New Roman" w:hAnsi="Times New Roman" w:cs="Times New Roman"/>
          <w:sz w:val="28"/>
          <w:szCs w:val="28"/>
        </w:rPr>
        <w:t>стоячи</w:t>
      </w:r>
      <w:proofErr w:type="gramEnd"/>
      <w:r w:rsidRPr="00594BD0">
        <w:rPr>
          <w:rFonts w:ascii="Times New Roman" w:hAnsi="Times New Roman" w:cs="Times New Roman"/>
          <w:sz w:val="28"/>
          <w:szCs w:val="28"/>
        </w:rPr>
        <w:t xml:space="preserve"> на колінах.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lastRenderedPageBreak/>
        <w:t xml:space="preserve">1. Руки до плечей. Кругові рухи в плечових суглобах вперед і назад.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2. Нахили тулуба вправо і </w:t>
      </w:r>
      <w:proofErr w:type="gramStart"/>
      <w:r w:rsidRPr="00594BD0">
        <w:rPr>
          <w:rFonts w:ascii="Times New Roman" w:hAnsi="Times New Roman" w:cs="Times New Roman"/>
          <w:sz w:val="28"/>
          <w:szCs w:val="28"/>
        </w:rPr>
        <w:t>вл</w:t>
      </w:r>
      <w:proofErr w:type="gramEnd"/>
      <w:r w:rsidRPr="00594BD0">
        <w:rPr>
          <w:rFonts w:ascii="Times New Roman" w:hAnsi="Times New Roman" w:cs="Times New Roman"/>
          <w:sz w:val="28"/>
          <w:szCs w:val="28"/>
        </w:rPr>
        <w:t xml:space="preserve">іво.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3. Руки на пояс. Поворот направо, праву руку в сторону</w:t>
      </w:r>
      <w:proofErr w:type="gramStart"/>
      <w:r w:rsidRPr="00594BD0">
        <w:rPr>
          <w:rFonts w:ascii="Times New Roman" w:hAnsi="Times New Roman" w:cs="Times New Roman"/>
          <w:sz w:val="28"/>
          <w:szCs w:val="28"/>
        </w:rPr>
        <w:t>.</w:t>
      </w:r>
      <w:proofErr w:type="gramEnd"/>
      <w:r w:rsidRPr="00594BD0">
        <w:rPr>
          <w:rFonts w:ascii="Times New Roman" w:hAnsi="Times New Roman" w:cs="Times New Roman"/>
          <w:sz w:val="28"/>
          <w:szCs w:val="28"/>
        </w:rPr>
        <w:t xml:space="preserve"> І </w:t>
      </w:r>
      <w:proofErr w:type="gramStart"/>
      <w:r w:rsidRPr="00594BD0">
        <w:rPr>
          <w:rFonts w:ascii="Times New Roman" w:hAnsi="Times New Roman" w:cs="Times New Roman"/>
          <w:sz w:val="28"/>
          <w:szCs w:val="28"/>
        </w:rPr>
        <w:t>ц</w:t>
      </w:r>
      <w:proofErr w:type="gramEnd"/>
      <w:r w:rsidRPr="00594BD0">
        <w:rPr>
          <w:rFonts w:ascii="Times New Roman" w:hAnsi="Times New Roman" w:cs="Times New Roman"/>
          <w:sz w:val="28"/>
          <w:szCs w:val="28"/>
        </w:rPr>
        <w:t xml:space="preserve">е наліво.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4. Ноги на ширину плечей, руки до плечей. Поворот направо, руки вгору і вбік. І це налі</w:t>
      </w:r>
      <w:proofErr w:type="gramStart"/>
      <w:r w:rsidRPr="00594BD0">
        <w:rPr>
          <w:rFonts w:ascii="Times New Roman" w:hAnsi="Times New Roman" w:cs="Times New Roman"/>
          <w:sz w:val="28"/>
          <w:szCs w:val="28"/>
        </w:rPr>
        <w:t>во</w:t>
      </w:r>
      <w:proofErr w:type="gramEnd"/>
      <w:r w:rsidRPr="00594BD0">
        <w:rPr>
          <w:rFonts w:ascii="Times New Roman" w:hAnsi="Times New Roman" w:cs="Times New Roman"/>
          <w:sz w:val="28"/>
          <w:szCs w:val="28"/>
        </w:rPr>
        <w:t xml:space="preserve">.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5. Пересування на колінах уперед і назад.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6. Пересування на колінах по колу вправо і </w:t>
      </w:r>
      <w:proofErr w:type="gramStart"/>
      <w:r w:rsidRPr="00594BD0">
        <w:rPr>
          <w:rFonts w:ascii="Times New Roman" w:hAnsi="Times New Roman" w:cs="Times New Roman"/>
          <w:sz w:val="28"/>
          <w:szCs w:val="28"/>
        </w:rPr>
        <w:t>вл</w:t>
      </w:r>
      <w:proofErr w:type="gramEnd"/>
      <w:r w:rsidRPr="00594BD0">
        <w:rPr>
          <w:rFonts w:ascii="Times New Roman" w:hAnsi="Times New Roman" w:cs="Times New Roman"/>
          <w:sz w:val="28"/>
          <w:szCs w:val="28"/>
        </w:rPr>
        <w:t xml:space="preserve">іво.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Всі вправи повинні виконуватися з прогнутої попереком і </w:t>
      </w:r>
      <w:proofErr w:type="gramStart"/>
      <w:r w:rsidRPr="00594BD0">
        <w:rPr>
          <w:rFonts w:ascii="Times New Roman" w:hAnsi="Times New Roman" w:cs="Times New Roman"/>
          <w:sz w:val="28"/>
          <w:szCs w:val="28"/>
        </w:rPr>
        <w:t>невеликою</w:t>
      </w:r>
      <w:proofErr w:type="gramEnd"/>
      <w:r w:rsidRPr="00594BD0">
        <w:rPr>
          <w:rFonts w:ascii="Times New Roman" w:hAnsi="Times New Roman" w:cs="Times New Roman"/>
          <w:sz w:val="28"/>
          <w:szCs w:val="28"/>
        </w:rPr>
        <w:t xml:space="preserve"> затримкою в крайній точці руху.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Четвертий етап починається через 2 місяці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травми. </w:t>
      </w:r>
      <w:proofErr w:type="gramStart"/>
      <w:r w:rsidRPr="00594BD0">
        <w:rPr>
          <w:rFonts w:ascii="Times New Roman" w:hAnsi="Times New Roman" w:cs="Times New Roman"/>
          <w:sz w:val="28"/>
          <w:szCs w:val="28"/>
        </w:rPr>
        <w:t>Хворого</w:t>
      </w:r>
      <w:proofErr w:type="gramEnd"/>
      <w:r w:rsidRPr="00594BD0">
        <w:rPr>
          <w:rFonts w:ascii="Times New Roman" w:hAnsi="Times New Roman" w:cs="Times New Roman"/>
          <w:sz w:val="28"/>
          <w:szCs w:val="28"/>
        </w:rPr>
        <w:t xml:space="preserve"> переводять у вертикальне положення стоячи з положення стоячи на колінах.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його адаптації до вертикального положення починають застосовувати дозовану ходьбу, поступово збільшуючи її тривалість. Спочатку рекомендується вставати 2-3 рази на день і ходити </w:t>
      </w:r>
      <w:proofErr w:type="gramStart"/>
      <w:r w:rsidRPr="00594BD0">
        <w:rPr>
          <w:rFonts w:ascii="Times New Roman" w:hAnsi="Times New Roman" w:cs="Times New Roman"/>
          <w:sz w:val="28"/>
          <w:szCs w:val="28"/>
        </w:rPr>
        <w:t>не б</w:t>
      </w:r>
      <w:proofErr w:type="gramEnd"/>
      <w:r w:rsidRPr="00594BD0">
        <w:rPr>
          <w:rFonts w:ascii="Times New Roman" w:hAnsi="Times New Roman" w:cs="Times New Roman"/>
          <w:sz w:val="28"/>
          <w:szCs w:val="28"/>
        </w:rPr>
        <w:t xml:space="preserve">ільше 15-20 хв. При ходьбі необхідно стежити за поставою </w:t>
      </w:r>
      <w:proofErr w:type="gramStart"/>
      <w:r w:rsidRPr="00594BD0">
        <w:rPr>
          <w:rFonts w:ascii="Times New Roman" w:hAnsi="Times New Roman" w:cs="Times New Roman"/>
          <w:sz w:val="28"/>
          <w:szCs w:val="28"/>
        </w:rPr>
        <w:t>хворого</w:t>
      </w:r>
      <w:proofErr w:type="gramEnd"/>
      <w:r w:rsidRPr="00594BD0">
        <w:rPr>
          <w:rFonts w:ascii="Times New Roman" w:hAnsi="Times New Roman" w:cs="Times New Roman"/>
          <w:sz w:val="28"/>
          <w:szCs w:val="28"/>
        </w:rPr>
        <w:t xml:space="preserve">, звертаючи увагу на те, щоб хребетний стовп в області пошкодження був лордозірован. </w:t>
      </w:r>
      <w:proofErr w:type="gramStart"/>
      <w:r w:rsidRPr="00594BD0">
        <w:rPr>
          <w:rFonts w:ascii="Times New Roman" w:hAnsi="Times New Roman" w:cs="Times New Roman"/>
          <w:sz w:val="28"/>
          <w:szCs w:val="28"/>
        </w:rPr>
        <w:t>Кр</w:t>
      </w:r>
      <w:proofErr w:type="gramEnd"/>
      <w:r w:rsidRPr="00594BD0">
        <w:rPr>
          <w:rFonts w:ascii="Times New Roman" w:hAnsi="Times New Roman" w:cs="Times New Roman"/>
          <w:sz w:val="28"/>
          <w:szCs w:val="28"/>
        </w:rPr>
        <w:t xml:space="preserve">ім ходьби і спеціальних вправ у розвантажувальних положеннях (лежачи, рачки, на колінах) починають застосовувати вправи в положенні стоячи. При цьому дуже важливо зміцнювати м'язи ніг і особливо стопи. Вправи для тулуба виконуються з великою амплітудою в </w:t>
      </w:r>
      <w:proofErr w:type="gramStart"/>
      <w:r w:rsidRPr="00594BD0">
        <w:rPr>
          <w:rFonts w:ascii="Times New Roman" w:hAnsi="Times New Roman" w:cs="Times New Roman"/>
          <w:sz w:val="28"/>
          <w:szCs w:val="28"/>
        </w:rPr>
        <w:t>р</w:t>
      </w:r>
      <w:proofErr w:type="gramEnd"/>
      <w:r w:rsidRPr="00594BD0">
        <w:rPr>
          <w:rFonts w:ascii="Times New Roman" w:hAnsi="Times New Roman" w:cs="Times New Roman"/>
          <w:sz w:val="28"/>
          <w:szCs w:val="28"/>
        </w:rPr>
        <w:t xml:space="preserve">ізних площинах, виключаються тільки нахили вперед. До кінця третього місяця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травми тривалість ходьби без відпочинку може досягати 1,5-2 год, сидіти хворому дозволяється через 3-3,5 місяця після травми (спочатку, на 10-15 хв декілька разів на день). Обов'язковим при цьому є збереження поперекового лордозу. В цей же час </w:t>
      </w:r>
      <w:proofErr w:type="gramStart"/>
      <w:r w:rsidRPr="00594BD0">
        <w:rPr>
          <w:rFonts w:ascii="Times New Roman" w:hAnsi="Times New Roman" w:cs="Times New Roman"/>
          <w:sz w:val="28"/>
          <w:szCs w:val="28"/>
        </w:rPr>
        <w:t>дозволяється</w:t>
      </w:r>
      <w:proofErr w:type="gramEnd"/>
      <w:r w:rsidRPr="00594BD0">
        <w:rPr>
          <w:rFonts w:ascii="Times New Roman" w:hAnsi="Times New Roman" w:cs="Times New Roman"/>
          <w:sz w:val="28"/>
          <w:szCs w:val="28"/>
        </w:rPr>
        <w:t xml:space="preserve"> виконувати нахили тулуба вперед, але спочатку з напруженою прогнутої спиною. Особливо ефективно функції хребта відновлюються при плаванні і вправах в басейні.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При переломах в грудному та поперековому відділах хребта для </w:t>
      </w:r>
      <w:proofErr w:type="gramStart"/>
      <w:r w:rsidRPr="00594BD0">
        <w:rPr>
          <w:rFonts w:ascii="Times New Roman" w:hAnsi="Times New Roman" w:cs="Times New Roman"/>
          <w:sz w:val="28"/>
          <w:szCs w:val="28"/>
        </w:rPr>
        <w:t>проф</w:t>
      </w:r>
      <w:proofErr w:type="gramEnd"/>
      <w:r w:rsidRPr="00594BD0">
        <w:rPr>
          <w:rFonts w:ascii="Times New Roman" w:hAnsi="Times New Roman" w:cs="Times New Roman"/>
          <w:sz w:val="28"/>
          <w:szCs w:val="28"/>
        </w:rPr>
        <w:t xml:space="preserve">ілактики пролежнів спину і сідниці хворого обробляють камфорним спиртом погладжуючими і розтираючими рухами. У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ідгострому періоді проводять масаж нижніх кінцівок і сегментарно-рефлекторний масаж паравертебральних зон грудних і поперекових сегментів, корисний масаж в теплій воді. У подальшому використовується розминка в поєднанні з погладжуванням і потряхіваніем м'язів спини і сідниць. Наприкінці лікування можна рекомендувати загальний масаж.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lastRenderedPageBreak/>
        <w:t xml:space="preserve">4. Фізіотерапевтичне лікування на етапах реабілітації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Фізіотерапевтичне вплив при переломах здійснюється за загальноприйнятою методі з переважним використанням електр</w:t>
      </w:r>
      <w:proofErr w:type="gramStart"/>
      <w:r w:rsidRPr="00594BD0">
        <w:rPr>
          <w:rFonts w:ascii="Times New Roman" w:hAnsi="Times New Roman" w:cs="Times New Roman"/>
          <w:sz w:val="28"/>
          <w:szCs w:val="28"/>
        </w:rPr>
        <w:t>о-</w:t>
      </w:r>
      <w:proofErr w:type="gramEnd"/>
      <w:r w:rsidRPr="00594BD0">
        <w:rPr>
          <w:rFonts w:ascii="Times New Roman" w:hAnsi="Times New Roman" w:cs="Times New Roman"/>
          <w:sz w:val="28"/>
          <w:szCs w:val="28"/>
        </w:rPr>
        <w:t xml:space="preserve">, світло-та теплолікування.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іммобілізації для зменшення болю у хворого застосовують слабоерітемние УФО вище місця перелому, УВЧ слаботепловой інтенсивності через гіпс по 10-15 хв щодня (10-12 процедур), індуктотермія на область перелому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15-20 хв, щодня до 12 процедур, опромінення лампою солюкс або за допомогою електросветових ванн (33-36 ° С). </w:t>
      </w:r>
      <w:proofErr w:type="gramStart"/>
      <w:r w:rsidRPr="00594BD0">
        <w:rPr>
          <w:rFonts w:ascii="Times New Roman" w:hAnsi="Times New Roman" w:cs="Times New Roman"/>
          <w:sz w:val="28"/>
          <w:szCs w:val="28"/>
        </w:rPr>
        <w:t>З</w:t>
      </w:r>
      <w:proofErr w:type="gramEnd"/>
      <w:r w:rsidRPr="00594BD0">
        <w:rPr>
          <w:rFonts w:ascii="Times New Roman" w:hAnsi="Times New Roman" w:cs="Times New Roman"/>
          <w:sz w:val="28"/>
          <w:szCs w:val="28"/>
        </w:rPr>
        <w:t xml:space="preserve"> 2-3-го тижня призначають ультразвук на область перелому по 10 хв щодня (12 процедур). Гарну дію надає електрофорез з кальцієм на область перелому в чергуванні з фосфором 20 - 30 хв щоденно (до 15 процедур). Курс </w:t>
      </w:r>
      <w:proofErr w:type="gramStart"/>
      <w:r w:rsidRPr="00594BD0">
        <w:rPr>
          <w:rFonts w:ascii="Times New Roman" w:hAnsi="Times New Roman" w:cs="Times New Roman"/>
          <w:sz w:val="28"/>
          <w:szCs w:val="28"/>
        </w:rPr>
        <w:t>л</w:t>
      </w:r>
      <w:proofErr w:type="gramEnd"/>
      <w:r w:rsidRPr="00594BD0">
        <w:rPr>
          <w:rFonts w:ascii="Times New Roman" w:hAnsi="Times New Roman" w:cs="Times New Roman"/>
          <w:sz w:val="28"/>
          <w:szCs w:val="28"/>
        </w:rPr>
        <w:t xml:space="preserve">ікування - 2-3 місяці.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Через місяць після травми застосовують парафінові, озокеритові (48-50 ° С) і грязьові (40-42 ° С) аплікації. Після зняття гіпсової пов'язки проводять електростимуляцію функціонально ослаблених м'язів. При тугоподвижности суглобів </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 результаті тривалої іммобілізації перед заняттями лікувальною фізкультурою призначають ДДТ (струми Бернара) на область перелому, застосовуючи модульований струм - короткими періодами по 4 хв (6-8 процедур). Через 5-6 тижнів у лікувальний комплекс включають загальні ванни: йодобромні, хлоридно-натрієві, шавліє</w:t>
      </w:r>
      <w:proofErr w:type="gramStart"/>
      <w:r w:rsidRPr="00594BD0">
        <w:rPr>
          <w:rFonts w:ascii="Times New Roman" w:hAnsi="Times New Roman" w:cs="Times New Roman"/>
          <w:sz w:val="28"/>
          <w:szCs w:val="28"/>
        </w:rPr>
        <w:t>в</w:t>
      </w:r>
      <w:proofErr w:type="gramEnd"/>
      <w:r w:rsidRPr="00594BD0">
        <w:rPr>
          <w:rFonts w:ascii="Times New Roman" w:hAnsi="Times New Roman" w:cs="Times New Roman"/>
          <w:sz w:val="28"/>
          <w:szCs w:val="28"/>
        </w:rPr>
        <w:t xml:space="preserve">і. </w:t>
      </w:r>
    </w:p>
    <w:p w:rsidR="00594BD0" w:rsidRPr="00594BD0" w:rsidRDefault="00594BD0" w:rsidP="00594BD0">
      <w:pPr>
        <w:jc w:val="both"/>
        <w:rPr>
          <w:rFonts w:ascii="Times New Roman" w:hAnsi="Times New Roman" w:cs="Times New Roman"/>
          <w:sz w:val="28"/>
          <w:szCs w:val="28"/>
        </w:rPr>
      </w:pP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виписки зі стаціонару лікування необхідно продовжувати в амбулаторних або санаторно-курортних умовах, систематично займаючись спеціалізованої лікувальної фізкультурою і відновлюючи адаптацію до навантажень, ідентичним основному виду діяльності хворого. До легкої роботі можна приступати через 4-5 місяці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 xml:space="preserve">ісля травми, а до важкої - через 10-12. </w:t>
      </w:r>
    </w:p>
    <w:p w:rsidR="00594BD0" w:rsidRPr="00594BD0" w:rsidRDefault="00594BD0" w:rsidP="00594BD0">
      <w:pPr>
        <w:jc w:val="both"/>
        <w:rPr>
          <w:rFonts w:ascii="Times New Roman" w:hAnsi="Times New Roman" w:cs="Times New Roman"/>
          <w:sz w:val="28"/>
          <w:szCs w:val="28"/>
        </w:rPr>
      </w:pP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Список </w:t>
      </w:r>
      <w:proofErr w:type="gramStart"/>
      <w:r w:rsidRPr="00594BD0">
        <w:rPr>
          <w:rFonts w:ascii="Times New Roman" w:hAnsi="Times New Roman" w:cs="Times New Roman"/>
          <w:sz w:val="28"/>
          <w:szCs w:val="28"/>
        </w:rPr>
        <w:t>л</w:t>
      </w:r>
      <w:proofErr w:type="gramEnd"/>
      <w:r w:rsidRPr="00594BD0">
        <w:rPr>
          <w:rFonts w:ascii="Times New Roman" w:hAnsi="Times New Roman" w:cs="Times New Roman"/>
          <w:sz w:val="28"/>
          <w:szCs w:val="28"/>
        </w:rPr>
        <w:t xml:space="preserve">ітератури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1. Коган О.Т. Реабілітація хворих при травмах хребта і спинного мозку. - М: Медицина, 1975. - 240 с.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2. Мурза В.П. Фізична Реабілітація. Навчальний </w:t>
      </w:r>
      <w:proofErr w:type="gramStart"/>
      <w:r w:rsidRPr="00594BD0">
        <w:rPr>
          <w:rFonts w:ascii="Times New Roman" w:hAnsi="Times New Roman" w:cs="Times New Roman"/>
          <w:sz w:val="28"/>
          <w:szCs w:val="28"/>
        </w:rPr>
        <w:t>пос</w:t>
      </w:r>
      <w:proofErr w:type="gramEnd"/>
      <w:r w:rsidRPr="00594BD0">
        <w:rPr>
          <w:rFonts w:ascii="Times New Roman" w:hAnsi="Times New Roman" w:cs="Times New Roman"/>
          <w:sz w:val="28"/>
          <w:szCs w:val="28"/>
        </w:rPr>
        <w:t xml:space="preserve">ібник. - К.: «Олан», 2004. - 559 с.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3. Мухін В.М. Фізична Реабілітація. - К.: Олімпійська література, 2000. - 424 с.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lastRenderedPageBreak/>
        <w:t xml:space="preserve">4. Повний курс масажу: Навчальний </w:t>
      </w:r>
      <w:proofErr w:type="gramStart"/>
      <w:r w:rsidRPr="00594BD0">
        <w:rPr>
          <w:rFonts w:ascii="Times New Roman" w:hAnsi="Times New Roman" w:cs="Times New Roman"/>
          <w:sz w:val="28"/>
          <w:szCs w:val="28"/>
        </w:rPr>
        <w:t>пос</w:t>
      </w:r>
      <w:proofErr w:type="gramEnd"/>
      <w:r w:rsidRPr="00594BD0">
        <w:rPr>
          <w:rFonts w:ascii="Times New Roman" w:hAnsi="Times New Roman" w:cs="Times New Roman"/>
          <w:sz w:val="28"/>
          <w:szCs w:val="28"/>
        </w:rPr>
        <w:t xml:space="preserve">ібник .- 2-е вид., Испр. і доп. / В.М. Фокін. - М.: ФАИР-ПРЕСС, 2004. - 512 с: іл. - (Популярна медицина).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5. Керівництво по кінезітерап</w:t>
      </w:r>
      <w:proofErr w:type="gramStart"/>
      <w:r w:rsidRPr="00594BD0">
        <w:rPr>
          <w:rFonts w:ascii="Times New Roman" w:hAnsi="Times New Roman" w:cs="Times New Roman"/>
          <w:sz w:val="28"/>
          <w:szCs w:val="28"/>
        </w:rPr>
        <w:t>ії / П</w:t>
      </w:r>
      <w:proofErr w:type="gramEnd"/>
      <w:r w:rsidRPr="00594BD0">
        <w:rPr>
          <w:rFonts w:ascii="Times New Roman" w:hAnsi="Times New Roman" w:cs="Times New Roman"/>
          <w:sz w:val="28"/>
          <w:szCs w:val="28"/>
        </w:rPr>
        <w:t xml:space="preserve">од ред. Л. Бонев, П. Слинчева і Ст. Банкова. - Софія: Медицина та фізкультура, 1978. - 357 с.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6. Терновий</w:t>
      </w:r>
      <w:proofErr w:type="gramStart"/>
      <w:r w:rsidRPr="00594BD0">
        <w:rPr>
          <w:rFonts w:ascii="Times New Roman" w:hAnsi="Times New Roman" w:cs="Times New Roman"/>
          <w:sz w:val="28"/>
          <w:szCs w:val="28"/>
        </w:rPr>
        <w:t xml:space="preserve"> Є.</w:t>
      </w:r>
      <w:proofErr w:type="gramEnd"/>
      <w:r w:rsidRPr="00594BD0">
        <w:rPr>
          <w:rFonts w:ascii="Times New Roman" w:hAnsi="Times New Roman" w:cs="Times New Roman"/>
          <w:sz w:val="28"/>
          <w:szCs w:val="28"/>
        </w:rPr>
        <w:t xml:space="preserve">В., Кравченко А.А., Лещинський А.Ф. Реабілітаційна терапія при травмах кістково-суглобового апарату. - Київ: Здоров'я, 1982. - 184 с. </w:t>
      </w:r>
    </w:p>
    <w:p w:rsidR="00594BD0" w:rsidRPr="00594BD0" w:rsidRDefault="00594BD0" w:rsidP="00594BD0">
      <w:pPr>
        <w:jc w:val="both"/>
        <w:rPr>
          <w:rFonts w:ascii="Times New Roman" w:hAnsi="Times New Roman" w:cs="Times New Roman"/>
          <w:sz w:val="28"/>
          <w:szCs w:val="28"/>
        </w:rPr>
      </w:pPr>
      <w:r w:rsidRPr="00594BD0">
        <w:rPr>
          <w:rFonts w:ascii="Times New Roman" w:hAnsi="Times New Roman" w:cs="Times New Roman"/>
          <w:sz w:val="28"/>
          <w:szCs w:val="28"/>
        </w:rPr>
        <w:t xml:space="preserve">7. Фізична реабілітація: </w:t>
      </w:r>
      <w:proofErr w:type="gramStart"/>
      <w:r w:rsidRPr="00594BD0">
        <w:rPr>
          <w:rFonts w:ascii="Times New Roman" w:hAnsi="Times New Roman" w:cs="Times New Roman"/>
          <w:sz w:val="28"/>
          <w:szCs w:val="28"/>
        </w:rPr>
        <w:t>П</w:t>
      </w:r>
      <w:proofErr w:type="gramEnd"/>
      <w:r w:rsidRPr="00594BD0">
        <w:rPr>
          <w:rFonts w:ascii="Times New Roman" w:hAnsi="Times New Roman" w:cs="Times New Roman"/>
          <w:sz w:val="28"/>
          <w:szCs w:val="28"/>
        </w:rPr>
        <w:t>ідручник для академій та інститутів фізичної культури / Під загальною ред. проф. С.Н. Попова. - Ростов н</w:t>
      </w:r>
      <w:proofErr w:type="gramStart"/>
      <w:r w:rsidRPr="00594BD0">
        <w:rPr>
          <w:rFonts w:ascii="Times New Roman" w:hAnsi="Times New Roman" w:cs="Times New Roman"/>
          <w:sz w:val="28"/>
          <w:szCs w:val="28"/>
        </w:rPr>
        <w:t xml:space="preserve"> / Д</w:t>
      </w:r>
      <w:proofErr w:type="gramEnd"/>
      <w:r w:rsidRPr="00594BD0">
        <w:rPr>
          <w:rFonts w:ascii="Times New Roman" w:hAnsi="Times New Roman" w:cs="Times New Roman"/>
          <w:sz w:val="28"/>
          <w:szCs w:val="28"/>
        </w:rPr>
        <w:t xml:space="preserve">: вид-во «Фенікс», 1999. - 608 с. </w:t>
      </w:r>
    </w:p>
    <w:p w:rsidR="00594BD0" w:rsidRPr="00594BD0" w:rsidRDefault="00594BD0" w:rsidP="00594BD0">
      <w:pPr>
        <w:jc w:val="both"/>
        <w:rPr>
          <w:rFonts w:ascii="Times New Roman" w:hAnsi="Times New Roman" w:cs="Times New Roman"/>
          <w:sz w:val="28"/>
          <w:szCs w:val="28"/>
        </w:rPr>
      </w:pPr>
    </w:p>
    <w:p w:rsidR="00925036" w:rsidRPr="00594BD0" w:rsidRDefault="00925036" w:rsidP="00594BD0">
      <w:pPr>
        <w:jc w:val="both"/>
        <w:rPr>
          <w:rFonts w:ascii="Times New Roman" w:hAnsi="Times New Roman" w:cs="Times New Roman"/>
          <w:sz w:val="28"/>
          <w:szCs w:val="28"/>
        </w:rPr>
      </w:pPr>
    </w:p>
    <w:sectPr w:rsidR="00925036" w:rsidRPr="00594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50"/>
    <w:rsid w:val="00594BD0"/>
    <w:rsid w:val="007A3150"/>
    <w:rsid w:val="00925036"/>
    <w:rsid w:val="00C8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BD0"/>
  </w:style>
  <w:style w:type="character" w:styleId="a3">
    <w:name w:val="Hyperlink"/>
    <w:basedOn w:val="a0"/>
    <w:uiPriority w:val="99"/>
    <w:semiHidden/>
    <w:unhideWhenUsed/>
    <w:rsid w:val="00594BD0"/>
    <w:rPr>
      <w:color w:val="0000FF"/>
      <w:u w:val="single"/>
    </w:rPr>
  </w:style>
  <w:style w:type="paragraph" w:styleId="a4">
    <w:name w:val="Balloon Text"/>
    <w:basedOn w:val="a"/>
    <w:link w:val="a5"/>
    <w:uiPriority w:val="99"/>
    <w:semiHidden/>
    <w:unhideWhenUsed/>
    <w:rsid w:val="00594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BD0"/>
  </w:style>
  <w:style w:type="character" w:styleId="a3">
    <w:name w:val="Hyperlink"/>
    <w:basedOn w:val="a0"/>
    <w:uiPriority w:val="99"/>
    <w:semiHidden/>
    <w:unhideWhenUsed/>
    <w:rsid w:val="00594BD0"/>
    <w:rPr>
      <w:color w:val="0000FF"/>
      <w:u w:val="single"/>
    </w:rPr>
  </w:style>
  <w:style w:type="paragraph" w:styleId="a4">
    <w:name w:val="Balloon Text"/>
    <w:basedOn w:val="a"/>
    <w:link w:val="a5"/>
    <w:uiPriority w:val="99"/>
    <w:semiHidden/>
    <w:unhideWhenUsed/>
    <w:rsid w:val="00594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795">
      <w:bodyDiv w:val="1"/>
      <w:marLeft w:val="0"/>
      <w:marRight w:val="0"/>
      <w:marTop w:val="0"/>
      <w:marBottom w:val="0"/>
      <w:divBdr>
        <w:top w:val="none" w:sz="0" w:space="0" w:color="auto"/>
        <w:left w:val="none" w:sz="0" w:space="0" w:color="auto"/>
        <w:bottom w:val="none" w:sz="0" w:space="0" w:color="auto"/>
        <w:right w:val="none" w:sz="0" w:space="0" w:color="auto"/>
      </w:divBdr>
      <w:divsChild>
        <w:div w:id="289553642">
          <w:marLeft w:val="0"/>
          <w:marRight w:val="0"/>
          <w:marTop w:val="0"/>
          <w:marBottom w:val="0"/>
          <w:divBdr>
            <w:top w:val="none" w:sz="0" w:space="0" w:color="auto"/>
            <w:left w:val="none" w:sz="0" w:space="0" w:color="auto"/>
            <w:bottom w:val="none" w:sz="0" w:space="0" w:color="auto"/>
            <w:right w:val="none" w:sz="0" w:space="0" w:color="auto"/>
          </w:divBdr>
          <w:divsChild>
            <w:div w:id="529493731">
              <w:marLeft w:val="0"/>
              <w:marRight w:val="0"/>
              <w:marTop w:val="0"/>
              <w:marBottom w:val="0"/>
              <w:divBdr>
                <w:top w:val="none" w:sz="0" w:space="0" w:color="auto"/>
                <w:left w:val="none" w:sz="0" w:space="0" w:color="auto"/>
                <w:bottom w:val="none" w:sz="0" w:space="0" w:color="auto"/>
                <w:right w:val="none" w:sz="0" w:space="0" w:color="auto"/>
              </w:divBdr>
              <w:divsChild>
                <w:div w:id="9372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3462</Words>
  <Characters>19736</Characters>
  <Application>Microsoft Office Word</Application>
  <DocSecurity>0</DocSecurity>
  <Lines>164</Lines>
  <Paragraphs>46</Paragraphs>
  <ScaleCrop>false</ScaleCrop>
  <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Фарик</dc:creator>
  <cp:keywords/>
  <dc:description/>
  <cp:lastModifiedBy>Фарик</cp:lastModifiedBy>
  <cp:revision>3</cp:revision>
  <dcterms:created xsi:type="dcterms:W3CDTF">2016-12-22T18:39:00Z</dcterms:created>
  <dcterms:modified xsi:type="dcterms:W3CDTF">2016-12-22T18:49:00Z</dcterms:modified>
</cp:coreProperties>
</file>