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Предмет і завдання курсу „Методика організації художньо-мовленнєвої діяльності дітей у закладах дошкільної освіти"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Функції художньо-мовленнєвої діяльності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Організовані та неорганізовані форми художньо-мовленнєвої діяльності, їх використання в різних вікових групах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 наукового дослідження у методиці організації художньо-мовленнєвої діяльності дітей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Роль художньо-мовленнєвої д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яльності у формуванні уявлень дітей про феномен "краса"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Види і типи літературних занять. Специф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ка окремих видів занять їх структура,  методичні прийоми роботи.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Поняття „діяльність", „діяльнісний підхід" у навчанні й вихованні дітей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Художньо-мовленнєва діяльність як педагогічна категорія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Принципи побудови інтегрованих х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>дожньо-творчих занять: принцип образної єдності; принцип відкритого літературно-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мовного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простору; принцип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емоційно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-когнітивної готовності до тв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рчої діяльності.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Художня діяльність, її сутність і характеристика. Художня діяльність д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тей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Короткий історичний огляд вивчення проблеми художньо-мовленнєвої ді</w:t>
      </w:r>
      <w:r w:rsidRPr="00706BB0">
        <w:rPr>
          <w:rFonts w:ascii="Times New Roman" w:hAnsi="Times New Roman" w:cs="Times New Roman"/>
          <w:bCs/>
          <w:sz w:val="28"/>
          <w:szCs w:val="28"/>
        </w:rPr>
        <w:t>я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льності у вітчизняній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лінгводидактиці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Джерела і жанри художнього читання. Принципи добору літературних творів для читання й розповідання дітям. Принципи ознайомлення дітей з художн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ми творами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Унікальна роль мови в розвитку різних видів мистецтва (живопису, музики, театру, скульптури, кіно).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Складові художньо-мовленнєвої діяльності: художньо-естетичне спри</w:t>
      </w:r>
      <w:r w:rsidRPr="00706BB0">
        <w:rPr>
          <w:rFonts w:ascii="Times New Roman" w:hAnsi="Times New Roman" w:cs="Times New Roman"/>
          <w:bCs/>
          <w:sz w:val="28"/>
          <w:szCs w:val="28"/>
        </w:rPr>
        <w:t>й</w:t>
      </w:r>
      <w:r w:rsidRPr="00706BB0">
        <w:rPr>
          <w:rFonts w:ascii="Times New Roman" w:hAnsi="Times New Roman" w:cs="Times New Roman"/>
          <w:bCs/>
          <w:sz w:val="28"/>
          <w:szCs w:val="28"/>
        </w:rPr>
        <w:t>мання, ціннісна оцінка, художня комунікація і творчо-імпровізаторська ді</w:t>
      </w:r>
      <w:r w:rsidRPr="00706BB0">
        <w:rPr>
          <w:rFonts w:ascii="Times New Roman" w:hAnsi="Times New Roman" w:cs="Times New Roman"/>
          <w:bCs/>
          <w:sz w:val="28"/>
          <w:szCs w:val="28"/>
        </w:rPr>
        <w:t>я</w:t>
      </w:r>
      <w:r w:rsidRPr="00706BB0">
        <w:rPr>
          <w:rFonts w:ascii="Times New Roman" w:hAnsi="Times New Roman" w:cs="Times New Roman"/>
          <w:bCs/>
          <w:sz w:val="28"/>
          <w:szCs w:val="28"/>
        </w:rPr>
        <w:t>льність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Значення художнього слова у вихованні і мовленнєвому розвитку дітей д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шкільного віку</w:t>
      </w:r>
    </w:p>
    <w:p w:rsidR="00C71E9A" w:rsidRPr="00706BB0" w:rsidRDefault="00C71E9A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Художня творчість митців і розвиток різних видів дитячої художньої діяльності як особистісної активності навколо і під впл</w:t>
      </w:r>
      <w:r w:rsidRPr="00706BB0">
        <w:rPr>
          <w:rFonts w:ascii="Times New Roman" w:hAnsi="Times New Roman" w:cs="Times New Roman"/>
          <w:bCs/>
          <w:sz w:val="28"/>
          <w:szCs w:val="28"/>
        </w:rPr>
        <w:t>и</w:t>
      </w:r>
      <w:r w:rsidRPr="00706BB0">
        <w:rPr>
          <w:rFonts w:ascii="Times New Roman" w:hAnsi="Times New Roman" w:cs="Times New Roman"/>
          <w:bCs/>
          <w:sz w:val="28"/>
          <w:szCs w:val="28"/>
        </w:rPr>
        <w:t>вом мистецьких творів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Короткий історичний огляд вивчення проблеми художньо-мовленнєвої ді</w:t>
      </w:r>
      <w:r w:rsidRPr="00706BB0">
        <w:rPr>
          <w:rFonts w:ascii="Times New Roman" w:hAnsi="Times New Roman" w:cs="Times New Roman"/>
          <w:bCs/>
          <w:sz w:val="28"/>
          <w:szCs w:val="28"/>
        </w:rPr>
        <w:t>я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льності у зарубіжній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лінгводидактиці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проведення літературних занять у різних вікових групах.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Художньо-мовленнєва діяльність як процес взаємодії з творами мистецтва.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Педагогічний внесок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К.Д.Ушинського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у розробку проблеми організації художньо-мовленнєвої діяльності дітей дошкільного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Організовані та неорганізовані форми роботи з книгою в дошк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льному закладі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Художній образ - найважливіший компонент художньо-мовленнєвої діяльн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сті. Специфічні засоби втілення художнього образу в різних видах мистецтв, спільні риси.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Педагогічний внесок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К.Д.Ушинського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у розробку проблеми організації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художньо-мовленнєвої діяльності дітей дошкільного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Види і типи літературних занять. Специф</w:t>
      </w:r>
      <w:r w:rsidRPr="00706BB0">
        <w:rPr>
          <w:rFonts w:ascii="Times New Roman" w:hAnsi="Times New Roman" w:cs="Times New Roman"/>
          <w:bCs/>
          <w:sz w:val="28"/>
          <w:szCs w:val="28"/>
        </w:rPr>
        <w:t>і</w:t>
      </w:r>
      <w:r w:rsidRPr="00706BB0">
        <w:rPr>
          <w:rFonts w:ascii="Times New Roman" w:hAnsi="Times New Roman" w:cs="Times New Roman"/>
          <w:bCs/>
          <w:sz w:val="28"/>
          <w:szCs w:val="28"/>
        </w:rPr>
        <w:t>ка окремих видів занять їх структура,  методичні прийоми роботи.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Мова як художнє явище. Художня мова. Креативність мовлення. Зіставлення понять „творчість" у мовленні і „мовотворення".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Педагогічний внесок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С.Ф.Русової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у розробку проблеми організації художньо-мовленнєвої діяльності дітей дошкільного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ознайомлення дітей з жанрами, композицією, засобами художньої виразності твору, дитячою книгою, її структурою.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О.О.Потебня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, Л. А. Булаховський, С. В.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Болтівець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про значення процесу мовотворення для індивідуального і суспільного розвитку мови. Співвідношення етичного й естетичного в худ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жньо-мовленнєвій діяльності (О.О. Потебня).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Педагогічний внесок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А.М.Богуш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у розробку проблеми організації художньо-мовленнєвої діяльності дітей дошкільного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формування х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>дожньо-естетичного сприймання літературних творів різних жанрів. Викор</w:t>
      </w:r>
      <w:r w:rsidRPr="00706BB0">
        <w:rPr>
          <w:rFonts w:ascii="Times New Roman" w:hAnsi="Times New Roman" w:cs="Times New Roman"/>
          <w:bCs/>
          <w:sz w:val="28"/>
          <w:szCs w:val="28"/>
        </w:rPr>
        <w:t>и</w:t>
      </w:r>
      <w:r w:rsidRPr="00706BB0">
        <w:rPr>
          <w:rFonts w:ascii="Times New Roman" w:hAnsi="Times New Roman" w:cs="Times New Roman"/>
          <w:bCs/>
          <w:sz w:val="28"/>
          <w:szCs w:val="28"/>
        </w:rPr>
        <w:t>стання методу моделювання.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Поняття про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мовленнєвотворчу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діяльність у дошкільному віці, її механізми, функції.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Педагогічний внесок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Н.В.Гавриш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у розробку проблеми організації художньо-мовленнєвої діяльності дітей дошкільного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Види бесід після художнього читання: етично-оцінні, моральної спрямован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сті, уявлюваний діалог з героями творів, колективне складання листа герою та ін.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Проблема розвитку словесної творчості в дослідженнях вітчизняних і зарубіжних педагогів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Значення художнього слова у вихованні і мовленнєвому розвитку дітей д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шкільного віку.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Методика проведення узагальнюючих бесід після художнього читання у різних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Роль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мовленнєво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-творчої діяльності в об'єднанні різних видів дитячої художньої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роботи в куточку книги.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Текст в усному і писемному мовленні. Художній текст.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роботи в куточку книги.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Літературні та літературно-музичні свята та розваги, їх значення. Тематика, види, зміст літературних ранків і вечорів, методика їх пров</w:t>
      </w:r>
      <w:r w:rsidRPr="00706BB0">
        <w:rPr>
          <w:rFonts w:ascii="Times New Roman" w:hAnsi="Times New Roman" w:cs="Times New Roman"/>
          <w:bCs/>
          <w:sz w:val="28"/>
          <w:szCs w:val="28"/>
        </w:rPr>
        <w:t>е</w:t>
      </w:r>
      <w:r w:rsidRPr="00706BB0">
        <w:rPr>
          <w:rFonts w:ascii="Times New Roman" w:hAnsi="Times New Roman" w:cs="Times New Roman"/>
          <w:bCs/>
          <w:sz w:val="28"/>
          <w:szCs w:val="28"/>
        </w:rPr>
        <w:t>дення в різних вікових групах.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Поняття про засоби художньої образності.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Основні змістові лінії художньо-мовленнєвої діяльності: літературно-мовленнєва,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образотворчо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-мовленнєва, театрально-мовленнєва, музично-мовленнєва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Використання творів живопису як ілюстрації до літературних творів. Ілюс</w:t>
      </w:r>
      <w:r w:rsidRPr="00706BB0">
        <w:rPr>
          <w:rFonts w:ascii="Times New Roman" w:hAnsi="Times New Roman" w:cs="Times New Roman"/>
          <w:bCs/>
          <w:sz w:val="28"/>
          <w:szCs w:val="28"/>
        </w:rPr>
        <w:t>т</w:t>
      </w:r>
      <w:r w:rsidRPr="00706BB0">
        <w:rPr>
          <w:rFonts w:ascii="Times New Roman" w:hAnsi="Times New Roman" w:cs="Times New Roman"/>
          <w:bCs/>
          <w:sz w:val="28"/>
          <w:szCs w:val="28"/>
        </w:rPr>
        <w:t>рації, їх види. Ознайомлення дітей з книжковою ілюстрацією, творчістю х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>дожників-ілюстраторів.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Психологічна структура художньо-мовленнєвої діяльності, основні її хара</w:t>
      </w:r>
      <w:r w:rsidRPr="00706BB0">
        <w:rPr>
          <w:rFonts w:ascii="Times New Roman" w:hAnsi="Times New Roman" w:cs="Times New Roman"/>
          <w:bCs/>
          <w:sz w:val="28"/>
          <w:szCs w:val="28"/>
        </w:rPr>
        <w:t>к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теристики: предметність,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мотивованість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, усвідомленість, цілеспрямованість, креативність.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Роль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мовленнєвотворчої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організації художньої комунікації за книжк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вими ілюстраціями.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організації художньої комунікації за книжк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вими ілюстраціями.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Зміст і базисні характеристики художньо-мовленнєвої діяльності дітей в Базовому компон</w:t>
      </w:r>
      <w:r w:rsidRPr="00706BB0">
        <w:rPr>
          <w:rFonts w:ascii="Times New Roman" w:hAnsi="Times New Roman" w:cs="Times New Roman"/>
          <w:bCs/>
          <w:sz w:val="28"/>
          <w:szCs w:val="28"/>
        </w:rPr>
        <w:t>е</w:t>
      </w:r>
      <w:r w:rsidRPr="00706BB0">
        <w:rPr>
          <w:rFonts w:ascii="Times New Roman" w:hAnsi="Times New Roman" w:cs="Times New Roman"/>
          <w:bCs/>
          <w:sz w:val="28"/>
          <w:szCs w:val="28"/>
        </w:rPr>
        <w:t>нті дошкільної освіти та варіантних програмах.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організації музично-мовленнєвої діяльності на різних видах літ</w:t>
      </w:r>
      <w:r w:rsidRPr="00706BB0">
        <w:rPr>
          <w:rFonts w:ascii="Times New Roman" w:hAnsi="Times New Roman" w:cs="Times New Roman"/>
          <w:bCs/>
          <w:sz w:val="28"/>
          <w:szCs w:val="28"/>
        </w:rPr>
        <w:t>е</w:t>
      </w:r>
      <w:r w:rsidRPr="00706BB0">
        <w:rPr>
          <w:rFonts w:ascii="Times New Roman" w:hAnsi="Times New Roman" w:cs="Times New Roman"/>
          <w:bCs/>
          <w:sz w:val="28"/>
          <w:szCs w:val="28"/>
        </w:rPr>
        <w:t>ратурних занять. Види музично-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ритмичних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вправ та ігор.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lastRenderedPageBreak/>
        <w:t>Складові компоненти художньо-мовленнєвої діяльності: сприймання, оцінка, спілкування, відтворення вражень і уявлень, продуктивна діяльність під впливом творів мистецтва.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організації художньої комунікації за книжк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вими ілюстраціями.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Дитячий театр як особливий вид гри в дошкільному віці.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Дослідження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О.В.Запорожця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О.І.Нікіфорової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щодо особливостей спри</w:t>
      </w:r>
      <w:r w:rsidRPr="00706BB0">
        <w:rPr>
          <w:rFonts w:ascii="Times New Roman" w:hAnsi="Times New Roman" w:cs="Times New Roman"/>
          <w:bCs/>
          <w:sz w:val="28"/>
          <w:szCs w:val="28"/>
        </w:rPr>
        <w:t>й</w:t>
      </w:r>
      <w:r w:rsidRPr="00706BB0">
        <w:rPr>
          <w:rFonts w:ascii="Times New Roman" w:hAnsi="Times New Roman" w:cs="Times New Roman"/>
          <w:bCs/>
          <w:sz w:val="28"/>
          <w:szCs w:val="28"/>
        </w:rPr>
        <w:t>мання дітьми художніх творів.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Художньо-мовленнєва компетенція як комплексна характеристика особист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Види і характеристика творчих літературно-мовленнєвих завдань, ігор та вправ, методика їх використання в ході музичних занять. на кожному музичному занятті використовують музично-дидактичні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Розвиток образного мислення, уяви, художньо-естетичних уявлень у процесі художньо-мовленнєвої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Дитячий театр як особливий вид гри в дошкільному віці.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Єдність спрямувань сім'ї та дошкільного закладу у вирішенні проблем художнього виховання.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Розвиток загальних і спеціальних худо</w:t>
      </w:r>
      <w:r w:rsidRPr="00706BB0">
        <w:rPr>
          <w:rFonts w:ascii="Times New Roman" w:hAnsi="Times New Roman" w:cs="Times New Roman"/>
          <w:bCs/>
          <w:sz w:val="28"/>
          <w:szCs w:val="28"/>
        </w:rPr>
        <w:t>ж</w:t>
      </w:r>
      <w:r w:rsidRPr="00706BB0">
        <w:rPr>
          <w:rFonts w:ascii="Times New Roman" w:hAnsi="Times New Roman" w:cs="Times New Roman"/>
          <w:bCs/>
          <w:sz w:val="28"/>
          <w:szCs w:val="28"/>
        </w:rPr>
        <w:t>ніх здібностей дітей, розвиток креативності у процесі художньо-мовленнєвої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Дитячий театр як особливий вид гри в дошкільному віці.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Форми театрально-ігрової та театрально-мовленнєвої діяльності в закладах дошкільної освіти: театральна вистава як видовище; гра-драматизація, театраліз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вані ігри, гра за сюжетом літературного твору як гра для себе; інсценування як підготовлений виступ дітей для глядачів.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Створення художньо-естетичного розвивального середовища як умови існ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>вання і становлення художньо-мовленнєвої діяльності дітей.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Дитячий театр як особливий вид гри в дошкільному віці.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Завдання і зміст розвитку мо</w:t>
      </w:r>
      <w:r w:rsidRPr="00706BB0">
        <w:rPr>
          <w:rFonts w:ascii="Times New Roman" w:hAnsi="Times New Roman" w:cs="Times New Roman"/>
          <w:bCs/>
          <w:sz w:val="28"/>
          <w:szCs w:val="28"/>
        </w:rPr>
        <w:t>в</w:t>
      </w:r>
      <w:r w:rsidRPr="00706BB0">
        <w:rPr>
          <w:rFonts w:ascii="Times New Roman" w:hAnsi="Times New Roman" w:cs="Times New Roman"/>
          <w:bCs/>
          <w:sz w:val="28"/>
          <w:szCs w:val="28"/>
        </w:rPr>
        <w:t>лення в різних формах театрально-мовленнєвої та театрально-ігрової діял</w:t>
      </w:r>
      <w:r w:rsidRPr="00706BB0">
        <w:rPr>
          <w:rFonts w:ascii="Times New Roman" w:hAnsi="Times New Roman" w:cs="Times New Roman"/>
          <w:bCs/>
          <w:sz w:val="28"/>
          <w:szCs w:val="28"/>
        </w:rPr>
        <w:t>ь</w:t>
      </w:r>
      <w:r w:rsidRPr="00706BB0">
        <w:rPr>
          <w:rFonts w:ascii="Times New Roman" w:hAnsi="Times New Roman" w:cs="Times New Roman"/>
          <w:bCs/>
          <w:sz w:val="28"/>
          <w:szCs w:val="28"/>
        </w:rPr>
        <w:t>ності в різних вікових групах.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Зміст, принципи побудови розвивального середовища як умови існ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>вання і становлення художньо-мовленнєвої діяльності дітей.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Завдання і зміст розвитку мо</w:t>
      </w:r>
      <w:r w:rsidRPr="00706BB0">
        <w:rPr>
          <w:rFonts w:ascii="Times New Roman" w:hAnsi="Times New Roman" w:cs="Times New Roman"/>
          <w:bCs/>
          <w:sz w:val="28"/>
          <w:szCs w:val="28"/>
        </w:rPr>
        <w:t>в</w:t>
      </w:r>
      <w:r w:rsidRPr="00706BB0">
        <w:rPr>
          <w:rFonts w:ascii="Times New Roman" w:hAnsi="Times New Roman" w:cs="Times New Roman"/>
          <w:bCs/>
          <w:sz w:val="28"/>
          <w:szCs w:val="28"/>
        </w:rPr>
        <w:t>лення в різних формах театрально-мовленнєвої та театрально-ігрової діял</w:t>
      </w:r>
      <w:r w:rsidRPr="00706BB0">
        <w:rPr>
          <w:rFonts w:ascii="Times New Roman" w:hAnsi="Times New Roman" w:cs="Times New Roman"/>
          <w:bCs/>
          <w:sz w:val="28"/>
          <w:szCs w:val="28"/>
        </w:rPr>
        <w:t>ь</w:t>
      </w:r>
      <w:r w:rsidRPr="00706BB0">
        <w:rPr>
          <w:rFonts w:ascii="Times New Roman" w:hAnsi="Times New Roman" w:cs="Times New Roman"/>
          <w:bCs/>
          <w:sz w:val="28"/>
          <w:szCs w:val="28"/>
        </w:rPr>
        <w:t>ності в різних вікових групах.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Види театрів: настільний, картонажний, ляльковий, театр іграшок, тіньовий,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фланелеграф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, пальчиковий театр, театр живих тіней, "театральна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антресоля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". Методика їх використання в різних вікових групах.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Взаємозв'язок рівня художнього розвитку пед</w:t>
      </w:r>
      <w:r w:rsidRPr="00706BB0">
        <w:rPr>
          <w:rFonts w:ascii="Times New Roman" w:hAnsi="Times New Roman" w:cs="Times New Roman"/>
          <w:bCs/>
          <w:sz w:val="28"/>
          <w:szCs w:val="28"/>
        </w:rPr>
        <w:t>а</w:t>
      </w:r>
      <w:r w:rsidRPr="00706BB0">
        <w:rPr>
          <w:rFonts w:ascii="Times New Roman" w:hAnsi="Times New Roman" w:cs="Times New Roman"/>
          <w:bCs/>
          <w:sz w:val="28"/>
          <w:szCs w:val="28"/>
        </w:rPr>
        <w:t>гога і художньої творчості дітей.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Чинники художньо-мовленнєвої компетенції.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Драматизація та інсценування за змістом художніх творів у дошкільному з</w:t>
      </w:r>
      <w:r w:rsidRPr="00706BB0">
        <w:rPr>
          <w:rFonts w:ascii="Times New Roman" w:hAnsi="Times New Roman" w:cs="Times New Roman"/>
          <w:bCs/>
          <w:sz w:val="28"/>
          <w:szCs w:val="28"/>
        </w:rPr>
        <w:t>а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кладі. 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Психолого-педагогічні засади організації художньо-мовленнєвої діяльності дітей.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Пізнавально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>-естетична, х</w:t>
      </w:r>
      <w:r w:rsidRPr="00706BB0">
        <w:rPr>
          <w:rFonts w:ascii="Times New Roman" w:hAnsi="Times New Roman" w:cs="Times New Roman"/>
          <w:bCs/>
          <w:sz w:val="28"/>
          <w:szCs w:val="28"/>
        </w:rPr>
        <w:t>у</w:t>
      </w: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дожньо-комунікативна, виразно-емоційна,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оцінювально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-етична, театрально-ігрова,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мовленнєвотворча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компетенції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Методика організації театрально-мовленнєвої діяльності: обговорення і складання сценарію, розподілення р</w:t>
      </w:r>
      <w:r w:rsidRPr="00706BB0">
        <w:rPr>
          <w:rFonts w:ascii="Times New Roman" w:hAnsi="Times New Roman" w:cs="Times New Roman"/>
          <w:bCs/>
          <w:sz w:val="28"/>
          <w:szCs w:val="28"/>
        </w:rPr>
        <w:t>о</w:t>
      </w:r>
      <w:r w:rsidRPr="00706BB0">
        <w:rPr>
          <w:rFonts w:ascii="Times New Roman" w:hAnsi="Times New Roman" w:cs="Times New Roman"/>
          <w:bCs/>
          <w:sz w:val="28"/>
          <w:szCs w:val="28"/>
        </w:rPr>
        <w:t>лей, виготовлення необхідних атрибутів, проведення репетицій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 xml:space="preserve">Лінгвістичні та </w:t>
      </w:r>
      <w:proofErr w:type="spellStart"/>
      <w:r w:rsidRPr="00706BB0">
        <w:rPr>
          <w:rFonts w:ascii="Times New Roman" w:hAnsi="Times New Roman" w:cs="Times New Roman"/>
          <w:bCs/>
          <w:sz w:val="28"/>
          <w:szCs w:val="28"/>
        </w:rPr>
        <w:t>лінгводидактичні</w:t>
      </w:r>
      <w:proofErr w:type="spellEnd"/>
      <w:r w:rsidRPr="00706BB0">
        <w:rPr>
          <w:rFonts w:ascii="Times New Roman" w:hAnsi="Times New Roman" w:cs="Times New Roman"/>
          <w:bCs/>
          <w:sz w:val="28"/>
          <w:szCs w:val="28"/>
        </w:rPr>
        <w:t xml:space="preserve"> засади організації художньо-мовленнєвої діяльності дітей.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lastRenderedPageBreak/>
        <w:t>Завдання формування художньо-мовленнєвої компетенції в дошкільному закладі.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BB0">
        <w:rPr>
          <w:rFonts w:ascii="Times New Roman" w:hAnsi="Times New Roman" w:cs="Times New Roman"/>
          <w:bCs/>
          <w:sz w:val="28"/>
          <w:szCs w:val="28"/>
        </w:rPr>
        <w:t>Методи і прийоми формування інтонаційної виразності мовлення, розвитку акторських здібностей дітей у процесі театрально-мовленнєвої діяльності.</w:t>
      </w: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BB0" w:rsidRPr="00706BB0" w:rsidRDefault="00706BB0" w:rsidP="00706BB0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06BB0" w:rsidRPr="00706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9A"/>
    <w:rsid w:val="00706BB0"/>
    <w:rsid w:val="00C7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325F"/>
  <w15:chartTrackingRefBased/>
  <w15:docId w15:val="{C95C82D5-D735-4DEE-BCE8-E773145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5285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Швец</dc:creator>
  <cp:keywords/>
  <dc:description/>
  <cp:lastModifiedBy>Владимир Швец</cp:lastModifiedBy>
  <cp:revision>1</cp:revision>
  <dcterms:created xsi:type="dcterms:W3CDTF">2023-03-30T06:58:00Z</dcterms:created>
  <dcterms:modified xsi:type="dcterms:W3CDTF">2023-03-30T07:28:00Z</dcterms:modified>
</cp:coreProperties>
</file>