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E6FE" w14:textId="77777777" w:rsidR="00E51B27" w:rsidRPr="00E51B27" w:rsidRDefault="00E51B27" w:rsidP="00E51B27">
      <w:pPr>
        <w:pStyle w:val="a4"/>
        <w:numPr>
          <w:ilvl w:val="0"/>
          <w:numId w:val="3"/>
        </w:numPr>
        <w:spacing w:before="0" w:beforeAutospacing="0" w:after="0" w:afterAutospacing="0" w:line="276" w:lineRule="auto"/>
        <w:jc w:val="both"/>
        <w:rPr>
          <w:b/>
          <w:bCs/>
          <w:color w:val="000000"/>
          <w:sz w:val="28"/>
          <w:szCs w:val="28"/>
          <w:lang w:val="uk-UA"/>
        </w:rPr>
      </w:pPr>
      <w:r w:rsidRPr="00E51B27">
        <w:rPr>
          <w:b/>
          <w:bCs/>
          <w:color w:val="000000"/>
          <w:sz w:val="28"/>
          <w:szCs w:val="28"/>
          <w:lang w:val="uk-UA"/>
        </w:rPr>
        <w:t>Умови розвитку особистості дошкільника.</w:t>
      </w:r>
    </w:p>
    <w:p w14:paraId="17EA5FEA" w14:textId="77777777" w:rsidR="00E51B27" w:rsidRPr="00E51B27" w:rsidRDefault="00E51B27" w:rsidP="00E51B27">
      <w:pPr>
        <w:pStyle w:val="a4"/>
        <w:spacing w:before="0" w:beforeAutospacing="0" w:after="0" w:afterAutospacing="0" w:line="276" w:lineRule="auto"/>
        <w:ind w:firstLine="225"/>
        <w:jc w:val="both"/>
        <w:rPr>
          <w:color w:val="000000"/>
          <w:sz w:val="28"/>
          <w:szCs w:val="28"/>
        </w:rPr>
      </w:pPr>
      <w:r w:rsidRPr="00E51B27">
        <w:rPr>
          <w:color w:val="000000"/>
          <w:sz w:val="28"/>
          <w:szCs w:val="28"/>
          <w:lang w:val="uk-UA"/>
        </w:rPr>
        <w:t>О</w:t>
      </w:r>
      <w:r w:rsidRPr="00E51B27">
        <w:rPr>
          <w:color w:val="000000"/>
          <w:sz w:val="28"/>
          <w:szCs w:val="28"/>
        </w:rPr>
        <w:t>собистість людини є складним утворенням, процес розвитку, становлення і формування якого залежить від багатьох чинників: біологічних, природного і соціального середовища, виховання і навчання, власної активності дитини.</w:t>
      </w:r>
    </w:p>
    <w:p w14:paraId="156E4BFB" w14:textId="77777777" w:rsidR="00E51B27" w:rsidRPr="00E51B27" w:rsidRDefault="00E51B27" w:rsidP="00E51B27">
      <w:pPr>
        <w:pStyle w:val="a4"/>
        <w:spacing w:before="0" w:beforeAutospacing="0" w:after="0" w:afterAutospacing="0" w:line="276" w:lineRule="auto"/>
        <w:ind w:firstLine="225"/>
        <w:jc w:val="both"/>
        <w:rPr>
          <w:color w:val="000000"/>
          <w:sz w:val="28"/>
          <w:szCs w:val="28"/>
        </w:rPr>
      </w:pPr>
      <w:r w:rsidRPr="00E51B27">
        <w:rPr>
          <w:color w:val="000000"/>
          <w:sz w:val="28"/>
          <w:szCs w:val="28"/>
        </w:rPr>
        <w:t>Із немовлячого віку людина розвивається як істота соціальна. Джерелом і умовою цього розвитку е суспільне середовище. З допомогою людей, через людей вона весь час взаємодіє з навколишньою дійсністю. Взаємодія дитини із середовищем, передусім із соціальним оточенням, мікро-середовищем, засвоєння культури людства відіграють важливу роль у її психічному розвитку, становленні її як особистості.</w:t>
      </w:r>
    </w:p>
    <w:p w14:paraId="4365A9F6" w14:textId="77777777" w:rsidR="00E51B27" w:rsidRPr="00E51B27" w:rsidRDefault="00E51B27" w:rsidP="00E51B27">
      <w:pPr>
        <w:pStyle w:val="a4"/>
        <w:spacing w:before="0" w:beforeAutospacing="0" w:after="0" w:afterAutospacing="0" w:line="276" w:lineRule="auto"/>
        <w:ind w:firstLine="225"/>
        <w:jc w:val="both"/>
        <w:rPr>
          <w:b/>
          <w:bCs/>
          <w:i/>
          <w:iCs/>
          <w:color w:val="000000"/>
          <w:sz w:val="28"/>
          <w:szCs w:val="28"/>
        </w:rPr>
      </w:pPr>
      <w:r w:rsidRPr="00E51B27">
        <w:rPr>
          <w:color w:val="000000"/>
          <w:sz w:val="28"/>
          <w:szCs w:val="28"/>
        </w:rPr>
        <w:t>Особистість</w:t>
      </w:r>
      <w:r w:rsidRPr="00E51B27">
        <w:rPr>
          <w:color w:val="000000"/>
          <w:sz w:val="28"/>
          <w:szCs w:val="28"/>
          <w:lang w:val="uk-UA"/>
        </w:rPr>
        <w:t xml:space="preserve"> – </w:t>
      </w:r>
      <w:r w:rsidRPr="00E51B27">
        <w:rPr>
          <w:color w:val="000000"/>
          <w:sz w:val="28"/>
          <w:szCs w:val="28"/>
        </w:rPr>
        <w:t>людина, яка досягла певного рівня психічного розвитку, у якої склалися власні погляди на оточення, певний рівень саморозуміння, набули структури психічні процеси</w:t>
      </w:r>
      <w:r w:rsidRPr="00E51B27">
        <w:rPr>
          <w:rStyle w:val="apple-converted-space"/>
          <w:color w:val="000000"/>
          <w:sz w:val="28"/>
          <w:szCs w:val="28"/>
        </w:rPr>
        <w:t> </w:t>
      </w:r>
      <w:r w:rsidRPr="00E51B27">
        <w:rPr>
          <w:rStyle w:val="a5"/>
          <w:i/>
          <w:iCs/>
          <w:color w:val="000000"/>
          <w:sz w:val="28"/>
          <w:szCs w:val="28"/>
        </w:rPr>
        <w:t>і властивості</w:t>
      </w:r>
      <w:r w:rsidRPr="00E51B27">
        <w:rPr>
          <w:rStyle w:val="a5"/>
          <w:i/>
          <w:iCs/>
          <w:color w:val="000000"/>
          <w:sz w:val="28"/>
          <w:szCs w:val="28"/>
          <w:lang w:val="uk-UA"/>
        </w:rPr>
        <w:t xml:space="preserve">. </w:t>
      </w:r>
      <w:r w:rsidRPr="00E51B27">
        <w:rPr>
          <w:color w:val="000000"/>
          <w:sz w:val="28"/>
          <w:szCs w:val="28"/>
        </w:rPr>
        <w:t>Вона виникає у результаті культурного і соціального розвитку.</w:t>
      </w:r>
    </w:p>
    <w:p w14:paraId="2E360AAD" w14:textId="77777777" w:rsidR="00E51B27" w:rsidRPr="00E51B27" w:rsidRDefault="00E51B27" w:rsidP="00E51B27">
      <w:pPr>
        <w:pStyle w:val="a4"/>
        <w:spacing w:before="0" w:beforeAutospacing="0" w:after="0" w:afterAutospacing="0" w:line="276" w:lineRule="auto"/>
        <w:ind w:firstLine="225"/>
        <w:jc w:val="both"/>
        <w:rPr>
          <w:color w:val="000000"/>
          <w:sz w:val="28"/>
          <w:szCs w:val="28"/>
        </w:rPr>
      </w:pPr>
      <w:r w:rsidRPr="00E51B27">
        <w:rPr>
          <w:color w:val="000000"/>
          <w:sz w:val="28"/>
          <w:szCs w:val="28"/>
        </w:rPr>
        <w:t>У дошкільному віці формуються психологічні якості і механізми особистості, налагоджуються зв'язки, відносини, які становлять ядро особистості. У цей період формується стійкий внутрішній світ, форми поведінки, які дають підстави вважати дитину особистістю.</w:t>
      </w:r>
    </w:p>
    <w:p w14:paraId="6A444D30" w14:textId="77777777" w:rsidR="00E51B27" w:rsidRPr="00E51B27" w:rsidRDefault="00E51B27" w:rsidP="00E51B27">
      <w:pPr>
        <w:pStyle w:val="a4"/>
        <w:spacing w:before="0" w:beforeAutospacing="0" w:after="0" w:afterAutospacing="0" w:line="276" w:lineRule="auto"/>
        <w:ind w:firstLine="225"/>
        <w:jc w:val="both"/>
        <w:rPr>
          <w:color w:val="000000"/>
          <w:sz w:val="28"/>
          <w:szCs w:val="28"/>
        </w:rPr>
      </w:pPr>
    </w:p>
    <w:p w14:paraId="59520912" w14:textId="77777777" w:rsidR="00E51B27" w:rsidRPr="00E51B27" w:rsidRDefault="00E51B27" w:rsidP="00E51B27">
      <w:pPr>
        <w:pStyle w:val="3"/>
        <w:numPr>
          <w:ilvl w:val="0"/>
          <w:numId w:val="3"/>
        </w:numPr>
        <w:tabs>
          <w:tab w:val="num" w:pos="720"/>
        </w:tabs>
        <w:spacing w:before="0" w:line="276" w:lineRule="auto"/>
        <w:ind w:left="720"/>
        <w:jc w:val="both"/>
        <w:rPr>
          <w:rFonts w:ascii="Times New Roman" w:hAnsi="Times New Roman" w:cs="Times New Roman"/>
          <w:b/>
          <w:bCs/>
          <w:color w:val="000000"/>
          <w:sz w:val="28"/>
          <w:szCs w:val="28"/>
        </w:rPr>
      </w:pPr>
      <w:r w:rsidRPr="00E51B27">
        <w:rPr>
          <w:rFonts w:ascii="Times New Roman" w:hAnsi="Times New Roman" w:cs="Times New Roman"/>
          <w:b/>
          <w:bCs/>
          <w:color w:val="000000"/>
          <w:sz w:val="28"/>
          <w:szCs w:val="28"/>
        </w:rPr>
        <w:t>Вплив дорослих на розвиток особистості дошкільника.</w:t>
      </w:r>
    </w:p>
    <w:p w14:paraId="3B32E130"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Умови розвитку дошкільника суттєво відрізняються від умов попереднього вікового етапу. Значно підвищуються вимоги дорослих до його поведінки. Центральною вимогою є дотримання обов'язкових для всіх правил поведінки, норм суспільної моралі. Нові можливості пізнання світу сприяють засвоєнню форм взаємин, які існують між дорослими. Дитина включається у спільну діяльність з однолітками, вчиться узгоджувати з ними свої дії, рахуватися з їхніми інтересами і думками. Весь час змінюється й ускладнюється її діяльність, що висуває нові вимоги до сприймання, мислення, пам'яті, вміння організовувати свою поведінку. Усе це поступово формує особистість дитини, а кожне особистісне надбання змінює, розширює можливості для виховання. Умови розвитку і сам розвиток особистості взаємопов'язані.</w:t>
      </w:r>
    </w:p>
    <w:p w14:paraId="29F5CCA0"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Розвиток особистості дитини охоплює такі якісні зміни:</w:t>
      </w:r>
    </w:p>
    <w:p w14:paraId="55B7D5F7" w14:textId="77777777" w:rsidR="00E51B27" w:rsidRPr="00E51B27" w:rsidRDefault="00E51B27" w:rsidP="00E51B27">
      <w:pPr>
        <w:numPr>
          <w:ilvl w:val="0"/>
          <w:numId w:val="2"/>
        </w:numPr>
        <w:spacing w:line="276" w:lineRule="auto"/>
        <w:ind w:left="0" w:firstLine="225"/>
        <w:jc w:val="both"/>
        <w:rPr>
          <w:rFonts w:ascii="Times New Roman" w:hAnsi="Times New Roman" w:cs="Times New Roman"/>
          <w:color w:val="242424"/>
          <w:sz w:val="28"/>
          <w:szCs w:val="28"/>
        </w:rPr>
      </w:pPr>
      <w:r w:rsidRPr="00E51B27">
        <w:rPr>
          <w:rFonts w:ascii="Times New Roman" w:hAnsi="Times New Roman" w:cs="Times New Roman"/>
          <w:color w:val="242424"/>
          <w:sz w:val="28"/>
          <w:szCs w:val="28"/>
        </w:rPr>
        <w:t>1) розуміння дитиною навколишнього світу, усвідомлення свого місця в ньому, що породжує нові мотиви поведінки, під впливом яких вона здійснює свої вчинки;</w:t>
      </w:r>
    </w:p>
    <w:p w14:paraId="08983548" w14:textId="77777777" w:rsidR="00E51B27" w:rsidRPr="00E51B27" w:rsidRDefault="00E51B27" w:rsidP="00E51B27">
      <w:pPr>
        <w:numPr>
          <w:ilvl w:val="0"/>
          <w:numId w:val="2"/>
        </w:numPr>
        <w:spacing w:line="276" w:lineRule="auto"/>
        <w:ind w:left="0" w:firstLine="225"/>
        <w:jc w:val="both"/>
        <w:rPr>
          <w:rFonts w:ascii="Times New Roman" w:hAnsi="Times New Roman" w:cs="Times New Roman"/>
          <w:color w:val="242424"/>
          <w:sz w:val="28"/>
          <w:szCs w:val="28"/>
        </w:rPr>
      </w:pPr>
      <w:r w:rsidRPr="00E51B27">
        <w:rPr>
          <w:rFonts w:ascii="Times New Roman" w:hAnsi="Times New Roman" w:cs="Times New Roman"/>
          <w:color w:val="242424"/>
          <w:sz w:val="28"/>
          <w:szCs w:val="28"/>
        </w:rPr>
        <w:lastRenderedPageBreak/>
        <w:t>2) розвиток почуттів і волі, що забезпечують дієвість мотивів, стійкість поведінки, її незалежність від зовнішніх обставин.</w:t>
      </w:r>
    </w:p>
    <w:p w14:paraId="5240C8BF"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Основний вплив дорослих на розвиток особистості дитини полягає в організації засвоєння нею моральних норм, що регулюють поведінку людей у суспільстві. Найсильніше на дитину впливає поведінка близьких їй людей. Вона наслідує їх, переймає їхні манери, запозичує в них спосіб оцінювання людей, подій, речей. Однак цей вплив не обмежується близькими людьми. Дитина дошкільного віку знайомиться з життям дорослих людей, спостерігаючи за тим, як вони працюють, слухаючи розповіді, казки, переглядаючи фільми тощо. Для неї зразковою є поведінка людей, яких поважають, про кого схвально говорять, авторитетних однолітків, персонажів казок, мультфільмів та ін. Вирішальними в освоєнні зразків поведінки є оцінки, які дають дорослим, дітям, персонажам казок, фільмів, розповідей люди, думка яких для дитини найавторитетніша.</w:t>
      </w:r>
    </w:p>
    <w:p w14:paraId="1A622D11"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Дорослі відіграють провідну роль у розвитку особистості дитини, навчають дитину правил поведінки, які організовують її у повсякденних справах, налаштовують на позитивні вчинки. Пред'являючи вимоги, оцінюючи вчинки, вони вимагають від дітей виконання правил. Поступово малюки починають самостійно оцінювати свої вчинки на основі власних уявлень про те, якої поведінки чекають від них дорослі і ровесники.</w:t>
      </w:r>
    </w:p>
    <w:p w14:paraId="4367AB4F"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 молодшому дошкільному віці діти засвоюють правила, що стосуються культурно-гігієнічних навичок, дотримання режиму, поводження з іграшками. Підкоряючись вимогам дорослих, вони й самі намагаються оволодіти цими правилами. Нерідко в дошкільному закладі діти звертаються до вихователя з приводу порушення правил поведінки їхніми однолітками. Ці заяви найчастіше є своєрідним проханням підтвердити правило і його обов'язковість для всіх. Іноді вони є спробою відкрити нове, невідоме правило. У такій ситуації діти запитують, чи можна так робити.</w:t>
      </w:r>
    </w:p>
    <w:p w14:paraId="7B23D022"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 середньому й особливо старшому дошкільному віці надто важливим є засвоєння правил взаємин з іншими дітьми, оскільки ускладнення діяльності дітей породжує необхідність врахування прав, інтересів товаришів. Дітям нелегко опановувати такі правила, вони часто застосовують їх формально, не розуміючи суті й особливостей конкретного випадку. Оволодіння ними відбувається на основі досвіду.</w:t>
      </w:r>
    </w:p>
    <w:p w14:paraId="27F4B1C6" w14:textId="77777777" w:rsidR="00E51B27" w:rsidRPr="00E51B27" w:rsidRDefault="00E51B27" w:rsidP="00E51B27">
      <w:pPr>
        <w:pStyle w:val="a3"/>
        <w:numPr>
          <w:ilvl w:val="0"/>
          <w:numId w:val="3"/>
        </w:numPr>
        <w:spacing w:line="276" w:lineRule="auto"/>
        <w:jc w:val="both"/>
        <w:rPr>
          <w:rFonts w:ascii="Times New Roman" w:hAnsi="Times New Roman" w:cs="Times New Roman"/>
          <w:b/>
          <w:bCs/>
          <w:color w:val="000000"/>
          <w:sz w:val="28"/>
          <w:szCs w:val="28"/>
        </w:rPr>
      </w:pPr>
      <w:r w:rsidRPr="00E51B27">
        <w:rPr>
          <w:rFonts w:ascii="Times New Roman" w:hAnsi="Times New Roman" w:cs="Times New Roman"/>
          <w:b/>
          <w:bCs/>
          <w:color w:val="000000"/>
          <w:sz w:val="28"/>
          <w:szCs w:val="28"/>
        </w:rPr>
        <w:t>Роль сім</w:t>
      </w:r>
      <w:r w:rsidRPr="00E51B27">
        <w:rPr>
          <w:rFonts w:ascii="Times New Roman" w:hAnsi="Times New Roman" w:cs="Times New Roman"/>
          <w:b/>
          <w:bCs/>
          <w:color w:val="000000"/>
          <w:sz w:val="28"/>
          <w:szCs w:val="28"/>
          <w:lang w:val="ru-RU"/>
        </w:rPr>
        <w:t>’</w:t>
      </w:r>
      <w:r w:rsidRPr="00E51B27">
        <w:rPr>
          <w:rFonts w:ascii="Times New Roman" w:hAnsi="Times New Roman" w:cs="Times New Roman"/>
          <w:b/>
          <w:bCs/>
          <w:color w:val="000000"/>
          <w:sz w:val="28"/>
          <w:szCs w:val="28"/>
        </w:rPr>
        <w:t>ї в формуванні особистості дитини дошкільного віку.</w:t>
      </w:r>
    </w:p>
    <w:p w14:paraId="7154B17F"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 xml:space="preserve">Найближчим соціальним оточенням дитини є, як правило, сім'я. Тривалий час вона найвідчутніше впливає на формування особистості підростаючої </w:t>
      </w:r>
      <w:r w:rsidRPr="00E51B27">
        <w:rPr>
          <w:rFonts w:ascii="Times New Roman" w:hAnsi="Times New Roman" w:cs="Times New Roman"/>
          <w:color w:val="000000"/>
          <w:sz w:val="28"/>
          <w:szCs w:val="28"/>
        </w:rPr>
        <w:lastRenderedPageBreak/>
        <w:t>людини. Особлива значущість сімейного мікросередовища пояснюється відносною самостійністю дитини, залежністю життя і благополуччя від піклування і допомоги дорослих людей, що її виховують. Такі впливи, як схвалення і несхвалення батьків, є регулятором і стимулом психічного розвитку дитини. Від їх характеру залежить формування деяких властивостей дитини та її поведінки.</w:t>
      </w:r>
    </w:p>
    <w:p w14:paraId="592A5AA8"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Виховання з використанням суворих, але суперечливих вимог і заборон, як стверджують психіатри, зумовлює у дітей неврози, нав'язливі стани і психостенію. Негативно впливають на їхню самооцінку і досягнення, породжують невпевненість у власних силах намагання дорослих ізолювати дитину від однолітків, позбавлення її елементарної самостійності, докучливі повчання і моралізування (з метою привчання до доброго, позитивного), образи, приниження, висміювання і фізичні покарання за помилки і невдачі, навіювання дитині її слабкості і неповноцінності.</w:t>
      </w:r>
    </w:p>
    <w:p w14:paraId="48E4D33F"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 кожній сім'ї між дитиною і батьками, попри певні спільні ознаки, складаються особливі індивідуальні стосунки. Залежно від використання батьками методів впливу їх стосунки з дітьми кваліфікують як демократичні й авторитарні.</w:t>
      </w:r>
    </w:p>
    <w:p w14:paraId="0D88E72A"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За </w:t>
      </w:r>
      <w:r w:rsidRPr="00E51B27">
        <w:rPr>
          <w:rFonts w:ascii="Times New Roman" w:hAnsi="Times New Roman" w:cs="Times New Roman"/>
          <w:b/>
          <w:bCs/>
          <w:i/>
          <w:iCs/>
          <w:color w:val="000000"/>
          <w:sz w:val="28"/>
          <w:szCs w:val="28"/>
        </w:rPr>
        <w:t>демократичної форми сімейного впливу </w:t>
      </w:r>
      <w:r w:rsidRPr="00E51B27">
        <w:rPr>
          <w:rFonts w:ascii="Times New Roman" w:hAnsi="Times New Roman" w:cs="Times New Roman"/>
          <w:color w:val="000000"/>
          <w:sz w:val="28"/>
          <w:szCs w:val="28"/>
        </w:rPr>
        <w:t>дорослі намагаються на рівних контактувати з дитиною, довіряють їй, поважають думку, роз'яснюють прийняті у сім'ї правила, змістовно відповідають на дитячі питання тощо.</w:t>
      </w:r>
    </w:p>
    <w:p w14:paraId="5818F07A"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Використання багатьох обмежень відносно дітей передбачає </w:t>
      </w:r>
      <w:r w:rsidRPr="00E51B27">
        <w:rPr>
          <w:rFonts w:ascii="Times New Roman" w:hAnsi="Times New Roman" w:cs="Times New Roman"/>
          <w:b/>
          <w:bCs/>
          <w:i/>
          <w:iCs/>
          <w:color w:val="000000"/>
          <w:sz w:val="28"/>
          <w:szCs w:val="28"/>
        </w:rPr>
        <w:t>авторитарна форма сімейного впливу. </w:t>
      </w:r>
      <w:r w:rsidRPr="00E51B27">
        <w:rPr>
          <w:rFonts w:ascii="Times New Roman" w:hAnsi="Times New Roman" w:cs="Times New Roman"/>
          <w:color w:val="000000"/>
          <w:sz w:val="28"/>
          <w:szCs w:val="28"/>
        </w:rPr>
        <w:t>Батьки-диктатори дбають про непохитність власного авторитету, неухильне підкорення дітей їх волі, до мінімуму зводять спілкування з метою пояснення правил поведінки тощо.</w:t>
      </w:r>
    </w:p>
    <w:p w14:paraId="4FCE5754"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Діти з демократичних сімей частіше виявляють схильність і прагнення до творчості, ініціативність, лідерські якості, нонконформізм (неприйняття пристосовництва), адекватну емоційність у соціальних взаєминах.</w:t>
      </w:r>
    </w:p>
    <w:p w14:paraId="39F917A5"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 xml:space="preserve">Психологічний клімат у сім'ї, який відображається на характері спілкування з дітьми, рівні інтересу до них, їхніх проблем, піклуванні та увазі до них, є суттєвим чинником формування морального обличчя дитини. Чим менше ласки, піклування і тепла одержує дитина, тим повільніше формується як особистість, тим більше схильна до пасивності й апатичності, тим вища ймовірність формування у неї слабкого характеру. </w:t>
      </w:r>
      <w:r w:rsidRPr="00E51B27">
        <w:rPr>
          <w:rFonts w:ascii="Times New Roman" w:hAnsi="Times New Roman" w:cs="Times New Roman"/>
          <w:color w:val="000000"/>
          <w:sz w:val="28"/>
          <w:szCs w:val="28"/>
        </w:rPr>
        <w:lastRenderedPageBreak/>
        <w:t>Дружні стосунки, тепла сімейна атмосфера, в якій росте дитина, сприяють формуванню почуття особистої захищеності, впевненості в собі, оптимізму.</w:t>
      </w:r>
    </w:p>
    <w:p w14:paraId="240CDE86"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На формування особистості дошкільника впливає і склад сім'ї. Дитина, у вихованні якої, крім батьків, беруть участь бабусі і дідусі, більше здатна до співчуття, доброзичливіша, однак менш самостійна і наполеглива, їй бракує організаторських здібностей.</w:t>
      </w:r>
    </w:p>
    <w:p w14:paraId="1CC17C65"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Вплив родичів на розвиток дитини залежить від того, як вона ставиться до них, оцінює їх. Прихильність дитини до рідних виражається у бажанні бути поруч (особливо, коли дитина хворіє або переживає страхи, налякана), гратися з ними, зробити їм приємний подарунок, у співпереживанні радощам і смуткам батьків. Ці почуття діти реалізовують і у малюнках, висловлюваннях.</w:t>
      </w:r>
    </w:p>
    <w:p w14:paraId="45CDEDA2" w14:textId="77777777" w:rsidR="00E51B27" w:rsidRPr="00E51B27" w:rsidRDefault="00E51B27" w:rsidP="00E51B27">
      <w:pPr>
        <w:spacing w:line="276" w:lineRule="auto"/>
        <w:ind w:firstLine="225"/>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Особлива роль у сімейному мікросередовищі дитини належить матері, оскільки їй віддають перевагу діти всіх вікових груп. Важливе значення мають також стосунки з батьком, братом, сестрою, дідусем і бабусею, нерідко - з далекими родичами.</w:t>
      </w:r>
    </w:p>
    <w:p w14:paraId="08222983" w14:textId="77777777" w:rsidR="00E51B27" w:rsidRPr="00E51B27" w:rsidRDefault="00E51B27" w:rsidP="00E51B27">
      <w:pPr>
        <w:pStyle w:val="a3"/>
        <w:numPr>
          <w:ilvl w:val="0"/>
          <w:numId w:val="3"/>
        </w:numPr>
        <w:spacing w:line="276" w:lineRule="auto"/>
        <w:jc w:val="both"/>
        <w:rPr>
          <w:rFonts w:ascii="Times New Roman" w:hAnsi="Times New Roman" w:cs="Times New Roman"/>
          <w:color w:val="000000"/>
          <w:sz w:val="28"/>
          <w:szCs w:val="28"/>
        </w:rPr>
      </w:pPr>
      <w:r w:rsidRPr="00E51B27">
        <w:rPr>
          <w:rFonts w:ascii="Times New Roman" w:hAnsi="Times New Roman" w:cs="Times New Roman"/>
          <w:b/>
          <w:bCs/>
          <w:color w:val="000000"/>
          <w:sz w:val="28"/>
          <w:szCs w:val="28"/>
          <w:bdr w:val="none" w:sz="0" w:space="0" w:color="auto" w:frame="1"/>
        </w:rPr>
        <w:t>Психологічні особливості розвитку особистості дошкільника</w:t>
      </w:r>
    </w:p>
    <w:p w14:paraId="219F28E9"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Уже в дошкільному віці починає реально формуватись особистість дитини, причому цей процес тісно пов'язаний з розвитком емоційно-вольової сфери, із формуванням інтересів та мотивів поведінки, що, відповідно, детерміновано соціальним оточенням, передусім типовими для даного етапу розвитку взаєминами з дорослими.</w:t>
      </w:r>
    </w:p>
    <w:p w14:paraId="71F12D76"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bdr w:val="none" w:sz="0" w:space="0" w:color="auto" w:frame="1"/>
        </w:rPr>
        <w:t>Джерелом емоційних переживань дитини є її діяльність,</w:t>
      </w:r>
      <w:r w:rsidRPr="00E51B27">
        <w:rPr>
          <w:rFonts w:ascii="Times New Roman" w:hAnsi="Times New Roman" w:cs="Times New Roman"/>
          <w:color w:val="000000"/>
          <w:sz w:val="28"/>
          <w:szCs w:val="28"/>
        </w:rPr>
        <w:t> </w:t>
      </w:r>
      <w:r w:rsidRPr="00E51B27">
        <w:rPr>
          <w:rFonts w:ascii="Times New Roman" w:hAnsi="Times New Roman" w:cs="Times New Roman"/>
          <w:color w:val="000000"/>
          <w:sz w:val="28"/>
          <w:szCs w:val="28"/>
          <w:bdr w:val="none" w:sz="0" w:space="0" w:color="auto" w:frame="1"/>
        </w:rPr>
        <w:t>спілкування з оточуючим світом.</w:t>
      </w:r>
      <w:r w:rsidRPr="00E51B27">
        <w:rPr>
          <w:rFonts w:ascii="Times New Roman" w:hAnsi="Times New Roman" w:cs="Times New Roman"/>
          <w:color w:val="000000"/>
          <w:sz w:val="28"/>
          <w:szCs w:val="28"/>
        </w:rPr>
        <w:t xml:space="preserve"> Освоєння в дошкільному дитинстві нових, змістовніших видів діяльності сприяє розвитку глибших та стійкіших емоцій, пов'язаних не лише з близькими, а й з віддаленими цілями, не тільки з тими об'єктами, що дитина сприймає, а й тими, які уявляє.</w:t>
      </w:r>
    </w:p>
    <w:p w14:paraId="4C69F842"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Діяльність породжує передусім позитивні емоції, причому своєю метою, сенсом, якого вона набуває для дитини, та самим процесом її виконання.</w:t>
      </w:r>
    </w:p>
    <w:p w14:paraId="1865E780"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Зростає потреба дошкільника в товаристві ровесників, внаслідок чого інтенсивно розвиваються соціальні емоції (симпатії, антипатії, уподобання тощо). Виникають інтелектуальні емоції. У процесі спілкування дитини з дорослими формуються її моральні почуття. Урізноманітнюються прояви почуття власної гідності: розвивається як самолюбство, так і почуття сорому, ніяковості.</w:t>
      </w:r>
    </w:p>
    <w:p w14:paraId="186EE614"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bdr w:val="none" w:sz="0" w:space="0" w:color="auto" w:frame="1"/>
        </w:rPr>
        <w:lastRenderedPageBreak/>
        <w:t>Важливе значення у формуванні моральних почуттів мають дитячі уявлення про позитивні еталони</w:t>
      </w:r>
      <w:r w:rsidRPr="00E51B27">
        <w:rPr>
          <w:rFonts w:ascii="Times New Roman" w:hAnsi="Times New Roman" w:cs="Times New Roman"/>
          <w:b/>
          <w:bCs/>
          <w:color w:val="000000"/>
          <w:sz w:val="28"/>
          <w:szCs w:val="28"/>
          <w:bdr w:val="none" w:sz="0" w:space="0" w:color="auto" w:frame="1"/>
        </w:rPr>
        <w:t>,</w:t>
      </w:r>
      <w:r w:rsidRPr="00E51B27">
        <w:rPr>
          <w:rFonts w:ascii="Times New Roman" w:hAnsi="Times New Roman" w:cs="Times New Roman"/>
          <w:color w:val="000000"/>
          <w:sz w:val="28"/>
          <w:szCs w:val="28"/>
        </w:rPr>
        <w:t> що дозволяють передбачати емоційні наслідки власної поведінки, завчасно переживати задоволення від її схвалення як "хорошої" або ж невдоволення від її оцінки як "поганої". Таке емоційне передбачення грає вирішальну роль у формуванні моральної поведінки дошкільника (О. В. Запорожець).</w:t>
      </w:r>
    </w:p>
    <w:p w14:paraId="717D592A"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Дошкільник починає відособлюватися від дорослого, диференціюючи себе як самостійну людську істоту. При цьому поведінка дитини зорієнтована на дорослого (його вчинки та стосунки з людьми) як зразок для наслідування.</w:t>
      </w:r>
    </w:p>
    <w:p w14:paraId="70D2A088"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bdr w:val="none" w:sz="0" w:space="0" w:color="auto" w:frame="1"/>
        </w:rPr>
        <w:t>Вирішальну роль у засвоєнні зразків поведінки відіграє оцінка, яку авторитетні для дитини люди дають іншим</w:t>
      </w:r>
      <w:r w:rsidRPr="00E51B27">
        <w:rPr>
          <w:rFonts w:ascii="Times New Roman" w:hAnsi="Times New Roman" w:cs="Times New Roman"/>
          <w:color w:val="000000"/>
          <w:sz w:val="28"/>
          <w:szCs w:val="28"/>
        </w:rPr>
        <w:t> дорослим, дітям, героям казок та розповідей тощо.</w:t>
      </w:r>
    </w:p>
    <w:p w14:paraId="5B658069"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Орієнтація поведінки дошкільника на дорослого зумовлює розвиток її довільності, оскільки тепер постійно зіштовхуються як мінімум два бажання: зробити щось безпосередньо ("як хочеться") чи діяти відповідно до вимог дорослого ("за зразком"). З'являється новий тип поведінки, яку можна назвати особистісною.</w:t>
      </w:r>
    </w:p>
    <w:p w14:paraId="5FFC117C"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Поступово розвивається певна ієрархія мотивів, їх супідрядність. Діяльність дитини тепер зумовлюється не окремими спонуканнями, а ієрархічною системою мотивів, у якій основні та стійкі набувають провідної ролі, підпорядковуючи ситуативні пробудження. Пов'язано це з вольовими зусиллями, потрібними для досягнення емоційно привабливої мети.</w:t>
      </w:r>
    </w:p>
    <w:p w14:paraId="6437BDFA"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Що старші стають діти, то рідше у їх поведінці проявляються афективні дії, їм легше впоратися з виконанням необхідних для досягнення мети дій всупереч обставинам.</w:t>
      </w:r>
    </w:p>
    <w:p w14:paraId="49800A4B"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Дошкільник робить перші кроки у самопізнанні, розвитку самосвідомості. Об'єктами самопізнання є окремі частини тіла, дії, мовні акти, вчинки, переживання та особистісні якості.</w:t>
      </w:r>
    </w:p>
    <w:p w14:paraId="5017BD5B"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З розвитком довільності психічних процесів стає можливим їх усвідомлення, що служить основою саморегуляції.</w:t>
      </w:r>
    </w:p>
    <w:p w14:paraId="39C82B4B" w14:textId="77777777" w:rsidR="00E51B27" w:rsidRPr="00E51B27" w:rsidRDefault="00E51B27" w:rsidP="00E51B27">
      <w:pPr>
        <w:spacing w:line="276" w:lineRule="auto"/>
        <w:ind w:firstLine="709"/>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У спільній грі, виконуючи різноманітні завдання, діти порівнюють свої досягнення з досягненнями інших, оцінюють не лише наслідки своєї роботи, але й власні можливості, вчаться контролювати себе та ставити перед собою конкретні вимоги.</w:t>
      </w:r>
    </w:p>
    <w:p w14:paraId="4F31B0EA" w14:textId="77777777" w:rsidR="00E51B27" w:rsidRPr="00E51B27" w:rsidRDefault="00E51B27" w:rsidP="00E51B27">
      <w:pPr>
        <w:spacing w:line="276" w:lineRule="auto"/>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lastRenderedPageBreak/>
        <w:t>Самооцінка дитиною власних учинків, умінь та інших якостей формується на основі оціночних суджень дорослих. З віком зростає об'єктивність дитячих само-оцінок.</w:t>
      </w:r>
    </w:p>
    <w:p w14:paraId="4462D98E" w14:textId="057DA6FB" w:rsidR="00E51B27" w:rsidRPr="00E51B27" w:rsidRDefault="00E51B27" w:rsidP="00E51B27">
      <w:pPr>
        <w:spacing w:line="276" w:lineRule="auto"/>
        <w:jc w:val="both"/>
        <w:rPr>
          <w:rFonts w:ascii="Times New Roman" w:hAnsi="Times New Roman" w:cs="Times New Roman"/>
          <w:color w:val="000000"/>
          <w:sz w:val="28"/>
          <w:szCs w:val="28"/>
        </w:rPr>
      </w:pPr>
      <w:r w:rsidRPr="00E51B27">
        <w:rPr>
          <w:rFonts w:ascii="Times New Roman" w:hAnsi="Times New Roman" w:cs="Times New Roman"/>
          <w:color w:val="000000"/>
          <w:sz w:val="28"/>
          <w:szCs w:val="28"/>
        </w:rPr>
        <w:t>Характерною є схильність дитини до самоутвердження спочатку в очах дорослих, потім - однолітків, а згодом - і у власних очах.</w:t>
      </w:r>
    </w:p>
    <w:p w14:paraId="407BA57A" w14:textId="77777777" w:rsidR="00E51B27" w:rsidRPr="00E51B27" w:rsidRDefault="00E51B27" w:rsidP="00E51B27">
      <w:pPr>
        <w:spacing w:line="276" w:lineRule="auto"/>
        <w:jc w:val="both"/>
        <w:rPr>
          <w:color w:val="000000"/>
          <w:sz w:val="28"/>
          <w:szCs w:val="28"/>
        </w:rPr>
      </w:pPr>
    </w:p>
    <w:p w14:paraId="60B74A82" w14:textId="5C92C432" w:rsidR="00220653" w:rsidRPr="00220653" w:rsidRDefault="00333200" w:rsidP="00E51B27">
      <w:pPr>
        <w:spacing w:line="360" w:lineRule="auto"/>
        <w:jc w:val="center"/>
        <w:rPr>
          <w:rFonts w:ascii="Times New Roman" w:hAnsi="Times New Roman" w:cs="Times New Roman"/>
          <w:b/>
          <w:bCs/>
          <w:sz w:val="28"/>
          <w:szCs w:val="28"/>
        </w:rPr>
      </w:pPr>
      <w:r w:rsidRPr="00220653">
        <w:rPr>
          <w:rFonts w:ascii="Times New Roman" w:hAnsi="Times New Roman" w:cs="Times New Roman"/>
          <w:b/>
          <w:bCs/>
          <w:sz w:val="28"/>
          <w:szCs w:val="28"/>
        </w:rPr>
        <w:t>Психологічна готовність дитини до школи.</w:t>
      </w:r>
    </w:p>
    <w:p w14:paraId="72B237F6" w14:textId="2284BE90" w:rsidR="00333200" w:rsidRDefault="00333200" w:rsidP="002206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Індивідуальні відмінності д</w:t>
      </w:r>
      <w:proofErr w:type="spellStart"/>
      <w:r w:rsidR="00E84561">
        <w:rPr>
          <w:rFonts w:ascii="Times New Roman" w:hAnsi="Times New Roman" w:cs="Times New Roman"/>
          <w:sz w:val="28"/>
          <w:szCs w:val="28"/>
          <w:lang w:val="uk-UA"/>
        </w:rPr>
        <w:t>итини</w:t>
      </w:r>
      <w:proofErr w:type="spellEnd"/>
      <w:r>
        <w:rPr>
          <w:rFonts w:ascii="Times New Roman" w:hAnsi="Times New Roman" w:cs="Times New Roman"/>
          <w:sz w:val="28"/>
          <w:szCs w:val="28"/>
        </w:rPr>
        <w:t xml:space="preserve"> шестирічного віку наступні: перехід від ігрової до навчальної діяльності їде повільно, змінюється соціальне становище дитини в суспільстві, відбувається розвиток особистості дитини, її самосвідомості. Самооцінка в цьому віці достатня правильна і стійка, однак можливе її завищенням. Для формування самооцінки важливі діяльність до якого залучена дитина, І особливості поведінки, які оцінюють дорослі.</w:t>
      </w:r>
    </w:p>
    <w:p w14:paraId="3A19D74C" w14:textId="77777777" w:rsidR="00333200" w:rsidRDefault="00333200"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Для шестирічної дитини характерним є наочно</w:t>
      </w:r>
      <w:r w:rsidR="004720DA">
        <w:rPr>
          <w:rFonts w:ascii="Times New Roman" w:hAnsi="Times New Roman" w:cs="Times New Roman"/>
          <w:sz w:val="28"/>
          <w:szCs w:val="28"/>
          <w:lang w:val="uk-UA"/>
        </w:rPr>
        <w:t>-</w:t>
      </w:r>
      <w:r>
        <w:rPr>
          <w:rFonts w:ascii="Times New Roman" w:hAnsi="Times New Roman" w:cs="Times New Roman"/>
          <w:sz w:val="28"/>
          <w:szCs w:val="28"/>
        </w:rPr>
        <w:t>образне мислення, переважають мимовільна пам’ять</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і мимовільна</w:t>
      </w:r>
      <w:r>
        <w:rPr>
          <w:rFonts w:ascii="Times New Roman" w:hAnsi="Times New Roman" w:cs="Times New Roman"/>
          <w:sz w:val="28"/>
          <w:szCs w:val="28"/>
        </w:rPr>
        <w:t xml:space="preserve"> увага. Пізнавальний мотиви нестійкі</w:t>
      </w:r>
      <w:r>
        <w:rPr>
          <w:rFonts w:ascii="Times New Roman" w:hAnsi="Times New Roman" w:cs="Times New Roman"/>
          <w:sz w:val="28"/>
          <w:szCs w:val="28"/>
          <w:lang w:val="uk-UA"/>
        </w:rPr>
        <w:t xml:space="preserve">, ситуативні. </w:t>
      </w:r>
    </w:p>
    <w:p w14:paraId="0C654D10"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школи є якісно новим етапом у житті дитини, оскільки змінюється її ставлення до дорослих, однолітків, до себе і своєї діяльності. Зі школою пов’язані перехід до нового способу життя, становище в суспільстві, умови діяльності і спілкування.</w:t>
      </w:r>
    </w:p>
    <w:p w14:paraId="254A191C"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 вступом до школи основні зміни відбуваються у внутрішні позиції дитини. У широкому розумінні її можна би значити як систему потреб, пов’язаних зі школою, коли прагнення до них дитина переживає як власну потребу.</w:t>
      </w:r>
    </w:p>
    <w:p w14:paraId="26B206CA"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складовими психологічної готовності до школи є мотиваційна на готовність, емоційно-вольова, розумова та соціально-психологічна.</w:t>
      </w:r>
    </w:p>
    <w:p w14:paraId="16BB2F07"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Ключовими компонентами мотиваційні готовності дитини до школи Є правильне уявлення про навчання як важливу і відповідальну діяльність, </w:t>
      </w:r>
      <w:r>
        <w:rPr>
          <w:rFonts w:ascii="Times New Roman" w:hAnsi="Times New Roman" w:cs="Times New Roman"/>
          <w:sz w:val="28"/>
          <w:szCs w:val="28"/>
          <w:lang w:val="uk-UA"/>
        </w:rPr>
        <w:lastRenderedPageBreak/>
        <w:t>пізнавальний інтерес до світу. Ця готовність виникає наприкінці дошкільного—на початку шкільного періоду як потреба у здобутті знань і формуванні вмінь, свідчення якісно нового етапу розвитку пізнавальної сфери.</w:t>
      </w:r>
    </w:p>
    <w:p w14:paraId="2607E980"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Показниками емоційно-вольової готовності Є певний рівень сформованості довільних психічних процесів, уміння долати посильні труднощі, навички самостійності, організованості, швидкий темп роботи, що вимагає зібраності, зосередженості, опанування основних правил поведінки в навчальних та інших ситуаціях, уміння правильно реагувати на оцінку виконаного завдання, оцінювати свою роботу.</w:t>
      </w:r>
    </w:p>
    <w:p w14:paraId="189591B1" w14:textId="5D094A68"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оцінюванні готовності дитини до школи враховую</w:t>
      </w:r>
      <w:r w:rsidR="00763ED6">
        <w:rPr>
          <w:rFonts w:ascii="Times New Roman" w:hAnsi="Times New Roman" w:cs="Times New Roman"/>
          <w:sz w:val="28"/>
          <w:szCs w:val="28"/>
          <w:lang w:val="uk-UA"/>
        </w:rPr>
        <w:t>ть</w:t>
      </w:r>
      <w:r>
        <w:rPr>
          <w:rFonts w:ascii="Times New Roman" w:hAnsi="Times New Roman" w:cs="Times New Roman"/>
          <w:sz w:val="28"/>
          <w:szCs w:val="28"/>
          <w:lang w:val="uk-UA"/>
        </w:rPr>
        <w:t xml:space="preserve"> її загальну обізнаність із навколишнім світом, світогляд, рів</w:t>
      </w:r>
      <w:r w:rsidR="00763ED6">
        <w:rPr>
          <w:rFonts w:ascii="Times New Roman" w:hAnsi="Times New Roman" w:cs="Times New Roman"/>
          <w:sz w:val="28"/>
          <w:szCs w:val="28"/>
          <w:lang w:val="uk-UA"/>
        </w:rPr>
        <w:t>е</w:t>
      </w:r>
      <w:r>
        <w:rPr>
          <w:rFonts w:ascii="Times New Roman" w:hAnsi="Times New Roman" w:cs="Times New Roman"/>
          <w:sz w:val="28"/>
          <w:szCs w:val="28"/>
          <w:lang w:val="uk-UA"/>
        </w:rPr>
        <w:t>н</w:t>
      </w:r>
      <w:r w:rsidR="00763ED6">
        <w:rPr>
          <w:rFonts w:ascii="Times New Roman" w:hAnsi="Times New Roman" w:cs="Times New Roman"/>
          <w:sz w:val="28"/>
          <w:szCs w:val="28"/>
          <w:lang w:val="uk-UA"/>
        </w:rPr>
        <w:t>ь</w:t>
      </w:r>
      <w:r>
        <w:rPr>
          <w:rFonts w:ascii="Times New Roman" w:hAnsi="Times New Roman" w:cs="Times New Roman"/>
          <w:sz w:val="28"/>
          <w:szCs w:val="28"/>
          <w:lang w:val="uk-UA"/>
        </w:rPr>
        <w:t xml:space="preserve"> розвитку пізнавальної діяльності і пізнавальних процесів, наявність передумов для формування навчальних умінь і навчальної діяльності загалом.</w:t>
      </w:r>
    </w:p>
    <w:p w14:paraId="3D030400" w14:textId="77777777" w:rsidR="004720DA" w:rsidRDefault="004720DA"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Соціально-психологічна готовність до школи передбачає належну сформованість у дитини вміння вибудовувати свої взаємини з педагогом та однолітками. Підготовка дітей до школи найбільш успішно здійснюється не «шкільними», а «дошкільними» методами.</w:t>
      </w:r>
    </w:p>
    <w:p w14:paraId="37BD3F87" w14:textId="77777777" w:rsidR="004720DA" w:rsidRDefault="00705610"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дитини 6 років розрізняють на розвиваю навчання І навчання, яке удосконалює дитину. Підставою для розрізнення ліній розвитку І вдосконалення дітей у початковій школі стає 1 з центральних уявлень теорії учбовий діяльності проте, що основою розвивального навчання слугує його зміст. </w:t>
      </w:r>
    </w:p>
    <w:p w14:paraId="723AFB7A" w14:textId="77777777" w:rsidR="00705610" w:rsidRDefault="00705610"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частина змісту навчання вимагає від дитини точного, буквального відтворення вчительських зразків. До успішної імітації дій дорослого діти 6 – 7  років зазвичай підготовлені своїм дошкільними розвитком. Не випадково вміння і прагнення першокласників діяти за зразком Є 1 із головних компонентів шкільної готовності. Для того щоб строго розрізняти лінію розвитку і вдосконалення в молодшому шкільному </w:t>
      </w:r>
      <w:r>
        <w:rPr>
          <w:rFonts w:ascii="Times New Roman" w:hAnsi="Times New Roman" w:cs="Times New Roman"/>
          <w:sz w:val="28"/>
          <w:szCs w:val="28"/>
          <w:lang w:val="uk-UA"/>
        </w:rPr>
        <w:lastRenderedPageBreak/>
        <w:t xml:space="preserve">віці, Слід відрізняти імітаційного взаємодію дитини і дорослого, яка забезпечує засвоєння </w:t>
      </w:r>
      <w:proofErr w:type="spellStart"/>
      <w:r>
        <w:rPr>
          <w:rFonts w:ascii="Times New Roman" w:hAnsi="Times New Roman" w:cs="Times New Roman"/>
          <w:sz w:val="28"/>
          <w:szCs w:val="28"/>
          <w:lang w:val="uk-UA"/>
        </w:rPr>
        <w:t>навичкового</w:t>
      </w:r>
      <w:proofErr w:type="spellEnd"/>
      <w:r>
        <w:rPr>
          <w:rFonts w:ascii="Times New Roman" w:hAnsi="Times New Roman" w:cs="Times New Roman"/>
          <w:sz w:val="28"/>
          <w:szCs w:val="28"/>
          <w:lang w:val="uk-UA"/>
        </w:rPr>
        <w:t xml:space="preserve"> змісту навчання, від навчального типу співпраці, що вперше виникає там, де дитина спільного з дорослим розв’язує навчальне завдання. Ситуація навчального завдання—це ситуація пошуку зразка, не заданого в готовому вигляді. Очевидно, що відтворення вже освоєних зразків, уміле виконання інструкцій —це не адекватні способи дії в такій ситуації. Розумна дія ви ситуації відсутності зразка цієї дії І передбачає здатність до визначальної рефлексії: дитина насамперед має виявити, Що у неї немає способу розв’язання нового завдання. Указуючи вчителеві, чого вона ще не знає і не вміє, де потребує допомоги дорослого, дитина активно включає вчителя у власну учбову роботу, тобто стає не виконавцем, А справжнім суб’єктом спільної навчальної діяльності. Такий рівень учбової самостійності вважається максимумом вікових можливостей молодшого школяра.</w:t>
      </w:r>
    </w:p>
    <w:p w14:paraId="5BCE6490" w14:textId="77777777" w:rsidR="00705610" w:rsidRDefault="00662031"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 готовність дошкільника до навчання у школі.</w:t>
      </w:r>
    </w:p>
    <w:p w14:paraId="17F4E239" w14:textId="77777777" w:rsidR="00662031" w:rsidRDefault="00662031"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Важливими умовами повноцінного розвитку дитини-дошкільника Є надання їй права вільно діяти та поводитися, можливості обирати запропонований матеріал, оволодівати засобами самоорганізації, саморегулювання та самоконтролю. У таких умовах дитина активно пізнає світ, ініціативна, впевнена в своїй здібностях. І хоча дошкільник у дитячому садку здебільшого виконує практичні, предметні завдання, вихователь має бути уважним до переживань дитини, до способів виконання дій, виявлення нею вольових зусиль, її ставлення до власної праці.</w:t>
      </w:r>
    </w:p>
    <w:p w14:paraId="28976C7D" w14:textId="77777777" w:rsidR="00662031" w:rsidRDefault="00662031"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Особистісно орієнтована навчання передбачає створення психологічних умов для виховання потреби бути самостійним, творчим, розвиватися. На процес навчання дошкільника слід дивитись із позиції перспектив І можливостей кожного, порівнювати досягнення. Отож і оцінювання результатів діяльності, в тому числі і навчання, має бути не абсолютним, А характеризувати просування дитини вперед. Отже, щоб </w:t>
      </w:r>
      <w:r>
        <w:rPr>
          <w:rFonts w:ascii="Times New Roman" w:hAnsi="Times New Roman" w:cs="Times New Roman"/>
          <w:sz w:val="28"/>
          <w:szCs w:val="28"/>
          <w:lang w:val="uk-UA"/>
        </w:rPr>
        <w:lastRenderedPageBreak/>
        <w:t>реалізувати принцип наступності і неперервності у навчанні дитини, потрібно створити в дитячому садку розвивальне, предметне, природне середовище, умови довірливого спілкування на засадах любові і терпіння.</w:t>
      </w:r>
    </w:p>
    <w:p w14:paraId="5429D1B3" w14:textId="77777777" w:rsidR="00662031" w:rsidRDefault="00662031"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Однобічним є визначення готовності дошкільника до навчання в школі за рівнем знань і вмінь—обізнаність дитини за навколишньою дійсністю, вміння читати, писати, рахувати. Потрібно розрізняти підготовленість дитини за рівнем знань, умінь та навичок і психологічну готовність до оволодіння новою навчальною діяльністю, тобто навчатися.</w:t>
      </w:r>
    </w:p>
    <w:p w14:paraId="635E9525" w14:textId="77777777" w:rsidR="00662031" w:rsidRDefault="00662031"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психологічної готовності дошкільника до навчання  в школі важливо брати до уваги цілісні зміни особистості в перехідні етапи вікового розвитку</w:t>
      </w:r>
      <w:r w:rsidR="00022C76">
        <w:rPr>
          <w:rFonts w:ascii="Times New Roman" w:hAnsi="Times New Roman" w:cs="Times New Roman"/>
          <w:sz w:val="28"/>
          <w:szCs w:val="28"/>
          <w:lang w:val="uk-UA"/>
        </w:rPr>
        <w:t xml:space="preserve"> або в період вікових криз, Зокрема кризи 7 років. Вона зумовлена новоутвореннями стабільного та критичного періодів, психологічним змістом якого Є формування механізму зміни соціальної ситуації розвитку І виникнення іншої, адекватної новому статусу дитини загалом. Її показниками є:</w:t>
      </w:r>
    </w:p>
    <w:p w14:paraId="3E8C9378" w14:textId="77777777" w:rsidR="00022C76" w:rsidRDefault="00022C76" w:rsidP="00220653">
      <w:pPr>
        <w:pStyle w:val="a3"/>
        <w:numPr>
          <w:ilvl w:val="0"/>
          <w:numId w:val="1"/>
        </w:numPr>
        <w:spacing w:line="360" w:lineRule="auto"/>
        <w:jc w:val="both"/>
        <w:rPr>
          <w:rFonts w:ascii="Times New Roman" w:hAnsi="Times New Roman" w:cs="Times New Roman"/>
          <w:sz w:val="28"/>
          <w:szCs w:val="28"/>
          <w:lang w:val="uk-UA"/>
        </w:rPr>
      </w:pPr>
      <w:r w:rsidRPr="00022C76">
        <w:rPr>
          <w:rFonts w:ascii="Times New Roman" w:hAnsi="Times New Roman" w:cs="Times New Roman"/>
          <w:sz w:val="28"/>
          <w:szCs w:val="28"/>
          <w:lang w:val="uk-UA"/>
        </w:rPr>
        <w:t>Втрат</w:t>
      </w:r>
      <w:r w:rsidR="00220653">
        <w:rPr>
          <w:rFonts w:ascii="Times New Roman" w:hAnsi="Times New Roman" w:cs="Times New Roman"/>
          <w:sz w:val="28"/>
          <w:szCs w:val="28"/>
          <w:lang w:val="uk-UA"/>
        </w:rPr>
        <w:t>а</w:t>
      </w:r>
      <w:r w:rsidRPr="00022C76">
        <w:rPr>
          <w:rFonts w:ascii="Times New Roman" w:hAnsi="Times New Roman" w:cs="Times New Roman"/>
          <w:sz w:val="28"/>
          <w:szCs w:val="28"/>
          <w:lang w:val="uk-UA"/>
        </w:rPr>
        <w:t xml:space="preserve"> дитяч</w:t>
      </w:r>
      <w:r w:rsidR="00220653">
        <w:rPr>
          <w:rFonts w:ascii="Times New Roman" w:hAnsi="Times New Roman" w:cs="Times New Roman"/>
          <w:sz w:val="28"/>
          <w:szCs w:val="28"/>
          <w:lang w:val="uk-UA"/>
        </w:rPr>
        <w:t>ої</w:t>
      </w:r>
      <w:r w:rsidRPr="00022C76">
        <w:rPr>
          <w:rFonts w:ascii="Times New Roman" w:hAnsi="Times New Roman" w:cs="Times New Roman"/>
          <w:sz w:val="28"/>
          <w:szCs w:val="28"/>
          <w:lang w:val="uk-UA"/>
        </w:rPr>
        <w:t xml:space="preserve"> безпосередності. Переживання стають передбачуваними, вони регулюється свідомістю. Якщо раніше вчинок завершувався емоцією, поведінка була афективною, то тепер емоція супроводжується за бажанням, що надає вчинкові певного значення. Дитина усвідомлює, які наслідки матимуть її дії і для неї, і для тих, хто поруч.</w:t>
      </w:r>
    </w:p>
    <w:p w14:paraId="32023311" w14:textId="77777777" w:rsidR="00022C76" w:rsidRDefault="00022C76" w:rsidP="0022065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Переживання узагальнюються і стають тривалими. Вони пов’язуються з оволодінням своїм психологічним простором: виникає внутрішнє життя, поведінка стає багатоплановою, почуття диференціюються, дитина усвідомлює, як одне почуття змінюється іншим. З’являється внутрішня свобода конструювати своє особисте ставлення до життєвих, іноді конфліктних, ситуацій. Переживання динамічності свого Я, автономності і водночас цільності виховують у </w:t>
      </w:r>
      <w:r>
        <w:rPr>
          <w:rFonts w:ascii="Times New Roman" w:hAnsi="Times New Roman" w:cs="Times New Roman"/>
          <w:sz w:val="28"/>
          <w:szCs w:val="28"/>
          <w:lang w:val="uk-UA"/>
        </w:rPr>
        <w:lastRenderedPageBreak/>
        <w:t>дитини сміливість, готовність до ризику, у неї зникає страх помилитись, з’являється впевненість у собі.</w:t>
      </w:r>
    </w:p>
    <w:p w14:paraId="196DF02A" w14:textId="77777777" w:rsidR="00022C76" w:rsidRDefault="00022C76" w:rsidP="0022065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Виникає феномен гіркої цукерки: ти не здатна об’єктивно ставитись до результатів будь якої своєї діяльності, адекватно оцінювати їх на тлі загального позитивного ставлення до своєї особи, свого Я.</w:t>
      </w:r>
    </w:p>
    <w:p w14:paraId="29A33EB2" w14:textId="77777777" w:rsidR="00022C76" w:rsidRDefault="00022C76"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розвиток афективно-</w:t>
      </w:r>
      <w:proofErr w:type="spellStart"/>
      <w:r>
        <w:rPr>
          <w:rFonts w:ascii="Times New Roman" w:hAnsi="Times New Roman" w:cs="Times New Roman"/>
          <w:sz w:val="28"/>
          <w:szCs w:val="28"/>
          <w:lang w:val="uk-UA"/>
        </w:rPr>
        <w:t>потребової</w:t>
      </w:r>
      <w:proofErr w:type="spellEnd"/>
      <w:r>
        <w:rPr>
          <w:rFonts w:ascii="Times New Roman" w:hAnsi="Times New Roman" w:cs="Times New Roman"/>
          <w:sz w:val="28"/>
          <w:szCs w:val="28"/>
          <w:lang w:val="uk-UA"/>
        </w:rPr>
        <w:t xml:space="preserve"> сфери особистості дошкільника свідчить про рівень його психологічної (мотиваційний) готовності до навчання в школі, зміни характеру соціальних відносин з учителем, З ровесниками, дає змогу дитині включитись у суспільно значущу діяльність</w:t>
      </w:r>
      <w:r w:rsidR="00220653">
        <w:rPr>
          <w:rFonts w:ascii="Times New Roman" w:hAnsi="Times New Roman" w:cs="Times New Roman"/>
          <w:sz w:val="28"/>
          <w:szCs w:val="28"/>
          <w:lang w:val="uk-UA"/>
        </w:rPr>
        <w:t xml:space="preserve"> і посісти певне місце в системі доступних їй соціальних відносин.</w:t>
      </w:r>
    </w:p>
    <w:p w14:paraId="76A8F86B" w14:textId="77777777" w:rsidR="00220653" w:rsidRPr="00022C76" w:rsidRDefault="00220653" w:rsidP="002206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це мотиви, що безпосередньо пов’язані зі змістом та характером навчальної діяльності: потреба пізнавати нове, само навчатися, оволодівати знаннями та вміннями. Переважання 1 групи мотивів може негативно позначитись на успішності учені дитини. Ось чому потрібно приділяти увагу розвиткові соціальних і пізнавальних мотивів учіння. Сплав цих мотивів і є внутрішньою позицією школяра.</w:t>
      </w:r>
    </w:p>
    <w:sectPr w:rsidR="00220653" w:rsidRPr="00022C76" w:rsidSect="009756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D77"/>
    <w:multiLevelType w:val="multilevel"/>
    <w:tmpl w:val="C83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C6A7E"/>
    <w:multiLevelType w:val="hybridMultilevel"/>
    <w:tmpl w:val="B3C05604"/>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5FD703E8"/>
    <w:multiLevelType w:val="hybridMultilevel"/>
    <w:tmpl w:val="2DD6E70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00"/>
    <w:rsid w:val="00022C76"/>
    <w:rsid w:val="00220653"/>
    <w:rsid w:val="00333200"/>
    <w:rsid w:val="004720DA"/>
    <w:rsid w:val="00662031"/>
    <w:rsid w:val="00705610"/>
    <w:rsid w:val="00763ED6"/>
    <w:rsid w:val="0077679A"/>
    <w:rsid w:val="00975633"/>
    <w:rsid w:val="00E51B27"/>
    <w:rsid w:val="00E84561"/>
    <w:rsid w:val="00FD269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652C09D"/>
  <w15:chartTrackingRefBased/>
  <w15:docId w15:val="{274358A0-D24B-0941-AE86-2CD7E440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E51B27"/>
    <w:pPr>
      <w:keepNext/>
      <w:keepLines/>
      <w:spacing w:before="40"/>
      <w:outlineLvl w:val="2"/>
    </w:pPr>
    <w:rPr>
      <w:rFonts w:asciiTheme="majorHAnsi" w:eastAsiaTheme="majorEastAsia" w:hAnsiTheme="majorHAnsi" w:cstheme="majorBidi"/>
      <w:color w:val="1F3763" w:themeColor="accent1" w:themeShade="7F"/>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C76"/>
    <w:pPr>
      <w:ind w:left="720"/>
      <w:contextualSpacing/>
    </w:pPr>
  </w:style>
  <w:style w:type="character" w:customStyle="1" w:styleId="30">
    <w:name w:val="Заголовок 3 Знак"/>
    <w:basedOn w:val="a0"/>
    <w:link w:val="3"/>
    <w:uiPriority w:val="9"/>
    <w:semiHidden/>
    <w:rsid w:val="00E51B27"/>
    <w:rPr>
      <w:rFonts w:asciiTheme="majorHAnsi" w:eastAsiaTheme="majorEastAsia" w:hAnsiTheme="majorHAnsi" w:cstheme="majorBidi"/>
      <w:color w:val="1F3763" w:themeColor="accent1" w:themeShade="7F"/>
      <w:lang w:val="uk-UA" w:eastAsia="ru-RU"/>
    </w:rPr>
  </w:style>
  <w:style w:type="paragraph" w:styleId="a4">
    <w:name w:val="Normal (Web)"/>
    <w:basedOn w:val="a"/>
    <w:uiPriority w:val="99"/>
    <w:semiHidden/>
    <w:unhideWhenUsed/>
    <w:rsid w:val="00E51B27"/>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51B27"/>
  </w:style>
  <w:style w:type="character" w:styleId="a5">
    <w:name w:val="Strong"/>
    <w:basedOn w:val="a0"/>
    <w:uiPriority w:val="22"/>
    <w:qFormat/>
    <w:rsid w:val="00E51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2020-04-22T16:35:00Z</dcterms:created>
  <dcterms:modified xsi:type="dcterms:W3CDTF">2023-04-24T07:38:00Z</dcterms:modified>
</cp:coreProperties>
</file>