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A8" w:rsidRPr="00F43D32" w:rsidRDefault="00D70AA8" w:rsidP="003D4E99">
      <w:pPr>
        <w:spacing w:after="0" w:line="360" w:lineRule="auto"/>
        <w:jc w:val="center"/>
        <w:rPr>
          <w:rFonts w:ascii="Times New Roman" w:eastAsia="Times New Roman" w:hAnsi="Times New Roman" w:cs="Times New Roman"/>
          <w:b/>
          <w:sz w:val="28"/>
          <w:szCs w:val="28"/>
          <w:lang w:val="uk-UA" w:eastAsia="ru-RU"/>
        </w:rPr>
      </w:pPr>
      <w:r w:rsidRPr="00F43D32">
        <w:rPr>
          <w:rFonts w:ascii="Times New Roman" w:eastAsia="Times New Roman" w:hAnsi="Times New Roman" w:cs="Times New Roman"/>
          <w:b/>
          <w:sz w:val="28"/>
          <w:szCs w:val="28"/>
          <w:lang w:val="uk-UA" w:eastAsia="ru-RU"/>
        </w:rPr>
        <w:t>МІНІСТЕРСТВО ОСВІТИ І НАУКИ УКРАЇНИ</w:t>
      </w:r>
    </w:p>
    <w:p w:rsidR="00D70AA8" w:rsidRPr="00F43D32" w:rsidRDefault="00D70AA8" w:rsidP="003D4E99">
      <w:pPr>
        <w:spacing w:after="0" w:line="360" w:lineRule="auto"/>
        <w:jc w:val="center"/>
        <w:rPr>
          <w:rFonts w:ascii="Times New Roman" w:eastAsia="Times New Roman" w:hAnsi="Times New Roman" w:cs="Times New Roman"/>
          <w:b/>
          <w:sz w:val="28"/>
          <w:szCs w:val="28"/>
          <w:lang w:val="uk-UA" w:eastAsia="ru-RU"/>
        </w:rPr>
      </w:pPr>
      <w:r w:rsidRPr="00F43D32">
        <w:rPr>
          <w:rFonts w:ascii="Times New Roman" w:eastAsia="Times New Roman" w:hAnsi="Times New Roman" w:cs="Times New Roman"/>
          <w:b/>
          <w:sz w:val="28"/>
          <w:szCs w:val="28"/>
          <w:lang w:val="uk-UA" w:eastAsia="ru-RU"/>
        </w:rPr>
        <w:t>ХЕРСОНСЬКИЙ ДЕРЖАВНИЙ УНІВЕРСИТЕТ</w:t>
      </w:r>
    </w:p>
    <w:p w:rsidR="00D70AA8" w:rsidRPr="00F43D32" w:rsidRDefault="00D70AA8" w:rsidP="003D4E99">
      <w:pPr>
        <w:spacing w:after="0" w:line="360" w:lineRule="auto"/>
        <w:jc w:val="center"/>
        <w:rPr>
          <w:rFonts w:ascii="Times New Roman" w:eastAsia="Times New Roman" w:hAnsi="Times New Roman" w:cs="Times New Roman"/>
          <w:b/>
          <w:sz w:val="28"/>
          <w:szCs w:val="28"/>
          <w:lang w:val="uk-UA" w:eastAsia="ru-RU"/>
        </w:rPr>
      </w:pPr>
      <w:r w:rsidRPr="00F43D32">
        <w:rPr>
          <w:rFonts w:ascii="Times New Roman" w:eastAsia="Times New Roman" w:hAnsi="Times New Roman" w:cs="Times New Roman"/>
          <w:b/>
          <w:sz w:val="28"/>
          <w:szCs w:val="28"/>
          <w:lang w:val="uk-UA" w:eastAsia="ru-RU"/>
        </w:rPr>
        <w:t>ФАКУЛЬТЕТ БІЗНЕСУ І ПРАВА</w:t>
      </w:r>
    </w:p>
    <w:p w:rsidR="00D70AA8" w:rsidRPr="00F43D32" w:rsidRDefault="00D70AA8" w:rsidP="003D4E99">
      <w:pPr>
        <w:spacing w:after="0" w:line="360" w:lineRule="auto"/>
        <w:jc w:val="center"/>
        <w:rPr>
          <w:rFonts w:ascii="Times New Roman" w:eastAsia="Times New Roman" w:hAnsi="Times New Roman" w:cs="Times New Roman"/>
          <w:b/>
          <w:sz w:val="28"/>
          <w:szCs w:val="28"/>
          <w:lang w:val="uk-UA" w:eastAsia="ru-RU"/>
        </w:rPr>
      </w:pPr>
      <w:r w:rsidRPr="00F43D32">
        <w:rPr>
          <w:rFonts w:ascii="Times New Roman" w:eastAsia="Times New Roman" w:hAnsi="Times New Roman" w:cs="Times New Roman"/>
          <w:b/>
          <w:sz w:val="28"/>
          <w:szCs w:val="28"/>
          <w:lang w:val="uk-UA" w:eastAsia="ru-RU"/>
        </w:rPr>
        <w:t>КАФЕДРА ГОТЕЛЬНО-РЕСТОРАННОГО ТА ТУРИСТИЧНОГО БІЗНЕСУ</w:t>
      </w:r>
    </w:p>
    <w:p w:rsidR="00D70AA8" w:rsidRPr="00F43D32" w:rsidRDefault="00D70AA8" w:rsidP="003D4E99">
      <w:pPr>
        <w:spacing w:after="0" w:line="360" w:lineRule="auto"/>
        <w:rPr>
          <w:rFonts w:ascii="Times New Roman" w:eastAsia="Times New Roman" w:hAnsi="Times New Roman" w:cs="Times New Roman"/>
          <w:sz w:val="28"/>
          <w:szCs w:val="28"/>
          <w:lang w:val="uk-UA" w:eastAsia="ru-RU"/>
        </w:rPr>
      </w:pPr>
    </w:p>
    <w:p w:rsidR="00D70AA8" w:rsidRPr="00F43D32" w:rsidRDefault="00D70AA8" w:rsidP="003D4E99">
      <w:pPr>
        <w:spacing w:after="0" w:line="240" w:lineRule="auto"/>
        <w:ind w:left="10620"/>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ЗАТВЕРДЖЕНО</w:t>
      </w:r>
    </w:p>
    <w:p w:rsidR="00D70AA8" w:rsidRPr="00F43D32" w:rsidRDefault="00D70AA8" w:rsidP="003D4E99">
      <w:pPr>
        <w:spacing w:after="0" w:line="240" w:lineRule="auto"/>
        <w:ind w:left="10620"/>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на засіданні кафедри ГРТБ</w:t>
      </w:r>
    </w:p>
    <w:p w:rsidR="00D70AA8" w:rsidRPr="00F43D32" w:rsidRDefault="00D70AA8" w:rsidP="003D4E99">
      <w:pPr>
        <w:spacing w:after="0" w:line="240" w:lineRule="auto"/>
        <w:ind w:left="10620"/>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036E546C" wp14:editId="3AA95853">
            <wp:simplePos x="0" y="0"/>
            <wp:positionH relativeFrom="column">
              <wp:posOffset>6395085</wp:posOffset>
            </wp:positionH>
            <wp:positionV relativeFrom="paragraph">
              <wp:posOffset>79375</wp:posOffset>
            </wp:positionV>
            <wp:extent cx="1228725" cy="8286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ідпис.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828675"/>
                    </a:xfrm>
                    <a:prstGeom prst="rect">
                      <a:avLst/>
                    </a:prstGeom>
                  </pic:spPr>
                </pic:pic>
              </a:graphicData>
            </a:graphic>
            <wp14:sizeRelH relativeFrom="page">
              <wp14:pctWidth>0</wp14:pctWidth>
            </wp14:sizeRelH>
            <wp14:sizeRelV relativeFrom="page">
              <wp14:pctHeight>0</wp14:pctHeight>
            </wp14:sizeRelV>
          </wp:anchor>
        </w:drawing>
      </w:r>
      <w:r w:rsidRPr="00F43D32">
        <w:rPr>
          <w:rFonts w:ascii="Times New Roman" w:eastAsia="Times New Roman" w:hAnsi="Times New Roman" w:cs="Times New Roman"/>
          <w:sz w:val="28"/>
          <w:szCs w:val="28"/>
          <w:lang w:val="uk-UA" w:eastAsia="ru-RU"/>
        </w:rPr>
        <w:t>протокол №  1  від  05. 09.2023 р.</w:t>
      </w:r>
    </w:p>
    <w:p w:rsidR="00D70AA8" w:rsidRPr="00F43D32" w:rsidRDefault="00D70AA8" w:rsidP="003D4E99">
      <w:pPr>
        <w:spacing w:after="0" w:line="240" w:lineRule="auto"/>
        <w:ind w:left="10620"/>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 xml:space="preserve">в.о. завідувачки  кафедри </w:t>
      </w:r>
    </w:p>
    <w:p w:rsidR="00D70AA8" w:rsidRPr="00F43D32" w:rsidRDefault="00D70AA8" w:rsidP="003D4E99">
      <w:pPr>
        <w:spacing w:after="0" w:line="240" w:lineRule="auto"/>
        <w:ind w:left="10620"/>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noProof/>
          <w:sz w:val="28"/>
          <w:szCs w:val="28"/>
          <w:lang w:val="uk-UA" w:eastAsia="ru-RU"/>
        </w:rPr>
        <w:t xml:space="preserve">              </w:t>
      </w:r>
      <w:r w:rsidRPr="00F43D32">
        <w:rPr>
          <w:rFonts w:ascii="Times New Roman" w:eastAsia="Times New Roman" w:hAnsi="Times New Roman" w:cs="Times New Roman"/>
          <w:sz w:val="28"/>
          <w:szCs w:val="28"/>
          <w:lang w:val="uk-UA" w:eastAsia="ru-RU"/>
        </w:rPr>
        <w:t xml:space="preserve"> (Валентина БУРАК)</w:t>
      </w:r>
    </w:p>
    <w:p w:rsidR="00D70AA8" w:rsidRPr="00F43D32" w:rsidRDefault="00D70AA8" w:rsidP="003D4E99">
      <w:pPr>
        <w:spacing w:after="0" w:line="240" w:lineRule="auto"/>
        <w:jc w:val="center"/>
        <w:rPr>
          <w:rFonts w:ascii="Times New Roman" w:eastAsia="Times New Roman" w:hAnsi="Times New Roman" w:cs="Times New Roman"/>
          <w:sz w:val="28"/>
          <w:szCs w:val="28"/>
          <w:lang w:val="uk-UA" w:eastAsia="ru-RU"/>
        </w:rPr>
      </w:pPr>
    </w:p>
    <w:p w:rsidR="00D70AA8" w:rsidRPr="00F43D32" w:rsidRDefault="00D70AA8" w:rsidP="003D4E99">
      <w:pPr>
        <w:spacing w:after="0" w:line="240" w:lineRule="auto"/>
        <w:jc w:val="center"/>
        <w:rPr>
          <w:rFonts w:ascii="Times New Roman" w:eastAsia="Times New Roman" w:hAnsi="Times New Roman" w:cs="Times New Roman"/>
          <w:sz w:val="28"/>
          <w:szCs w:val="28"/>
          <w:lang w:val="uk-UA" w:eastAsia="ru-RU"/>
        </w:rPr>
      </w:pPr>
    </w:p>
    <w:p w:rsidR="00D70AA8" w:rsidRPr="00F43D32" w:rsidRDefault="00D70AA8" w:rsidP="003D4E99">
      <w:pPr>
        <w:spacing w:after="0" w:line="240" w:lineRule="auto"/>
        <w:jc w:val="center"/>
        <w:rPr>
          <w:rFonts w:ascii="Times New Roman" w:eastAsia="Times New Roman" w:hAnsi="Times New Roman" w:cs="Times New Roman"/>
          <w:b/>
          <w:sz w:val="28"/>
          <w:szCs w:val="28"/>
          <w:lang w:val="uk-UA" w:eastAsia="ru-RU"/>
        </w:rPr>
      </w:pPr>
      <w:r w:rsidRPr="00F43D32">
        <w:rPr>
          <w:rFonts w:ascii="Times New Roman" w:eastAsia="Times New Roman" w:hAnsi="Times New Roman" w:cs="Times New Roman"/>
          <w:b/>
          <w:sz w:val="28"/>
          <w:szCs w:val="28"/>
          <w:lang w:val="uk-UA" w:eastAsia="ru-RU"/>
        </w:rPr>
        <w:t>СИЛАБУС ОСВІТНЬОЇ КОМПОНЕНТИ</w:t>
      </w:r>
    </w:p>
    <w:p w:rsidR="00D70AA8" w:rsidRPr="00F43D32" w:rsidRDefault="00D70AA8" w:rsidP="003D4E99">
      <w:pPr>
        <w:spacing w:after="0" w:line="240" w:lineRule="auto"/>
        <w:jc w:val="center"/>
        <w:rPr>
          <w:rFonts w:ascii="Times New Roman" w:eastAsia="Times New Roman" w:hAnsi="Times New Roman" w:cs="Times New Roman"/>
          <w:b/>
          <w:sz w:val="28"/>
          <w:szCs w:val="28"/>
          <w:lang w:val="uk-UA" w:eastAsia="ru-RU"/>
        </w:rPr>
      </w:pPr>
    </w:p>
    <w:p w:rsidR="00D70AA8" w:rsidRPr="00F43D32" w:rsidRDefault="00005EBF" w:rsidP="00D70AA8">
      <w:pPr>
        <w:spacing w:after="0" w:line="240" w:lineRule="auto"/>
        <w:jc w:val="center"/>
        <w:rPr>
          <w:rFonts w:ascii="Times New Roman" w:eastAsia="Times New Roman" w:hAnsi="Times New Roman" w:cs="Times New Roman"/>
          <w:b/>
          <w:sz w:val="28"/>
          <w:szCs w:val="28"/>
          <w:u w:val="single"/>
          <w:lang w:val="uk-UA" w:eastAsia="ru-RU"/>
        </w:rPr>
      </w:pPr>
      <w:r w:rsidRPr="00F43D32">
        <w:rPr>
          <w:rFonts w:ascii="Times New Roman" w:eastAsia="Times New Roman" w:hAnsi="Times New Roman" w:cs="Times New Roman"/>
          <w:b/>
          <w:sz w:val="28"/>
          <w:szCs w:val="28"/>
          <w:u w:val="single"/>
          <w:lang w:val="uk-UA" w:eastAsia="ru-RU"/>
        </w:rPr>
        <w:t>ПСИХОЛОГІЯ УПРАВ</w:t>
      </w:r>
      <w:r w:rsidR="00EA4B8A" w:rsidRPr="00F43D32">
        <w:rPr>
          <w:rFonts w:ascii="Times New Roman" w:eastAsia="Times New Roman" w:hAnsi="Times New Roman" w:cs="Times New Roman"/>
          <w:b/>
          <w:sz w:val="28"/>
          <w:szCs w:val="28"/>
          <w:u w:val="single"/>
          <w:lang w:val="uk-UA" w:eastAsia="ru-RU"/>
        </w:rPr>
        <w:t>ЛІННЯ</w:t>
      </w:r>
      <w:r w:rsidRPr="00F43D32">
        <w:rPr>
          <w:rFonts w:ascii="Times New Roman" w:eastAsia="Times New Roman" w:hAnsi="Times New Roman" w:cs="Times New Roman"/>
          <w:b/>
          <w:sz w:val="28"/>
          <w:szCs w:val="28"/>
          <w:u w:val="single"/>
          <w:lang w:val="uk-UA" w:eastAsia="ru-RU"/>
        </w:rPr>
        <w:t xml:space="preserve"> ТА КОНФЛІКТОЛОГІЯ</w:t>
      </w:r>
    </w:p>
    <w:p w:rsidR="00D70AA8" w:rsidRPr="00F43D32" w:rsidRDefault="00D70AA8" w:rsidP="003D4E99">
      <w:pPr>
        <w:spacing w:after="0" w:line="240" w:lineRule="auto"/>
        <w:rPr>
          <w:rFonts w:ascii="Times New Roman" w:eastAsia="Times New Roman" w:hAnsi="Times New Roman" w:cs="Times New Roman"/>
          <w:sz w:val="28"/>
          <w:szCs w:val="28"/>
          <w:lang w:val="uk-UA" w:eastAsia="ru-RU"/>
        </w:rPr>
      </w:pPr>
    </w:p>
    <w:p w:rsidR="00D70AA8" w:rsidRPr="00F43D32" w:rsidRDefault="00D70AA8" w:rsidP="003D4E99">
      <w:pPr>
        <w:spacing w:after="0" w:line="360" w:lineRule="auto"/>
        <w:rPr>
          <w:rFonts w:ascii="Times New Roman" w:eastAsia="Times New Roman" w:hAnsi="Times New Roman" w:cs="Times New Roman"/>
          <w:sz w:val="28"/>
          <w:szCs w:val="28"/>
          <w:lang w:val="uk-UA" w:eastAsia="ru-RU"/>
        </w:rPr>
      </w:pPr>
    </w:p>
    <w:p w:rsidR="00D70AA8" w:rsidRPr="00F43D32" w:rsidRDefault="00D70AA8" w:rsidP="003D4E99">
      <w:pPr>
        <w:spacing w:after="0" w:line="360" w:lineRule="auto"/>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Освітня програма «</w:t>
      </w:r>
      <w:proofErr w:type="spellStart"/>
      <w:r w:rsidR="00005EBF" w:rsidRPr="00F43D32">
        <w:rPr>
          <w:rFonts w:ascii="Times New Roman" w:eastAsia="Times New Roman" w:hAnsi="Times New Roman" w:cs="Times New Roman"/>
          <w:sz w:val="28"/>
          <w:szCs w:val="28"/>
          <w:lang w:val="uk-UA" w:eastAsia="ru-RU"/>
        </w:rPr>
        <w:t>Готельно</w:t>
      </w:r>
      <w:proofErr w:type="spellEnd"/>
      <w:r w:rsidR="00005EBF" w:rsidRPr="00F43D32">
        <w:rPr>
          <w:rFonts w:ascii="Times New Roman" w:eastAsia="Times New Roman" w:hAnsi="Times New Roman" w:cs="Times New Roman"/>
          <w:sz w:val="28"/>
          <w:szCs w:val="28"/>
          <w:lang w:val="uk-UA" w:eastAsia="ru-RU"/>
        </w:rPr>
        <w:t>-ресторанна справа</w:t>
      </w:r>
      <w:r w:rsidRPr="00F43D32">
        <w:rPr>
          <w:rFonts w:ascii="Times New Roman" w:eastAsia="Times New Roman" w:hAnsi="Times New Roman" w:cs="Times New Roman"/>
          <w:sz w:val="28"/>
          <w:szCs w:val="28"/>
          <w:lang w:val="uk-UA" w:eastAsia="ru-RU"/>
        </w:rPr>
        <w:t>»</w:t>
      </w:r>
    </w:p>
    <w:p w:rsidR="00D70AA8" w:rsidRPr="00F43D32" w:rsidRDefault="00EA4B8A" w:rsidP="003D4E99">
      <w:pPr>
        <w:spacing w:after="0" w:line="360" w:lineRule="auto"/>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Другого</w:t>
      </w:r>
      <w:r w:rsidR="00D70AA8" w:rsidRPr="00F43D32">
        <w:rPr>
          <w:rFonts w:ascii="Times New Roman" w:eastAsia="Times New Roman" w:hAnsi="Times New Roman" w:cs="Times New Roman"/>
          <w:sz w:val="28"/>
          <w:szCs w:val="28"/>
          <w:lang w:val="uk-UA" w:eastAsia="ru-RU"/>
        </w:rPr>
        <w:t xml:space="preserve"> (</w:t>
      </w:r>
      <w:r w:rsidRPr="00F43D32">
        <w:rPr>
          <w:rFonts w:ascii="Times New Roman" w:eastAsia="Times New Roman" w:hAnsi="Times New Roman" w:cs="Times New Roman"/>
          <w:sz w:val="28"/>
          <w:szCs w:val="28"/>
          <w:lang w:val="uk-UA" w:eastAsia="ru-RU"/>
        </w:rPr>
        <w:t>магістерського</w:t>
      </w:r>
      <w:r w:rsidR="00D70AA8" w:rsidRPr="00F43D32">
        <w:rPr>
          <w:rFonts w:ascii="Times New Roman" w:eastAsia="Times New Roman" w:hAnsi="Times New Roman" w:cs="Times New Roman"/>
          <w:sz w:val="28"/>
          <w:szCs w:val="28"/>
          <w:lang w:val="uk-UA" w:eastAsia="ru-RU"/>
        </w:rPr>
        <w:t>) рівня (денна форма навчання)</w:t>
      </w:r>
    </w:p>
    <w:p w:rsidR="00D70AA8" w:rsidRPr="00F43D32" w:rsidRDefault="00D70AA8" w:rsidP="003D4E99">
      <w:pPr>
        <w:spacing w:after="0" w:line="360" w:lineRule="auto"/>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Спеціальність</w:t>
      </w:r>
      <w:r w:rsidR="00005EBF" w:rsidRPr="00F43D32">
        <w:rPr>
          <w:rFonts w:ascii="Times New Roman" w:eastAsia="Times New Roman" w:hAnsi="Times New Roman" w:cs="Times New Roman"/>
          <w:sz w:val="28"/>
          <w:szCs w:val="28"/>
          <w:lang w:val="uk-UA" w:eastAsia="ru-RU"/>
        </w:rPr>
        <w:t xml:space="preserve"> 241</w:t>
      </w:r>
      <w:r w:rsidRPr="00F43D32">
        <w:rPr>
          <w:rFonts w:ascii="Times New Roman" w:eastAsia="Times New Roman" w:hAnsi="Times New Roman" w:cs="Times New Roman"/>
          <w:sz w:val="28"/>
          <w:szCs w:val="28"/>
          <w:lang w:val="uk-UA" w:eastAsia="ru-RU"/>
        </w:rPr>
        <w:t xml:space="preserve"> </w:t>
      </w:r>
      <w:r w:rsidR="00005EBF" w:rsidRPr="00F43D32">
        <w:rPr>
          <w:rFonts w:ascii="Times New Roman" w:eastAsia="Times New Roman" w:hAnsi="Times New Roman" w:cs="Times New Roman"/>
          <w:sz w:val="28"/>
          <w:szCs w:val="28"/>
          <w:lang w:val="uk-UA" w:eastAsia="ru-RU"/>
        </w:rPr>
        <w:t>«</w:t>
      </w:r>
      <w:proofErr w:type="spellStart"/>
      <w:r w:rsidR="00005EBF" w:rsidRPr="00F43D32">
        <w:rPr>
          <w:rFonts w:ascii="Times New Roman" w:eastAsia="Times New Roman" w:hAnsi="Times New Roman" w:cs="Times New Roman"/>
          <w:sz w:val="28"/>
          <w:szCs w:val="28"/>
          <w:lang w:val="uk-UA" w:eastAsia="ru-RU"/>
        </w:rPr>
        <w:t>Готельно</w:t>
      </w:r>
      <w:proofErr w:type="spellEnd"/>
      <w:r w:rsidR="00005EBF" w:rsidRPr="00F43D32">
        <w:rPr>
          <w:rFonts w:ascii="Times New Roman" w:eastAsia="Times New Roman" w:hAnsi="Times New Roman" w:cs="Times New Roman"/>
          <w:sz w:val="28"/>
          <w:szCs w:val="28"/>
          <w:lang w:val="uk-UA" w:eastAsia="ru-RU"/>
        </w:rPr>
        <w:t>-ресторанна справа»</w:t>
      </w:r>
    </w:p>
    <w:p w:rsidR="00D70AA8" w:rsidRPr="00F43D32" w:rsidRDefault="00D70AA8" w:rsidP="003D4E99">
      <w:pPr>
        <w:spacing w:after="0" w:line="360" w:lineRule="auto"/>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Галузь знань 24 «Сфера обслуговування»</w:t>
      </w:r>
    </w:p>
    <w:p w:rsidR="00D70AA8" w:rsidRPr="00F43D32" w:rsidRDefault="00D70AA8" w:rsidP="003D4E99">
      <w:pPr>
        <w:spacing w:after="0" w:line="360" w:lineRule="auto"/>
        <w:rPr>
          <w:rFonts w:ascii="Times New Roman" w:eastAsia="Times New Roman" w:hAnsi="Times New Roman" w:cs="Times New Roman"/>
          <w:sz w:val="28"/>
          <w:szCs w:val="28"/>
          <w:lang w:val="uk-UA" w:eastAsia="ru-RU"/>
        </w:rPr>
      </w:pPr>
    </w:p>
    <w:p w:rsidR="00D70AA8" w:rsidRPr="00F43D32" w:rsidRDefault="00D70AA8" w:rsidP="003D4E99">
      <w:pPr>
        <w:spacing w:after="0" w:line="240" w:lineRule="auto"/>
        <w:rPr>
          <w:rFonts w:ascii="Times New Roman" w:eastAsia="Times New Roman" w:hAnsi="Times New Roman" w:cs="Times New Roman"/>
          <w:sz w:val="28"/>
          <w:szCs w:val="28"/>
          <w:lang w:val="uk-UA" w:eastAsia="ru-RU"/>
        </w:rPr>
      </w:pPr>
    </w:p>
    <w:p w:rsidR="00D70AA8" w:rsidRPr="00F43D32" w:rsidRDefault="00D70AA8" w:rsidP="003D4E99">
      <w:pPr>
        <w:spacing w:after="0" w:line="240" w:lineRule="auto"/>
        <w:rPr>
          <w:rFonts w:ascii="Times New Roman" w:eastAsia="Times New Roman" w:hAnsi="Times New Roman" w:cs="Times New Roman"/>
          <w:sz w:val="28"/>
          <w:szCs w:val="28"/>
          <w:lang w:val="uk-UA" w:eastAsia="ru-RU"/>
        </w:rPr>
      </w:pPr>
    </w:p>
    <w:p w:rsidR="00D70AA8" w:rsidRPr="00F43D32" w:rsidRDefault="00D70AA8" w:rsidP="00D70AA8">
      <w:pPr>
        <w:spacing w:after="0" w:line="240" w:lineRule="auto"/>
        <w:jc w:val="center"/>
        <w:rPr>
          <w:rFonts w:ascii="Times New Roman" w:hAnsi="Times New Roman"/>
          <w:sz w:val="28"/>
          <w:szCs w:val="28"/>
          <w:lang w:val="uk-UA"/>
        </w:rPr>
      </w:pPr>
    </w:p>
    <w:p w:rsidR="00D70AA8" w:rsidRPr="00F43D32" w:rsidRDefault="00D70AA8" w:rsidP="00D70AA8">
      <w:pPr>
        <w:spacing w:after="0" w:line="240" w:lineRule="auto"/>
        <w:jc w:val="center"/>
        <w:rPr>
          <w:rFonts w:ascii="Times New Roman" w:hAnsi="Times New Roman"/>
          <w:sz w:val="28"/>
          <w:szCs w:val="28"/>
          <w:lang w:val="uk-UA"/>
        </w:rPr>
      </w:pPr>
      <w:r w:rsidRPr="00F43D32">
        <w:rPr>
          <w:rFonts w:ascii="Times New Roman" w:hAnsi="Times New Roman"/>
          <w:sz w:val="28"/>
          <w:szCs w:val="28"/>
          <w:lang w:val="uk-UA"/>
        </w:rPr>
        <w:t>Івано-Франківськ 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1417"/>
      </w:tblGrid>
      <w:tr w:rsidR="00005EBF" w:rsidRPr="00F43D32" w:rsidTr="00E87AB1">
        <w:tc>
          <w:tcPr>
            <w:tcW w:w="3544" w:type="dxa"/>
            <w:vAlign w:val="center"/>
          </w:tcPr>
          <w:p w:rsidR="00005EBF" w:rsidRPr="00F43D32" w:rsidRDefault="00005EBF" w:rsidP="00E87AB1">
            <w:pPr>
              <w:spacing w:after="0" w:line="240" w:lineRule="auto"/>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lastRenderedPageBreak/>
              <w:t xml:space="preserve">Назва </w:t>
            </w:r>
            <w:r w:rsidRPr="00F43D32">
              <w:rPr>
                <w:rFonts w:ascii="Times New Roman" w:eastAsia="Times New Roman" w:hAnsi="Times New Roman" w:cs="Times New Roman"/>
                <w:b/>
                <w:sz w:val="24"/>
                <w:szCs w:val="24"/>
                <w:lang w:val="uk-UA" w:eastAsia="ru-RU"/>
              </w:rPr>
              <w:t>освітньої компоненти</w:t>
            </w:r>
          </w:p>
        </w:tc>
        <w:tc>
          <w:tcPr>
            <w:tcW w:w="11417" w:type="dxa"/>
            <w:vAlign w:val="center"/>
          </w:tcPr>
          <w:p w:rsidR="00005EBF" w:rsidRPr="00F43D32" w:rsidRDefault="00005EBF" w:rsidP="00E87AB1">
            <w:pPr>
              <w:spacing w:after="0" w:line="240" w:lineRule="auto"/>
              <w:rPr>
                <w:rFonts w:ascii="Times New Roman" w:eastAsia="Times New Roman" w:hAnsi="Times New Roman" w:cs="Times New Roman"/>
                <w:b/>
                <w:sz w:val="28"/>
                <w:szCs w:val="28"/>
                <w:lang w:val="uk-UA" w:eastAsia="ru-RU"/>
              </w:rPr>
            </w:pPr>
            <w:r w:rsidRPr="00F43D32">
              <w:rPr>
                <w:rFonts w:ascii="Times New Roman" w:eastAsia="Times New Roman" w:hAnsi="Times New Roman" w:cs="Times New Roman"/>
                <w:b/>
                <w:sz w:val="28"/>
                <w:szCs w:val="28"/>
                <w:lang w:val="uk-UA" w:eastAsia="ru-RU"/>
              </w:rPr>
              <w:t>Психологія управління та конфліктологія</w:t>
            </w:r>
          </w:p>
        </w:tc>
      </w:tr>
      <w:tr w:rsidR="00005EBF" w:rsidRPr="00F43D32" w:rsidTr="00E87AB1">
        <w:tc>
          <w:tcPr>
            <w:tcW w:w="3544" w:type="dxa"/>
            <w:vAlign w:val="center"/>
          </w:tcPr>
          <w:p w:rsidR="00005EBF" w:rsidRPr="00F43D32" w:rsidRDefault="00005EBF" w:rsidP="00E87AB1">
            <w:pPr>
              <w:spacing w:after="0" w:line="240" w:lineRule="auto"/>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Викладач (і)</w:t>
            </w:r>
          </w:p>
        </w:tc>
        <w:tc>
          <w:tcPr>
            <w:tcW w:w="11417" w:type="dxa"/>
          </w:tcPr>
          <w:p w:rsidR="00005EBF" w:rsidRPr="00F43D32" w:rsidRDefault="00005EBF" w:rsidP="00E87AB1">
            <w:pPr>
              <w:spacing w:after="0" w:line="240" w:lineRule="auto"/>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Синякова Катерина Миколаївна (</w:t>
            </w:r>
            <w:proofErr w:type="spellStart"/>
            <w:r w:rsidRPr="00F43D32">
              <w:rPr>
                <w:rFonts w:ascii="Times New Roman" w:eastAsia="Times New Roman" w:hAnsi="Times New Roman" w:cs="Times New Roman"/>
                <w:sz w:val="28"/>
                <w:szCs w:val="28"/>
                <w:lang w:val="en-US" w:eastAsia="ru-RU"/>
              </w:rPr>
              <w:t>SyniakovaKateryna</w:t>
            </w:r>
            <w:proofErr w:type="spellEnd"/>
            <w:r w:rsidRPr="00F43D32">
              <w:rPr>
                <w:rFonts w:ascii="Times New Roman" w:eastAsia="Times New Roman" w:hAnsi="Times New Roman" w:cs="Times New Roman"/>
                <w:sz w:val="28"/>
                <w:szCs w:val="28"/>
                <w:lang w:val="uk-UA" w:eastAsia="ru-RU"/>
              </w:rPr>
              <w:t xml:space="preserve">), кандидатка економічних наук, </w:t>
            </w:r>
            <w:proofErr w:type="spellStart"/>
            <w:r w:rsidRPr="00F43D32">
              <w:rPr>
                <w:rFonts w:ascii="Times New Roman" w:eastAsia="Times New Roman" w:hAnsi="Times New Roman" w:cs="Times New Roman"/>
                <w:sz w:val="28"/>
                <w:szCs w:val="28"/>
                <w:lang w:val="uk-UA" w:eastAsia="ru-RU"/>
              </w:rPr>
              <w:t>доцентка</w:t>
            </w:r>
            <w:proofErr w:type="spellEnd"/>
          </w:p>
        </w:tc>
      </w:tr>
      <w:tr w:rsidR="00005EBF" w:rsidRPr="00F43D32" w:rsidTr="00E87AB1">
        <w:tc>
          <w:tcPr>
            <w:tcW w:w="3544" w:type="dxa"/>
            <w:vAlign w:val="center"/>
          </w:tcPr>
          <w:p w:rsidR="00005EBF" w:rsidRPr="00F43D32" w:rsidRDefault="00005EBF" w:rsidP="00E87AB1">
            <w:pPr>
              <w:spacing w:after="0" w:line="240" w:lineRule="auto"/>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Посилання на сайт</w:t>
            </w:r>
          </w:p>
        </w:tc>
        <w:tc>
          <w:tcPr>
            <w:tcW w:w="11417" w:type="dxa"/>
          </w:tcPr>
          <w:p w:rsidR="00005EBF" w:rsidRPr="00F43D32" w:rsidRDefault="001075FE" w:rsidP="00E87AB1">
            <w:pPr>
              <w:spacing w:after="0" w:line="240" w:lineRule="auto"/>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https://ksuonline.kspu.edu/course/view.php?id=2060</w:t>
            </w:r>
          </w:p>
        </w:tc>
      </w:tr>
      <w:tr w:rsidR="00005EBF" w:rsidRPr="00F43D32" w:rsidTr="00E87AB1">
        <w:tc>
          <w:tcPr>
            <w:tcW w:w="3544" w:type="dxa"/>
            <w:vAlign w:val="center"/>
          </w:tcPr>
          <w:p w:rsidR="00005EBF" w:rsidRPr="00F43D32" w:rsidRDefault="00005EBF" w:rsidP="00E87AB1">
            <w:pPr>
              <w:spacing w:after="0" w:line="240" w:lineRule="auto"/>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 xml:space="preserve">Контактний </w:t>
            </w:r>
            <w:proofErr w:type="spellStart"/>
            <w:r w:rsidRPr="00F43D32">
              <w:rPr>
                <w:rFonts w:ascii="Times New Roman" w:eastAsia="Times New Roman" w:hAnsi="Times New Roman" w:cs="Times New Roman"/>
                <w:b/>
                <w:bCs/>
                <w:sz w:val="24"/>
                <w:szCs w:val="24"/>
                <w:lang w:val="uk-UA" w:eastAsia="ru-RU"/>
              </w:rPr>
              <w:t>тел</w:t>
            </w:r>
            <w:proofErr w:type="spellEnd"/>
            <w:r w:rsidRPr="00F43D32">
              <w:rPr>
                <w:rFonts w:ascii="Times New Roman" w:eastAsia="Times New Roman" w:hAnsi="Times New Roman" w:cs="Times New Roman"/>
                <w:b/>
                <w:bCs/>
                <w:sz w:val="24"/>
                <w:szCs w:val="24"/>
                <w:lang w:val="uk-UA" w:eastAsia="ru-RU"/>
              </w:rPr>
              <w:t>.</w:t>
            </w:r>
          </w:p>
        </w:tc>
        <w:tc>
          <w:tcPr>
            <w:tcW w:w="11417" w:type="dxa"/>
          </w:tcPr>
          <w:p w:rsidR="00005EBF" w:rsidRPr="00F43D32" w:rsidRDefault="00005EBF" w:rsidP="00E87AB1">
            <w:pPr>
              <w:spacing w:after="0" w:line="240" w:lineRule="auto"/>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+38 (099)  303 78 96</w:t>
            </w:r>
          </w:p>
        </w:tc>
      </w:tr>
      <w:tr w:rsidR="00005EBF" w:rsidRPr="00F43D32" w:rsidTr="00E87AB1">
        <w:tc>
          <w:tcPr>
            <w:tcW w:w="3544" w:type="dxa"/>
            <w:vAlign w:val="center"/>
          </w:tcPr>
          <w:p w:rsidR="00005EBF" w:rsidRPr="00F43D32" w:rsidRDefault="00005EBF" w:rsidP="00E87AB1">
            <w:pPr>
              <w:spacing w:after="0" w:line="240" w:lineRule="auto"/>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E-</w:t>
            </w:r>
            <w:proofErr w:type="spellStart"/>
            <w:r w:rsidRPr="00F43D32">
              <w:rPr>
                <w:rFonts w:ascii="Times New Roman" w:eastAsia="Times New Roman" w:hAnsi="Times New Roman" w:cs="Times New Roman"/>
                <w:b/>
                <w:bCs/>
                <w:sz w:val="24"/>
                <w:szCs w:val="24"/>
                <w:lang w:val="uk-UA" w:eastAsia="ru-RU"/>
              </w:rPr>
              <w:t>mail</w:t>
            </w:r>
            <w:proofErr w:type="spellEnd"/>
            <w:r w:rsidRPr="00F43D32">
              <w:rPr>
                <w:rFonts w:ascii="Times New Roman" w:eastAsia="Times New Roman" w:hAnsi="Times New Roman" w:cs="Times New Roman"/>
                <w:b/>
                <w:bCs/>
                <w:sz w:val="24"/>
                <w:szCs w:val="24"/>
                <w:lang w:val="uk-UA" w:eastAsia="ru-RU"/>
              </w:rPr>
              <w:t xml:space="preserve"> викладача</w:t>
            </w:r>
          </w:p>
        </w:tc>
        <w:tc>
          <w:tcPr>
            <w:tcW w:w="11417" w:type="dxa"/>
            <w:shd w:val="clear" w:color="auto" w:fill="auto"/>
          </w:tcPr>
          <w:p w:rsidR="00005EBF" w:rsidRPr="00F43D32" w:rsidRDefault="00F43D32" w:rsidP="00E87AB1">
            <w:pPr>
              <w:spacing w:after="0" w:line="240" w:lineRule="auto"/>
              <w:rPr>
                <w:rFonts w:ascii="Times New Roman" w:eastAsia="Times New Roman" w:hAnsi="Times New Roman" w:cs="Times New Roman"/>
                <w:sz w:val="28"/>
                <w:szCs w:val="28"/>
                <w:lang w:val="uk-UA" w:eastAsia="ru-RU"/>
              </w:rPr>
            </w:pPr>
            <w:hyperlink r:id="rId8" w:history="1">
              <w:r w:rsidR="00005EBF" w:rsidRPr="00F43D32">
                <w:rPr>
                  <w:rStyle w:val="a4"/>
                  <w:rFonts w:ascii="Times New Roman" w:hAnsi="Times New Roman" w:cs="Times New Roman"/>
                  <w:sz w:val="28"/>
                  <w:szCs w:val="28"/>
                  <w:shd w:val="clear" w:color="auto" w:fill="E9EEF6"/>
                  <w:lang w:val="en-US"/>
                </w:rPr>
                <w:t>ksyniakova@</w:t>
              </w:r>
              <w:r w:rsidR="00005EBF" w:rsidRPr="00F43D32">
                <w:rPr>
                  <w:rStyle w:val="a4"/>
                  <w:rFonts w:ascii="Times New Roman" w:hAnsi="Times New Roman" w:cs="Times New Roman"/>
                  <w:sz w:val="28"/>
                  <w:szCs w:val="28"/>
                  <w:shd w:val="clear" w:color="auto" w:fill="E9EEF6"/>
                </w:rPr>
                <w:t>ksu.ks.ua</w:t>
              </w:r>
            </w:hyperlink>
            <w:r w:rsidR="00005EBF" w:rsidRPr="00F43D32">
              <w:rPr>
                <w:rFonts w:ascii="Times New Roman" w:hAnsi="Times New Roman" w:cs="Times New Roman"/>
                <w:color w:val="1F1F1F"/>
                <w:sz w:val="28"/>
                <w:szCs w:val="28"/>
                <w:shd w:val="clear" w:color="auto" w:fill="E9EEF6"/>
                <w:lang w:val="uk-UA"/>
              </w:rPr>
              <w:t xml:space="preserve"> </w:t>
            </w:r>
          </w:p>
        </w:tc>
      </w:tr>
      <w:tr w:rsidR="00005EBF" w:rsidRPr="00F43D32" w:rsidTr="00E87AB1">
        <w:tc>
          <w:tcPr>
            <w:tcW w:w="3544" w:type="dxa"/>
            <w:vAlign w:val="center"/>
          </w:tcPr>
          <w:p w:rsidR="00005EBF" w:rsidRPr="00F43D32" w:rsidRDefault="00005EBF" w:rsidP="00E87AB1">
            <w:pPr>
              <w:spacing w:after="0" w:line="240" w:lineRule="auto"/>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Графік консультацій</w:t>
            </w:r>
          </w:p>
        </w:tc>
        <w:tc>
          <w:tcPr>
            <w:tcW w:w="11417" w:type="dxa"/>
          </w:tcPr>
          <w:p w:rsidR="00005EBF" w:rsidRPr="00F43D32" w:rsidRDefault="00005EBF" w:rsidP="00E87AB1">
            <w:pPr>
              <w:spacing w:after="0" w:line="240" w:lineRule="auto"/>
              <w:jc w:val="both"/>
              <w:rPr>
                <w:rFonts w:ascii="Times New Roman" w:eastAsia="Times New Roman" w:hAnsi="Times New Roman" w:cs="Times New Roman"/>
                <w:bCs/>
                <w:sz w:val="24"/>
                <w:szCs w:val="24"/>
                <w:lang w:val="uk-UA" w:eastAsia="ru-RU"/>
              </w:rPr>
            </w:pPr>
            <w:r w:rsidRPr="00F43D32">
              <w:rPr>
                <w:rFonts w:ascii="Times New Roman" w:eastAsia="Times New Roman" w:hAnsi="Times New Roman" w:cs="Times New Roman"/>
                <w:bCs/>
                <w:sz w:val="24"/>
                <w:szCs w:val="24"/>
                <w:lang w:val="uk-UA" w:eastAsia="ru-RU"/>
              </w:rPr>
              <w:t>Консультації проводяться в день проведення лекцій/лабораторних занять (за попередньою домовленістю) або за домовленістю у інший час</w:t>
            </w:r>
          </w:p>
          <w:p w:rsidR="00005EBF" w:rsidRPr="00F43D32" w:rsidRDefault="00005EBF" w:rsidP="00E87AB1">
            <w:pPr>
              <w:tabs>
                <w:tab w:val="left" w:pos="7650"/>
              </w:tabs>
              <w:spacing w:after="0" w:line="240" w:lineRule="auto"/>
              <w:jc w:val="both"/>
              <w:rPr>
                <w:rFonts w:ascii="Times New Roman" w:eastAsia="Times New Roman" w:hAnsi="Times New Roman" w:cs="Times New Roman"/>
                <w:bCs/>
                <w:sz w:val="28"/>
                <w:szCs w:val="28"/>
                <w:lang w:val="uk-UA" w:eastAsia="ru-RU"/>
              </w:rPr>
            </w:pPr>
            <w:r w:rsidRPr="00F43D32">
              <w:rPr>
                <w:rFonts w:ascii="Times New Roman" w:eastAsia="Times New Roman" w:hAnsi="Times New Roman" w:cs="Times New Roman"/>
                <w:bCs/>
                <w:sz w:val="24"/>
                <w:szCs w:val="24"/>
                <w:lang w:val="uk-UA" w:eastAsia="ru-RU"/>
              </w:rPr>
              <w:t xml:space="preserve">За необхідності - Група у </w:t>
            </w:r>
            <w:proofErr w:type="spellStart"/>
            <w:r w:rsidRPr="00F43D32">
              <w:rPr>
                <w:rFonts w:ascii="Times New Roman" w:eastAsia="Times New Roman" w:hAnsi="Times New Roman" w:cs="Times New Roman"/>
                <w:bCs/>
                <w:sz w:val="24"/>
                <w:szCs w:val="24"/>
                <w:lang w:val="uk-UA" w:eastAsia="ru-RU"/>
              </w:rPr>
              <w:t>Telegram</w:t>
            </w:r>
            <w:proofErr w:type="spellEnd"/>
          </w:p>
        </w:tc>
      </w:tr>
    </w:tbl>
    <w:p w:rsidR="00B57EEE" w:rsidRPr="00F43D32" w:rsidRDefault="00B57EEE" w:rsidP="00B57EEE">
      <w:pPr>
        <w:pStyle w:val="a3"/>
        <w:spacing w:after="0" w:line="240" w:lineRule="auto"/>
        <w:ind w:left="1080"/>
        <w:rPr>
          <w:rFonts w:ascii="Times New Roman" w:eastAsia="Calibri" w:hAnsi="Times New Roman" w:cs="Times New Roman"/>
          <w:b/>
          <w:bCs/>
          <w:sz w:val="28"/>
          <w:szCs w:val="28"/>
        </w:rPr>
      </w:pPr>
    </w:p>
    <w:p w:rsidR="004D60A6" w:rsidRPr="00F43D32" w:rsidRDefault="004D60A6" w:rsidP="00B57EEE">
      <w:pPr>
        <w:pStyle w:val="a3"/>
        <w:numPr>
          <w:ilvl w:val="0"/>
          <w:numId w:val="19"/>
        </w:numPr>
        <w:spacing w:after="0" w:line="240" w:lineRule="auto"/>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Анотація курсу</w:t>
      </w:r>
    </w:p>
    <w:p w:rsidR="00E87AB1" w:rsidRPr="00F43D32" w:rsidRDefault="007D2485" w:rsidP="00E87AB1">
      <w:pPr>
        <w:pStyle w:val="a5"/>
        <w:spacing w:after="0" w:line="240" w:lineRule="auto"/>
        <w:ind w:firstLine="709"/>
        <w:jc w:val="both"/>
        <w:rPr>
          <w:rFonts w:ascii="Times New Roman" w:hAnsi="Times New Roman" w:cs="Times New Roman"/>
          <w:sz w:val="28"/>
          <w:szCs w:val="28"/>
          <w:lang w:val="uk-UA"/>
        </w:rPr>
      </w:pPr>
      <w:r w:rsidRPr="00F43D32">
        <w:rPr>
          <w:rFonts w:ascii="Times New Roman" w:eastAsia="Times New Roman" w:hAnsi="Times New Roman" w:cs="Times New Roman"/>
          <w:sz w:val="28"/>
          <w:szCs w:val="28"/>
          <w:lang w:val="uk-UA" w:eastAsia="ru-RU"/>
        </w:rPr>
        <w:t xml:space="preserve">Курс </w:t>
      </w:r>
      <w:r w:rsidR="00793AF0" w:rsidRPr="00F43D32">
        <w:rPr>
          <w:rFonts w:ascii="Times New Roman" w:eastAsia="Times New Roman" w:hAnsi="Times New Roman" w:cs="Times New Roman"/>
          <w:sz w:val="28"/>
          <w:szCs w:val="28"/>
          <w:lang w:val="uk-UA" w:eastAsia="ru-RU"/>
        </w:rPr>
        <w:t>освітньої компоненти</w:t>
      </w:r>
      <w:r w:rsidRPr="00F43D32">
        <w:rPr>
          <w:rFonts w:ascii="Times New Roman" w:eastAsia="Times New Roman" w:hAnsi="Times New Roman" w:cs="Times New Roman"/>
          <w:sz w:val="28"/>
          <w:szCs w:val="28"/>
          <w:lang w:val="uk-UA" w:eastAsia="ru-RU"/>
        </w:rPr>
        <w:t xml:space="preserve"> </w:t>
      </w:r>
      <w:r w:rsidRPr="00F43D32">
        <w:rPr>
          <w:rFonts w:ascii="Times New Roman" w:eastAsia="Times New Roman" w:hAnsi="Times New Roman" w:cs="Times New Roman"/>
          <w:b/>
          <w:sz w:val="28"/>
          <w:szCs w:val="28"/>
          <w:lang w:val="uk-UA" w:eastAsia="ru-RU"/>
        </w:rPr>
        <w:t>«</w:t>
      </w:r>
      <w:r w:rsidR="00E87AB1" w:rsidRPr="00F43D32">
        <w:rPr>
          <w:rFonts w:ascii="Times New Roman" w:eastAsia="Times New Roman" w:hAnsi="Times New Roman" w:cs="Times New Roman"/>
          <w:b/>
          <w:sz w:val="28"/>
          <w:szCs w:val="28"/>
          <w:lang w:val="uk-UA" w:eastAsia="ru-RU"/>
        </w:rPr>
        <w:t>Психологія управління та конфліктологія</w:t>
      </w:r>
      <w:r w:rsidRPr="00F43D32">
        <w:rPr>
          <w:rFonts w:ascii="Times New Roman" w:eastAsia="Times New Roman" w:hAnsi="Times New Roman" w:cs="Times New Roman"/>
          <w:b/>
          <w:sz w:val="28"/>
          <w:szCs w:val="28"/>
          <w:lang w:val="uk-UA" w:eastAsia="ru-RU"/>
        </w:rPr>
        <w:t>»</w:t>
      </w:r>
      <w:r w:rsidR="00A42906" w:rsidRPr="00F43D32">
        <w:rPr>
          <w:rFonts w:ascii="Times New Roman" w:hAnsi="Times New Roman" w:cs="Times New Roman"/>
          <w:sz w:val="28"/>
          <w:szCs w:val="28"/>
          <w:lang w:val="uk-UA"/>
        </w:rPr>
        <w:t xml:space="preserve"> є вибірковою дисципліною, яка сприяє </w:t>
      </w:r>
      <w:r w:rsidR="00E87AB1" w:rsidRPr="00F43D32">
        <w:rPr>
          <w:rFonts w:ascii="Times New Roman" w:hAnsi="Times New Roman" w:cs="Times New Roman"/>
          <w:sz w:val="28"/>
          <w:szCs w:val="28"/>
          <w:lang w:val="uk-UA"/>
        </w:rPr>
        <w:t xml:space="preserve">засвоєнню здобувачами вищої освіти психологічних особливостей процесу управління, вироблення у здобувачів умінь аналізувати соціально-психологічні процеси і явища в організаціях, застосовуючи на практиці отримані знання. </w:t>
      </w:r>
    </w:p>
    <w:p w:rsidR="00E87AB1" w:rsidRPr="00F43D32" w:rsidRDefault="00E87AB1" w:rsidP="00E87AB1">
      <w:pPr>
        <w:pStyle w:val="a5"/>
        <w:spacing w:after="0" w:line="240" w:lineRule="auto"/>
        <w:ind w:firstLine="709"/>
        <w:jc w:val="both"/>
        <w:rPr>
          <w:rFonts w:ascii="Times New Roman" w:hAnsi="Times New Roman" w:cs="Times New Roman"/>
          <w:sz w:val="28"/>
          <w:szCs w:val="28"/>
          <w:lang w:val="uk-UA"/>
        </w:rPr>
      </w:pPr>
      <w:r w:rsidRPr="00F43D32">
        <w:rPr>
          <w:rFonts w:ascii="Times New Roman" w:hAnsi="Times New Roman" w:cs="Times New Roman"/>
          <w:sz w:val="28"/>
          <w:szCs w:val="28"/>
          <w:lang w:val="uk-UA"/>
        </w:rPr>
        <w:t xml:space="preserve">Дана дисципліна фокусується на соціально-психологічних особливостях діяльності управлінця, що повсякчас взаємодіє зі своїм оточенням, а також на вивченні тих якостей керівника, які є ключовими для ефективності в його діяльності. </w:t>
      </w:r>
    </w:p>
    <w:p w:rsidR="003D4E99" w:rsidRPr="00F43D32" w:rsidRDefault="003D4E99" w:rsidP="00E87AB1">
      <w:pPr>
        <w:pStyle w:val="a5"/>
        <w:spacing w:after="0" w:line="240" w:lineRule="auto"/>
        <w:ind w:firstLine="709"/>
        <w:jc w:val="both"/>
        <w:rPr>
          <w:rFonts w:ascii="Times New Roman" w:hAnsi="Times New Roman" w:cs="Times New Roman"/>
          <w:sz w:val="28"/>
          <w:szCs w:val="28"/>
          <w:lang w:val="uk-UA"/>
        </w:rPr>
      </w:pPr>
      <w:r w:rsidRPr="00F43D32">
        <w:rPr>
          <w:rFonts w:ascii="Times New Roman" w:hAnsi="Times New Roman" w:cs="Times New Roman"/>
          <w:sz w:val="28"/>
          <w:szCs w:val="28"/>
          <w:lang w:val="uk-UA"/>
        </w:rPr>
        <w:t>Матеріал освітньої компоненти подано відповідно навчальної програми.</w:t>
      </w:r>
    </w:p>
    <w:p w:rsidR="003D4E99" w:rsidRPr="00F43D32" w:rsidRDefault="003D4E99" w:rsidP="003D4E99">
      <w:pPr>
        <w:pStyle w:val="TableParagraph"/>
        <w:ind w:firstLine="709"/>
        <w:jc w:val="both"/>
        <w:rPr>
          <w:b/>
          <w:i/>
          <w:sz w:val="28"/>
          <w:szCs w:val="28"/>
        </w:rPr>
      </w:pPr>
      <w:r w:rsidRPr="00F43D32">
        <w:rPr>
          <w:b/>
          <w:i/>
          <w:sz w:val="28"/>
          <w:szCs w:val="28"/>
        </w:rPr>
        <w:t>Предметом вивчення:</w:t>
      </w:r>
    </w:p>
    <w:p w:rsidR="00E87AB1" w:rsidRPr="00F43D32" w:rsidRDefault="00276D72" w:rsidP="00E87AB1">
      <w:pPr>
        <w:pStyle w:val="a5"/>
        <w:spacing w:after="0" w:line="240" w:lineRule="auto"/>
        <w:ind w:firstLine="709"/>
        <w:jc w:val="both"/>
        <w:rPr>
          <w:rFonts w:ascii="Times New Roman" w:hAnsi="Times New Roman" w:cs="Times New Roman"/>
          <w:sz w:val="28"/>
          <w:szCs w:val="28"/>
          <w:lang w:val="uk-UA"/>
        </w:rPr>
      </w:pPr>
      <w:r w:rsidRPr="00F43D32">
        <w:rPr>
          <w:rFonts w:ascii="Times New Roman" w:hAnsi="Times New Roman" w:cs="Times New Roman"/>
          <w:sz w:val="28"/>
          <w:szCs w:val="28"/>
          <w:lang w:val="uk-UA"/>
        </w:rPr>
        <w:t>Предметом вивчення дисципліни «</w:t>
      </w:r>
      <w:r w:rsidR="00E87AB1" w:rsidRPr="00F43D32">
        <w:rPr>
          <w:rFonts w:ascii="Times New Roman" w:hAnsi="Times New Roman" w:cs="Times New Roman"/>
          <w:sz w:val="28"/>
          <w:szCs w:val="28"/>
          <w:lang w:val="uk-UA"/>
        </w:rPr>
        <w:t>Психологія управління та конфліктологія</w:t>
      </w:r>
      <w:r w:rsidRPr="00F43D32">
        <w:rPr>
          <w:rFonts w:ascii="Times New Roman" w:hAnsi="Times New Roman" w:cs="Times New Roman"/>
          <w:sz w:val="28"/>
          <w:szCs w:val="28"/>
          <w:lang w:val="uk-UA"/>
        </w:rPr>
        <w:t xml:space="preserve">» є </w:t>
      </w:r>
      <w:r w:rsidR="00E87AB1" w:rsidRPr="00F43D32">
        <w:rPr>
          <w:rFonts w:ascii="Times New Roman" w:hAnsi="Times New Roman" w:cs="Times New Roman"/>
          <w:sz w:val="28"/>
          <w:szCs w:val="28"/>
          <w:lang w:val="uk-UA"/>
        </w:rPr>
        <w:t xml:space="preserve">систематизовані теоретичні знання з психології управління та практичні вміння виконувати управлінські функції. </w:t>
      </w:r>
    </w:p>
    <w:p w:rsidR="003D4E99" w:rsidRPr="00F43D32" w:rsidRDefault="00E87AB1" w:rsidP="00E87AB1">
      <w:pPr>
        <w:pStyle w:val="a5"/>
        <w:spacing w:after="0" w:line="240" w:lineRule="auto"/>
        <w:ind w:firstLine="709"/>
        <w:jc w:val="both"/>
        <w:rPr>
          <w:rFonts w:ascii="Times New Roman" w:hAnsi="Times New Roman" w:cs="Times New Roman"/>
          <w:sz w:val="28"/>
          <w:szCs w:val="28"/>
          <w:lang w:val="uk-UA"/>
        </w:rPr>
      </w:pPr>
      <w:r w:rsidRPr="00F43D32">
        <w:rPr>
          <w:rFonts w:ascii="Times New Roman" w:hAnsi="Times New Roman" w:cs="Times New Roman"/>
          <w:sz w:val="28"/>
          <w:szCs w:val="28"/>
          <w:lang w:val="uk-UA"/>
        </w:rPr>
        <w:t>Дана дисципліна дозволяє оволодіти</w:t>
      </w:r>
      <w:r w:rsidR="00520518" w:rsidRPr="00F43D32">
        <w:rPr>
          <w:rFonts w:ascii="Times New Roman" w:hAnsi="Times New Roman" w:cs="Times New Roman"/>
          <w:sz w:val="28"/>
          <w:szCs w:val="28"/>
          <w:lang w:val="uk-UA"/>
        </w:rPr>
        <w:t xml:space="preserve"> </w:t>
      </w:r>
      <w:r w:rsidRPr="00F43D32">
        <w:rPr>
          <w:rFonts w:ascii="Times New Roman" w:hAnsi="Times New Roman" w:cs="Times New Roman"/>
          <w:sz w:val="28"/>
          <w:szCs w:val="28"/>
          <w:lang w:val="uk-UA"/>
        </w:rPr>
        <w:t xml:space="preserve">та засвоїти основні теоретичні поняття і принципи психології управління, комплекс знань про управлінські тенденції сучасності, про особливості застосування психологічних методів управління на практиці, про основні теорії управління і управлінські культури та відмінності між ними, про формування стилю управління, про форми організації мотивації. </w:t>
      </w:r>
      <w:r w:rsidR="00520518" w:rsidRPr="00F43D32">
        <w:rPr>
          <w:rFonts w:ascii="Times New Roman" w:hAnsi="Times New Roman" w:cs="Times New Roman"/>
          <w:sz w:val="28"/>
          <w:szCs w:val="28"/>
          <w:lang w:val="uk-UA"/>
        </w:rPr>
        <w:t>теоретичними знаннями з питань стратегічного управління, інструментарієм, методикою розроблення стратегій розвитку підприємства та набуття практичних вмінь і навичок щодо використання концепції стратегічного управління в діяльності підприємств.</w:t>
      </w:r>
    </w:p>
    <w:p w:rsidR="00DF1217" w:rsidRPr="00F43D32" w:rsidRDefault="00DF1217" w:rsidP="003D4E99">
      <w:pPr>
        <w:pStyle w:val="a5"/>
        <w:spacing w:after="0" w:line="240" w:lineRule="auto"/>
        <w:ind w:firstLine="709"/>
        <w:jc w:val="both"/>
        <w:rPr>
          <w:rFonts w:ascii="Times New Roman" w:hAnsi="Times New Roman" w:cs="Times New Roman"/>
          <w:sz w:val="28"/>
          <w:szCs w:val="28"/>
          <w:lang w:val="uk-UA"/>
        </w:rPr>
      </w:pPr>
      <w:r w:rsidRPr="00F43D32">
        <w:rPr>
          <w:rFonts w:ascii="Times New Roman" w:eastAsia="Calibri" w:hAnsi="Times New Roman" w:cs="Times New Roman"/>
          <w:b/>
          <w:bCs/>
          <w:sz w:val="28"/>
          <w:szCs w:val="28"/>
          <w:lang w:val="uk-UA"/>
        </w:rPr>
        <w:t>2.</w:t>
      </w:r>
      <w:r w:rsidR="001832B1" w:rsidRPr="00F43D32">
        <w:rPr>
          <w:rFonts w:ascii="Times New Roman" w:eastAsia="Calibri" w:hAnsi="Times New Roman" w:cs="Times New Roman"/>
          <w:b/>
          <w:bCs/>
          <w:sz w:val="28"/>
          <w:szCs w:val="28"/>
          <w:lang w:val="uk-UA"/>
        </w:rPr>
        <w:t xml:space="preserve"> </w:t>
      </w:r>
      <w:r w:rsidR="004D60A6" w:rsidRPr="00F43D32">
        <w:rPr>
          <w:rFonts w:ascii="Times New Roman" w:eastAsia="Calibri" w:hAnsi="Times New Roman" w:cs="Times New Roman"/>
          <w:b/>
          <w:bCs/>
          <w:sz w:val="28"/>
          <w:szCs w:val="28"/>
          <w:lang w:val="uk-UA"/>
        </w:rPr>
        <w:t>Мета та завдання курсу</w:t>
      </w:r>
    </w:p>
    <w:p w:rsidR="00E87AB1" w:rsidRPr="00F43D32" w:rsidRDefault="003D4E99" w:rsidP="00E87A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43D32">
        <w:rPr>
          <w:rFonts w:ascii="Times New Roman" w:hAnsi="Times New Roman" w:cs="Times New Roman"/>
          <w:b/>
          <w:sz w:val="28"/>
          <w:szCs w:val="28"/>
          <w:lang w:val="uk-UA"/>
        </w:rPr>
        <w:t xml:space="preserve">Мета курсу </w:t>
      </w:r>
      <w:r w:rsidR="002F2B18" w:rsidRPr="00F43D32">
        <w:rPr>
          <w:rFonts w:ascii="Times New Roman" w:hAnsi="Times New Roman" w:cs="Times New Roman"/>
          <w:b/>
          <w:sz w:val="28"/>
          <w:szCs w:val="28"/>
          <w:lang w:val="uk-UA"/>
        </w:rPr>
        <w:t>«</w:t>
      </w:r>
      <w:r w:rsidR="00E87AB1" w:rsidRPr="00F43D32">
        <w:rPr>
          <w:rFonts w:ascii="Times New Roman" w:hAnsi="Times New Roman" w:cs="Times New Roman"/>
          <w:b/>
          <w:sz w:val="28"/>
          <w:szCs w:val="28"/>
          <w:lang w:val="uk-UA"/>
        </w:rPr>
        <w:t>Психологія управління та конфліктологія</w:t>
      </w:r>
      <w:r w:rsidR="002F2B18" w:rsidRPr="00F43D32">
        <w:rPr>
          <w:rFonts w:ascii="Times New Roman" w:hAnsi="Times New Roman" w:cs="Times New Roman"/>
          <w:b/>
          <w:sz w:val="28"/>
          <w:szCs w:val="28"/>
          <w:lang w:val="uk-UA"/>
        </w:rPr>
        <w:t>»</w:t>
      </w:r>
      <w:r w:rsidR="002F2B18" w:rsidRPr="00F43D32">
        <w:rPr>
          <w:rFonts w:ascii="Times New Roman" w:hAnsi="Times New Roman" w:cs="Times New Roman"/>
          <w:sz w:val="28"/>
          <w:szCs w:val="28"/>
          <w:lang w:val="uk-UA"/>
        </w:rPr>
        <w:t xml:space="preserve"> є </w:t>
      </w:r>
      <w:r w:rsidR="00E87AB1" w:rsidRPr="00F43D32">
        <w:rPr>
          <w:rFonts w:ascii="Times New Roman" w:hAnsi="Times New Roman" w:cs="Times New Roman"/>
          <w:sz w:val="28"/>
          <w:szCs w:val="28"/>
          <w:lang w:val="uk-UA"/>
        </w:rPr>
        <w:t xml:space="preserve">забезпечення слухачів системою наукових знань в царині психології управління та теорії конфлікту для успішного опанування подальших навчальних дисциплін фахового циклу; сприяння формуванню навичок: враховувати основні соціально-психологічні прояви особистості в управлінській </w:t>
      </w:r>
      <w:r w:rsidR="00E87AB1" w:rsidRPr="00F43D32">
        <w:rPr>
          <w:rFonts w:ascii="Times New Roman" w:hAnsi="Times New Roman" w:cs="Times New Roman"/>
          <w:sz w:val="28"/>
          <w:szCs w:val="28"/>
          <w:lang w:val="uk-UA"/>
        </w:rPr>
        <w:lastRenderedPageBreak/>
        <w:t xml:space="preserve">діяльності; закономірності управління колективом; конструктивного вирішення конфліктів й запобігання їм у професійній діяльності; сприяння формуванню необхідних професійних якостей майбутніх управлінців. </w:t>
      </w:r>
    </w:p>
    <w:p w:rsidR="003D4E99" w:rsidRPr="00F43D32" w:rsidRDefault="003D4E99" w:rsidP="0052051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F43D32">
        <w:rPr>
          <w:rFonts w:ascii="Times New Roman" w:eastAsia="Times New Roman" w:hAnsi="Times New Roman" w:cs="Times New Roman"/>
          <w:color w:val="000000"/>
          <w:sz w:val="28"/>
          <w:szCs w:val="28"/>
          <w:lang w:val="uk-UA" w:eastAsia="uk-UA"/>
        </w:rPr>
        <w:t xml:space="preserve">Розкрити деякі можливості використання штучного інтелекту як сукупності інформаційних технологій, побудованих на великих </w:t>
      </w:r>
      <w:proofErr w:type="spellStart"/>
      <w:r w:rsidRPr="00F43D32">
        <w:rPr>
          <w:rFonts w:ascii="Times New Roman" w:eastAsia="Times New Roman" w:hAnsi="Times New Roman" w:cs="Times New Roman"/>
          <w:color w:val="000000"/>
          <w:sz w:val="28"/>
          <w:szCs w:val="28"/>
          <w:lang w:val="uk-UA" w:eastAsia="uk-UA"/>
        </w:rPr>
        <w:t>мовних</w:t>
      </w:r>
      <w:proofErr w:type="spellEnd"/>
      <w:r w:rsidRPr="00F43D32">
        <w:rPr>
          <w:rFonts w:ascii="Times New Roman" w:eastAsia="Times New Roman" w:hAnsi="Times New Roman" w:cs="Times New Roman"/>
          <w:color w:val="000000"/>
          <w:sz w:val="28"/>
          <w:szCs w:val="28"/>
          <w:lang w:val="uk-UA" w:eastAsia="uk-UA"/>
        </w:rPr>
        <w:t xml:space="preserve"> моделях, зокрема </w:t>
      </w:r>
      <w:proofErr w:type="spellStart"/>
      <w:r w:rsidRPr="00F43D32">
        <w:rPr>
          <w:rFonts w:ascii="Times New Roman" w:eastAsia="Times New Roman" w:hAnsi="Times New Roman" w:cs="Times New Roman"/>
          <w:color w:val="000000"/>
          <w:sz w:val="28"/>
          <w:szCs w:val="28"/>
          <w:lang w:eastAsia="uk-UA"/>
        </w:rPr>
        <w:t>ChatGPT</w:t>
      </w:r>
      <w:proofErr w:type="spellEnd"/>
      <w:r w:rsidRPr="00F43D32">
        <w:rPr>
          <w:rFonts w:ascii="Times New Roman" w:eastAsia="Times New Roman" w:hAnsi="Times New Roman" w:cs="Times New Roman"/>
          <w:color w:val="000000"/>
          <w:sz w:val="28"/>
          <w:szCs w:val="28"/>
          <w:lang w:val="uk-UA" w:eastAsia="uk-UA"/>
        </w:rPr>
        <w:t>, при вивченні курсу.</w:t>
      </w:r>
    </w:p>
    <w:p w:rsidR="003D4E99" w:rsidRPr="00F43D32" w:rsidRDefault="003D4E99" w:rsidP="003D4E99">
      <w:pPr>
        <w:spacing w:after="0" w:line="240" w:lineRule="auto"/>
        <w:ind w:firstLine="426"/>
        <w:contextualSpacing/>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 xml:space="preserve"> </w:t>
      </w:r>
      <w:r w:rsidRPr="00F43D32">
        <w:rPr>
          <w:rFonts w:ascii="Times New Roman" w:eastAsia="Calibri" w:hAnsi="Times New Roman" w:cs="Times New Roman"/>
          <w:bCs/>
          <w:sz w:val="28"/>
          <w:szCs w:val="28"/>
          <w:lang w:val="uk-UA"/>
        </w:rPr>
        <w:t>Використання штучного інтелекту в навчанні, викладанні й дослідженнях у Херсонському державному університеті (наказ від 29.06.2023р. № 281-Д «Про введення в дію рішення вченої ради ХДУ від 29.06.2023 про затвердження Загальних політик використання штучного інтелекту в навчанні, викладанні й дослідженнях у Херсонському державному університеті»).</w:t>
      </w:r>
    </w:p>
    <w:p w:rsidR="004452A6" w:rsidRPr="00F43D32" w:rsidRDefault="00462230" w:rsidP="004452A6">
      <w:pPr>
        <w:pStyle w:val="a5"/>
        <w:tabs>
          <w:tab w:val="left" w:pos="1276"/>
        </w:tabs>
        <w:spacing w:after="0"/>
        <w:ind w:firstLine="709"/>
        <w:jc w:val="both"/>
        <w:rPr>
          <w:rFonts w:ascii="Times New Roman" w:hAnsi="Times New Roman" w:cs="Times New Roman"/>
          <w:sz w:val="28"/>
          <w:szCs w:val="28"/>
          <w:lang w:val="uk-UA"/>
        </w:rPr>
      </w:pPr>
      <w:r w:rsidRPr="00F43D32">
        <w:rPr>
          <w:rFonts w:ascii="Times New Roman" w:hAnsi="Times New Roman" w:cs="Times New Roman"/>
          <w:b/>
          <w:sz w:val="28"/>
          <w:szCs w:val="28"/>
          <w:lang w:val="uk-UA"/>
        </w:rPr>
        <w:t>Завдання курсу:</w:t>
      </w:r>
      <w:r w:rsidR="004452A6" w:rsidRPr="00F43D32">
        <w:rPr>
          <w:rFonts w:ascii="Times New Roman" w:hAnsi="Times New Roman" w:cs="Times New Roman"/>
          <w:sz w:val="28"/>
          <w:szCs w:val="28"/>
          <w:lang w:val="uk-UA"/>
        </w:rPr>
        <w:t xml:space="preserve">  полягає у формуванні професійних навичок та необхідних знань для ефективного виконання</w:t>
      </w:r>
    </w:p>
    <w:p w:rsidR="004452A6" w:rsidRPr="00F43D32" w:rsidRDefault="004452A6" w:rsidP="004452A6">
      <w:pPr>
        <w:pStyle w:val="a5"/>
        <w:tabs>
          <w:tab w:val="left" w:pos="1276"/>
        </w:tabs>
        <w:spacing w:after="0"/>
        <w:jc w:val="both"/>
        <w:rPr>
          <w:rFonts w:ascii="Times New Roman" w:hAnsi="Times New Roman" w:cs="Times New Roman"/>
          <w:sz w:val="28"/>
          <w:szCs w:val="28"/>
          <w:lang w:val="uk-UA"/>
        </w:rPr>
      </w:pPr>
      <w:r w:rsidRPr="00F43D32">
        <w:rPr>
          <w:rFonts w:ascii="Times New Roman" w:hAnsi="Times New Roman" w:cs="Times New Roman"/>
          <w:sz w:val="28"/>
          <w:szCs w:val="28"/>
          <w:lang w:val="uk-UA"/>
        </w:rPr>
        <w:t>управлінських функцій.</w:t>
      </w:r>
      <w:r w:rsidR="00520518" w:rsidRPr="00F43D32">
        <w:rPr>
          <w:rFonts w:ascii="Times New Roman" w:hAnsi="Times New Roman" w:cs="Times New Roman"/>
          <w:sz w:val="28"/>
          <w:szCs w:val="28"/>
          <w:lang w:val="uk-UA"/>
        </w:rPr>
        <w:t xml:space="preserve"> </w:t>
      </w:r>
    </w:p>
    <w:p w:rsidR="008568E6" w:rsidRPr="00F43D32" w:rsidRDefault="008568E6" w:rsidP="00E87AB1">
      <w:pPr>
        <w:pStyle w:val="a5"/>
        <w:tabs>
          <w:tab w:val="left" w:pos="1276"/>
        </w:tabs>
        <w:spacing w:after="0"/>
        <w:ind w:firstLine="709"/>
        <w:rPr>
          <w:rFonts w:ascii="Times New Roman" w:hAnsi="Times New Roman" w:cs="Times New Roman"/>
          <w:sz w:val="28"/>
          <w:szCs w:val="28"/>
          <w:lang w:val="uk-UA"/>
        </w:rPr>
      </w:pPr>
      <w:r w:rsidRPr="00F43D32">
        <w:rPr>
          <w:rFonts w:ascii="Times New Roman" w:eastAsia="Times New Roman" w:hAnsi="Times New Roman"/>
          <w:b/>
          <w:color w:val="000000"/>
          <w:sz w:val="28"/>
          <w:szCs w:val="28"/>
          <w:lang w:val="uk-UA" w:eastAsia="ru-RU"/>
        </w:rPr>
        <w:t>Теоретичні</w:t>
      </w:r>
      <w:r w:rsidRPr="00F43D32">
        <w:rPr>
          <w:rFonts w:ascii="Times New Roman" w:eastAsia="Times New Roman" w:hAnsi="Times New Roman"/>
          <w:color w:val="000000"/>
          <w:sz w:val="28"/>
          <w:szCs w:val="28"/>
          <w:lang w:val="uk-UA" w:eastAsia="ru-RU"/>
        </w:rPr>
        <w:t xml:space="preserve"> </w:t>
      </w:r>
    </w:p>
    <w:p w:rsidR="004452A6" w:rsidRPr="00F43D32" w:rsidRDefault="004452A6" w:rsidP="004452A6">
      <w:pPr>
        <w:pStyle w:val="a3"/>
        <w:numPr>
          <w:ilvl w:val="0"/>
          <w:numId w:val="27"/>
        </w:numPr>
        <w:spacing w:after="0" w:line="240" w:lineRule="auto"/>
        <w:jc w:val="both"/>
        <w:rPr>
          <w:rFonts w:ascii="Times New Roman" w:hAnsi="Times New Roman" w:cs="Times New Roman"/>
          <w:sz w:val="28"/>
          <w:szCs w:val="28"/>
          <w:lang w:val="uk-UA"/>
        </w:rPr>
      </w:pPr>
      <w:r w:rsidRPr="00F43D32">
        <w:rPr>
          <w:rFonts w:ascii="Times New Roman" w:hAnsi="Times New Roman" w:cs="Times New Roman"/>
          <w:sz w:val="28"/>
          <w:szCs w:val="28"/>
          <w:lang w:val="uk-UA"/>
        </w:rPr>
        <w:t xml:space="preserve">формування теоретичних знань в управлінні психологічними процесами в роботі з персоналом організації; </w:t>
      </w:r>
    </w:p>
    <w:p w:rsidR="004452A6" w:rsidRPr="00F43D32" w:rsidRDefault="004452A6" w:rsidP="004452A6">
      <w:pPr>
        <w:pStyle w:val="a3"/>
        <w:numPr>
          <w:ilvl w:val="0"/>
          <w:numId w:val="27"/>
        </w:numPr>
        <w:spacing w:after="0" w:line="240" w:lineRule="auto"/>
        <w:jc w:val="both"/>
        <w:rPr>
          <w:rFonts w:ascii="Times New Roman" w:hAnsi="Times New Roman" w:cs="Times New Roman"/>
          <w:sz w:val="28"/>
          <w:szCs w:val="28"/>
          <w:lang w:val="uk-UA"/>
        </w:rPr>
      </w:pPr>
      <w:r w:rsidRPr="00F43D32">
        <w:rPr>
          <w:rFonts w:ascii="Times New Roman" w:hAnsi="Times New Roman" w:cs="Times New Roman"/>
          <w:sz w:val="28"/>
          <w:szCs w:val="28"/>
          <w:lang w:val="uk-UA"/>
        </w:rPr>
        <w:t>здійснення соціально-психологічного аналізу особистості та міжособистісних взаємин у групах.</w:t>
      </w:r>
    </w:p>
    <w:p w:rsidR="008568E6" w:rsidRPr="00F43D32" w:rsidRDefault="008568E6" w:rsidP="001C1B6E">
      <w:pPr>
        <w:spacing w:after="0" w:line="240" w:lineRule="auto"/>
        <w:ind w:firstLine="709"/>
        <w:jc w:val="both"/>
        <w:rPr>
          <w:rFonts w:ascii="Times New Roman" w:eastAsia="Times New Roman" w:hAnsi="Times New Roman"/>
          <w:sz w:val="28"/>
          <w:szCs w:val="28"/>
          <w:lang w:val="uk-UA" w:eastAsia="ru-RU"/>
        </w:rPr>
      </w:pPr>
      <w:r w:rsidRPr="00F43D32">
        <w:rPr>
          <w:rFonts w:ascii="Times New Roman" w:eastAsia="Times New Roman" w:hAnsi="Times New Roman"/>
          <w:b/>
          <w:sz w:val="28"/>
          <w:szCs w:val="28"/>
          <w:lang w:val="uk-UA" w:eastAsia="ru-RU"/>
        </w:rPr>
        <w:t>Практичні</w:t>
      </w:r>
      <w:r w:rsidRPr="00F43D32">
        <w:rPr>
          <w:rFonts w:ascii="Times New Roman" w:eastAsia="Times New Roman" w:hAnsi="Times New Roman"/>
          <w:sz w:val="28"/>
          <w:szCs w:val="28"/>
          <w:lang w:val="uk-UA" w:eastAsia="ru-RU"/>
        </w:rPr>
        <w:t>:</w:t>
      </w:r>
    </w:p>
    <w:p w:rsidR="004452A6" w:rsidRPr="00F43D32" w:rsidRDefault="004452A6" w:rsidP="004452A6">
      <w:pPr>
        <w:pStyle w:val="a5"/>
        <w:numPr>
          <w:ilvl w:val="0"/>
          <w:numId w:val="27"/>
        </w:numPr>
        <w:tabs>
          <w:tab w:val="left" w:pos="1276"/>
        </w:tabs>
        <w:spacing w:after="0"/>
        <w:rPr>
          <w:rFonts w:ascii="Times New Roman" w:hAnsi="Times New Roman" w:cs="Times New Roman"/>
          <w:sz w:val="28"/>
          <w:szCs w:val="28"/>
          <w:lang w:val="uk-UA"/>
        </w:rPr>
      </w:pPr>
      <w:r w:rsidRPr="00F43D32">
        <w:rPr>
          <w:rFonts w:ascii="Times New Roman" w:hAnsi="Times New Roman" w:cs="Times New Roman"/>
          <w:sz w:val="28"/>
          <w:szCs w:val="28"/>
          <w:lang w:val="uk-UA"/>
        </w:rPr>
        <w:t xml:space="preserve"> набуття практичних навичок управління психологічними процесами в роботі з персоналом організації; </w:t>
      </w:r>
    </w:p>
    <w:p w:rsidR="004452A6" w:rsidRPr="00F43D32" w:rsidRDefault="004452A6" w:rsidP="004452A6">
      <w:pPr>
        <w:pStyle w:val="a5"/>
        <w:numPr>
          <w:ilvl w:val="0"/>
          <w:numId w:val="27"/>
        </w:numPr>
        <w:tabs>
          <w:tab w:val="left" w:pos="1276"/>
        </w:tabs>
        <w:spacing w:after="0"/>
        <w:rPr>
          <w:rFonts w:ascii="Times New Roman" w:hAnsi="Times New Roman" w:cs="Times New Roman"/>
          <w:sz w:val="28"/>
          <w:szCs w:val="28"/>
          <w:lang w:val="uk-UA"/>
        </w:rPr>
      </w:pPr>
      <w:r w:rsidRPr="00F43D32">
        <w:rPr>
          <w:rFonts w:ascii="Times New Roman" w:hAnsi="Times New Roman" w:cs="Times New Roman"/>
          <w:sz w:val="28"/>
          <w:szCs w:val="28"/>
          <w:lang w:val="uk-UA"/>
        </w:rPr>
        <w:t>врегулювання конфліктних ситуацій;</w:t>
      </w:r>
    </w:p>
    <w:p w:rsidR="004452A6" w:rsidRPr="00F43D32" w:rsidRDefault="004452A6" w:rsidP="004452A6">
      <w:pPr>
        <w:pStyle w:val="a5"/>
        <w:numPr>
          <w:ilvl w:val="0"/>
          <w:numId w:val="27"/>
        </w:numPr>
        <w:tabs>
          <w:tab w:val="left" w:pos="1276"/>
        </w:tabs>
        <w:spacing w:after="0"/>
        <w:jc w:val="both"/>
        <w:rPr>
          <w:rFonts w:ascii="Times New Roman" w:hAnsi="Times New Roman" w:cs="Times New Roman"/>
          <w:sz w:val="28"/>
          <w:szCs w:val="28"/>
          <w:lang w:val="uk-UA"/>
        </w:rPr>
      </w:pPr>
      <w:r w:rsidRPr="00F43D32">
        <w:rPr>
          <w:rFonts w:ascii="Times New Roman" w:hAnsi="Times New Roman" w:cs="Times New Roman"/>
          <w:sz w:val="28"/>
          <w:szCs w:val="28"/>
          <w:lang w:val="uk-UA"/>
        </w:rPr>
        <w:t>реалізації набутих знань в процесі оволодіння професійними навичками та вміннями, що становитимуть підґрунтя професійної діяльності.</w:t>
      </w:r>
    </w:p>
    <w:p w:rsidR="00DD3945" w:rsidRPr="00F43D32" w:rsidRDefault="00C562B6" w:rsidP="001C1B6E">
      <w:pPr>
        <w:pStyle w:val="a5"/>
        <w:tabs>
          <w:tab w:val="left" w:pos="1276"/>
        </w:tabs>
        <w:spacing w:after="0"/>
        <w:ind w:firstLine="851"/>
        <w:rPr>
          <w:rFonts w:ascii="Times New Roman" w:eastAsia="Times New Roman" w:hAnsi="Times New Roman"/>
          <w:sz w:val="28"/>
          <w:szCs w:val="28"/>
          <w:lang w:val="uk-UA" w:eastAsia="ru-RU"/>
        </w:rPr>
      </w:pPr>
      <w:r w:rsidRPr="00F43D32">
        <w:rPr>
          <w:rFonts w:ascii="Times New Roman" w:hAnsi="Times New Roman" w:cs="Times New Roman"/>
          <w:sz w:val="28"/>
          <w:szCs w:val="28"/>
          <w:lang w:val="uk-UA"/>
        </w:rPr>
        <w:t xml:space="preserve">У результаті вивчення навчальної </w:t>
      </w:r>
      <w:r w:rsidR="00793AF0" w:rsidRPr="00F43D32">
        <w:rPr>
          <w:rFonts w:ascii="Times New Roman" w:hAnsi="Times New Roman" w:cs="Times New Roman"/>
          <w:sz w:val="28"/>
          <w:szCs w:val="28"/>
          <w:lang w:val="uk-UA"/>
        </w:rPr>
        <w:t>освітньої компоненти</w:t>
      </w:r>
      <w:r w:rsidRPr="00F43D32">
        <w:rPr>
          <w:rFonts w:ascii="Times New Roman" w:hAnsi="Times New Roman" w:cs="Times New Roman"/>
          <w:sz w:val="28"/>
          <w:szCs w:val="28"/>
          <w:lang w:val="uk-UA"/>
        </w:rPr>
        <w:t xml:space="preserve"> студент повинен</w:t>
      </w:r>
    </w:p>
    <w:p w:rsidR="0052461A" w:rsidRPr="00F43D32" w:rsidRDefault="00C562B6" w:rsidP="00134781">
      <w:pPr>
        <w:pStyle w:val="21"/>
        <w:tabs>
          <w:tab w:val="left" w:pos="1276"/>
        </w:tabs>
        <w:ind w:left="0" w:firstLine="709"/>
        <w:rPr>
          <w:rFonts w:eastAsiaTheme="minorHAnsi"/>
          <w:bCs w:val="0"/>
          <w:i w:val="0"/>
          <w:sz w:val="28"/>
          <w:szCs w:val="28"/>
          <w:lang w:eastAsia="en-US" w:bidi="ar-SA"/>
        </w:rPr>
      </w:pPr>
      <w:r w:rsidRPr="00F43D32">
        <w:rPr>
          <w:rFonts w:eastAsiaTheme="minorHAnsi"/>
          <w:bCs w:val="0"/>
          <w:i w:val="0"/>
          <w:sz w:val="28"/>
          <w:szCs w:val="28"/>
          <w:lang w:eastAsia="en-US" w:bidi="ar-SA"/>
        </w:rPr>
        <w:t>Знати:</w:t>
      </w:r>
    </w:p>
    <w:p w:rsidR="004452A6" w:rsidRPr="00F43D32" w:rsidRDefault="004452A6" w:rsidP="004452A6">
      <w:pPr>
        <w:pStyle w:val="21"/>
        <w:tabs>
          <w:tab w:val="left" w:pos="1276"/>
        </w:tabs>
        <w:spacing w:line="240" w:lineRule="auto"/>
        <w:ind w:left="0" w:firstLine="709"/>
        <w:rPr>
          <w:rFonts w:eastAsiaTheme="minorHAnsi"/>
          <w:b w:val="0"/>
          <w:bCs w:val="0"/>
          <w:i w:val="0"/>
          <w:sz w:val="28"/>
          <w:szCs w:val="28"/>
          <w:lang w:val="ru-RU" w:eastAsia="en-US" w:bidi="ar-SA"/>
        </w:rPr>
      </w:pPr>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ключові</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поняття</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теорії</w:t>
      </w:r>
      <w:proofErr w:type="spellEnd"/>
      <w:r w:rsidRPr="00F43D32">
        <w:rPr>
          <w:rFonts w:eastAsiaTheme="minorHAnsi"/>
          <w:b w:val="0"/>
          <w:bCs w:val="0"/>
          <w:i w:val="0"/>
          <w:sz w:val="28"/>
          <w:szCs w:val="28"/>
          <w:lang w:val="ru-RU" w:eastAsia="en-US" w:bidi="ar-SA"/>
        </w:rPr>
        <w:t xml:space="preserve"> та </w:t>
      </w:r>
      <w:proofErr w:type="spellStart"/>
      <w:r w:rsidRPr="00F43D32">
        <w:rPr>
          <w:rFonts w:eastAsiaTheme="minorHAnsi"/>
          <w:b w:val="0"/>
          <w:bCs w:val="0"/>
          <w:i w:val="0"/>
          <w:sz w:val="28"/>
          <w:szCs w:val="28"/>
          <w:lang w:val="ru-RU" w:eastAsia="en-US" w:bidi="ar-SA"/>
        </w:rPr>
        <w:t>закономірності</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що</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складають</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категоріальний</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апарат</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психологічних</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аспектів</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управління</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конфліктами</w:t>
      </w:r>
      <w:proofErr w:type="spellEnd"/>
      <w:r w:rsidRPr="00F43D32">
        <w:rPr>
          <w:rFonts w:eastAsiaTheme="minorHAnsi"/>
          <w:b w:val="0"/>
          <w:bCs w:val="0"/>
          <w:i w:val="0"/>
          <w:sz w:val="28"/>
          <w:szCs w:val="28"/>
          <w:lang w:val="ru-RU" w:eastAsia="en-US" w:bidi="ar-SA"/>
        </w:rPr>
        <w:t>;</w:t>
      </w:r>
    </w:p>
    <w:p w:rsidR="004452A6" w:rsidRPr="00F43D32" w:rsidRDefault="004452A6" w:rsidP="004452A6">
      <w:pPr>
        <w:pStyle w:val="21"/>
        <w:tabs>
          <w:tab w:val="left" w:pos="1276"/>
        </w:tabs>
        <w:spacing w:line="240" w:lineRule="auto"/>
        <w:ind w:left="0" w:firstLine="709"/>
        <w:rPr>
          <w:rFonts w:eastAsiaTheme="minorHAnsi"/>
          <w:b w:val="0"/>
          <w:bCs w:val="0"/>
          <w:i w:val="0"/>
          <w:sz w:val="28"/>
          <w:szCs w:val="28"/>
          <w:lang w:val="ru-RU" w:eastAsia="en-US" w:bidi="ar-SA"/>
        </w:rPr>
      </w:pPr>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базові</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категорії</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психології</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конфлікту</w:t>
      </w:r>
      <w:proofErr w:type="spellEnd"/>
      <w:r w:rsidRPr="00F43D32">
        <w:rPr>
          <w:rFonts w:eastAsiaTheme="minorHAnsi"/>
          <w:b w:val="0"/>
          <w:bCs w:val="0"/>
          <w:i w:val="0"/>
          <w:sz w:val="28"/>
          <w:szCs w:val="28"/>
          <w:lang w:val="ru-RU" w:eastAsia="en-US" w:bidi="ar-SA"/>
        </w:rPr>
        <w:t>;</w:t>
      </w:r>
    </w:p>
    <w:p w:rsidR="004452A6" w:rsidRPr="00F43D32" w:rsidRDefault="004452A6" w:rsidP="004452A6">
      <w:pPr>
        <w:pStyle w:val="21"/>
        <w:tabs>
          <w:tab w:val="left" w:pos="1276"/>
        </w:tabs>
        <w:spacing w:line="240" w:lineRule="auto"/>
        <w:ind w:left="0" w:firstLine="709"/>
        <w:rPr>
          <w:rFonts w:eastAsiaTheme="minorHAnsi"/>
          <w:b w:val="0"/>
          <w:bCs w:val="0"/>
          <w:i w:val="0"/>
          <w:sz w:val="28"/>
          <w:szCs w:val="28"/>
          <w:lang w:val="ru-RU" w:eastAsia="en-US" w:bidi="ar-SA"/>
        </w:rPr>
      </w:pPr>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психологічні</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механізми</w:t>
      </w:r>
      <w:proofErr w:type="spellEnd"/>
      <w:r w:rsidRPr="00F43D32">
        <w:rPr>
          <w:rFonts w:eastAsiaTheme="minorHAnsi"/>
          <w:b w:val="0"/>
          <w:bCs w:val="0"/>
          <w:i w:val="0"/>
          <w:sz w:val="28"/>
          <w:szCs w:val="28"/>
          <w:lang w:val="ru-RU" w:eastAsia="en-US" w:bidi="ar-SA"/>
        </w:rPr>
        <w:t xml:space="preserve"> та </w:t>
      </w:r>
      <w:proofErr w:type="spellStart"/>
      <w:r w:rsidRPr="00F43D32">
        <w:rPr>
          <w:rFonts w:eastAsiaTheme="minorHAnsi"/>
          <w:b w:val="0"/>
          <w:bCs w:val="0"/>
          <w:i w:val="0"/>
          <w:sz w:val="28"/>
          <w:szCs w:val="28"/>
          <w:lang w:val="ru-RU" w:eastAsia="en-US" w:bidi="ar-SA"/>
        </w:rPr>
        <w:t>закономірності</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виникнення</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конфлікті</w:t>
      </w:r>
      <w:proofErr w:type="gramStart"/>
      <w:r w:rsidRPr="00F43D32">
        <w:rPr>
          <w:rFonts w:eastAsiaTheme="minorHAnsi"/>
          <w:b w:val="0"/>
          <w:bCs w:val="0"/>
          <w:i w:val="0"/>
          <w:sz w:val="28"/>
          <w:szCs w:val="28"/>
          <w:lang w:val="ru-RU" w:eastAsia="en-US" w:bidi="ar-SA"/>
        </w:rPr>
        <w:t>в</w:t>
      </w:r>
      <w:proofErr w:type="spellEnd"/>
      <w:proofErr w:type="gramEnd"/>
      <w:r w:rsidRPr="00F43D32">
        <w:rPr>
          <w:rFonts w:eastAsiaTheme="minorHAnsi"/>
          <w:b w:val="0"/>
          <w:bCs w:val="0"/>
          <w:i w:val="0"/>
          <w:sz w:val="28"/>
          <w:szCs w:val="28"/>
          <w:lang w:val="ru-RU" w:eastAsia="en-US" w:bidi="ar-SA"/>
        </w:rPr>
        <w:t>;</w:t>
      </w:r>
    </w:p>
    <w:p w:rsidR="004452A6" w:rsidRPr="00F43D32" w:rsidRDefault="004452A6" w:rsidP="004452A6">
      <w:pPr>
        <w:pStyle w:val="21"/>
        <w:tabs>
          <w:tab w:val="left" w:pos="1276"/>
        </w:tabs>
        <w:spacing w:line="240" w:lineRule="auto"/>
        <w:ind w:left="0" w:firstLine="709"/>
        <w:rPr>
          <w:rFonts w:eastAsiaTheme="minorHAnsi"/>
          <w:b w:val="0"/>
          <w:bCs w:val="0"/>
          <w:i w:val="0"/>
          <w:sz w:val="28"/>
          <w:szCs w:val="28"/>
          <w:lang w:val="ru-RU" w:eastAsia="en-US" w:bidi="ar-SA"/>
        </w:rPr>
      </w:pPr>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можливі</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наслідки</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деструктивних</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конфлікті</w:t>
      </w:r>
      <w:proofErr w:type="gramStart"/>
      <w:r w:rsidRPr="00F43D32">
        <w:rPr>
          <w:rFonts w:eastAsiaTheme="minorHAnsi"/>
          <w:b w:val="0"/>
          <w:bCs w:val="0"/>
          <w:i w:val="0"/>
          <w:sz w:val="28"/>
          <w:szCs w:val="28"/>
          <w:lang w:val="ru-RU" w:eastAsia="en-US" w:bidi="ar-SA"/>
        </w:rPr>
        <w:t>в</w:t>
      </w:r>
      <w:proofErr w:type="spellEnd"/>
      <w:proofErr w:type="gramEnd"/>
      <w:r w:rsidRPr="00F43D32">
        <w:rPr>
          <w:rFonts w:eastAsiaTheme="minorHAnsi"/>
          <w:b w:val="0"/>
          <w:bCs w:val="0"/>
          <w:i w:val="0"/>
          <w:sz w:val="28"/>
          <w:szCs w:val="28"/>
          <w:lang w:val="ru-RU" w:eastAsia="en-US" w:bidi="ar-SA"/>
        </w:rPr>
        <w:t>;</w:t>
      </w:r>
    </w:p>
    <w:p w:rsidR="004452A6" w:rsidRPr="00F43D32" w:rsidRDefault="004452A6" w:rsidP="004452A6">
      <w:pPr>
        <w:pStyle w:val="21"/>
        <w:tabs>
          <w:tab w:val="left" w:pos="1276"/>
        </w:tabs>
        <w:spacing w:line="240" w:lineRule="auto"/>
        <w:ind w:left="0" w:firstLine="709"/>
        <w:rPr>
          <w:rFonts w:eastAsiaTheme="minorHAnsi"/>
          <w:b w:val="0"/>
          <w:bCs w:val="0"/>
          <w:i w:val="0"/>
          <w:sz w:val="28"/>
          <w:szCs w:val="28"/>
          <w:lang w:val="ru-RU" w:eastAsia="en-US" w:bidi="ar-SA"/>
        </w:rPr>
      </w:pPr>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принципи</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використання</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психологічних</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знань</w:t>
      </w:r>
      <w:proofErr w:type="spellEnd"/>
      <w:r w:rsidRPr="00F43D32">
        <w:rPr>
          <w:rFonts w:eastAsiaTheme="minorHAnsi"/>
          <w:b w:val="0"/>
          <w:bCs w:val="0"/>
          <w:i w:val="0"/>
          <w:sz w:val="28"/>
          <w:szCs w:val="28"/>
          <w:lang w:val="ru-RU" w:eastAsia="en-US" w:bidi="ar-SA"/>
        </w:rPr>
        <w:t xml:space="preserve"> для </w:t>
      </w:r>
      <w:proofErr w:type="spellStart"/>
      <w:r w:rsidRPr="00F43D32">
        <w:rPr>
          <w:rFonts w:eastAsiaTheme="minorHAnsi"/>
          <w:b w:val="0"/>
          <w:bCs w:val="0"/>
          <w:i w:val="0"/>
          <w:sz w:val="28"/>
          <w:szCs w:val="28"/>
          <w:lang w:val="ru-RU" w:eastAsia="en-US" w:bidi="ar-SA"/>
        </w:rPr>
        <w:t>вирішення</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конфліктів</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які</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виникають</w:t>
      </w:r>
      <w:proofErr w:type="spellEnd"/>
      <w:r w:rsidRPr="00F43D32">
        <w:rPr>
          <w:rFonts w:eastAsiaTheme="minorHAnsi"/>
          <w:b w:val="0"/>
          <w:bCs w:val="0"/>
          <w:i w:val="0"/>
          <w:sz w:val="28"/>
          <w:szCs w:val="28"/>
          <w:lang w:val="ru-RU" w:eastAsia="en-US" w:bidi="ar-SA"/>
        </w:rPr>
        <w:t xml:space="preserve"> у </w:t>
      </w:r>
      <w:proofErr w:type="spellStart"/>
      <w:proofErr w:type="gramStart"/>
      <w:r w:rsidRPr="00F43D32">
        <w:rPr>
          <w:rFonts w:eastAsiaTheme="minorHAnsi"/>
          <w:b w:val="0"/>
          <w:bCs w:val="0"/>
          <w:i w:val="0"/>
          <w:sz w:val="28"/>
          <w:szCs w:val="28"/>
          <w:lang w:val="ru-RU" w:eastAsia="en-US" w:bidi="ar-SA"/>
        </w:rPr>
        <w:t>соц</w:t>
      </w:r>
      <w:proofErr w:type="gramEnd"/>
      <w:r w:rsidRPr="00F43D32">
        <w:rPr>
          <w:rFonts w:eastAsiaTheme="minorHAnsi"/>
          <w:b w:val="0"/>
          <w:bCs w:val="0"/>
          <w:i w:val="0"/>
          <w:sz w:val="28"/>
          <w:szCs w:val="28"/>
          <w:lang w:val="ru-RU" w:eastAsia="en-US" w:bidi="ar-SA"/>
        </w:rPr>
        <w:t>іальному</w:t>
      </w:r>
      <w:proofErr w:type="spellEnd"/>
      <w:r w:rsidRPr="00F43D32">
        <w:rPr>
          <w:rFonts w:eastAsiaTheme="minorHAnsi"/>
          <w:b w:val="0"/>
          <w:bCs w:val="0"/>
          <w:i w:val="0"/>
          <w:sz w:val="28"/>
          <w:szCs w:val="28"/>
          <w:lang w:val="ru-RU" w:eastAsia="en-US" w:bidi="ar-SA"/>
        </w:rPr>
        <w:t xml:space="preserve"> </w:t>
      </w:r>
      <w:proofErr w:type="spellStart"/>
      <w:r w:rsidRPr="00F43D32">
        <w:rPr>
          <w:rFonts w:eastAsiaTheme="minorHAnsi"/>
          <w:b w:val="0"/>
          <w:bCs w:val="0"/>
          <w:i w:val="0"/>
          <w:sz w:val="28"/>
          <w:szCs w:val="28"/>
          <w:lang w:val="ru-RU" w:eastAsia="en-US" w:bidi="ar-SA"/>
        </w:rPr>
        <w:t>середовищі</w:t>
      </w:r>
      <w:proofErr w:type="spellEnd"/>
      <w:r w:rsidRPr="00F43D32">
        <w:rPr>
          <w:rFonts w:eastAsiaTheme="minorHAnsi"/>
          <w:b w:val="0"/>
          <w:bCs w:val="0"/>
          <w:i w:val="0"/>
          <w:sz w:val="28"/>
          <w:szCs w:val="28"/>
          <w:lang w:val="ru-RU" w:eastAsia="en-US" w:bidi="ar-SA"/>
        </w:rPr>
        <w:t xml:space="preserve"> та </w:t>
      </w:r>
      <w:proofErr w:type="spellStart"/>
      <w:r w:rsidRPr="00F43D32">
        <w:rPr>
          <w:rFonts w:eastAsiaTheme="minorHAnsi"/>
          <w:b w:val="0"/>
          <w:bCs w:val="0"/>
          <w:i w:val="0"/>
          <w:sz w:val="28"/>
          <w:szCs w:val="28"/>
          <w:lang w:val="ru-RU" w:eastAsia="en-US" w:bidi="ar-SA"/>
        </w:rPr>
        <w:t>виробництві</w:t>
      </w:r>
      <w:proofErr w:type="spellEnd"/>
      <w:r w:rsidRPr="00F43D32">
        <w:rPr>
          <w:rFonts w:eastAsiaTheme="minorHAnsi"/>
          <w:b w:val="0"/>
          <w:bCs w:val="0"/>
          <w:i w:val="0"/>
          <w:sz w:val="28"/>
          <w:szCs w:val="28"/>
          <w:lang w:val="ru-RU" w:eastAsia="en-US" w:bidi="ar-SA"/>
        </w:rPr>
        <w:t>.</w:t>
      </w:r>
    </w:p>
    <w:p w:rsidR="0052461A" w:rsidRPr="00F43D32" w:rsidRDefault="00C562B6" w:rsidP="004452A6">
      <w:pPr>
        <w:pStyle w:val="21"/>
        <w:tabs>
          <w:tab w:val="left" w:pos="1276"/>
        </w:tabs>
        <w:spacing w:line="240" w:lineRule="auto"/>
        <w:ind w:left="0" w:firstLine="709"/>
        <w:rPr>
          <w:rFonts w:eastAsiaTheme="minorHAnsi"/>
          <w:b w:val="0"/>
          <w:bCs w:val="0"/>
          <w:i w:val="0"/>
          <w:sz w:val="28"/>
          <w:szCs w:val="28"/>
          <w:lang w:eastAsia="en-US" w:bidi="ar-SA"/>
        </w:rPr>
      </w:pPr>
      <w:r w:rsidRPr="00F43D32">
        <w:rPr>
          <w:rFonts w:eastAsiaTheme="minorHAnsi"/>
          <w:bCs w:val="0"/>
          <w:i w:val="0"/>
          <w:sz w:val="28"/>
          <w:szCs w:val="28"/>
          <w:lang w:eastAsia="en-US" w:bidi="ar-SA"/>
        </w:rPr>
        <w:t>Вміти:</w:t>
      </w:r>
    </w:p>
    <w:p w:rsidR="004452A6" w:rsidRPr="00F43D32" w:rsidRDefault="004452A6" w:rsidP="004452A6">
      <w:pPr>
        <w:spacing w:after="0" w:line="240" w:lineRule="auto"/>
        <w:ind w:left="720" w:hanging="294"/>
        <w:contextualSpacing/>
        <w:rPr>
          <w:rFonts w:ascii="Times New Roman" w:hAnsi="Times New Roman" w:cs="Times New Roman"/>
          <w:sz w:val="28"/>
          <w:szCs w:val="28"/>
        </w:rPr>
      </w:pPr>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аргументувати</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власні</w:t>
      </w:r>
      <w:proofErr w:type="spellEnd"/>
      <w:r w:rsidRPr="00F43D32">
        <w:rPr>
          <w:rFonts w:ascii="Times New Roman" w:hAnsi="Times New Roman" w:cs="Times New Roman"/>
          <w:sz w:val="28"/>
          <w:szCs w:val="28"/>
        </w:rPr>
        <w:t xml:space="preserve"> погляди на </w:t>
      </w:r>
      <w:proofErr w:type="spellStart"/>
      <w:r w:rsidRPr="00F43D32">
        <w:rPr>
          <w:rFonts w:ascii="Times New Roman" w:hAnsi="Times New Roman" w:cs="Times New Roman"/>
          <w:sz w:val="28"/>
          <w:szCs w:val="28"/>
        </w:rPr>
        <w:t>актуальні</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проблеми</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психології</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конфлікту</w:t>
      </w:r>
      <w:proofErr w:type="spellEnd"/>
      <w:r w:rsidRPr="00F43D32">
        <w:rPr>
          <w:rFonts w:ascii="Times New Roman" w:hAnsi="Times New Roman" w:cs="Times New Roman"/>
          <w:sz w:val="28"/>
          <w:szCs w:val="28"/>
        </w:rPr>
        <w:t>;</w:t>
      </w:r>
    </w:p>
    <w:p w:rsidR="004452A6" w:rsidRPr="00F43D32" w:rsidRDefault="004452A6" w:rsidP="004452A6">
      <w:pPr>
        <w:spacing w:after="0" w:line="240" w:lineRule="auto"/>
        <w:ind w:left="720" w:hanging="294"/>
        <w:contextualSpacing/>
        <w:rPr>
          <w:rFonts w:ascii="Times New Roman" w:hAnsi="Times New Roman" w:cs="Times New Roman"/>
          <w:sz w:val="28"/>
          <w:szCs w:val="28"/>
        </w:rPr>
      </w:pPr>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аналізувати</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чинники</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виникнення</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конфліктів</w:t>
      </w:r>
      <w:proofErr w:type="spellEnd"/>
      <w:r w:rsidRPr="00F43D32">
        <w:rPr>
          <w:rFonts w:ascii="Times New Roman" w:hAnsi="Times New Roman" w:cs="Times New Roman"/>
          <w:sz w:val="28"/>
          <w:szCs w:val="28"/>
        </w:rPr>
        <w:t xml:space="preserve"> у </w:t>
      </w:r>
      <w:proofErr w:type="spellStart"/>
      <w:proofErr w:type="gramStart"/>
      <w:r w:rsidRPr="00F43D32">
        <w:rPr>
          <w:rFonts w:ascii="Times New Roman" w:hAnsi="Times New Roman" w:cs="Times New Roman"/>
          <w:sz w:val="28"/>
          <w:szCs w:val="28"/>
        </w:rPr>
        <w:t>соц</w:t>
      </w:r>
      <w:proofErr w:type="gramEnd"/>
      <w:r w:rsidRPr="00F43D32">
        <w:rPr>
          <w:rFonts w:ascii="Times New Roman" w:hAnsi="Times New Roman" w:cs="Times New Roman"/>
          <w:sz w:val="28"/>
          <w:szCs w:val="28"/>
        </w:rPr>
        <w:t>іальному</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середовищі</w:t>
      </w:r>
      <w:proofErr w:type="spellEnd"/>
      <w:r w:rsidRPr="00F43D32">
        <w:rPr>
          <w:rFonts w:ascii="Times New Roman" w:hAnsi="Times New Roman" w:cs="Times New Roman"/>
          <w:sz w:val="28"/>
          <w:szCs w:val="28"/>
        </w:rPr>
        <w:t>;</w:t>
      </w:r>
    </w:p>
    <w:p w:rsidR="004452A6" w:rsidRPr="00F43D32" w:rsidRDefault="004452A6" w:rsidP="004452A6">
      <w:pPr>
        <w:spacing w:after="0" w:line="240" w:lineRule="auto"/>
        <w:ind w:left="720" w:hanging="294"/>
        <w:contextualSpacing/>
        <w:rPr>
          <w:rFonts w:ascii="Times New Roman" w:hAnsi="Times New Roman" w:cs="Times New Roman"/>
          <w:sz w:val="28"/>
          <w:szCs w:val="28"/>
        </w:rPr>
      </w:pPr>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мати</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уявлення</w:t>
      </w:r>
      <w:proofErr w:type="spellEnd"/>
      <w:r w:rsidRPr="00F43D32">
        <w:rPr>
          <w:rFonts w:ascii="Times New Roman" w:hAnsi="Times New Roman" w:cs="Times New Roman"/>
          <w:sz w:val="28"/>
          <w:szCs w:val="28"/>
        </w:rPr>
        <w:t xml:space="preserve"> про </w:t>
      </w:r>
      <w:proofErr w:type="spellStart"/>
      <w:r w:rsidRPr="00F43D32">
        <w:rPr>
          <w:rFonts w:ascii="Times New Roman" w:hAnsi="Times New Roman" w:cs="Times New Roman"/>
          <w:sz w:val="28"/>
          <w:szCs w:val="28"/>
        </w:rPr>
        <w:t>методи</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діагностики</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конфліктності</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особистості</w:t>
      </w:r>
      <w:proofErr w:type="spellEnd"/>
      <w:r w:rsidRPr="00F43D32">
        <w:rPr>
          <w:rFonts w:ascii="Times New Roman" w:hAnsi="Times New Roman" w:cs="Times New Roman"/>
          <w:sz w:val="28"/>
          <w:szCs w:val="28"/>
        </w:rPr>
        <w:t xml:space="preserve">, </w:t>
      </w:r>
      <w:proofErr w:type="spellStart"/>
      <w:proofErr w:type="gramStart"/>
      <w:r w:rsidRPr="00F43D32">
        <w:rPr>
          <w:rFonts w:ascii="Times New Roman" w:hAnsi="Times New Roman" w:cs="Times New Roman"/>
          <w:sz w:val="28"/>
          <w:szCs w:val="28"/>
        </w:rPr>
        <w:t>стил</w:t>
      </w:r>
      <w:proofErr w:type="gramEnd"/>
      <w:r w:rsidRPr="00F43D32">
        <w:rPr>
          <w:rFonts w:ascii="Times New Roman" w:hAnsi="Times New Roman" w:cs="Times New Roman"/>
          <w:sz w:val="28"/>
          <w:szCs w:val="28"/>
        </w:rPr>
        <w:t>ів</w:t>
      </w:r>
      <w:proofErr w:type="spellEnd"/>
      <w:r w:rsidRPr="00F43D32">
        <w:rPr>
          <w:rFonts w:ascii="Times New Roman" w:hAnsi="Times New Roman" w:cs="Times New Roman"/>
          <w:sz w:val="28"/>
          <w:szCs w:val="28"/>
          <w:lang w:val="uk-UA"/>
        </w:rPr>
        <w:t xml:space="preserve"> </w:t>
      </w:r>
      <w:proofErr w:type="spellStart"/>
      <w:r w:rsidRPr="00F43D32">
        <w:rPr>
          <w:rFonts w:ascii="Times New Roman" w:hAnsi="Times New Roman" w:cs="Times New Roman"/>
          <w:sz w:val="28"/>
          <w:szCs w:val="28"/>
        </w:rPr>
        <w:t>поведінки</w:t>
      </w:r>
      <w:proofErr w:type="spellEnd"/>
      <w:r w:rsidRPr="00F43D32">
        <w:rPr>
          <w:rFonts w:ascii="Times New Roman" w:hAnsi="Times New Roman" w:cs="Times New Roman"/>
          <w:sz w:val="28"/>
          <w:szCs w:val="28"/>
        </w:rPr>
        <w:t xml:space="preserve"> у </w:t>
      </w:r>
      <w:proofErr w:type="spellStart"/>
      <w:r w:rsidRPr="00F43D32">
        <w:rPr>
          <w:rFonts w:ascii="Times New Roman" w:hAnsi="Times New Roman" w:cs="Times New Roman"/>
          <w:sz w:val="28"/>
          <w:szCs w:val="28"/>
        </w:rPr>
        <w:t>конфлікті</w:t>
      </w:r>
      <w:proofErr w:type="spellEnd"/>
      <w:r w:rsidRPr="00F43D32">
        <w:rPr>
          <w:rFonts w:ascii="Times New Roman" w:hAnsi="Times New Roman" w:cs="Times New Roman"/>
          <w:sz w:val="28"/>
          <w:szCs w:val="28"/>
        </w:rPr>
        <w:t>,</w:t>
      </w:r>
    </w:p>
    <w:p w:rsidR="004452A6" w:rsidRPr="00F43D32" w:rsidRDefault="004452A6" w:rsidP="004452A6">
      <w:pPr>
        <w:spacing w:after="0" w:line="240" w:lineRule="auto"/>
        <w:ind w:left="720" w:hanging="294"/>
        <w:contextualSpacing/>
        <w:rPr>
          <w:rFonts w:ascii="Times New Roman" w:hAnsi="Times New Roman" w:cs="Times New Roman"/>
          <w:sz w:val="28"/>
          <w:szCs w:val="28"/>
        </w:rPr>
      </w:pPr>
      <w:r w:rsidRPr="00F43D32">
        <w:rPr>
          <w:rFonts w:ascii="Times New Roman" w:hAnsi="Times New Roman" w:cs="Times New Roman"/>
          <w:sz w:val="28"/>
          <w:szCs w:val="28"/>
        </w:rPr>
        <w:lastRenderedPageBreak/>
        <w:t xml:space="preserve">- </w:t>
      </w:r>
      <w:proofErr w:type="spellStart"/>
      <w:r w:rsidRPr="00F43D32">
        <w:rPr>
          <w:rFonts w:ascii="Times New Roman" w:hAnsi="Times New Roman" w:cs="Times New Roman"/>
          <w:sz w:val="28"/>
          <w:szCs w:val="28"/>
        </w:rPr>
        <w:t>аналізувати</w:t>
      </w:r>
      <w:proofErr w:type="spellEnd"/>
      <w:r w:rsidRPr="00F43D32">
        <w:rPr>
          <w:rFonts w:ascii="Times New Roman" w:hAnsi="Times New Roman" w:cs="Times New Roman"/>
          <w:sz w:val="28"/>
          <w:szCs w:val="28"/>
        </w:rPr>
        <w:t xml:space="preserve"> та </w:t>
      </w:r>
      <w:proofErr w:type="spellStart"/>
      <w:r w:rsidRPr="00F43D32">
        <w:rPr>
          <w:rFonts w:ascii="Times New Roman" w:hAnsi="Times New Roman" w:cs="Times New Roman"/>
          <w:sz w:val="28"/>
          <w:szCs w:val="28"/>
        </w:rPr>
        <w:t>діагностувати</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конфлікти</w:t>
      </w:r>
      <w:proofErr w:type="spellEnd"/>
      <w:r w:rsidRPr="00F43D32">
        <w:rPr>
          <w:rFonts w:ascii="Times New Roman" w:hAnsi="Times New Roman" w:cs="Times New Roman"/>
          <w:sz w:val="28"/>
          <w:szCs w:val="28"/>
        </w:rPr>
        <w:t>;</w:t>
      </w:r>
    </w:p>
    <w:p w:rsidR="004452A6" w:rsidRPr="00F43D32" w:rsidRDefault="004452A6" w:rsidP="004452A6">
      <w:pPr>
        <w:spacing w:after="0" w:line="240" w:lineRule="auto"/>
        <w:ind w:left="720" w:hanging="294"/>
        <w:contextualSpacing/>
        <w:rPr>
          <w:rFonts w:ascii="Times New Roman" w:hAnsi="Times New Roman" w:cs="Times New Roman"/>
          <w:sz w:val="28"/>
          <w:szCs w:val="28"/>
        </w:rPr>
      </w:pPr>
      <w:r w:rsidRPr="00F43D32">
        <w:rPr>
          <w:rFonts w:ascii="Times New Roman" w:hAnsi="Times New Roman" w:cs="Times New Roman"/>
          <w:sz w:val="28"/>
          <w:szCs w:val="28"/>
        </w:rPr>
        <w:t xml:space="preserve">- </w:t>
      </w:r>
      <w:proofErr w:type="spellStart"/>
      <w:proofErr w:type="gramStart"/>
      <w:r w:rsidRPr="00F43D32">
        <w:rPr>
          <w:rFonts w:ascii="Times New Roman" w:hAnsi="Times New Roman" w:cs="Times New Roman"/>
          <w:sz w:val="28"/>
          <w:szCs w:val="28"/>
        </w:rPr>
        <w:t>п</w:t>
      </w:r>
      <w:proofErr w:type="gramEnd"/>
      <w:r w:rsidRPr="00F43D32">
        <w:rPr>
          <w:rFonts w:ascii="Times New Roman" w:hAnsi="Times New Roman" w:cs="Times New Roman"/>
          <w:sz w:val="28"/>
          <w:szCs w:val="28"/>
        </w:rPr>
        <w:t>ідбирати</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адекватний</w:t>
      </w:r>
      <w:proofErr w:type="spellEnd"/>
      <w:r w:rsidRPr="00F43D32">
        <w:rPr>
          <w:rFonts w:ascii="Times New Roman" w:hAnsi="Times New Roman" w:cs="Times New Roman"/>
          <w:sz w:val="28"/>
          <w:szCs w:val="28"/>
        </w:rPr>
        <w:t xml:space="preserve"> комплекс </w:t>
      </w:r>
      <w:proofErr w:type="spellStart"/>
      <w:r w:rsidRPr="00F43D32">
        <w:rPr>
          <w:rFonts w:ascii="Times New Roman" w:hAnsi="Times New Roman" w:cs="Times New Roman"/>
          <w:sz w:val="28"/>
          <w:szCs w:val="28"/>
        </w:rPr>
        <w:t>первинної</w:t>
      </w:r>
      <w:proofErr w:type="spellEnd"/>
      <w:r w:rsidRPr="00F43D32">
        <w:rPr>
          <w:rFonts w:ascii="Times New Roman" w:hAnsi="Times New Roman" w:cs="Times New Roman"/>
          <w:sz w:val="28"/>
          <w:szCs w:val="28"/>
        </w:rPr>
        <w:t xml:space="preserve"> та </w:t>
      </w:r>
      <w:proofErr w:type="spellStart"/>
      <w:r w:rsidRPr="00F43D32">
        <w:rPr>
          <w:rFonts w:ascii="Times New Roman" w:hAnsi="Times New Roman" w:cs="Times New Roman"/>
          <w:sz w:val="28"/>
          <w:szCs w:val="28"/>
        </w:rPr>
        <w:t>вторинної</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психопрофілактики</w:t>
      </w:r>
      <w:proofErr w:type="spellEnd"/>
      <w:r w:rsidRPr="00F43D32">
        <w:rPr>
          <w:rFonts w:ascii="Times New Roman" w:hAnsi="Times New Roman" w:cs="Times New Roman"/>
          <w:sz w:val="28"/>
          <w:szCs w:val="28"/>
          <w:lang w:val="uk-UA"/>
        </w:rPr>
        <w:t xml:space="preserve"> </w:t>
      </w:r>
      <w:proofErr w:type="spellStart"/>
      <w:r w:rsidRPr="00F43D32">
        <w:rPr>
          <w:rFonts w:ascii="Times New Roman" w:hAnsi="Times New Roman" w:cs="Times New Roman"/>
          <w:sz w:val="28"/>
          <w:szCs w:val="28"/>
        </w:rPr>
        <w:t>конфліктної</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поведінки</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особистості</w:t>
      </w:r>
      <w:proofErr w:type="spellEnd"/>
      <w:r w:rsidRPr="00F43D32">
        <w:rPr>
          <w:rFonts w:ascii="Times New Roman" w:hAnsi="Times New Roman" w:cs="Times New Roman"/>
          <w:sz w:val="28"/>
          <w:szCs w:val="28"/>
        </w:rPr>
        <w:t>;</w:t>
      </w:r>
    </w:p>
    <w:p w:rsidR="004452A6" w:rsidRPr="00F43D32" w:rsidRDefault="004452A6" w:rsidP="004452A6">
      <w:pPr>
        <w:spacing w:after="0" w:line="240" w:lineRule="auto"/>
        <w:ind w:left="720" w:hanging="294"/>
        <w:contextualSpacing/>
        <w:rPr>
          <w:rFonts w:ascii="Times New Roman" w:hAnsi="Times New Roman" w:cs="Times New Roman"/>
          <w:sz w:val="28"/>
          <w:szCs w:val="28"/>
        </w:rPr>
      </w:pPr>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володіти</w:t>
      </w:r>
      <w:proofErr w:type="spellEnd"/>
      <w:r w:rsidRPr="00F43D32">
        <w:rPr>
          <w:rFonts w:ascii="Times New Roman" w:hAnsi="Times New Roman" w:cs="Times New Roman"/>
          <w:sz w:val="28"/>
          <w:szCs w:val="28"/>
        </w:rPr>
        <w:t xml:space="preserve"> методами </w:t>
      </w:r>
      <w:proofErr w:type="spellStart"/>
      <w:proofErr w:type="gramStart"/>
      <w:r w:rsidRPr="00F43D32">
        <w:rPr>
          <w:rFonts w:ascii="Times New Roman" w:hAnsi="Times New Roman" w:cs="Times New Roman"/>
          <w:sz w:val="28"/>
          <w:szCs w:val="28"/>
        </w:rPr>
        <w:t>псих</w:t>
      </w:r>
      <w:proofErr w:type="gramEnd"/>
      <w:r w:rsidRPr="00F43D32">
        <w:rPr>
          <w:rFonts w:ascii="Times New Roman" w:hAnsi="Times New Roman" w:cs="Times New Roman"/>
          <w:sz w:val="28"/>
          <w:szCs w:val="28"/>
        </w:rPr>
        <w:t>ічної</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саморегуляції</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особистості</w:t>
      </w:r>
      <w:proofErr w:type="spellEnd"/>
      <w:r w:rsidRPr="00F43D32">
        <w:rPr>
          <w:rFonts w:ascii="Times New Roman" w:hAnsi="Times New Roman" w:cs="Times New Roman"/>
          <w:sz w:val="28"/>
          <w:szCs w:val="28"/>
        </w:rPr>
        <w:t>;</w:t>
      </w:r>
    </w:p>
    <w:p w:rsidR="004452A6" w:rsidRPr="00F43D32" w:rsidRDefault="004452A6" w:rsidP="004452A6">
      <w:pPr>
        <w:spacing w:after="0" w:line="240" w:lineRule="auto"/>
        <w:ind w:left="720" w:hanging="294"/>
        <w:contextualSpacing/>
        <w:rPr>
          <w:rFonts w:ascii="Times New Roman" w:hAnsi="Times New Roman" w:cs="Times New Roman"/>
          <w:sz w:val="28"/>
          <w:szCs w:val="28"/>
          <w:lang w:val="uk-UA"/>
        </w:rPr>
      </w:pPr>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використовувати</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психологічні</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знання</w:t>
      </w:r>
      <w:proofErr w:type="spellEnd"/>
      <w:r w:rsidRPr="00F43D32">
        <w:rPr>
          <w:rFonts w:ascii="Times New Roman" w:hAnsi="Times New Roman" w:cs="Times New Roman"/>
          <w:sz w:val="28"/>
          <w:szCs w:val="28"/>
        </w:rPr>
        <w:t xml:space="preserve"> </w:t>
      </w:r>
      <w:proofErr w:type="gramStart"/>
      <w:r w:rsidRPr="00F43D32">
        <w:rPr>
          <w:rFonts w:ascii="Times New Roman" w:hAnsi="Times New Roman" w:cs="Times New Roman"/>
          <w:sz w:val="28"/>
          <w:szCs w:val="28"/>
        </w:rPr>
        <w:t>при</w:t>
      </w:r>
      <w:proofErr w:type="gram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реалізації</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професійних</w:t>
      </w:r>
      <w:proofErr w:type="spellEnd"/>
      <w:r w:rsidRPr="00F43D32">
        <w:rPr>
          <w:rFonts w:ascii="Times New Roman" w:hAnsi="Times New Roman" w:cs="Times New Roman"/>
          <w:sz w:val="28"/>
          <w:szCs w:val="28"/>
        </w:rPr>
        <w:t xml:space="preserve"> </w:t>
      </w:r>
      <w:proofErr w:type="spellStart"/>
      <w:r w:rsidRPr="00F43D32">
        <w:rPr>
          <w:rFonts w:ascii="Times New Roman" w:hAnsi="Times New Roman" w:cs="Times New Roman"/>
          <w:sz w:val="28"/>
          <w:szCs w:val="28"/>
        </w:rPr>
        <w:t>функцій</w:t>
      </w:r>
      <w:proofErr w:type="spellEnd"/>
      <w:r w:rsidRPr="00F43D32">
        <w:rPr>
          <w:rFonts w:ascii="Times New Roman" w:hAnsi="Times New Roman" w:cs="Times New Roman"/>
          <w:sz w:val="28"/>
          <w:szCs w:val="28"/>
        </w:rPr>
        <w:t xml:space="preserve">. </w:t>
      </w:r>
    </w:p>
    <w:p w:rsidR="00967B8B" w:rsidRPr="00F43D32" w:rsidRDefault="00967B8B" w:rsidP="004452A6">
      <w:pPr>
        <w:spacing w:after="0" w:line="240" w:lineRule="auto"/>
        <w:ind w:left="720" w:hanging="294"/>
        <w:contextualSpacing/>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3.</w:t>
      </w:r>
      <w:r w:rsidR="001832B1" w:rsidRPr="00F43D32">
        <w:rPr>
          <w:rFonts w:ascii="Times New Roman" w:eastAsia="Calibri" w:hAnsi="Times New Roman" w:cs="Times New Roman"/>
          <w:b/>
          <w:bCs/>
          <w:sz w:val="28"/>
          <w:szCs w:val="28"/>
          <w:lang w:val="uk-UA"/>
        </w:rPr>
        <w:t xml:space="preserve"> </w:t>
      </w:r>
      <w:r w:rsidR="004D60A6" w:rsidRPr="00F43D32">
        <w:rPr>
          <w:rFonts w:ascii="Times New Roman" w:eastAsia="Calibri" w:hAnsi="Times New Roman" w:cs="Times New Roman"/>
          <w:b/>
          <w:bCs/>
          <w:sz w:val="28"/>
          <w:szCs w:val="28"/>
          <w:lang w:val="uk-UA"/>
        </w:rPr>
        <w:t>Програмні компете</w:t>
      </w:r>
      <w:r w:rsidR="00134781" w:rsidRPr="00F43D32">
        <w:rPr>
          <w:rFonts w:ascii="Times New Roman" w:eastAsia="Calibri" w:hAnsi="Times New Roman" w:cs="Times New Roman"/>
          <w:b/>
          <w:bCs/>
          <w:sz w:val="28"/>
          <w:szCs w:val="28"/>
          <w:lang w:val="uk-UA"/>
        </w:rPr>
        <w:t xml:space="preserve">нтності та результати навчання </w:t>
      </w:r>
    </w:p>
    <w:p w:rsidR="00CA7ECB" w:rsidRPr="00F43D32" w:rsidRDefault="000A7DB6" w:rsidP="00134781">
      <w:pPr>
        <w:spacing w:after="0" w:line="240" w:lineRule="auto"/>
        <w:ind w:left="720"/>
        <w:contextualSpacing/>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Програмні компетентності</w:t>
      </w:r>
    </w:p>
    <w:p w:rsidR="00CA7ECB" w:rsidRPr="00F43D32" w:rsidRDefault="00CA7ECB" w:rsidP="00CA7ECB">
      <w:pPr>
        <w:spacing w:after="0" w:line="240" w:lineRule="auto"/>
        <w:ind w:firstLine="709"/>
        <w:jc w:val="both"/>
        <w:rPr>
          <w:rFonts w:ascii="Times New Roman" w:eastAsia="Calibri" w:hAnsi="Times New Roman" w:cs="Times New Roman"/>
          <w:bCs/>
          <w:sz w:val="28"/>
          <w:szCs w:val="28"/>
          <w:lang w:val="uk-UA"/>
        </w:rPr>
      </w:pPr>
      <w:r w:rsidRPr="00F43D32">
        <w:rPr>
          <w:rFonts w:ascii="Times New Roman" w:eastAsia="Calibri" w:hAnsi="Times New Roman" w:cs="Times New Roman"/>
          <w:bCs/>
          <w:sz w:val="28"/>
          <w:szCs w:val="28"/>
          <w:lang w:val="uk-UA"/>
        </w:rPr>
        <w:t xml:space="preserve">Після освоєння </w:t>
      </w:r>
      <w:r w:rsidR="00793AF0" w:rsidRPr="00F43D32">
        <w:rPr>
          <w:rFonts w:ascii="Times New Roman" w:eastAsia="Calibri" w:hAnsi="Times New Roman" w:cs="Times New Roman"/>
          <w:bCs/>
          <w:sz w:val="28"/>
          <w:szCs w:val="28"/>
          <w:lang w:val="uk-UA"/>
        </w:rPr>
        <w:t>освітньої компоненти</w:t>
      </w:r>
      <w:r w:rsidR="004F36EB" w:rsidRPr="00F43D32">
        <w:rPr>
          <w:rFonts w:ascii="Times New Roman" w:eastAsia="Calibri" w:hAnsi="Times New Roman" w:cs="Times New Roman"/>
          <w:bCs/>
          <w:sz w:val="28"/>
          <w:szCs w:val="28"/>
          <w:lang w:val="uk-UA"/>
        </w:rPr>
        <w:t xml:space="preserve"> здобувачі</w:t>
      </w:r>
      <w:r w:rsidRPr="00F43D32">
        <w:rPr>
          <w:rFonts w:ascii="Times New Roman" w:eastAsia="Calibri" w:hAnsi="Times New Roman" w:cs="Times New Roman"/>
          <w:bCs/>
          <w:sz w:val="28"/>
          <w:szCs w:val="28"/>
          <w:lang w:val="uk-UA"/>
        </w:rPr>
        <w:t xml:space="preserve"> повинні мати наступні компетентності:</w:t>
      </w:r>
    </w:p>
    <w:p w:rsidR="00C766CC" w:rsidRPr="00F43D32" w:rsidRDefault="00CA7ECB" w:rsidP="00C766CC">
      <w:pPr>
        <w:pStyle w:val="a5"/>
        <w:spacing w:after="0" w:line="240" w:lineRule="auto"/>
        <w:ind w:firstLine="720"/>
        <w:jc w:val="both"/>
        <w:rPr>
          <w:rFonts w:ascii="Times New Roman" w:hAnsi="Times New Roman" w:cs="Times New Roman"/>
          <w:sz w:val="28"/>
          <w:szCs w:val="28"/>
          <w:lang w:val="uk-UA"/>
        </w:rPr>
      </w:pPr>
      <w:r w:rsidRPr="00F43D32">
        <w:rPr>
          <w:rFonts w:ascii="Times New Roman" w:eastAsia="Calibri" w:hAnsi="Times New Roman" w:cs="Times New Roman"/>
          <w:b/>
          <w:bCs/>
          <w:sz w:val="28"/>
          <w:szCs w:val="28"/>
          <w:lang w:val="uk-UA"/>
        </w:rPr>
        <w:t>ІНТЕГРАЛЬНІ:</w:t>
      </w:r>
      <w:r w:rsidRPr="00F43D32">
        <w:rPr>
          <w:rFonts w:ascii="Times New Roman" w:eastAsia="Calibri" w:hAnsi="Times New Roman" w:cs="Times New Roman"/>
          <w:bCs/>
          <w:sz w:val="28"/>
          <w:szCs w:val="28"/>
          <w:lang w:val="uk-UA"/>
        </w:rPr>
        <w:t xml:space="preserve"> </w:t>
      </w:r>
      <w:r w:rsidR="00A55B5B" w:rsidRPr="00F43D32">
        <w:rPr>
          <w:rFonts w:ascii="Times New Roman" w:eastAsia="Calibri" w:hAnsi="Times New Roman" w:cs="Times New Roman"/>
          <w:bCs/>
          <w:sz w:val="28"/>
          <w:szCs w:val="28"/>
          <w:lang w:val="uk-UA"/>
        </w:rPr>
        <w:t xml:space="preserve">Вивчення </w:t>
      </w:r>
      <w:r w:rsidR="000332FE" w:rsidRPr="00F43D32">
        <w:rPr>
          <w:rFonts w:ascii="Times New Roman" w:hAnsi="Times New Roman" w:cs="Times New Roman"/>
          <w:sz w:val="28"/>
          <w:szCs w:val="28"/>
          <w:lang w:val="uk-UA"/>
        </w:rPr>
        <w:t>дисципліни «</w:t>
      </w:r>
      <w:r w:rsidR="00C766CC" w:rsidRPr="00F43D32">
        <w:rPr>
          <w:rFonts w:ascii="Times New Roman" w:hAnsi="Times New Roman" w:cs="Times New Roman"/>
          <w:sz w:val="28"/>
          <w:szCs w:val="28"/>
          <w:lang w:val="uk-UA"/>
        </w:rPr>
        <w:t xml:space="preserve">Психологія </w:t>
      </w:r>
      <w:r w:rsidR="00787C07" w:rsidRPr="00F43D32">
        <w:rPr>
          <w:rFonts w:ascii="Times New Roman" w:hAnsi="Times New Roman" w:cs="Times New Roman"/>
          <w:sz w:val="28"/>
          <w:szCs w:val="28"/>
          <w:lang w:val="uk-UA"/>
        </w:rPr>
        <w:t>управління</w:t>
      </w:r>
      <w:r w:rsidR="00C766CC" w:rsidRPr="00F43D32">
        <w:rPr>
          <w:rFonts w:ascii="Times New Roman" w:hAnsi="Times New Roman" w:cs="Times New Roman"/>
          <w:sz w:val="28"/>
          <w:szCs w:val="28"/>
          <w:lang w:val="uk-UA"/>
        </w:rPr>
        <w:t xml:space="preserve"> та конфліктологія</w:t>
      </w:r>
      <w:r w:rsidR="000332FE" w:rsidRPr="00F43D32">
        <w:rPr>
          <w:rFonts w:ascii="Times New Roman" w:hAnsi="Times New Roman" w:cs="Times New Roman"/>
          <w:sz w:val="28"/>
          <w:szCs w:val="28"/>
          <w:lang w:val="uk-UA"/>
        </w:rPr>
        <w:t xml:space="preserve">» надає студенту </w:t>
      </w:r>
      <w:r w:rsidR="00C766CC" w:rsidRPr="00F43D32">
        <w:rPr>
          <w:rFonts w:ascii="Times New Roman" w:hAnsi="Times New Roman" w:cs="Times New Roman"/>
          <w:sz w:val="28"/>
          <w:szCs w:val="28"/>
          <w:lang w:val="uk-UA"/>
        </w:rPr>
        <w:t>здатність ставити та успішно розв’язувати на достатньому професійному рівні складні науково-дослідницькі та практичні задачі, узагальнювати практику туризму, прогнозувати напрями їх розвитку, вирішувати професійні проблеми та практичні завдання у сфері туризму як у процесі навчання, так і в процесі роботи, що передбачає проведення досліджень та/або здійснення інновацій та характеризується невизначеністю умов і вимог.</w:t>
      </w:r>
    </w:p>
    <w:p w:rsidR="00D805BD" w:rsidRPr="00F43D32" w:rsidRDefault="000A7DB6" w:rsidP="00C766CC">
      <w:pPr>
        <w:pStyle w:val="a5"/>
        <w:spacing w:after="0" w:line="240" w:lineRule="auto"/>
        <w:ind w:firstLine="720"/>
        <w:jc w:val="both"/>
        <w:rPr>
          <w:rFonts w:ascii="Times New Roman" w:hAnsi="Times New Roman" w:cs="Times New Roman"/>
          <w:sz w:val="28"/>
          <w:szCs w:val="28"/>
          <w:lang w:val="uk-UA"/>
        </w:rPr>
      </w:pPr>
      <w:r w:rsidRPr="00F43D32">
        <w:rPr>
          <w:rFonts w:ascii="Times New Roman" w:eastAsia="Calibri" w:hAnsi="Times New Roman" w:cs="Times New Roman"/>
          <w:b/>
          <w:bCs/>
          <w:i/>
          <w:sz w:val="28"/>
          <w:szCs w:val="28"/>
          <w:u w:val="single"/>
          <w:lang w:val="uk-UA"/>
        </w:rPr>
        <w:t>Загальні компетентності</w:t>
      </w:r>
      <w:r w:rsidR="00D805BD" w:rsidRPr="00F43D32">
        <w:rPr>
          <w:rFonts w:ascii="Times New Roman" w:eastAsia="Calibri" w:hAnsi="Times New Roman" w:cs="Times New Roman"/>
          <w:b/>
          <w:bCs/>
          <w:i/>
          <w:sz w:val="28"/>
          <w:szCs w:val="28"/>
          <w:u w:val="single"/>
          <w:lang w:val="uk-UA"/>
        </w:rPr>
        <w:t xml:space="preserve"> (ЗК):</w:t>
      </w:r>
    </w:p>
    <w:p w:rsidR="00C766CC" w:rsidRPr="00F43D32" w:rsidRDefault="00C766CC" w:rsidP="00C766CC">
      <w:pPr>
        <w:spacing w:after="0" w:line="240" w:lineRule="auto"/>
        <w:ind w:firstLine="720"/>
        <w:contextualSpacing/>
        <w:rPr>
          <w:rFonts w:ascii="Times New Roman" w:eastAsia="Calibri" w:hAnsi="Times New Roman" w:cs="Times New Roman"/>
          <w:bCs/>
          <w:sz w:val="28"/>
          <w:szCs w:val="28"/>
          <w:lang w:val="uk-UA" w:eastAsia="uk-UA" w:bidi="uk-UA"/>
        </w:rPr>
      </w:pPr>
      <w:r w:rsidRPr="00F43D32">
        <w:rPr>
          <w:rFonts w:ascii="Times New Roman" w:eastAsia="Calibri" w:hAnsi="Times New Roman" w:cs="Times New Roman"/>
          <w:b/>
          <w:bCs/>
          <w:sz w:val="28"/>
          <w:szCs w:val="28"/>
          <w:lang w:val="uk-UA" w:eastAsia="uk-UA" w:bidi="uk-UA"/>
        </w:rPr>
        <w:t>ЗК 02.</w:t>
      </w:r>
      <w:r w:rsidRPr="00F43D32">
        <w:rPr>
          <w:rFonts w:ascii="Times New Roman" w:eastAsia="Calibri" w:hAnsi="Times New Roman" w:cs="Times New Roman"/>
          <w:bCs/>
          <w:sz w:val="28"/>
          <w:szCs w:val="28"/>
          <w:lang w:val="uk-UA" w:eastAsia="uk-UA" w:bidi="uk-UA"/>
        </w:rPr>
        <w:t xml:space="preserve"> Здатність діяти соціально </w:t>
      </w:r>
      <w:proofErr w:type="spellStart"/>
      <w:r w:rsidRPr="00F43D32">
        <w:rPr>
          <w:rFonts w:ascii="Times New Roman" w:eastAsia="Calibri" w:hAnsi="Times New Roman" w:cs="Times New Roman"/>
          <w:bCs/>
          <w:sz w:val="28"/>
          <w:szCs w:val="28"/>
          <w:lang w:val="uk-UA" w:eastAsia="uk-UA" w:bidi="uk-UA"/>
        </w:rPr>
        <w:t>відповідально</w:t>
      </w:r>
      <w:proofErr w:type="spellEnd"/>
      <w:r w:rsidRPr="00F43D32">
        <w:rPr>
          <w:rFonts w:ascii="Times New Roman" w:eastAsia="Calibri" w:hAnsi="Times New Roman" w:cs="Times New Roman"/>
          <w:bCs/>
          <w:sz w:val="28"/>
          <w:szCs w:val="28"/>
          <w:lang w:val="uk-UA" w:eastAsia="uk-UA" w:bidi="uk-UA"/>
        </w:rPr>
        <w:t xml:space="preserve"> та свідомо, реалізувати свої права і обов’язки як члена суспільства, усвідомлювати цінності громадянського (</w:t>
      </w:r>
      <w:proofErr w:type="spellStart"/>
      <w:r w:rsidRPr="00F43D32">
        <w:rPr>
          <w:rFonts w:ascii="Times New Roman" w:eastAsia="Calibri" w:hAnsi="Times New Roman" w:cs="Times New Roman"/>
          <w:bCs/>
          <w:sz w:val="28"/>
          <w:szCs w:val="28"/>
          <w:lang w:val="uk-UA" w:eastAsia="uk-UA" w:bidi="uk-UA"/>
        </w:rPr>
        <w:t>вільного,демократичного</w:t>
      </w:r>
      <w:proofErr w:type="spellEnd"/>
      <w:r w:rsidRPr="00F43D32">
        <w:rPr>
          <w:rFonts w:ascii="Times New Roman" w:eastAsia="Calibri" w:hAnsi="Times New Roman" w:cs="Times New Roman"/>
          <w:bCs/>
          <w:sz w:val="28"/>
          <w:szCs w:val="28"/>
          <w:lang w:val="uk-UA" w:eastAsia="uk-UA" w:bidi="uk-UA"/>
        </w:rPr>
        <w:t>) суспільства, верховенства права, прав і свобод людини і громадянина в Україні.</w:t>
      </w:r>
    </w:p>
    <w:p w:rsidR="00C766CC" w:rsidRPr="00F43D32" w:rsidRDefault="00C766CC" w:rsidP="00C766CC">
      <w:pPr>
        <w:spacing w:after="0" w:line="240" w:lineRule="auto"/>
        <w:ind w:firstLine="720"/>
        <w:contextualSpacing/>
        <w:rPr>
          <w:rFonts w:ascii="Times New Roman" w:eastAsia="Calibri" w:hAnsi="Times New Roman" w:cs="Times New Roman"/>
          <w:bCs/>
          <w:sz w:val="28"/>
          <w:szCs w:val="28"/>
          <w:lang w:val="uk-UA" w:eastAsia="uk-UA" w:bidi="uk-UA"/>
        </w:rPr>
      </w:pPr>
      <w:r w:rsidRPr="00F43D32">
        <w:rPr>
          <w:rFonts w:ascii="Times New Roman" w:eastAsia="Calibri" w:hAnsi="Times New Roman" w:cs="Times New Roman"/>
          <w:b/>
          <w:bCs/>
          <w:sz w:val="28"/>
          <w:szCs w:val="28"/>
          <w:lang w:val="uk-UA" w:eastAsia="uk-UA" w:bidi="uk-UA"/>
        </w:rPr>
        <w:t>ЗК 03.</w:t>
      </w:r>
      <w:r w:rsidRPr="00F43D32">
        <w:rPr>
          <w:rFonts w:ascii="Times New Roman" w:eastAsia="Calibri" w:hAnsi="Times New Roman" w:cs="Times New Roman"/>
          <w:bCs/>
          <w:sz w:val="28"/>
          <w:szCs w:val="28"/>
          <w:lang w:val="uk-UA" w:eastAsia="uk-UA" w:bidi="uk-UA"/>
        </w:rPr>
        <w:t xml:space="preserve"> Здатність вчитися і оволодівати сучасними знаннями.</w:t>
      </w:r>
    </w:p>
    <w:p w:rsidR="00C766CC" w:rsidRPr="00F43D32" w:rsidRDefault="00C766CC" w:rsidP="00C766CC">
      <w:pPr>
        <w:spacing w:after="0" w:line="240" w:lineRule="auto"/>
        <w:ind w:firstLine="720"/>
        <w:contextualSpacing/>
        <w:rPr>
          <w:rFonts w:ascii="Times New Roman" w:eastAsia="Calibri" w:hAnsi="Times New Roman" w:cs="Times New Roman"/>
          <w:bCs/>
          <w:sz w:val="28"/>
          <w:szCs w:val="28"/>
          <w:lang w:val="uk-UA" w:eastAsia="uk-UA" w:bidi="uk-UA"/>
        </w:rPr>
      </w:pPr>
      <w:r w:rsidRPr="00F43D32">
        <w:rPr>
          <w:rFonts w:ascii="Times New Roman" w:eastAsia="Calibri" w:hAnsi="Times New Roman" w:cs="Times New Roman"/>
          <w:b/>
          <w:bCs/>
          <w:sz w:val="28"/>
          <w:szCs w:val="28"/>
          <w:lang w:val="uk-UA" w:eastAsia="uk-UA" w:bidi="uk-UA"/>
        </w:rPr>
        <w:t>ЗК 05.</w:t>
      </w:r>
      <w:r w:rsidRPr="00F43D32">
        <w:rPr>
          <w:rFonts w:ascii="Times New Roman" w:eastAsia="Calibri" w:hAnsi="Times New Roman" w:cs="Times New Roman"/>
          <w:bCs/>
          <w:sz w:val="28"/>
          <w:szCs w:val="28"/>
          <w:lang w:val="uk-UA" w:eastAsia="uk-UA" w:bidi="uk-UA"/>
        </w:rPr>
        <w:t xml:space="preserve"> Здатність працювати в команді.</w:t>
      </w:r>
    </w:p>
    <w:p w:rsidR="00C766CC" w:rsidRPr="00F43D32" w:rsidRDefault="00C766CC" w:rsidP="00C766CC">
      <w:pPr>
        <w:spacing w:after="0" w:line="240" w:lineRule="auto"/>
        <w:ind w:firstLine="720"/>
        <w:contextualSpacing/>
        <w:rPr>
          <w:rFonts w:ascii="Times New Roman" w:eastAsia="Calibri" w:hAnsi="Times New Roman" w:cs="Times New Roman"/>
          <w:bCs/>
          <w:sz w:val="28"/>
          <w:szCs w:val="28"/>
          <w:lang w:val="uk-UA" w:eastAsia="uk-UA" w:bidi="uk-UA"/>
        </w:rPr>
      </w:pPr>
      <w:r w:rsidRPr="00F43D32">
        <w:rPr>
          <w:rFonts w:ascii="Times New Roman" w:eastAsia="Calibri" w:hAnsi="Times New Roman" w:cs="Times New Roman"/>
          <w:b/>
          <w:bCs/>
          <w:sz w:val="28"/>
          <w:szCs w:val="28"/>
          <w:lang w:val="uk-UA" w:eastAsia="uk-UA" w:bidi="uk-UA"/>
        </w:rPr>
        <w:t>ЗК 10.</w:t>
      </w:r>
      <w:r w:rsidRPr="00F43D32">
        <w:rPr>
          <w:rFonts w:ascii="Times New Roman" w:eastAsia="Calibri" w:hAnsi="Times New Roman" w:cs="Times New Roman"/>
          <w:bCs/>
          <w:sz w:val="28"/>
          <w:szCs w:val="28"/>
          <w:lang w:val="uk-UA" w:eastAsia="uk-UA" w:bidi="uk-UA"/>
        </w:rPr>
        <w:t xml:space="preserve"> Здатність застосовувати знання у практичних ситуаціях.</w:t>
      </w:r>
    </w:p>
    <w:p w:rsidR="00D805BD" w:rsidRPr="00F43D32" w:rsidRDefault="000A7DB6" w:rsidP="00C766CC">
      <w:pPr>
        <w:spacing w:after="0" w:line="240" w:lineRule="auto"/>
        <w:ind w:left="720"/>
        <w:contextualSpacing/>
        <w:rPr>
          <w:rFonts w:ascii="Times New Roman" w:eastAsia="Calibri" w:hAnsi="Times New Roman" w:cs="Times New Roman"/>
          <w:b/>
          <w:bCs/>
          <w:i/>
          <w:sz w:val="28"/>
          <w:szCs w:val="28"/>
          <w:u w:val="single"/>
          <w:lang w:val="uk-UA"/>
        </w:rPr>
      </w:pPr>
      <w:r w:rsidRPr="00F43D32">
        <w:rPr>
          <w:rFonts w:ascii="Times New Roman" w:eastAsia="Calibri" w:hAnsi="Times New Roman" w:cs="Times New Roman"/>
          <w:b/>
          <w:bCs/>
          <w:i/>
          <w:sz w:val="28"/>
          <w:szCs w:val="28"/>
          <w:u w:val="single"/>
          <w:lang w:val="uk-UA"/>
        </w:rPr>
        <w:t>Спеціальні (фахові, предметні) компетентності (СК)</w:t>
      </w:r>
      <w:r w:rsidR="00D805BD" w:rsidRPr="00F43D32">
        <w:rPr>
          <w:rFonts w:ascii="Times New Roman" w:eastAsia="Calibri" w:hAnsi="Times New Roman" w:cs="Times New Roman"/>
          <w:b/>
          <w:bCs/>
          <w:i/>
          <w:sz w:val="28"/>
          <w:szCs w:val="28"/>
          <w:u w:val="single"/>
          <w:lang w:val="uk-UA"/>
        </w:rPr>
        <w:t>:</w:t>
      </w:r>
      <w:r w:rsidRPr="00F43D32">
        <w:rPr>
          <w:rFonts w:ascii="Times New Roman" w:eastAsia="Calibri" w:hAnsi="Times New Roman" w:cs="Times New Roman"/>
          <w:b/>
          <w:bCs/>
          <w:i/>
          <w:sz w:val="28"/>
          <w:szCs w:val="28"/>
          <w:u w:val="single"/>
          <w:lang w:val="uk-UA"/>
        </w:rPr>
        <w:tab/>
      </w:r>
    </w:p>
    <w:p w:rsidR="00C766CC" w:rsidRPr="00F43D32" w:rsidRDefault="00C766CC" w:rsidP="00C766CC">
      <w:pPr>
        <w:spacing w:after="0" w:line="240" w:lineRule="auto"/>
        <w:ind w:left="720"/>
        <w:contextualSpacing/>
        <w:rPr>
          <w:rFonts w:ascii="Times New Roman" w:eastAsia="Calibri" w:hAnsi="Times New Roman" w:cs="Times New Roman"/>
          <w:bCs/>
          <w:sz w:val="28"/>
          <w:szCs w:val="28"/>
          <w:lang w:val="uk-UA" w:eastAsia="uk-UA" w:bidi="uk-UA"/>
        </w:rPr>
      </w:pPr>
      <w:r w:rsidRPr="00F43D32">
        <w:rPr>
          <w:rFonts w:ascii="Times New Roman" w:eastAsia="Calibri" w:hAnsi="Times New Roman" w:cs="Times New Roman"/>
          <w:b/>
          <w:bCs/>
          <w:sz w:val="28"/>
          <w:szCs w:val="28"/>
          <w:lang w:val="uk-UA" w:eastAsia="uk-UA" w:bidi="uk-UA"/>
        </w:rPr>
        <w:t xml:space="preserve">СК 01. </w:t>
      </w:r>
      <w:r w:rsidRPr="00F43D32">
        <w:rPr>
          <w:rFonts w:ascii="Times New Roman" w:eastAsia="Calibri" w:hAnsi="Times New Roman" w:cs="Times New Roman"/>
          <w:bCs/>
          <w:sz w:val="28"/>
          <w:szCs w:val="28"/>
          <w:lang w:val="uk-UA" w:eastAsia="uk-UA" w:bidi="uk-UA"/>
        </w:rPr>
        <w:t>Розуміння предметної області і специфіки професійної діяльності.</w:t>
      </w:r>
    </w:p>
    <w:p w:rsidR="00C766CC" w:rsidRPr="00F43D32" w:rsidRDefault="00C766CC" w:rsidP="00C766CC">
      <w:pPr>
        <w:spacing w:after="0" w:line="240" w:lineRule="auto"/>
        <w:ind w:firstLine="709"/>
        <w:contextualSpacing/>
        <w:rPr>
          <w:rFonts w:ascii="Times New Roman" w:eastAsia="Calibri" w:hAnsi="Times New Roman" w:cs="Times New Roman"/>
          <w:bCs/>
          <w:sz w:val="28"/>
          <w:szCs w:val="28"/>
          <w:lang w:val="uk-UA" w:eastAsia="uk-UA" w:bidi="uk-UA"/>
        </w:rPr>
      </w:pPr>
      <w:r w:rsidRPr="00F43D32">
        <w:rPr>
          <w:rFonts w:ascii="Times New Roman" w:eastAsia="Calibri" w:hAnsi="Times New Roman" w:cs="Times New Roman"/>
          <w:b/>
          <w:bCs/>
          <w:sz w:val="28"/>
          <w:szCs w:val="28"/>
          <w:lang w:val="uk-UA" w:eastAsia="uk-UA" w:bidi="uk-UA"/>
        </w:rPr>
        <w:t>СК 04.</w:t>
      </w:r>
      <w:r w:rsidRPr="00F43D32">
        <w:rPr>
          <w:rFonts w:ascii="Times New Roman" w:eastAsia="Calibri" w:hAnsi="Times New Roman" w:cs="Times New Roman"/>
          <w:bCs/>
          <w:sz w:val="28"/>
          <w:szCs w:val="28"/>
          <w:lang w:val="uk-UA" w:eastAsia="uk-UA" w:bidi="uk-UA"/>
        </w:rPr>
        <w:t xml:space="preserve"> Здатність формувати та реалізовувати ефективні зовнішні та внутрішні комунікації на підприємствах сфери гостинності, навички взаємодії.</w:t>
      </w:r>
    </w:p>
    <w:p w:rsidR="000A7DB6" w:rsidRPr="00F43D32" w:rsidRDefault="000A7DB6" w:rsidP="00C766CC">
      <w:pPr>
        <w:spacing w:after="0" w:line="240" w:lineRule="auto"/>
        <w:ind w:left="720"/>
        <w:contextualSpacing/>
        <w:rPr>
          <w:rFonts w:ascii="Times New Roman" w:eastAsia="Calibri" w:hAnsi="Times New Roman" w:cs="Times New Roman"/>
          <w:b/>
          <w:bCs/>
          <w:i/>
          <w:sz w:val="28"/>
          <w:szCs w:val="28"/>
          <w:u w:val="single"/>
          <w:lang w:val="uk-UA"/>
        </w:rPr>
      </w:pPr>
      <w:r w:rsidRPr="00F43D32">
        <w:rPr>
          <w:rFonts w:ascii="Times New Roman" w:eastAsia="Calibri" w:hAnsi="Times New Roman" w:cs="Times New Roman"/>
          <w:b/>
          <w:bCs/>
          <w:i/>
          <w:sz w:val="28"/>
          <w:szCs w:val="28"/>
          <w:u w:val="single"/>
          <w:lang w:val="uk-UA"/>
        </w:rPr>
        <w:t>Програмні результати навчання</w:t>
      </w:r>
    </w:p>
    <w:p w:rsidR="00C766CC" w:rsidRPr="00F43D32" w:rsidRDefault="00C766CC" w:rsidP="00C766CC">
      <w:pPr>
        <w:spacing w:after="0" w:line="240" w:lineRule="auto"/>
        <w:ind w:firstLine="709"/>
        <w:contextualSpacing/>
        <w:rPr>
          <w:rFonts w:ascii="Times New Roman" w:eastAsia="Calibri" w:hAnsi="Times New Roman" w:cs="Times New Roman"/>
          <w:bCs/>
          <w:sz w:val="28"/>
          <w:szCs w:val="28"/>
          <w:lang w:val="uk-UA"/>
        </w:rPr>
      </w:pPr>
      <w:r w:rsidRPr="00F43D32">
        <w:rPr>
          <w:rFonts w:ascii="Times New Roman" w:eastAsia="Calibri" w:hAnsi="Times New Roman" w:cs="Times New Roman"/>
          <w:b/>
          <w:bCs/>
          <w:sz w:val="28"/>
          <w:szCs w:val="28"/>
          <w:lang w:val="uk-UA"/>
        </w:rPr>
        <w:t xml:space="preserve">РН 08. </w:t>
      </w:r>
      <w:r w:rsidRPr="00F43D32">
        <w:rPr>
          <w:rFonts w:ascii="Times New Roman" w:eastAsia="Calibri" w:hAnsi="Times New Roman" w:cs="Times New Roman"/>
          <w:bCs/>
          <w:sz w:val="28"/>
          <w:szCs w:val="28"/>
          <w:lang w:val="uk-UA"/>
        </w:rPr>
        <w:t>Застосовувати навички продуктивного спілкування зі споживачами готельних та ресторанних послуг.</w:t>
      </w:r>
    </w:p>
    <w:p w:rsidR="00C766CC" w:rsidRPr="00F43D32" w:rsidRDefault="00C766CC" w:rsidP="00C766CC">
      <w:pPr>
        <w:spacing w:after="0" w:line="240" w:lineRule="auto"/>
        <w:ind w:firstLine="709"/>
        <w:contextualSpacing/>
        <w:rPr>
          <w:rFonts w:ascii="Times New Roman" w:eastAsia="Calibri" w:hAnsi="Times New Roman" w:cs="Times New Roman"/>
          <w:bCs/>
          <w:sz w:val="28"/>
          <w:szCs w:val="28"/>
          <w:lang w:val="uk-UA"/>
        </w:rPr>
      </w:pPr>
      <w:r w:rsidRPr="00F43D32">
        <w:rPr>
          <w:rFonts w:ascii="Times New Roman" w:eastAsia="Calibri" w:hAnsi="Times New Roman" w:cs="Times New Roman"/>
          <w:b/>
          <w:bCs/>
          <w:sz w:val="28"/>
          <w:szCs w:val="28"/>
          <w:lang w:val="uk-UA"/>
        </w:rPr>
        <w:t>РН 15.</w:t>
      </w:r>
      <w:r w:rsidRPr="00F43D32">
        <w:rPr>
          <w:rFonts w:ascii="Times New Roman" w:eastAsia="Calibri" w:hAnsi="Times New Roman" w:cs="Times New Roman"/>
          <w:bCs/>
          <w:sz w:val="28"/>
          <w:szCs w:val="28"/>
          <w:lang w:val="uk-UA"/>
        </w:rPr>
        <w:t xml:space="preserve"> Розуміти економічні процеси та здійснювати планування, управління і контроль діяльності суб’єктів готельного та ресторанного бізнесу.</w:t>
      </w:r>
    </w:p>
    <w:p w:rsidR="00C766CC" w:rsidRPr="00F43D32" w:rsidRDefault="00C766CC" w:rsidP="00C766CC">
      <w:pPr>
        <w:spacing w:after="0" w:line="240" w:lineRule="auto"/>
        <w:ind w:firstLine="709"/>
        <w:contextualSpacing/>
        <w:rPr>
          <w:rFonts w:ascii="Times New Roman" w:eastAsia="Calibri" w:hAnsi="Times New Roman" w:cs="Times New Roman"/>
          <w:bCs/>
          <w:sz w:val="28"/>
          <w:szCs w:val="28"/>
          <w:lang w:val="uk-UA"/>
        </w:rPr>
      </w:pPr>
      <w:r w:rsidRPr="00F43D32">
        <w:rPr>
          <w:rFonts w:ascii="Times New Roman" w:eastAsia="Calibri" w:hAnsi="Times New Roman" w:cs="Times New Roman"/>
          <w:b/>
          <w:bCs/>
          <w:sz w:val="28"/>
          <w:szCs w:val="28"/>
          <w:lang w:val="uk-UA"/>
        </w:rPr>
        <w:t>РН 18.</w:t>
      </w:r>
      <w:r w:rsidRPr="00F43D32">
        <w:rPr>
          <w:rFonts w:ascii="Times New Roman" w:eastAsia="Calibri" w:hAnsi="Times New Roman" w:cs="Times New Roman"/>
          <w:bCs/>
          <w:sz w:val="28"/>
          <w:szCs w:val="28"/>
          <w:lang w:val="uk-UA"/>
        </w:rPr>
        <w:t xml:space="preserve"> Презентувати власні проекти і розробки, аргументувати свої пропозиції щодо розвитку бізнесу.</w:t>
      </w:r>
    </w:p>
    <w:p w:rsidR="00C766CC" w:rsidRPr="00F43D32" w:rsidRDefault="00C766CC" w:rsidP="00C766CC">
      <w:pPr>
        <w:spacing w:after="0" w:line="240" w:lineRule="auto"/>
        <w:ind w:firstLine="709"/>
        <w:contextualSpacing/>
        <w:rPr>
          <w:rFonts w:ascii="Times New Roman" w:eastAsia="Calibri" w:hAnsi="Times New Roman" w:cs="Times New Roman"/>
          <w:bCs/>
          <w:sz w:val="28"/>
          <w:szCs w:val="28"/>
          <w:lang w:val="uk-UA"/>
        </w:rPr>
      </w:pPr>
      <w:r w:rsidRPr="00F43D32">
        <w:rPr>
          <w:rFonts w:ascii="Times New Roman" w:eastAsia="Calibri" w:hAnsi="Times New Roman" w:cs="Times New Roman"/>
          <w:b/>
          <w:bCs/>
          <w:sz w:val="28"/>
          <w:szCs w:val="28"/>
          <w:lang w:val="uk-UA"/>
        </w:rPr>
        <w:t>РН 19.</w:t>
      </w:r>
      <w:r w:rsidRPr="00F43D32">
        <w:rPr>
          <w:rFonts w:ascii="Times New Roman" w:eastAsia="Calibri" w:hAnsi="Times New Roman" w:cs="Times New Roman"/>
          <w:bCs/>
          <w:sz w:val="28"/>
          <w:szCs w:val="28"/>
          <w:lang w:val="uk-UA"/>
        </w:rPr>
        <w:t xml:space="preserve"> Діяти у відповідності з принципами соціальної відповідальності та громадянської свідомості.</w:t>
      </w:r>
    </w:p>
    <w:p w:rsidR="00C766CC" w:rsidRPr="00F43D32" w:rsidRDefault="00C766CC" w:rsidP="00C766CC">
      <w:pPr>
        <w:spacing w:after="0" w:line="240" w:lineRule="auto"/>
        <w:contextualSpacing/>
        <w:rPr>
          <w:rFonts w:ascii="Times New Roman" w:eastAsia="Calibri" w:hAnsi="Times New Roman" w:cs="Times New Roman"/>
          <w:b/>
          <w:bCs/>
          <w:sz w:val="28"/>
          <w:szCs w:val="28"/>
          <w:lang w:val="uk-UA"/>
        </w:rPr>
      </w:pPr>
    </w:p>
    <w:p w:rsidR="00C766CC" w:rsidRPr="00F43D32" w:rsidRDefault="00C766CC" w:rsidP="00C766CC">
      <w:pPr>
        <w:spacing w:after="0" w:line="240" w:lineRule="auto"/>
        <w:contextualSpacing/>
        <w:rPr>
          <w:rFonts w:ascii="Times New Roman" w:eastAsia="Calibri" w:hAnsi="Times New Roman" w:cs="Times New Roman"/>
          <w:b/>
          <w:bCs/>
          <w:sz w:val="28"/>
          <w:szCs w:val="28"/>
          <w:lang w:val="uk-UA"/>
        </w:rPr>
      </w:pPr>
    </w:p>
    <w:p w:rsidR="00F55DBC" w:rsidRPr="00F43D32" w:rsidRDefault="00D805BD" w:rsidP="00C766CC">
      <w:pPr>
        <w:spacing w:after="0" w:line="240" w:lineRule="auto"/>
        <w:ind w:left="720" w:hanging="436"/>
        <w:contextualSpacing/>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lastRenderedPageBreak/>
        <w:t>4.</w:t>
      </w:r>
      <w:r w:rsidR="004D60A6" w:rsidRPr="00F43D32">
        <w:rPr>
          <w:rFonts w:ascii="Times New Roman" w:eastAsia="Calibri" w:hAnsi="Times New Roman" w:cs="Times New Roman"/>
          <w:b/>
          <w:bCs/>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108"/>
        <w:gridCol w:w="3543"/>
        <w:gridCol w:w="4111"/>
      </w:tblGrid>
      <w:tr w:rsidR="004D60A6" w:rsidRPr="00F43D32" w:rsidTr="00FF31CB">
        <w:trPr>
          <w:trHeight w:val="753"/>
        </w:trPr>
        <w:tc>
          <w:tcPr>
            <w:tcW w:w="3510" w:type="dxa"/>
            <w:vAlign w:val="center"/>
          </w:tcPr>
          <w:p w:rsidR="004D60A6" w:rsidRPr="00F43D32" w:rsidRDefault="004D60A6" w:rsidP="00F55DBC">
            <w:pPr>
              <w:spacing w:after="0" w:line="240" w:lineRule="auto"/>
              <w:contextualSpacing/>
              <w:jc w:val="center"/>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Кількість кредитів/годин</w:t>
            </w:r>
          </w:p>
        </w:tc>
        <w:tc>
          <w:tcPr>
            <w:tcW w:w="3108" w:type="dxa"/>
            <w:vAlign w:val="center"/>
          </w:tcPr>
          <w:p w:rsidR="004D60A6" w:rsidRPr="00F43D32" w:rsidRDefault="004D60A6" w:rsidP="00F55DBC">
            <w:pPr>
              <w:spacing w:after="0" w:line="240" w:lineRule="auto"/>
              <w:contextualSpacing/>
              <w:jc w:val="center"/>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Лекції (год.)</w:t>
            </w:r>
          </w:p>
        </w:tc>
        <w:tc>
          <w:tcPr>
            <w:tcW w:w="3543" w:type="dxa"/>
            <w:vAlign w:val="center"/>
          </w:tcPr>
          <w:p w:rsidR="004D60A6" w:rsidRPr="00F43D32" w:rsidRDefault="004D60A6" w:rsidP="00F55DBC">
            <w:pPr>
              <w:spacing w:after="0" w:line="240" w:lineRule="auto"/>
              <w:contextualSpacing/>
              <w:jc w:val="center"/>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Практичні заняття (год.)</w:t>
            </w:r>
          </w:p>
        </w:tc>
        <w:tc>
          <w:tcPr>
            <w:tcW w:w="4111" w:type="dxa"/>
            <w:vAlign w:val="center"/>
          </w:tcPr>
          <w:p w:rsidR="004D60A6" w:rsidRPr="00F43D32" w:rsidRDefault="004D60A6" w:rsidP="00F55DBC">
            <w:pPr>
              <w:spacing w:after="0" w:line="240" w:lineRule="auto"/>
              <w:contextualSpacing/>
              <w:jc w:val="center"/>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Самостійна робота (год.)</w:t>
            </w:r>
          </w:p>
        </w:tc>
      </w:tr>
      <w:tr w:rsidR="004D60A6" w:rsidRPr="00F43D32" w:rsidTr="00FF31CB">
        <w:trPr>
          <w:trHeight w:val="561"/>
        </w:trPr>
        <w:tc>
          <w:tcPr>
            <w:tcW w:w="3510" w:type="dxa"/>
            <w:vAlign w:val="center"/>
          </w:tcPr>
          <w:p w:rsidR="004D60A6" w:rsidRPr="00F43D32" w:rsidRDefault="00D00B1A" w:rsidP="00F55DBC">
            <w:pPr>
              <w:spacing w:after="0" w:line="240" w:lineRule="auto"/>
              <w:contextualSpacing/>
              <w:jc w:val="center"/>
              <w:rPr>
                <w:rFonts w:ascii="Times New Roman" w:eastAsia="Calibri" w:hAnsi="Times New Roman" w:cs="Times New Roman"/>
                <w:sz w:val="28"/>
                <w:szCs w:val="28"/>
                <w:lang w:val="uk-UA"/>
              </w:rPr>
            </w:pPr>
            <w:r w:rsidRPr="00F43D32">
              <w:rPr>
                <w:rFonts w:ascii="Times New Roman" w:eastAsia="Calibri" w:hAnsi="Times New Roman" w:cs="Times New Roman"/>
                <w:sz w:val="28"/>
                <w:szCs w:val="28"/>
                <w:lang w:val="uk-UA"/>
              </w:rPr>
              <w:t>3,5</w:t>
            </w:r>
            <w:r w:rsidR="009067C2" w:rsidRPr="00F43D32">
              <w:rPr>
                <w:rFonts w:ascii="Times New Roman" w:eastAsia="Calibri" w:hAnsi="Times New Roman" w:cs="Times New Roman"/>
                <w:sz w:val="28"/>
                <w:szCs w:val="28"/>
                <w:lang w:val="uk-UA"/>
              </w:rPr>
              <w:t xml:space="preserve"> кредити</w:t>
            </w:r>
            <w:r w:rsidR="00F434CE" w:rsidRPr="00F43D32">
              <w:rPr>
                <w:rFonts w:ascii="Times New Roman" w:eastAsia="Calibri" w:hAnsi="Times New Roman" w:cs="Times New Roman"/>
                <w:sz w:val="28"/>
                <w:szCs w:val="28"/>
                <w:lang w:val="uk-UA"/>
              </w:rPr>
              <w:t xml:space="preserve"> </w:t>
            </w:r>
            <w:r w:rsidR="00F434CE" w:rsidRPr="00F43D32">
              <w:rPr>
                <w:rFonts w:ascii="Calibri" w:eastAsia="Calibri" w:hAnsi="Calibri" w:cs="Times New Roman"/>
                <w:sz w:val="28"/>
                <w:szCs w:val="28"/>
                <w:lang w:val="uk-UA"/>
              </w:rPr>
              <w:t>/</w:t>
            </w:r>
            <w:r w:rsidRPr="00F43D32">
              <w:rPr>
                <w:rFonts w:ascii="Times New Roman" w:eastAsia="Calibri" w:hAnsi="Times New Roman" w:cs="Times New Roman"/>
                <w:sz w:val="28"/>
                <w:szCs w:val="28"/>
                <w:lang w:val="uk-UA"/>
              </w:rPr>
              <w:t xml:space="preserve"> 105</w:t>
            </w:r>
            <w:r w:rsidR="00F434CE" w:rsidRPr="00F43D32">
              <w:rPr>
                <w:rFonts w:ascii="Times New Roman" w:eastAsia="Calibri" w:hAnsi="Times New Roman" w:cs="Times New Roman"/>
                <w:sz w:val="28"/>
                <w:szCs w:val="28"/>
                <w:lang w:val="uk-UA"/>
              </w:rPr>
              <w:t xml:space="preserve"> годин</w:t>
            </w:r>
          </w:p>
        </w:tc>
        <w:tc>
          <w:tcPr>
            <w:tcW w:w="3108" w:type="dxa"/>
            <w:vAlign w:val="center"/>
          </w:tcPr>
          <w:p w:rsidR="004D60A6" w:rsidRPr="00F43D32" w:rsidRDefault="00D00B1A" w:rsidP="00F55DBC">
            <w:pPr>
              <w:spacing w:after="0" w:line="240" w:lineRule="auto"/>
              <w:contextualSpacing/>
              <w:jc w:val="center"/>
              <w:rPr>
                <w:rFonts w:ascii="Times New Roman" w:eastAsia="Calibri" w:hAnsi="Times New Roman" w:cs="Times New Roman"/>
                <w:sz w:val="28"/>
                <w:szCs w:val="28"/>
                <w:lang w:val="uk-UA"/>
              </w:rPr>
            </w:pPr>
            <w:r w:rsidRPr="00F43D32">
              <w:rPr>
                <w:rFonts w:ascii="Times New Roman" w:eastAsia="Calibri" w:hAnsi="Times New Roman" w:cs="Times New Roman"/>
                <w:sz w:val="28"/>
                <w:szCs w:val="28"/>
                <w:lang w:val="uk-UA"/>
              </w:rPr>
              <w:t>18</w:t>
            </w:r>
          </w:p>
        </w:tc>
        <w:tc>
          <w:tcPr>
            <w:tcW w:w="3543" w:type="dxa"/>
            <w:vAlign w:val="center"/>
          </w:tcPr>
          <w:p w:rsidR="004D60A6" w:rsidRPr="00F43D32" w:rsidRDefault="00D00B1A" w:rsidP="00F55DBC">
            <w:pPr>
              <w:spacing w:after="0" w:line="240" w:lineRule="auto"/>
              <w:contextualSpacing/>
              <w:jc w:val="center"/>
              <w:rPr>
                <w:rFonts w:ascii="Times New Roman" w:eastAsia="Calibri" w:hAnsi="Times New Roman" w:cs="Times New Roman"/>
                <w:sz w:val="28"/>
                <w:szCs w:val="28"/>
                <w:lang w:val="uk-UA"/>
              </w:rPr>
            </w:pPr>
            <w:r w:rsidRPr="00F43D32">
              <w:rPr>
                <w:rFonts w:ascii="Times New Roman" w:eastAsia="Calibri" w:hAnsi="Times New Roman" w:cs="Times New Roman"/>
                <w:sz w:val="28"/>
                <w:szCs w:val="28"/>
                <w:lang w:val="uk-UA"/>
              </w:rPr>
              <w:t>18</w:t>
            </w:r>
          </w:p>
        </w:tc>
        <w:tc>
          <w:tcPr>
            <w:tcW w:w="4111" w:type="dxa"/>
            <w:vAlign w:val="center"/>
          </w:tcPr>
          <w:p w:rsidR="004D60A6" w:rsidRPr="00F43D32" w:rsidRDefault="00D00B1A" w:rsidP="00F55DBC">
            <w:pPr>
              <w:spacing w:after="0" w:line="240" w:lineRule="auto"/>
              <w:contextualSpacing/>
              <w:jc w:val="center"/>
              <w:rPr>
                <w:rFonts w:ascii="Times New Roman" w:eastAsia="Calibri" w:hAnsi="Times New Roman" w:cs="Times New Roman"/>
                <w:sz w:val="28"/>
                <w:szCs w:val="28"/>
                <w:lang w:val="uk-UA"/>
              </w:rPr>
            </w:pPr>
            <w:r w:rsidRPr="00F43D32">
              <w:rPr>
                <w:rFonts w:ascii="Times New Roman" w:eastAsia="Calibri" w:hAnsi="Times New Roman" w:cs="Times New Roman"/>
                <w:sz w:val="28"/>
                <w:szCs w:val="28"/>
                <w:lang w:val="uk-UA"/>
              </w:rPr>
              <w:t>69</w:t>
            </w:r>
          </w:p>
        </w:tc>
      </w:tr>
    </w:tbl>
    <w:p w:rsidR="00BA3CDD" w:rsidRPr="00F43D32" w:rsidRDefault="00BA3CDD" w:rsidP="004D60A6">
      <w:pPr>
        <w:spacing w:after="0" w:line="240" w:lineRule="auto"/>
        <w:contextualSpacing/>
        <w:rPr>
          <w:rFonts w:ascii="Times New Roman" w:eastAsia="Calibri" w:hAnsi="Times New Roman" w:cs="Times New Roman"/>
          <w:bCs/>
          <w:sz w:val="28"/>
          <w:szCs w:val="28"/>
          <w:lang w:val="uk-UA"/>
        </w:rPr>
      </w:pPr>
    </w:p>
    <w:p w:rsidR="000D15B8" w:rsidRPr="00F43D32" w:rsidRDefault="00D805BD" w:rsidP="00BA3CDD">
      <w:pPr>
        <w:spacing w:after="0" w:line="240" w:lineRule="auto"/>
        <w:ind w:left="360" w:hanging="76"/>
        <w:contextualSpacing/>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5.</w:t>
      </w:r>
      <w:r w:rsidR="004D60A6" w:rsidRPr="00F43D32">
        <w:rPr>
          <w:rFonts w:ascii="Times New Roman" w:eastAsia="Calibri" w:hAnsi="Times New Roman" w:cs="Times New Roman"/>
          <w:b/>
          <w:bCs/>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3488"/>
      </w:tblGrid>
      <w:tr w:rsidR="004D60A6" w:rsidRPr="00F43D32" w:rsidTr="00FF31CB">
        <w:trPr>
          <w:trHeight w:val="728"/>
        </w:trPr>
        <w:tc>
          <w:tcPr>
            <w:tcW w:w="2707" w:type="dxa"/>
            <w:vAlign w:val="center"/>
          </w:tcPr>
          <w:p w:rsidR="004D60A6" w:rsidRPr="00F43D32" w:rsidRDefault="004D60A6" w:rsidP="00167C5D">
            <w:pPr>
              <w:spacing w:after="0" w:line="240" w:lineRule="auto"/>
              <w:contextualSpacing/>
              <w:jc w:val="center"/>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Рік викладання</w:t>
            </w:r>
          </w:p>
        </w:tc>
        <w:tc>
          <w:tcPr>
            <w:tcW w:w="2639" w:type="dxa"/>
            <w:vAlign w:val="center"/>
          </w:tcPr>
          <w:p w:rsidR="004D60A6" w:rsidRPr="00F43D32" w:rsidRDefault="004D60A6" w:rsidP="00167C5D">
            <w:pPr>
              <w:spacing w:after="0" w:line="240" w:lineRule="auto"/>
              <w:contextualSpacing/>
              <w:jc w:val="center"/>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Семестр</w:t>
            </w:r>
          </w:p>
        </w:tc>
        <w:tc>
          <w:tcPr>
            <w:tcW w:w="2764" w:type="dxa"/>
            <w:vAlign w:val="center"/>
          </w:tcPr>
          <w:p w:rsidR="004D60A6" w:rsidRPr="00F43D32" w:rsidRDefault="004D60A6" w:rsidP="00167C5D">
            <w:pPr>
              <w:spacing w:after="0" w:line="240" w:lineRule="auto"/>
              <w:contextualSpacing/>
              <w:jc w:val="center"/>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Спеціальність</w:t>
            </w:r>
          </w:p>
        </w:tc>
        <w:tc>
          <w:tcPr>
            <w:tcW w:w="2674" w:type="dxa"/>
            <w:vAlign w:val="center"/>
          </w:tcPr>
          <w:p w:rsidR="00167C5D" w:rsidRPr="00F43D32" w:rsidRDefault="004D60A6" w:rsidP="00167C5D">
            <w:pPr>
              <w:spacing w:after="0" w:line="240" w:lineRule="auto"/>
              <w:contextualSpacing/>
              <w:jc w:val="center"/>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 xml:space="preserve">Курс </w:t>
            </w:r>
          </w:p>
          <w:p w:rsidR="004D60A6" w:rsidRPr="00F43D32" w:rsidRDefault="004D60A6" w:rsidP="00167C5D">
            <w:pPr>
              <w:spacing w:after="0" w:line="240" w:lineRule="auto"/>
              <w:contextualSpacing/>
              <w:jc w:val="center"/>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(рік навчання)</w:t>
            </w:r>
          </w:p>
        </w:tc>
        <w:tc>
          <w:tcPr>
            <w:tcW w:w="3488" w:type="dxa"/>
            <w:vAlign w:val="center"/>
          </w:tcPr>
          <w:p w:rsidR="004D60A6" w:rsidRPr="00F43D32" w:rsidRDefault="004D60A6" w:rsidP="00167C5D">
            <w:pPr>
              <w:spacing w:after="0" w:line="240" w:lineRule="auto"/>
              <w:contextualSpacing/>
              <w:jc w:val="center"/>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Обов’язкова/</w:t>
            </w:r>
          </w:p>
          <w:p w:rsidR="004D60A6" w:rsidRPr="00F43D32" w:rsidRDefault="004D60A6" w:rsidP="00167C5D">
            <w:pPr>
              <w:spacing w:after="0" w:line="240" w:lineRule="auto"/>
              <w:contextualSpacing/>
              <w:jc w:val="center"/>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вибіркова компонента</w:t>
            </w:r>
          </w:p>
        </w:tc>
      </w:tr>
      <w:tr w:rsidR="004D60A6" w:rsidRPr="00F43D32" w:rsidTr="00FF31CB">
        <w:trPr>
          <w:trHeight w:val="839"/>
        </w:trPr>
        <w:tc>
          <w:tcPr>
            <w:tcW w:w="2707" w:type="dxa"/>
            <w:vAlign w:val="center"/>
          </w:tcPr>
          <w:p w:rsidR="004D60A6" w:rsidRPr="00F43D32" w:rsidRDefault="009C0EC5" w:rsidP="00167C5D">
            <w:pPr>
              <w:spacing w:after="0" w:line="240" w:lineRule="auto"/>
              <w:contextualSpacing/>
              <w:jc w:val="center"/>
              <w:rPr>
                <w:rFonts w:ascii="Times New Roman" w:eastAsia="Calibri" w:hAnsi="Times New Roman" w:cs="Times New Roman"/>
                <w:bCs/>
                <w:sz w:val="28"/>
                <w:szCs w:val="28"/>
                <w:lang w:val="uk-UA"/>
              </w:rPr>
            </w:pPr>
            <w:r w:rsidRPr="00F43D32">
              <w:rPr>
                <w:rFonts w:ascii="Times New Roman" w:eastAsia="Calibri" w:hAnsi="Times New Roman" w:cs="Times New Roman"/>
                <w:bCs/>
                <w:sz w:val="28"/>
                <w:szCs w:val="28"/>
                <w:lang w:val="uk-UA"/>
              </w:rPr>
              <w:t>2023</w:t>
            </w:r>
            <w:r w:rsidR="00D805BD" w:rsidRPr="00F43D32">
              <w:rPr>
                <w:rFonts w:ascii="Times New Roman" w:eastAsia="Calibri" w:hAnsi="Times New Roman" w:cs="Times New Roman"/>
                <w:bCs/>
                <w:sz w:val="28"/>
                <w:szCs w:val="28"/>
                <w:lang w:val="uk-UA"/>
              </w:rPr>
              <w:t>-202</w:t>
            </w:r>
            <w:r w:rsidRPr="00F43D32">
              <w:rPr>
                <w:rFonts w:ascii="Times New Roman" w:eastAsia="Calibri" w:hAnsi="Times New Roman" w:cs="Times New Roman"/>
                <w:bCs/>
                <w:sz w:val="28"/>
                <w:szCs w:val="28"/>
                <w:lang w:val="uk-UA"/>
              </w:rPr>
              <w:t>4</w:t>
            </w:r>
          </w:p>
        </w:tc>
        <w:tc>
          <w:tcPr>
            <w:tcW w:w="2639" w:type="dxa"/>
            <w:vAlign w:val="center"/>
          </w:tcPr>
          <w:p w:rsidR="004D60A6" w:rsidRPr="00F43D32" w:rsidRDefault="00A82599" w:rsidP="00167C5D">
            <w:pPr>
              <w:spacing w:after="0" w:line="240" w:lineRule="auto"/>
              <w:contextualSpacing/>
              <w:jc w:val="center"/>
              <w:rPr>
                <w:rFonts w:ascii="Times New Roman" w:eastAsia="Calibri" w:hAnsi="Times New Roman" w:cs="Times New Roman"/>
                <w:bCs/>
                <w:sz w:val="28"/>
                <w:szCs w:val="28"/>
                <w:lang w:val="uk-UA"/>
              </w:rPr>
            </w:pPr>
            <w:r w:rsidRPr="00F43D32">
              <w:rPr>
                <w:rFonts w:ascii="Times New Roman" w:eastAsia="Calibri" w:hAnsi="Times New Roman" w:cs="Times New Roman"/>
                <w:bCs/>
                <w:sz w:val="28"/>
                <w:szCs w:val="28"/>
                <w:lang w:val="uk-UA"/>
              </w:rPr>
              <w:t>1</w:t>
            </w:r>
          </w:p>
        </w:tc>
        <w:tc>
          <w:tcPr>
            <w:tcW w:w="2764" w:type="dxa"/>
            <w:vAlign w:val="center"/>
          </w:tcPr>
          <w:p w:rsidR="009C0EC5" w:rsidRPr="00F43D32" w:rsidRDefault="00A82599" w:rsidP="00A82599">
            <w:pPr>
              <w:spacing w:after="0" w:line="240" w:lineRule="auto"/>
              <w:contextualSpacing/>
              <w:jc w:val="center"/>
              <w:rPr>
                <w:rFonts w:ascii="Times New Roman" w:eastAsia="Calibri" w:hAnsi="Times New Roman" w:cs="Times New Roman"/>
                <w:bCs/>
                <w:sz w:val="28"/>
                <w:szCs w:val="28"/>
                <w:lang w:val="uk-UA"/>
              </w:rPr>
            </w:pPr>
            <w:r w:rsidRPr="00F43D32">
              <w:rPr>
                <w:rFonts w:ascii="Times New Roman" w:eastAsia="Calibri" w:hAnsi="Times New Roman" w:cs="Times New Roman"/>
                <w:bCs/>
                <w:sz w:val="28"/>
                <w:szCs w:val="28"/>
                <w:lang w:val="uk-UA"/>
              </w:rPr>
              <w:t>241</w:t>
            </w:r>
            <w:r w:rsidR="00167C5D" w:rsidRPr="00F43D32">
              <w:rPr>
                <w:rFonts w:ascii="Times New Roman" w:eastAsia="Calibri" w:hAnsi="Times New Roman" w:cs="Times New Roman"/>
                <w:bCs/>
                <w:sz w:val="28"/>
                <w:szCs w:val="28"/>
                <w:lang w:val="uk-UA"/>
              </w:rPr>
              <w:t xml:space="preserve"> «</w:t>
            </w:r>
            <w:proofErr w:type="spellStart"/>
            <w:r w:rsidRPr="00F43D32">
              <w:rPr>
                <w:rFonts w:ascii="Times New Roman" w:eastAsia="Calibri" w:hAnsi="Times New Roman" w:cs="Times New Roman"/>
                <w:bCs/>
                <w:sz w:val="28"/>
                <w:szCs w:val="28"/>
                <w:lang w:val="uk-UA"/>
              </w:rPr>
              <w:t>Готельно-ресторана</w:t>
            </w:r>
            <w:proofErr w:type="spellEnd"/>
            <w:r w:rsidRPr="00F43D32">
              <w:rPr>
                <w:rFonts w:ascii="Times New Roman" w:eastAsia="Calibri" w:hAnsi="Times New Roman" w:cs="Times New Roman"/>
                <w:bCs/>
                <w:sz w:val="28"/>
                <w:szCs w:val="28"/>
                <w:lang w:val="uk-UA"/>
              </w:rPr>
              <w:t xml:space="preserve"> справа</w:t>
            </w:r>
            <w:r w:rsidR="00167C5D" w:rsidRPr="00F43D32">
              <w:rPr>
                <w:rFonts w:ascii="Times New Roman" w:eastAsia="Calibri" w:hAnsi="Times New Roman" w:cs="Times New Roman"/>
                <w:bCs/>
                <w:sz w:val="28"/>
                <w:szCs w:val="28"/>
                <w:lang w:val="uk-UA"/>
              </w:rPr>
              <w:t>»</w:t>
            </w:r>
          </w:p>
        </w:tc>
        <w:tc>
          <w:tcPr>
            <w:tcW w:w="2674" w:type="dxa"/>
            <w:vAlign w:val="center"/>
          </w:tcPr>
          <w:p w:rsidR="004D60A6" w:rsidRPr="00F43D32" w:rsidRDefault="00A82599" w:rsidP="00167C5D">
            <w:pPr>
              <w:spacing w:after="0" w:line="240" w:lineRule="auto"/>
              <w:contextualSpacing/>
              <w:jc w:val="center"/>
              <w:rPr>
                <w:rFonts w:ascii="Times New Roman" w:eastAsia="Calibri" w:hAnsi="Times New Roman" w:cs="Times New Roman"/>
                <w:bCs/>
                <w:sz w:val="28"/>
                <w:szCs w:val="28"/>
                <w:lang w:val="uk-UA"/>
              </w:rPr>
            </w:pPr>
            <w:r w:rsidRPr="00F43D32">
              <w:rPr>
                <w:rFonts w:ascii="Times New Roman" w:hAnsi="Times New Roman"/>
                <w:sz w:val="28"/>
                <w:szCs w:val="28"/>
                <w:lang w:val="uk-UA"/>
              </w:rPr>
              <w:t>І</w:t>
            </w:r>
          </w:p>
        </w:tc>
        <w:tc>
          <w:tcPr>
            <w:tcW w:w="3488" w:type="dxa"/>
            <w:vAlign w:val="center"/>
          </w:tcPr>
          <w:p w:rsidR="004D60A6" w:rsidRPr="00F43D32" w:rsidRDefault="00147513" w:rsidP="00167C5D">
            <w:pPr>
              <w:spacing w:after="0" w:line="240" w:lineRule="auto"/>
              <w:contextualSpacing/>
              <w:jc w:val="center"/>
              <w:rPr>
                <w:rFonts w:ascii="Times New Roman" w:eastAsia="Calibri" w:hAnsi="Times New Roman" w:cs="Times New Roman"/>
                <w:bCs/>
                <w:sz w:val="28"/>
                <w:szCs w:val="28"/>
                <w:lang w:val="uk-UA"/>
              </w:rPr>
            </w:pPr>
            <w:r w:rsidRPr="00F43D32">
              <w:rPr>
                <w:rFonts w:ascii="Times New Roman" w:eastAsia="Calibri" w:hAnsi="Times New Roman" w:cs="Times New Roman"/>
                <w:bCs/>
                <w:sz w:val="28"/>
                <w:szCs w:val="28"/>
                <w:lang w:val="uk-UA"/>
              </w:rPr>
              <w:t>вибір</w:t>
            </w:r>
            <w:r w:rsidR="00167C5D" w:rsidRPr="00F43D32">
              <w:rPr>
                <w:rFonts w:ascii="Times New Roman" w:eastAsia="Calibri" w:hAnsi="Times New Roman" w:cs="Times New Roman"/>
                <w:bCs/>
                <w:sz w:val="28"/>
                <w:szCs w:val="28"/>
                <w:lang w:val="uk-UA"/>
              </w:rPr>
              <w:t>кова</w:t>
            </w:r>
          </w:p>
        </w:tc>
      </w:tr>
    </w:tbl>
    <w:p w:rsidR="002E3D40" w:rsidRPr="00F43D32" w:rsidRDefault="002E3D40" w:rsidP="004D60A6">
      <w:pPr>
        <w:spacing w:after="0" w:line="240" w:lineRule="auto"/>
        <w:contextualSpacing/>
        <w:rPr>
          <w:rFonts w:ascii="Times New Roman" w:eastAsia="Calibri" w:hAnsi="Times New Roman" w:cs="Times New Roman"/>
          <w:bCs/>
          <w:sz w:val="28"/>
          <w:szCs w:val="28"/>
          <w:lang w:val="uk-UA"/>
        </w:rPr>
      </w:pPr>
    </w:p>
    <w:p w:rsidR="004D60A6" w:rsidRPr="00F43D32" w:rsidRDefault="00567EDA" w:rsidP="00567EDA">
      <w:pPr>
        <w:pStyle w:val="a3"/>
        <w:spacing w:after="0" w:line="240" w:lineRule="auto"/>
        <w:ind w:left="336"/>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6.</w:t>
      </w:r>
      <w:r w:rsidR="004D60A6" w:rsidRPr="00F43D32">
        <w:rPr>
          <w:rFonts w:ascii="Times New Roman" w:eastAsia="Calibri" w:hAnsi="Times New Roman" w:cs="Times New Roman"/>
          <w:b/>
          <w:bCs/>
          <w:sz w:val="28"/>
          <w:szCs w:val="28"/>
          <w:lang w:val="uk-UA"/>
        </w:rPr>
        <w:t>Технічне й програмне забезпечення/обладнання</w:t>
      </w:r>
    </w:p>
    <w:p w:rsidR="00BA3CDD" w:rsidRPr="00F43D32" w:rsidRDefault="00BA3CDD" w:rsidP="00BA3CDD">
      <w:pPr>
        <w:spacing w:after="0" w:line="240" w:lineRule="auto"/>
        <w:ind w:firstLine="709"/>
        <w:contextualSpacing/>
        <w:jc w:val="both"/>
        <w:rPr>
          <w:rFonts w:ascii="Times New Roman" w:eastAsia="Calibri" w:hAnsi="Times New Roman" w:cs="Times New Roman"/>
          <w:bCs/>
          <w:sz w:val="28"/>
          <w:szCs w:val="28"/>
          <w:lang w:val="uk-UA"/>
        </w:rPr>
      </w:pPr>
      <w:r w:rsidRPr="00F43D32">
        <w:rPr>
          <w:rFonts w:ascii="Times New Roman" w:eastAsia="Times New Roman" w:hAnsi="Times New Roman" w:cs="Times New Roman"/>
          <w:sz w:val="28"/>
          <w:szCs w:val="28"/>
          <w:lang w:val="uk-UA" w:eastAsia="ru-RU"/>
        </w:rPr>
        <w:t xml:space="preserve">Ноутбук, персональний комп’ютер, мобільний пристрій (телефон, планшет) з підключенням до Інтернет для: комунікації та опитувань; виконання домашніх завдань; виконання завдань самостійної роботи;  проходження тестування (поточний, підсумковий контроль). Робота у </w:t>
      </w:r>
      <w:proofErr w:type="spellStart"/>
      <w:r w:rsidRPr="00F43D32">
        <w:rPr>
          <w:rFonts w:ascii="Times New Roman" w:eastAsia="Times New Roman" w:hAnsi="Times New Roman" w:cs="Times New Roman"/>
          <w:sz w:val="28"/>
          <w:szCs w:val="28"/>
          <w:lang w:eastAsia="ru-RU"/>
        </w:rPr>
        <w:t>KSUonline</w:t>
      </w:r>
      <w:proofErr w:type="spellEnd"/>
      <w:r w:rsidRPr="00F43D32">
        <w:rPr>
          <w:rFonts w:ascii="Times New Roman" w:eastAsia="Times New Roman" w:hAnsi="Times New Roman" w:cs="Times New Roman"/>
          <w:sz w:val="28"/>
          <w:szCs w:val="28"/>
          <w:lang w:val="uk-UA" w:eastAsia="ru-RU"/>
        </w:rPr>
        <w:t xml:space="preserve">, </w:t>
      </w:r>
      <w:r w:rsidRPr="00F43D32">
        <w:rPr>
          <w:rFonts w:ascii="Times New Roman" w:eastAsia="Times New Roman" w:hAnsi="Times New Roman" w:cs="Times New Roman"/>
          <w:sz w:val="28"/>
          <w:szCs w:val="28"/>
          <w:lang w:eastAsia="ru-RU"/>
        </w:rPr>
        <w:t>KSU</w:t>
      </w:r>
      <w:r w:rsidRPr="00F43D32">
        <w:rPr>
          <w:rFonts w:ascii="Times New Roman" w:eastAsia="Times New Roman" w:hAnsi="Times New Roman" w:cs="Times New Roman"/>
          <w:sz w:val="28"/>
          <w:szCs w:val="28"/>
          <w:lang w:val="uk-UA" w:eastAsia="ru-RU"/>
        </w:rPr>
        <w:t xml:space="preserve">24, </w:t>
      </w:r>
      <w:proofErr w:type="spellStart"/>
      <w:r w:rsidRPr="00F43D32">
        <w:rPr>
          <w:rFonts w:ascii="Times New Roman" w:eastAsia="Times New Roman" w:hAnsi="Times New Roman" w:cs="Times New Roman"/>
          <w:sz w:val="28"/>
          <w:szCs w:val="28"/>
          <w:lang w:eastAsia="ru-RU"/>
        </w:rPr>
        <w:t>Telegram</w:t>
      </w:r>
      <w:proofErr w:type="spellEnd"/>
      <w:r w:rsidRPr="00F43D32">
        <w:rPr>
          <w:rFonts w:ascii="Times New Roman" w:eastAsia="Times New Roman" w:hAnsi="Times New Roman" w:cs="Times New Roman"/>
          <w:sz w:val="28"/>
          <w:szCs w:val="28"/>
          <w:lang w:val="uk-UA" w:eastAsia="ru-RU"/>
        </w:rPr>
        <w:t xml:space="preserve">, </w:t>
      </w:r>
      <w:proofErr w:type="spellStart"/>
      <w:r w:rsidRPr="00F43D32">
        <w:rPr>
          <w:rFonts w:ascii="Times New Roman" w:eastAsia="Times New Roman" w:hAnsi="Times New Roman" w:cs="Times New Roman"/>
          <w:sz w:val="28"/>
          <w:szCs w:val="28"/>
          <w:lang w:eastAsia="ru-RU"/>
        </w:rPr>
        <w:t>Google</w:t>
      </w:r>
      <w:proofErr w:type="spellEnd"/>
      <w:r w:rsidRPr="00F43D32">
        <w:rPr>
          <w:rFonts w:ascii="Times New Roman" w:eastAsia="Times New Roman" w:hAnsi="Times New Roman" w:cs="Times New Roman"/>
          <w:sz w:val="28"/>
          <w:szCs w:val="28"/>
          <w:lang w:val="uk-UA" w:eastAsia="ru-RU"/>
        </w:rPr>
        <w:t xml:space="preserve"> </w:t>
      </w:r>
      <w:proofErr w:type="spellStart"/>
      <w:r w:rsidRPr="00F43D32">
        <w:rPr>
          <w:rFonts w:ascii="Times New Roman" w:eastAsia="Times New Roman" w:hAnsi="Times New Roman" w:cs="Times New Roman"/>
          <w:sz w:val="28"/>
          <w:szCs w:val="28"/>
          <w:lang w:eastAsia="ru-RU"/>
        </w:rPr>
        <w:t>Class</w:t>
      </w:r>
      <w:proofErr w:type="spellEnd"/>
      <w:r w:rsidRPr="00F43D32">
        <w:rPr>
          <w:rFonts w:ascii="Times New Roman" w:eastAsia="Times New Roman" w:hAnsi="Times New Roman" w:cs="Times New Roman"/>
          <w:sz w:val="28"/>
          <w:szCs w:val="28"/>
          <w:lang w:val="uk-UA" w:eastAsia="ru-RU"/>
        </w:rPr>
        <w:t>.</w:t>
      </w:r>
    </w:p>
    <w:p w:rsidR="00BA3CDD" w:rsidRPr="00F43D32" w:rsidRDefault="00BA3CDD" w:rsidP="00BA3CDD">
      <w:pPr>
        <w:spacing w:after="0" w:line="240" w:lineRule="auto"/>
        <w:ind w:left="709"/>
        <w:contextualSpacing/>
        <w:jc w:val="both"/>
        <w:rPr>
          <w:rFonts w:ascii="Times New Roman" w:eastAsia="Calibri" w:hAnsi="Times New Roman" w:cs="Times New Roman"/>
          <w:bCs/>
          <w:sz w:val="28"/>
          <w:szCs w:val="28"/>
          <w:lang w:val="uk-UA"/>
        </w:rPr>
      </w:pPr>
      <w:r w:rsidRPr="00F43D32">
        <w:rPr>
          <w:rFonts w:ascii="Times New Roman" w:eastAsia="Calibri" w:hAnsi="Times New Roman" w:cs="Times New Roman"/>
          <w:bCs/>
          <w:sz w:val="28"/>
          <w:szCs w:val="28"/>
          <w:lang w:val="uk-UA"/>
        </w:rPr>
        <w:t>Комп’ютер та мультимедійний проектор; навчально-методичні матеріали – аудиторія 465</w:t>
      </w:r>
      <w:r w:rsidRPr="00F43D32">
        <w:rPr>
          <w:rFonts w:ascii="Times New Roman" w:eastAsia="Calibri" w:hAnsi="Times New Roman" w:cs="Times New Roman"/>
          <w:bCs/>
          <w:i/>
          <w:sz w:val="28"/>
          <w:szCs w:val="28"/>
          <w:lang w:val="uk-UA"/>
        </w:rPr>
        <w:t xml:space="preserve"> (</w:t>
      </w:r>
      <w:r w:rsidRPr="00F43D32">
        <w:rPr>
          <w:rFonts w:ascii="Times New Roman" w:eastAsia="Calibri" w:hAnsi="Times New Roman" w:cs="Times New Roman"/>
          <w:bCs/>
          <w:sz w:val="28"/>
          <w:szCs w:val="28"/>
          <w:lang w:val="uk-UA"/>
        </w:rPr>
        <w:t xml:space="preserve"> корпус ліцею).</w:t>
      </w:r>
    </w:p>
    <w:p w:rsidR="00BA3CDD" w:rsidRPr="00F43D32" w:rsidRDefault="00BA3CDD" w:rsidP="00BA3CDD">
      <w:pPr>
        <w:pStyle w:val="a7"/>
        <w:spacing w:before="0" w:beforeAutospacing="0" w:after="0" w:afterAutospacing="0"/>
        <w:ind w:left="709"/>
        <w:jc w:val="both"/>
        <w:rPr>
          <w:sz w:val="28"/>
          <w:szCs w:val="28"/>
          <w:lang w:val="uk-UA"/>
        </w:rPr>
      </w:pPr>
      <w:r w:rsidRPr="00F43D32">
        <w:rPr>
          <w:color w:val="000000"/>
          <w:sz w:val="28"/>
          <w:szCs w:val="28"/>
          <w:lang w:val="uk-UA"/>
        </w:rPr>
        <w:t xml:space="preserve">Мультимедійний комплекс: Ноутбук ASUS х 502 СА (х 502 СА - ХХOOSS) </w:t>
      </w:r>
      <w:proofErr w:type="spellStart"/>
      <w:r w:rsidRPr="00F43D32">
        <w:rPr>
          <w:color w:val="000000"/>
          <w:sz w:val="28"/>
          <w:szCs w:val="28"/>
          <w:lang w:val="uk-UA"/>
        </w:rPr>
        <w:t>white</w:t>
      </w:r>
      <w:proofErr w:type="spellEnd"/>
      <w:r w:rsidRPr="00F43D32">
        <w:rPr>
          <w:color w:val="000000"/>
          <w:sz w:val="28"/>
          <w:szCs w:val="28"/>
          <w:lang w:val="uk-UA"/>
        </w:rPr>
        <w:t xml:space="preserve"> , </w:t>
      </w:r>
      <w:proofErr w:type="spellStart"/>
      <w:r w:rsidRPr="00F43D32">
        <w:rPr>
          <w:color w:val="000000"/>
          <w:sz w:val="28"/>
          <w:szCs w:val="28"/>
          <w:lang w:val="uk-UA"/>
        </w:rPr>
        <w:t>Проєктор</w:t>
      </w:r>
      <w:proofErr w:type="spellEnd"/>
      <w:r w:rsidRPr="00F43D32">
        <w:rPr>
          <w:color w:val="000000"/>
          <w:sz w:val="28"/>
          <w:szCs w:val="28"/>
          <w:lang w:val="uk-UA"/>
        </w:rPr>
        <w:t xml:space="preserve"> </w:t>
      </w:r>
      <w:proofErr w:type="spellStart"/>
      <w:r w:rsidRPr="00F43D32">
        <w:rPr>
          <w:color w:val="000000"/>
          <w:sz w:val="28"/>
          <w:szCs w:val="28"/>
          <w:lang w:val="uk-UA"/>
        </w:rPr>
        <w:t>Optoma</w:t>
      </w:r>
      <w:proofErr w:type="spellEnd"/>
      <w:r w:rsidRPr="00F43D32">
        <w:rPr>
          <w:color w:val="000000"/>
          <w:sz w:val="28"/>
          <w:szCs w:val="28"/>
          <w:lang w:val="uk-UA"/>
        </w:rPr>
        <w:t xml:space="preserve"> S 310</w:t>
      </w:r>
    </w:p>
    <w:p w:rsidR="00BA3CDD" w:rsidRPr="00F43D32" w:rsidRDefault="00BA3CDD" w:rsidP="00BA3CDD">
      <w:pPr>
        <w:pStyle w:val="a7"/>
        <w:spacing w:before="0" w:beforeAutospacing="0" w:after="0" w:afterAutospacing="0"/>
        <w:ind w:left="709"/>
        <w:jc w:val="both"/>
        <w:rPr>
          <w:color w:val="000000"/>
          <w:sz w:val="28"/>
          <w:szCs w:val="28"/>
          <w:lang w:val="uk-UA"/>
        </w:rPr>
      </w:pPr>
      <w:r w:rsidRPr="00F43D32">
        <w:rPr>
          <w:color w:val="000000"/>
          <w:sz w:val="28"/>
          <w:szCs w:val="28"/>
          <w:lang w:val="uk-UA"/>
        </w:rPr>
        <w:t xml:space="preserve">Екран </w:t>
      </w:r>
      <w:proofErr w:type="spellStart"/>
      <w:r w:rsidRPr="00F43D32">
        <w:rPr>
          <w:color w:val="000000"/>
          <w:sz w:val="28"/>
          <w:szCs w:val="28"/>
          <w:lang w:val="uk-UA"/>
        </w:rPr>
        <w:t>Brateck</w:t>
      </w:r>
      <w:proofErr w:type="spellEnd"/>
      <w:r w:rsidRPr="00F43D32">
        <w:rPr>
          <w:color w:val="000000"/>
          <w:sz w:val="28"/>
          <w:szCs w:val="28"/>
          <w:lang w:val="uk-UA"/>
        </w:rPr>
        <w:t xml:space="preserve"> PSDC 72 мобільний 72  (4: 3) 145 х 10, Акустична система ACME </w:t>
      </w:r>
      <w:proofErr w:type="spellStart"/>
      <w:r w:rsidRPr="00F43D32">
        <w:rPr>
          <w:color w:val="000000"/>
          <w:sz w:val="28"/>
          <w:szCs w:val="28"/>
          <w:lang w:val="uk-UA"/>
        </w:rPr>
        <w:t>bykrator</w:t>
      </w:r>
      <w:proofErr w:type="spellEnd"/>
      <w:r w:rsidRPr="00F43D32">
        <w:rPr>
          <w:color w:val="000000"/>
          <w:sz w:val="28"/>
          <w:szCs w:val="28"/>
          <w:lang w:val="uk-UA"/>
        </w:rPr>
        <w:t xml:space="preserve">» </w:t>
      </w:r>
      <w:proofErr w:type="spellStart"/>
      <w:r w:rsidRPr="00F43D32">
        <w:rPr>
          <w:color w:val="000000"/>
          <w:sz w:val="28"/>
          <w:szCs w:val="28"/>
          <w:lang w:val="uk-UA"/>
        </w:rPr>
        <w:t>Multimediaspeaker</w:t>
      </w:r>
      <w:proofErr w:type="spellEnd"/>
      <w:r w:rsidRPr="00F43D32">
        <w:rPr>
          <w:color w:val="000000"/>
          <w:sz w:val="28"/>
          <w:szCs w:val="28"/>
          <w:lang w:val="uk-UA"/>
        </w:rPr>
        <w:t xml:space="preserve"> Model:SS111W  (2х2,5 Вт).</w:t>
      </w:r>
    </w:p>
    <w:p w:rsidR="00BA3CDD" w:rsidRPr="00F43D32" w:rsidRDefault="00BA3CDD" w:rsidP="00BA3CDD">
      <w:pPr>
        <w:spacing w:after="0" w:line="240" w:lineRule="auto"/>
        <w:ind w:left="709"/>
        <w:contextualSpacing/>
        <w:jc w:val="both"/>
        <w:rPr>
          <w:rStyle w:val="a4"/>
          <w:rFonts w:ascii="Times New Roman" w:hAnsi="Times New Roman" w:cs="Times New Roman"/>
          <w:b/>
          <w:bCs/>
          <w:color w:val="0563C1"/>
          <w:sz w:val="28"/>
          <w:szCs w:val="28"/>
          <w:lang w:val="uk-UA"/>
        </w:rPr>
      </w:pPr>
      <w:r w:rsidRPr="00F43D32">
        <w:rPr>
          <w:rFonts w:ascii="Times New Roman" w:hAnsi="Times New Roman" w:cs="Times New Roman"/>
          <w:color w:val="000000"/>
          <w:sz w:val="28"/>
          <w:szCs w:val="28"/>
          <w:lang w:val="uk-UA"/>
        </w:rPr>
        <w:t>Відкритий доступ до електронного архіву-</w:t>
      </w:r>
      <w:proofErr w:type="spellStart"/>
      <w:r w:rsidRPr="00F43D32">
        <w:rPr>
          <w:rFonts w:ascii="Times New Roman" w:hAnsi="Times New Roman" w:cs="Times New Roman"/>
          <w:color w:val="000000"/>
          <w:sz w:val="28"/>
          <w:szCs w:val="28"/>
          <w:lang w:val="uk-UA"/>
        </w:rPr>
        <w:t>репозитарію</w:t>
      </w:r>
      <w:proofErr w:type="spellEnd"/>
      <w:r w:rsidRPr="00F43D32">
        <w:rPr>
          <w:rFonts w:ascii="Times New Roman" w:hAnsi="Times New Roman" w:cs="Times New Roman"/>
          <w:color w:val="000000"/>
          <w:sz w:val="28"/>
          <w:szCs w:val="28"/>
          <w:lang w:val="uk-UA"/>
        </w:rPr>
        <w:t xml:space="preserve"> ХДУ: </w:t>
      </w:r>
      <w:r w:rsidR="00F43D32" w:rsidRPr="00F43D32">
        <w:fldChar w:fldCharType="begin"/>
      </w:r>
      <w:r w:rsidR="00F43D32" w:rsidRPr="00F43D32">
        <w:rPr>
          <w:lang w:val="uk-UA"/>
        </w:rPr>
        <w:instrText xml:space="preserve"> </w:instrText>
      </w:r>
      <w:r w:rsidR="00F43D32" w:rsidRPr="00F43D32">
        <w:instrText>HYPERLINK</w:instrText>
      </w:r>
      <w:r w:rsidR="00F43D32" w:rsidRPr="00F43D32">
        <w:rPr>
          <w:lang w:val="uk-UA"/>
        </w:rPr>
        <w:instrText xml:space="preserve"> "</w:instrText>
      </w:r>
      <w:r w:rsidR="00F43D32" w:rsidRPr="00F43D32">
        <w:instrText>http</w:instrText>
      </w:r>
      <w:r w:rsidR="00F43D32" w:rsidRPr="00F43D32">
        <w:rPr>
          <w:lang w:val="uk-UA"/>
        </w:rPr>
        <w:instrText>://</w:instrText>
      </w:r>
      <w:r w:rsidR="00F43D32" w:rsidRPr="00F43D32">
        <w:instrText>ekhsuir</w:instrText>
      </w:r>
      <w:r w:rsidR="00F43D32" w:rsidRPr="00F43D32">
        <w:rPr>
          <w:lang w:val="uk-UA"/>
        </w:rPr>
        <w:instrText>.</w:instrText>
      </w:r>
      <w:r w:rsidR="00F43D32" w:rsidRPr="00F43D32">
        <w:instrText>kspu</w:instrText>
      </w:r>
      <w:r w:rsidR="00F43D32" w:rsidRPr="00F43D32">
        <w:rPr>
          <w:lang w:val="uk-UA"/>
        </w:rPr>
        <w:instrText>.</w:instrText>
      </w:r>
      <w:r w:rsidR="00F43D32" w:rsidRPr="00F43D32">
        <w:instrText>edu</w:instrText>
      </w:r>
      <w:r w:rsidR="00F43D32" w:rsidRPr="00F43D32">
        <w:rPr>
          <w:lang w:val="uk-UA"/>
        </w:rPr>
        <w:instrText xml:space="preserve">/" </w:instrText>
      </w:r>
      <w:r w:rsidR="00F43D32" w:rsidRPr="00F43D32">
        <w:fldChar w:fldCharType="separate"/>
      </w:r>
      <w:r w:rsidRPr="00F43D32">
        <w:rPr>
          <w:rStyle w:val="a4"/>
          <w:rFonts w:ascii="Times New Roman" w:hAnsi="Times New Roman" w:cs="Times New Roman"/>
          <w:b/>
          <w:bCs/>
          <w:color w:val="0563C1"/>
          <w:sz w:val="28"/>
          <w:szCs w:val="28"/>
          <w:lang w:val="uk-UA"/>
        </w:rPr>
        <w:t>eKhSUIR.kspu.edu</w:t>
      </w:r>
      <w:r w:rsidR="00F43D32" w:rsidRPr="00F43D32">
        <w:rPr>
          <w:rStyle w:val="a4"/>
          <w:rFonts w:ascii="Times New Roman" w:hAnsi="Times New Roman" w:cs="Times New Roman"/>
          <w:b/>
          <w:bCs/>
          <w:color w:val="0563C1"/>
          <w:sz w:val="28"/>
          <w:szCs w:val="28"/>
          <w:lang w:val="uk-UA"/>
        </w:rPr>
        <w:fldChar w:fldCharType="end"/>
      </w:r>
      <w:r w:rsidRPr="00F43D32">
        <w:rPr>
          <w:rStyle w:val="a4"/>
          <w:rFonts w:ascii="Times New Roman" w:hAnsi="Times New Roman" w:cs="Times New Roman"/>
          <w:b/>
          <w:bCs/>
          <w:color w:val="0563C1"/>
          <w:sz w:val="28"/>
          <w:szCs w:val="28"/>
          <w:lang w:val="uk-UA"/>
        </w:rPr>
        <w:t>.</w:t>
      </w:r>
    </w:p>
    <w:p w:rsidR="00BA3CDD" w:rsidRPr="00F43D32" w:rsidRDefault="00BA3CDD" w:rsidP="00BA3CD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F43D32">
        <w:rPr>
          <w:rFonts w:ascii="Times New Roman" w:eastAsia="Times New Roman" w:hAnsi="Times New Roman" w:cs="Times New Roman"/>
          <w:color w:val="000000"/>
          <w:sz w:val="28"/>
          <w:szCs w:val="28"/>
          <w:lang w:val="uk-UA" w:eastAsia="uk-UA"/>
        </w:rPr>
        <w:t xml:space="preserve">Програмне забезпечення для роботи з освітнім контентом дисципліни та виконання передбачених видів освітньої діяльності: Програмне забезпечення MS Windows; </w:t>
      </w:r>
      <w:proofErr w:type="spellStart"/>
      <w:r w:rsidRPr="00F43D32">
        <w:rPr>
          <w:rFonts w:ascii="Times New Roman" w:eastAsia="Times New Roman" w:hAnsi="Times New Roman" w:cs="Times New Roman"/>
          <w:color w:val="000000"/>
          <w:sz w:val="28"/>
          <w:szCs w:val="28"/>
          <w:lang w:val="uk-UA" w:eastAsia="uk-UA"/>
        </w:rPr>
        <w:t>Star</w:t>
      </w:r>
      <w:proofErr w:type="spellEnd"/>
      <w:r w:rsidRPr="00F43D32">
        <w:rPr>
          <w:rFonts w:ascii="Times New Roman" w:eastAsia="Times New Roman" w:hAnsi="Times New Roman" w:cs="Times New Roman"/>
          <w:color w:val="000000"/>
          <w:sz w:val="28"/>
          <w:szCs w:val="28"/>
          <w:lang w:val="uk-UA" w:eastAsia="uk-UA"/>
        </w:rPr>
        <w:t xml:space="preserve"> Office; 1С 7.7; </w:t>
      </w:r>
      <w:proofErr w:type="spellStart"/>
      <w:r w:rsidRPr="00F43D32">
        <w:rPr>
          <w:rFonts w:ascii="Times New Roman" w:eastAsia="Times New Roman" w:hAnsi="Times New Roman" w:cs="Times New Roman"/>
          <w:color w:val="000000"/>
          <w:sz w:val="28"/>
          <w:szCs w:val="28"/>
          <w:lang w:val="uk-UA" w:eastAsia="uk-UA"/>
        </w:rPr>
        <w:t>Win</w:t>
      </w:r>
      <w:proofErr w:type="spellEnd"/>
      <w:r w:rsidRPr="00F43D32">
        <w:rPr>
          <w:rFonts w:ascii="Times New Roman" w:eastAsia="Times New Roman" w:hAnsi="Times New Roman" w:cs="Times New Roman"/>
          <w:color w:val="000000"/>
          <w:sz w:val="28"/>
          <w:szCs w:val="28"/>
          <w:lang w:val="uk-UA" w:eastAsia="uk-UA"/>
        </w:rPr>
        <w:t xml:space="preserve"> RAR; </w:t>
      </w:r>
      <w:proofErr w:type="spellStart"/>
      <w:r w:rsidRPr="00F43D32">
        <w:rPr>
          <w:rFonts w:ascii="Times New Roman" w:eastAsia="Times New Roman" w:hAnsi="Times New Roman" w:cs="Times New Roman"/>
          <w:color w:val="000000"/>
          <w:sz w:val="28"/>
          <w:szCs w:val="28"/>
          <w:lang w:val="uk-UA" w:eastAsia="uk-UA"/>
        </w:rPr>
        <w:t>Adobe</w:t>
      </w:r>
      <w:proofErr w:type="spellEnd"/>
      <w:r w:rsidRPr="00F43D32">
        <w:rPr>
          <w:rFonts w:ascii="Times New Roman" w:eastAsia="Times New Roman" w:hAnsi="Times New Roman" w:cs="Times New Roman"/>
          <w:color w:val="000000"/>
          <w:sz w:val="28"/>
          <w:szCs w:val="28"/>
          <w:lang w:val="uk-UA" w:eastAsia="uk-UA"/>
        </w:rPr>
        <w:t xml:space="preserve"> </w:t>
      </w:r>
      <w:proofErr w:type="spellStart"/>
      <w:r w:rsidRPr="00F43D32">
        <w:rPr>
          <w:rFonts w:ascii="Times New Roman" w:eastAsia="Times New Roman" w:hAnsi="Times New Roman" w:cs="Times New Roman"/>
          <w:color w:val="000000"/>
          <w:sz w:val="28"/>
          <w:szCs w:val="28"/>
          <w:lang w:val="uk-UA" w:eastAsia="uk-UA"/>
        </w:rPr>
        <w:t>Reader</w:t>
      </w:r>
      <w:proofErr w:type="spellEnd"/>
      <w:r w:rsidRPr="00F43D32">
        <w:rPr>
          <w:rFonts w:ascii="Times New Roman" w:eastAsia="Times New Roman" w:hAnsi="Times New Roman" w:cs="Times New Roman"/>
          <w:color w:val="000000"/>
          <w:sz w:val="28"/>
          <w:szCs w:val="28"/>
          <w:lang w:val="uk-UA" w:eastAsia="uk-UA"/>
        </w:rPr>
        <w:t xml:space="preserve"> 9.</w:t>
      </w:r>
    </w:p>
    <w:p w:rsidR="00BA3CDD" w:rsidRPr="00F43D32" w:rsidRDefault="00BA3CDD" w:rsidP="00BA3CDD">
      <w:pPr>
        <w:pStyle w:val="a7"/>
        <w:spacing w:before="0" w:beforeAutospacing="0" w:after="0" w:afterAutospacing="0"/>
        <w:ind w:left="709"/>
        <w:rPr>
          <w:color w:val="000000"/>
          <w:sz w:val="28"/>
          <w:szCs w:val="28"/>
          <w:lang w:val="uk-UA"/>
        </w:rPr>
      </w:pPr>
      <w:r w:rsidRPr="00F43D32">
        <w:rPr>
          <w:color w:val="000000"/>
          <w:sz w:val="28"/>
          <w:szCs w:val="28"/>
          <w:lang w:val="uk-UA"/>
        </w:rPr>
        <w:t>Навчальна аудиторія – 465 корпусу ліцею.</w:t>
      </w:r>
    </w:p>
    <w:p w:rsidR="000F3413" w:rsidRPr="00F43D32" w:rsidRDefault="00BA3CDD" w:rsidP="00A82599">
      <w:pPr>
        <w:spacing w:after="0" w:line="240" w:lineRule="auto"/>
        <w:ind w:firstLine="567"/>
        <w:contextualSpacing/>
        <w:jc w:val="both"/>
        <w:rPr>
          <w:rFonts w:ascii="Times New Roman" w:eastAsia="Calibri" w:hAnsi="Times New Roman" w:cs="Times New Roman"/>
          <w:bCs/>
          <w:sz w:val="28"/>
          <w:szCs w:val="28"/>
          <w:lang w:val="uk-UA"/>
        </w:rPr>
      </w:pPr>
      <w:r w:rsidRPr="00F43D32">
        <w:rPr>
          <w:rFonts w:ascii="Times New Roman" w:eastAsia="Calibri" w:hAnsi="Times New Roman" w:cs="Times New Roman"/>
          <w:bCs/>
          <w:sz w:val="28"/>
          <w:szCs w:val="28"/>
          <w:lang w:val="uk-UA"/>
        </w:rPr>
        <w:t xml:space="preserve">Рекомендовані інструменти штучного інтелекту для використання в навчанні, викладанні й дослідженнях: </w:t>
      </w:r>
      <w:proofErr w:type="spellStart"/>
      <w:r w:rsidRPr="00F43D32">
        <w:rPr>
          <w:rFonts w:ascii="Times New Roman" w:eastAsia="Calibri" w:hAnsi="Times New Roman" w:cs="Times New Roman"/>
          <w:bCs/>
          <w:sz w:val="28"/>
          <w:szCs w:val="28"/>
        </w:rPr>
        <w:t>ChatGPT</w:t>
      </w:r>
      <w:proofErr w:type="spellEnd"/>
      <w:r w:rsidRPr="00F43D32">
        <w:rPr>
          <w:rFonts w:ascii="Times New Roman" w:eastAsia="Calibri" w:hAnsi="Times New Roman" w:cs="Times New Roman"/>
          <w:bCs/>
          <w:sz w:val="28"/>
          <w:szCs w:val="28"/>
          <w:lang w:val="uk-UA"/>
        </w:rPr>
        <w:t xml:space="preserve">, </w:t>
      </w:r>
      <w:proofErr w:type="spellStart"/>
      <w:r w:rsidRPr="00F43D32">
        <w:rPr>
          <w:rFonts w:ascii="Times New Roman" w:eastAsia="Calibri" w:hAnsi="Times New Roman" w:cs="Times New Roman"/>
          <w:bCs/>
          <w:sz w:val="28"/>
          <w:szCs w:val="28"/>
        </w:rPr>
        <w:t>Futurepedia</w:t>
      </w:r>
      <w:proofErr w:type="spellEnd"/>
      <w:r w:rsidRPr="00F43D32">
        <w:rPr>
          <w:rFonts w:ascii="Times New Roman" w:eastAsia="Calibri" w:hAnsi="Times New Roman" w:cs="Times New Roman"/>
          <w:bCs/>
          <w:sz w:val="28"/>
          <w:szCs w:val="28"/>
          <w:lang w:val="uk-UA"/>
        </w:rPr>
        <w:t xml:space="preserve">, </w:t>
      </w:r>
      <w:proofErr w:type="spellStart"/>
      <w:r w:rsidRPr="00F43D32">
        <w:rPr>
          <w:rFonts w:ascii="Times New Roman" w:eastAsia="Calibri" w:hAnsi="Times New Roman" w:cs="Times New Roman"/>
          <w:bCs/>
          <w:sz w:val="28"/>
          <w:szCs w:val="28"/>
        </w:rPr>
        <w:t>Bing</w:t>
      </w:r>
      <w:proofErr w:type="spellEnd"/>
      <w:r w:rsidRPr="00F43D32">
        <w:rPr>
          <w:rFonts w:ascii="Times New Roman" w:eastAsia="Calibri" w:hAnsi="Times New Roman" w:cs="Times New Roman"/>
          <w:bCs/>
          <w:sz w:val="28"/>
          <w:szCs w:val="28"/>
          <w:lang w:val="uk-UA"/>
        </w:rPr>
        <w:t xml:space="preserve">, </w:t>
      </w:r>
      <w:r w:rsidRPr="00F43D32">
        <w:rPr>
          <w:rFonts w:ascii="Times New Roman" w:eastAsia="Calibri" w:hAnsi="Times New Roman" w:cs="Times New Roman"/>
          <w:bCs/>
          <w:sz w:val="28"/>
          <w:szCs w:val="28"/>
        </w:rPr>
        <w:t>NIGHTCAFE</w:t>
      </w:r>
      <w:r w:rsidRPr="00F43D32">
        <w:rPr>
          <w:rFonts w:ascii="Times New Roman" w:eastAsia="Calibri" w:hAnsi="Times New Roman" w:cs="Times New Roman"/>
          <w:bCs/>
          <w:sz w:val="28"/>
          <w:szCs w:val="28"/>
          <w:lang w:val="uk-UA"/>
        </w:rPr>
        <w:t xml:space="preserve">, </w:t>
      </w:r>
      <w:proofErr w:type="spellStart"/>
      <w:r w:rsidRPr="00F43D32">
        <w:rPr>
          <w:rFonts w:ascii="Times New Roman" w:eastAsia="Calibri" w:hAnsi="Times New Roman" w:cs="Times New Roman"/>
          <w:bCs/>
          <w:sz w:val="28"/>
          <w:szCs w:val="28"/>
        </w:rPr>
        <w:t>Synthesia</w:t>
      </w:r>
      <w:proofErr w:type="spellEnd"/>
      <w:r w:rsidRPr="00F43D32">
        <w:rPr>
          <w:rFonts w:ascii="Times New Roman" w:eastAsia="Calibri" w:hAnsi="Times New Roman" w:cs="Times New Roman"/>
          <w:bCs/>
          <w:sz w:val="28"/>
          <w:szCs w:val="28"/>
          <w:lang w:val="uk-UA"/>
        </w:rPr>
        <w:t xml:space="preserve">, </w:t>
      </w:r>
      <w:proofErr w:type="spellStart"/>
      <w:r w:rsidRPr="00F43D32">
        <w:rPr>
          <w:rFonts w:ascii="Times New Roman" w:eastAsia="Calibri" w:hAnsi="Times New Roman" w:cs="Times New Roman"/>
          <w:bCs/>
          <w:sz w:val="28"/>
          <w:szCs w:val="28"/>
        </w:rPr>
        <w:t>Gamma</w:t>
      </w:r>
      <w:proofErr w:type="spellEnd"/>
      <w:r w:rsidRPr="00F43D32">
        <w:rPr>
          <w:rFonts w:ascii="Times New Roman" w:eastAsia="Calibri" w:hAnsi="Times New Roman" w:cs="Times New Roman"/>
          <w:bCs/>
          <w:sz w:val="28"/>
          <w:szCs w:val="28"/>
          <w:lang w:val="uk-UA"/>
        </w:rPr>
        <w:t>.</w:t>
      </w:r>
    </w:p>
    <w:p w:rsidR="000017BA" w:rsidRPr="00F43D32" w:rsidRDefault="000017BA" w:rsidP="007E1DF3">
      <w:pPr>
        <w:spacing w:after="0" w:line="240" w:lineRule="auto"/>
        <w:ind w:firstLine="284"/>
        <w:contextualSpacing/>
        <w:rPr>
          <w:rFonts w:ascii="Times New Roman" w:eastAsia="Calibri" w:hAnsi="Times New Roman" w:cs="Times New Roman"/>
          <w:b/>
          <w:bCs/>
          <w:sz w:val="28"/>
          <w:szCs w:val="28"/>
          <w:lang w:val="uk-UA"/>
        </w:rPr>
      </w:pPr>
    </w:p>
    <w:p w:rsidR="00A82599" w:rsidRPr="00F43D32" w:rsidRDefault="00A82599" w:rsidP="007E1DF3">
      <w:pPr>
        <w:spacing w:after="0" w:line="240" w:lineRule="auto"/>
        <w:ind w:firstLine="284"/>
        <w:contextualSpacing/>
        <w:rPr>
          <w:rFonts w:ascii="Times New Roman" w:eastAsia="Calibri" w:hAnsi="Times New Roman" w:cs="Times New Roman"/>
          <w:b/>
          <w:bCs/>
          <w:sz w:val="28"/>
          <w:szCs w:val="28"/>
          <w:lang w:val="uk-UA"/>
        </w:rPr>
      </w:pPr>
    </w:p>
    <w:p w:rsidR="00A82599" w:rsidRPr="00F43D32" w:rsidRDefault="00A82599" w:rsidP="007E1DF3">
      <w:pPr>
        <w:spacing w:after="0" w:line="240" w:lineRule="auto"/>
        <w:ind w:firstLine="284"/>
        <w:contextualSpacing/>
        <w:rPr>
          <w:rFonts w:ascii="Times New Roman" w:eastAsia="Calibri" w:hAnsi="Times New Roman" w:cs="Times New Roman"/>
          <w:b/>
          <w:bCs/>
          <w:sz w:val="28"/>
          <w:szCs w:val="28"/>
          <w:lang w:val="uk-UA"/>
        </w:rPr>
      </w:pPr>
    </w:p>
    <w:p w:rsidR="00A82599" w:rsidRPr="00F43D32" w:rsidRDefault="00A82599" w:rsidP="007E1DF3">
      <w:pPr>
        <w:spacing w:after="0" w:line="240" w:lineRule="auto"/>
        <w:ind w:firstLine="284"/>
        <w:contextualSpacing/>
        <w:rPr>
          <w:rFonts w:ascii="Times New Roman" w:eastAsia="Calibri" w:hAnsi="Times New Roman" w:cs="Times New Roman"/>
          <w:b/>
          <w:bCs/>
          <w:sz w:val="28"/>
          <w:szCs w:val="28"/>
          <w:lang w:val="uk-UA"/>
        </w:rPr>
      </w:pPr>
    </w:p>
    <w:p w:rsidR="004D60A6" w:rsidRPr="00F43D32" w:rsidRDefault="00D805BD" w:rsidP="007E1DF3">
      <w:pPr>
        <w:spacing w:after="0" w:line="240" w:lineRule="auto"/>
        <w:ind w:firstLine="284"/>
        <w:contextualSpacing/>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lastRenderedPageBreak/>
        <w:t>7.</w:t>
      </w:r>
      <w:r w:rsidR="00567EDA" w:rsidRPr="00F43D32">
        <w:rPr>
          <w:rFonts w:ascii="Times New Roman" w:eastAsia="Calibri" w:hAnsi="Times New Roman" w:cs="Times New Roman"/>
          <w:b/>
          <w:bCs/>
          <w:sz w:val="28"/>
          <w:szCs w:val="28"/>
          <w:lang w:val="uk-UA"/>
        </w:rPr>
        <w:t xml:space="preserve"> </w:t>
      </w:r>
      <w:r w:rsidR="004D60A6" w:rsidRPr="00F43D32">
        <w:rPr>
          <w:rFonts w:ascii="Times New Roman" w:eastAsia="Calibri" w:hAnsi="Times New Roman" w:cs="Times New Roman"/>
          <w:b/>
          <w:bCs/>
          <w:sz w:val="28"/>
          <w:szCs w:val="28"/>
          <w:lang w:val="uk-UA"/>
        </w:rPr>
        <w:t>Політика курсу</w:t>
      </w:r>
    </w:p>
    <w:p w:rsidR="00B63809" w:rsidRPr="00F43D32" w:rsidRDefault="00B63809" w:rsidP="00B63809">
      <w:pPr>
        <w:spacing w:after="0" w:line="240" w:lineRule="auto"/>
        <w:ind w:firstLine="709"/>
        <w:contextualSpacing/>
        <w:jc w:val="both"/>
        <w:rPr>
          <w:rFonts w:ascii="Times New Roman" w:eastAsia="Calibri" w:hAnsi="Times New Roman" w:cs="Times New Roman"/>
          <w:bCs/>
          <w:sz w:val="28"/>
          <w:szCs w:val="28"/>
          <w:lang w:val="uk-UA"/>
        </w:rPr>
      </w:pPr>
      <w:r w:rsidRPr="00F43D32">
        <w:rPr>
          <w:rFonts w:ascii="Times New Roman" w:eastAsia="Times New Roman" w:hAnsi="Times New Roman" w:cs="Times New Roman"/>
          <w:sz w:val="28"/>
          <w:szCs w:val="28"/>
          <w:lang w:val="uk-UA" w:eastAsia="ru-RU"/>
        </w:rPr>
        <w:t xml:space="preserve">Ноутбук, персональний комп’ютер, мобільний пристрій (телефон, планшет) з підключенням до Інтернет для: комунікації та опитувань; виконання домашніх завдань; виконання завдань самостійної роботи;  проходження тестування (поточний, підсумковий контроль). Робота у </w:t>
      </w:r>
      <w:proofErr w:type="spellStart"/>
      <w:r w:rsidRPr="00F43D32">
        <w:rPr>
          <w:rFonts w:ascii="Times New Roman" w:eastAsia="Times New Roman" w:hAnsi="Times New Roman" w:cs="Times New Roman"/>
          <w:sz w:val="28"/>
          <w:szCs w:val="28"/>
          <w:lang w:eastAsia="ru-RU"/>
        </w:rPr>
        <w:t>KSUonline</w:t>
      </w:r>
      <w:proofErr w:type="spellEnd"/>
      <w:r w:rsidRPr="00F43D32">
        <w:rPr>
          <w:rFonts w:ascii="Times New Roman" w:eastAsia="Times New Roman" w:hAnsi="Times New Roman" w:cs="Times New Roman"/>
          <w:sz w:val="28"/>
          <w:szCs w:val="28"/>
          <w:lang w:val="uk-UA" w:eastAsia="ru-RU"/>
        </w:rPr>
        <w:t xml:space="preserve">, </w:t>
      </w:r>
      <w:r w:rsidRPr="00F43D32">
        <w:rPr>
          <w:rFonts w:ascii="Times New Roman" w:eastAsia="Times New Roman" w:hAnsi="Times New Roman" w:cs="Times New Roman"/>
          <w:sz w:val="28"/>
          <w:szCs w:val="28"/>
          <w:lang w:eastAsia="ru-RU"/>
        </w:rPr>
        <w:t>KSU</w:t>
      </w:r>
      <w:r w:rsidRPr="00F43D32">
        <w:rPr>
          <w:rFonts w:ascii="Times New Roman" w:eastAsia="Times New Roman" w:hAnsi="Times New Roman" w:cs="Times New Roman"/>
          <w:sz w:val="28"/>
          <w:szCs w:val="28"/>
          <w:lang w:val="uk-UA" w:eastAsia="ru-RU"/>
        </w:rPr>
        <w:t xml:space="preserve">24, </w:t>
      </w:r>
      <w:proofErr w:type="spellStart"/>
      <w:r w:rsidRPr="00F43D32">
        <w:rPr>
          <w:rFonts w:ascii="Times New Roman" w:eastAsia="Times New Roman" w:hAnsi="Times New Roman" w:cs="Times New Roman"/>
          <w:sz w:val="28"/>
          <w:szCs w:val="28"/>
          <w:lang w:eastAsia="ru-RU"/>
        </w:rPr>
        <w:t>Telegram</w:t>
      </w:r>
      <w:proofErr w:type="spellEnd"/>
      <w:r w:rsidRPr="00F43D32">
        <w:rPr>
          <w:rFonts w:ascii="Times New Roman" w:eastAsia="Times New Roman" w:hAnsi="Times New Roman" w:cs="Times New Roman"/>
          <w:sz w:val="28"/>
          <w:szCs w:val="28"/>
          <w:lang w:val="uk-UA" w:eastAsia="ru-RU"/>
        </w:rPr>
        <w:t xml:space="preserve">, </w:t>
      </w:r>
      <w:proofErr w:type="spellStart"/>
      <w:r w:rsidRPr="00F43D32">
        <w:rPr>
          <w:rFonts w:ascii="Times New Roman" w:eastAsia="Times New Roman" w:hAnsi="Times New Roman" w:cs="Times New Roman"/>
          <w:sz w:val="28"/>
          <w:szCs w:val="28"/>
          <w:lang w:eastAsia="ru-RU"/>
        </w:rPr>
        <w:t>Google</w:t>
      </w:r>
      <w:proofErr w:type="spellEnd"/>
      <w:r w:rsidRPr="00F43D32">
        <w:rPr>
          <w:rFonts w:ascii="Times New Roman" w:eastAsia="Times New Roman" w:hAnsi="Times New Roman" w:cs="Times New Roman"/>
          <w:sz w:val="28"/>
          <w:szCs w:val="28"/>
          <w:lang w:val="uk-UA" w:eastAsia="ru-RU"/>
        </w:rPr>
        <w:t xml:space="preserve"> </w:t>
      </w:r>
      <w:proofErr w:type="spellStart"/>
      <w:r w:rsidRPr="00F43D32">
        <w:rPr>
          <w:rFonts w:ascii="Times New Roman" w:eastAsia="Times New Roman" w:hAnsi="Times New Roman" w:cs="Times New Roman"/>
          <w:sz w:val="28"/>
          <w:szCs w:val="28"/>
          <w:lang w:eastAsia="ru-RU"/>
        </w:rPr>
        <w:t>Class</w:t>
      </w:r>
      <w:proofErr w:type="spellEnd"/>
      <w:r w:rsidRPr="00F43D32">
        <w:rPr>
          <w:rFonts w:ascii="Times New Roman" w:eastAsia="Times New Roman" w:hAnsi="Times New Roman" w:cs="Times New Roman"/>
          <w:sz w:val="28"/>
          <w:szCs w:val="28"/>
          <w:lang w:val="uk-UA" w:eastAsia="ru-RU"/>
        </w:rPr>
        <w:t>.</w:t>
      </w:r>
    </w:p>
    <w:p w:rsidR="00B63809" w:rsidRPr="00F43D32" w:rsidRDefault="00B63809" w:rsidP="00B63809">
      <w:pPr>
        <w:spacing w:after="0" w:line="240" w:lineRule="auto"/>
        <w:ind w:left="709"/>
        <w:contextualSpacing/>
        <w:jc w:val="both"/>
        <w:rPr>
          <w:rFonts w:ascii="Times New Roman" w:eastAsia="Calibri" w:hAnsi="Times New Roman" w:cs="Times New Roman"/>
          <w:bCs/>
          <w:sz w:val="28"/>
          <w:szCs w:val="28"/>
          <w:lang w:val="uk-UA"/>
        </w:rPr>
      </w:pPr>
      <w:r w:rsidRPr="00F43D32">
        <w:rPr>
          <w:rFonts w:ascii="Times New Roman" w:eastAsia="Calibri" w:hAnsi="Times New Roman" w:cs="Times New Roman"/>
          <w:bCs/>
          <w:sz w:val="28"/>
          <w:szCs w:val="28"/>
          <w:lang w:val="uk-UA"/>
        </w:rPr>
        <w:t>Комп’ютер та мультимедійний проектор; навчально-методичні матеріали – аудиторія 465</w:t>
      </w:r>
      <w:r w:rsidRPr="00F43D32">
        <w:rPr>
          <w:rFonts w:ascii="Times New Roman" w:eastAsia="Calibri" w:hAnsi="Times New Roman" w:cs="Times New Roman"/>
          <w:bCs/>
          <w:i/>
          <w:sz w:val="28"/>
          <w:szCs w:val="28"/>
          <w:lang w:val="uk-UA"/>
        </w:rPr>
        <w:t xml:space="preserve"> (</w:t>
      </w:r>
      <w:r w:rsidRPr="00F43D32">
        <w:rPr>
          <w:rFonts w:ascii="Times New Roman" w:eastAsia="Calibri" w:hAnsi="Times New Roman" w:cs="Times New Roman"/>
          <w:bCs/>
          <w:sz w:val="28"/>
          <w:szCs w:val="28"/>
          <w:lang w:val="uk-UA"/>
        </w:rPr>
        <w:t xml:space="preserve"> корпус ліцею).</w:t>
      </w:r>
    </w:p>
    <w:p w:rsidR="00B63809" w:rsidRPr="00F43D32" w:rsidRDefault="00B63809" w:rsidP="00B63809">
      <w:pPr>
        <w:pStyle w:val="a7"/>
        <w:spacing w:before="0" w:beforeAutospacing="0" w:after="0" w:afterAutospacing="0"/>
        <w:ind w:left="709"/>
        <w:jc w:val="both"/>
        <w:rPr>
          <w:sz w:val="28"/>
          <w:szCs w:val="28"/>
          <w:lang w:val="uk-UA"/>
        </w:rPr>
      </w:pPr>
      <w:r w:rsidRPr="00F43D32">
        <w:rPr>
          <w:color w:val="000000"/>
          <w:sz w:val="28"/>
          <w:szCs w:val="28"/>
          <w:lang w:val="uk-UA"/>
        </w:rPr>
        <w:t xml:space="preserve">Мультимедійний комплекс: Ноутбук ASUS х 502 СА (х 502 СА - ХХOOSS) </w:t>
      </w:r>
      <w:proofErr w:type="spellStart"/>
      <w:r w:rsidRPr="00F43D32">
        <w:rPr>
          <w:color w:val="000000"/>
          <w:sz w:val="28"/>
          <w:szCs w:val="28"/>
          <w:lang w:val="uk-UA"/>
        </w:rPr>
        <w:t>white</w:t>
      </w:r>
      <w:proofErr w:type="spellEnd"/>
      <w:r w:rsidRPr="00F43D32">
        <w:rPr>
          <w:color w:val="000000"/>
          <w:sz w:val="28"/>
          <w:szCs w:val="28"/>
          <w:lang w:val="uk-UA"/>
        </w:rPr>
        <w:t xml:space="preserve"> , </w:t>
      </w:r>
      <w:proofErr w:type="spellStart"/>
      <w:r w:rsidRPr="00F43D32">
        <w:rPr>
          <w:color w:val="000000"/>
          <w:sz w:val="28"/>
          <w:szCs w:val="28"/>
          <w:lang w:val="uk-UA"/>
        </w:rPr>
        <w:t>Проєктор</w:t>
      </w:r>
      <w:proofErr w:type="spellEnd"/>
      <w:r w:rsidRPr="00F43D32">
        <w:rPr>
          <w:color w:val="000000"/>
          <w:sz w:val="28"/>
          <w:szCs w:val="28"/>
          <w:lang w:val="uk-UA"/>
        </w:rPr>
        <w:t xml:space="preserve"> </w:t>
      </w:r>
      <w:proofErr w:type="spellStart"/>
      <w:r w:rsidRPr="00F43D32">
        <w:rPr>
          <w:color w:val="000000"/>
          <w:sz w:val="28"/>
          <w:szCs w:val="28"/>
          <w:lang w:val="uk-UA"/>
        </w:rPr>
        <w:t>Optoma</w:t>
      </w:r>
      <w:proofErr w:type="spellEnd"/>
      <w:r w:rsidRPr="00F43D32">
        <w:rPr>
          <w:color w:val="000000"/>
          <w:sz w:val="28"/>
          <w:szCs w:val="28"/>
          <w:lang w:val="uk-UA"/>
        </w:rPr>
        <w:t xml:space="preserve"> S 310</w:t>
      </w:r>
    </w:p>
    <w:p w:rsidR="00B63809" w:rsidRPr="00F43D32" w:rsidRDefault="00B63809" w:rsidP="00B63809">
      <w:pPr>
        <w:pStyle w:val="a7"/>
        <w:spacing w:before="0" w:beforeAutospacing="0" w:after="0" w:afterAutospacing="0"/>
        <w:ind w:left="709"/>
        <w:jc w:val="both"/>
        <w:rPr>
          <w:color w:val="000000"/>
          <w:sz w:val="28"/>
          <w:szCs w:val="28"/>
          <w:lang w:val="uk-UA"/>
        </w:rPr>
      </w:pPr>
      <w:r w:rsidRPr="00F43D32">
        <w:rPr>
          <w:color w:val="000000"/>
          <w:sz w:val="28"/>
          <w:szCs w:val="28"/>
          <w:lang w:val="uk-UA"/>
        </w:rPr>
        <w:t xml:space="preserve">Екран </w:t>
      </w:r>
      <w:proofErr w:type="spellStart"/>
      <w:r w:rsidRPr="00F43D32">
        <w:rPr>
          <w:color w:val="000000"/>
          <w:sz w:val="28"/>
          <w:szCs w:val="28"/>
          <w:lang w:val="uk-UA"/>
        </w:rPr>
        <w:t>Brateck</w:t>
      </w:r>
      <w:proofErr w:type="spellEnd"/>
      <w:r w:rsidRPr="00F43D32">
        <w:rPr>
          <w:color w:val="000000"/>
          <w:sz w:val="28"/>
          <w:szCs w:val="28"/>
          <w:lang w:val="uk-UA"/>
        </w:rPr>
        <w:t xml:space="preserve"> PSDC 72 мобільний 72  (4: 3) 145 х 10, Акустична система ACME </w:t>
      </w:r>
      <w:proofErr w:type="spellStart"/>
      <w:r w:rsidRPr="00F43D32">
        <w:rPr>
          <w:color w:val="000000"/>
          <w:sz w:val="28"/>
          <w:szCs w:val="28"/>
          <w:lang w:val="uk-UA"/>
        </w:rPr>
        <w:t>bykrator</w:t>
      </w:r>
      <w:proofErr w:type="spellEnd"/>
      <w:r w:rsidRPr="00F43D32">
        <w:rPr>
          <w:color w:val="000000"/>
          <w:sz w:val="28"/>
          <w:szCs w:val="28"/>
          <w:lang w:val="uk-UA"/>
        </w:rPr>
        <w:t xml:space="preserve">» </w:t>
      </w:r>
      <w:proofErr w:type="spellStart"/>
      <w:r w:rsidRPr="00F43D32">
        <w:rPr>
          <w:color w:val="000000"/>
          <w:sz w:val="28"/>
          <w:szCs w:val="28"/>
          <w:lang w:val="uk-UA"/>
        </w:rPr>
        <w:t>Multimediaspeaker</w:t>
      </w:r>
      <w:proofErr w:type="spellEnd"/>
      <w:r w:rsidRPr="00F43D32">
        <w:rPr>
          <w:color w:val="000000"/>
          <w:sz w:val="28"/>
          <w:szCs w:val="28"/>
          <w:lang w:val="uk-UA"/>
        </w:rPr>
        <w:t xml:space="preserve"> Model:SS111W  (2х2,5 Вт).</w:t>
      </w:r>
    </w:p>
    <w:p w:rsidR="00B63809" w:rsidRPr="00F43D32" w:rsidRDefault="00B63809" w:rsidP="00B63809">
      <w:pPr>
        <w:spacing w:after="0" w:line="240" w:lineRule="auto"/>
        <w:ind w:left="709"/>
        <w:contextualSpacing/>
        <w:jc w:val="both"/>
        <w:rPr>
          <w:rStyle w:val="a4"/>
          <w:rFonts w:ascii="Times New Roman" w:hAnsi="Times New Roman" w:cs="Times New Roman"/>
          <w:b/>
          <w:bCs/>
          <w:color w:val="0563C1"/>
          <w:sz w:val="28"/>
          <w:szCs w:val="28"/>
          <w:lang w:val="uk-UA"/>
        </w:rPr>
      </w:pPr>
      <w:r w:rsidRPr="00F43D32">
        <w:rPr>
          <w:rFonts w:ascii="Times New Roman" w:hAnsi="Times New Roman" w:cs="Times New Roman"/>
          <w:color w:val="000000"/>
          <w:sz w:val="28"/>
          <w:szCs w:val="28"/>
          <w:lang w:val="uk-UA"/>
        </w:rPr>
        <w:t>Відкритий доступ до електронного архіву-</w:t>
      </w:r>
      <w:proofErr w:type="spellStart"/>
      <w:r w:rsidRPr="00F43D32">
        <w:rPr>
          <w:rFonts w:ascii="Times New Roman" w:hAnsi="Times New Roman" w:cs="Times New Roman"/>
          <w:color w:val="000000"/>
          <w:sz w:val="28"/>
          <w:szCs w:val="28"/>
          <w:lang w:val="uk-UA"/>
        </w:rPr>
        <w:t>репозитарію</w:t>
      </w:r>
      <w:proofErr w:type="spellEnd"/>
      <w:r w:rsidRPr="00F43D32">
        <w:rPr>
          <w:rFonts w:ascii="Times New Roman" w:hAnsi="Times New Roman" w:cs="Times New Roman"/>
          <w:color w:val="000000"/>
          <w:sz w:val="28"/>
          <w:szCs w:val="28"/>
          <w:lang w:val="uk-UA"/>
        </w:rPr>
        <w:t xml:space="preserve"> ХДУ: </w:t>
      </w:r>
      <w:r w:rsidR="00F43D32" w:rsidRPr="00F43D32">
        <w:fldChar w:fldCharType="begin"/>
      </w:r>
      <w:r w:rsidR="00F43D32" w:rsidRPr="00F43D32">
        <w:rPr>
          <w:lang w:val="uk-UA"/>
        </w:rPr>
        <w:instrText xml:space="preserve"> </w:instrText>
      </w:r>
      <w:r w:rsidR="00F43D32" w:rsidRPr="00F43D32">
        <w:instrText>HYPERLINK</w:instrText>
      </w:r>
      <w:r w:rsidR="00F43D32" w:rsidRPr="00F43D32">
        <w:rPr>
          <w:lang w:val="uk-UA"/>
        </w:rPr>
        <w:instrText xml:space="preserve"> "</w:instrText>
      </w:r>
      <w:r w:rsidR="00F43D32" w:rsidRPr="00F43D32">
        <w:instrText>http</w:instrText>
      </w:r>
      <w:r w:rsidR="00F43D32" w:rsidRPr="00F43D32">
        <w:rPr>
          <w:lang w:val="uk-UA"/>
        </w:rPr>
        <w:instrText>://</w:instrText>
      </w:r>
      <w:r w:rsidR="00F43D32" w:rsidRPr="00F43D32">
        <w:instrText>ekhsuir</w:instrText>
      </w:r>
      <w:r w:rsidR="00F43D32" w:rsidRPr="00F43D32">
        <w:rPr>
          <w:lang w:val="uk-UA"/>
        </w:rPr>
        <w:instrText>.</w:instrText>
      </w:r>
      <w:r w:rsidR="00F43D32" w:rsidRPr="00F43D32">
        <w:instrText>kspu</w:instrText>
      </w:r>
      <w:r w:rsidR="00F43D32" w:rsidRPr="00F43D32">
        <w:rPr>
          <w:lang w:val="uk-UA"/>
        </w:rPr>
        <w:instrText>.</w:instrText>
      </w:r>
      <w:r w:rsidR="00F43D32" w:rsidRPr="00F43D32">
        <w:instrText>edu</w:instrText>
      </w:r>
      <w:r w:rsidR="00F43D32" w:rsidRPr="00F43D32">
        <w:rPr>
          <w:lang w:val="uk-UA"/>
        </w:rPr>
        <w:instrText xml:space="preserve">/" </w:instrText>
      </w:r>
      <w:r w:rsidR="00F43D32" w:rsidRPr="00F43D32">
        <w:fldChar w:fldCharType="separate"/>
      </w:r>
      <w:r w:rsidRPr="00F43D32">
        <w:rPr>
          <w:rStyle w:val="a4"/>
          <w:rFonts w:ascii="Times New Roman" w:hAnsi="Times New Roman" w:cs="Times New Roman"/>
          <w:b/>
          <w:bCs/>
          <w:color w:val="0563C1"/>
          <w:sz w:val="28"/>
          <w:szCs w:val="28"/>
          <w:lang w:val="uk-UA"/>
        </w:rPr>
        <w:t>eKhSUIR.kspu.edu</w:t>
      </w:r>
      <w:r w:rsidR="00F43D32" w:rsidRPr="00F43D32">
        <w:rPr>
          <w:rStyle w:val="a4"/>
          <w:rFonts w:ascii="Times New Roman" w:hAnsi="Times New Roman" w:cs="Times New Roman"/>
          <w:b/>
          <w:bCs/>
          <w:color w:val="0563C1"/>
          <w:sz w:val="28"/>
          <w:szCs w:val="28"/>
          <w:lang w:val="uk-UA"/>
        </w:rPr>
        <w:fldChar w:fldCharType="end"/>
      </w:r>
      <w:r w:rsidRPr="00F43D32">
        <w:rPr>
          <w:rStyle w:val="a4"/>
          <w:rFonts w:ascii="Times New Roman" w:hAnsi="Times New Roman" w:cs="Times New Roman"/>
          <w:b/>
          <w:bCs/>
          <w:color w:val="0563C1"/>
          <w:sz w:val="28"/>
          <w:szCs w:val="28"/>
          <w:lang w:val="uk-UA"/>
        </w:rPr>
        <w:t>.</w:t>
      </w:r>
    </w:p>
    <w:p w:rsidR="00B63809" w:rsidRPr="00F43D32" w:rsidRDefault="00B63809" w:rsidP="00B638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F43D32">
        <w:rPr>
          <w:rFonts w:ascii="Times New Roman" w:eastAsia="Times New Roman" w:hAnsi="Times New Roman" w:cs="Times New Roman"/>
          <w:color w:val="000000"/>
          <w:sz w:val="28"/>
          <w:szCs w:val="28"/>
          <w:lang w:val="uk-UA" w:eastAsia="uk-UA"/>
        </w:rPr>
        <w:t xml:space="preserve">Програмне забезпечення для роботи з освітнім контентом дисципліни та виконання передбачених видів освітньої діяльності: Програмне забезпечення MS Windows; </w:t>
      </w:r>
      <w:proofErr w:type="spellStart"/>
      <w:r w:rsidRPr="00F43D32">
        <w:rPr>
          <w:rFonts w:ascii="Times New Roman" w:eastAsia="Times New Roman" w:hAnsi="Times New Roman" w:cs="Times New Roman"/>
          <w:color w:val="000000"/>
          <w:sz w:val="28"/>
          <w:szCs w:val="28"/>
          <w:lang w:val="uk-UA" w:eastAsia="uk-UA"/>
        </w:rPr>
        <w:t>Star</w:t>
      </w:r>
      <w:proofErr w:type="spellEnd"/>
      <w:r w:rsidRPr="00F43D32">
        <w:rPr>
          <w:rFonts w:ascii="Times New Roman" w:eastAsia="Times New Roman" w:hAnsi="Times New Roman" w:cs="Times New Roman"/>
          <w:color w:val="000000"/>
          <w:sz w:val="28"/>
          <w:szCs w:val="28"/>
          <w:lang w:val="uk-UA" w:eastAsia="uk-UA"/>
        </w:rPr>
        <w:t xml:space="preserve"> Office; 1С 7.7; </w:t>
      </w:r>
      <w:proofErr w:type="spellStart"/>
      <w:r w:rsidRPr="00F43D32">
        <w:rPr>
          <w:rFonts w:ascii="Times New Roman" w:eastAsia="Times New Roman" w:hAnsi="Times New Roman" w:cs="Times New Roman"/>
          <w:color w:val="000000"/>
          <w:sz w:val="28"/>
          <w:szCs w:val="28"/>
          <w:lang w:val="uk-UA" w:eastAsia="uk-UA"/>
        </w:rPr>
        <w:t>Win</w:t>
      </w:r>
      <w:proofErr w:type="spellEnd"/>
      <w:r w:rsidRPr="00F43D32">
        <w:rPr>
          <w:rFonts w:ascii="Times New Roman" w:eastAsia="Times New Roman" w:hAnsi="Times New Roman" w:cs="Times New Roman"/>
          <w:color w:val="000000"/>
          <w:sz w:val="28"/>
          <w:szCs w:val="28"/>
          <w:lang w:val="uk-UA" w:eastAsia="uk-UA"/>
        </w:rPr>
        <w:t xml:space="preserve"> RAR; </w:t>
      </w:r>
      <w:proofErr w:type="spellStart"/>
      <w:r w:rsidRPr="00F43D32">
        <w:rPr>
          <w:rFonts w:ascii="Times New Roman" w:eastAsia="Times New Roman" w:hAnsi="Times New Roman" w:cs="Times New Roman"/>
          <w:color w:val="000000"/>
          <w:sz w:val="28"/>
          <w:szCs w:val="28"/>
          <w:lang w:val="uk-UA" w:eastAsia="uk-UA"/>
        </w:rPr>
        <w:t>Adobe</w:t>
      </w:r>
      <w:proofErr w:type="spellEnd"/>
      <w:r w:rsidRPr="00F43D32">
        <w:rPr>
          <w:rFonts w:ascii="Times New Roman" w:eastAsia="Times New Roman" w:hAnsi="Times New Roman" w:cs="Times New Roman"/>
          <w:color w:val="000000"/>
          <w:sz w:val="28"/>
          <w:szCs w:val="28"/>
          <w:lang w:val="uk-UA" w:eastAsia="uk-UA"/>
        </w:rPr>
        <w:t xml:space="preserve"> </w:t>
      </w:r>
      <w:proofErr w:type="spellStart"/>
      <w:r w:rsidRPr="00F43D32">
        <w:rPr>
          <w:rFonts w:ascii="Times New Roman" w:eastAsia="Times New Roman" w:hAnsi="Times New Roman" w:cs="Times New Roman"/>
          <w:color w:val="000000"/>
          <w:sz w:val="28"/>
          <w:szCs w:val="28"/>
          <w:lang w:val="uk-UA" w:eastAsia="uk-UA"/>
        </w:rPr>
        <w:t>Reader</w:t>
      </w:r>
      <w:proofErr w:type="spellEnd"/>
      <w:r w:rsidRPr="00F43D32">
        <w:rPr>
          <w:rFonts w:ascii="Times New Roman" w:eastAsia="Times New Roman" w:hAnsi="Times New Roman" w:cs="Times New Roman"/>
          <w:color w:val="000000"/>
          <w:sz w:val="28"/>
          <w:szCs w:val="28"/>
          <w:lang w:val="uk-UA" w:eastAsia="uk-UA"/>
        </w:rPr>
        <w:t xml:space="preserve"> 9.</w:t>
      </w:r>
    </w:p>
    <w:p w:rsidR="00B63809" w:rsidRPr="00F43D32" w:rsidRDefault="00B63809" w:rsidP="00B63809">
      <w:pPr>
        <w:spacing w:after="0" w:line="240" w:lineRule="auto"/>
        <w:ind w:left="709"/>
        <w:contextualSpacing/>
        <w:rPr>
          <w:rFonts w:ascii="Times New Roman" w:eastAsia="Calibri" w:hAnsi="Times New Roman" w:cs="Times New Roman"/>
          <w:bCs/>
          <w:sz w:val="28"/>
          <w:szCs w:val="28"/>
          <w:lang w:val="uk-UA"/>
        </w:rPr>
      </w:pPr>
      <w:r w:rsidRPr="00F43D32">
        <w:rPr>
          <w:rFonts w:ascii="Times New Roman" w:eastAsia="Calibri" w:hAnsi="Times New Roman" w:cs="Times New Roman"/>
          <w:bCs/>
          <w:sz w:val="28"/>
          <w:szCs w:val="28"/>
          <w:lang w:val="uk-UA"/>
        </w:rPr>
        <w:t xml:space="preserve">Спеціалізована аудиторія  ресторанних технологій – корпус № 5 аудиторія № 107.  </w:t>
      </w:r>
    </w:p>
    <w:p w:rsidR="00B63809" w:rsidRPr="00F43D32" w:rsidRDefault="00B63809" w:rsidP="00B63809">
      <w:pPr>
        <w:pStyle w:val="a7"/>
        <w:spacing w:before="0" w:beforeAutospacing="0" w:after="0" w:afterAutospacing="0"/>
        <w:ind w:left="709"/>
        <w:rPr>
          <w:color w:val="000000"/>
          <w:sz w:val="28"/>
          <w:szCs w:val="28"/>
          <w:lang w:val="uk-UA"/>
        </w:rPr>
      </w:pPr>
      <w:r w:rsidRPr="00F43D32">
        <w:rPr>
          <w:color w:val="000000"/>
          <w:sz w:val="28"/>
          <w:szCs w:val="28"/>
          <w:lang w:val="uk-UA"/>
        </w:rPr>
        <w:t>Навчальна аудиторія – 465 корпусу ліцею.</w:t>
      </w:r>
    </w:p>
    <w:p w:rsidR="00B63809" w:rsidRPr="00F43D32" w:rsidRDefault="00B63809" w:rsidP="00B63809">
      <w:pPr>
        <w:spacing w:after="0" w:line="240" w:lineRule="auto"/>
        <w:ind w:firstLine="567"/>
        <w:contextualSpacing/>
        <w:jc w:val="both"/>
        <w:rPr>
          <w:rFonts w:ascii="Times New Roman" w:eastAsia="Calibri" w:hAnsi="Times New Roman" w:cs="Times New Roman"/>
          <w:bCs/>
          <w:sz w:val="28"/>
          <w:szCs w:val="28"/>
          <w:lang w:val="uk-UA"/>
        </w:rPr>
      </w:pPr>
      <w:r w:rsidRPr="00F43D32">
        <w:rPr>
          <w:rFonts w:ascii="Times New Roman" w:eastAsia="Calibri" w:hAnsi="Times New Roman" w:cs="Times New Roman"/>
          <w:bCs/>
          <w:sz w:val="28"/>
          <w:szCs w:val="28"/>
          <w:lang w:val="uk-UA"/>
        </w:rPr>
        <w:t xml:space="preserve">Рекомендовані інструменти штучного інтелекту для використання в навчанні, викладанні й дослідженнях: </w:t>
      </w:r>
      <w:proofErr w:type="spellStart"/>
      <w:r w:rsidRPr="00F43D32">
        <w:rPr>
          <w:rFonts w:ascii="Times New Roman" w:eastAsia="Calibri" w:hAnsi="Times New Roman" w:cs="Times New Roman"/>
          <w:bCs/>
          <w:sz w:val="28"/>
          <w:szCs w:val="28"/>
        </w:rPr>
        <w:t>ChatGPT</w:t>
      </w:r>
      <w:proofErr w:type="spellEnd"/>
      <w:r w:rsidRPr="00F43D32">
        <w:rPr>
          <w:rFonts w:ascii="Times New Roman" w:eastAsia="Calibri" w:hAnsi="Times New Roman" w:cs="Times New Roman"/>
          <w:bCs/>
          <w:sz w:val="28"/>
          <w:szCs w:val="28"/>
          <w:lang w:val="uk-UA"/>
        </w:rPr>
        <w:t xml:space="preserve">, </w:t>
      </w:r>
      <w:proofErr w:type="spellStart"/>
      <w:r w:rsidRPr="00F43D32">
        <w:rPr>
          <w:rFonts w:ascii="Times New Roman" w:eastAsia="Calibri" w:hAnsi="Times New Roman" w:cs="Times New Roman"/>
          <w:bCs/>
          <w:sz w:val="28"/>
          <w:szCs w:val="28"/>
        </w:rPr>
        <w:t>Futurepedia</w:t>
      </w:r>
      <w:proofErr w:type="spellEnd"/>
      <w:r w:rsidRPr="00F43D32">
        <w:rPr>
          <w:rFonts w:ascii="Times New Roman" w:eastAsia="Calibri" w:hAnsi="Times New Roman" w:cs="Times New Roman"/>
          <w:bCs/>
          <w:sz w:val="28"/>
          <w:szCs w:val="28"/>
          <w:lang w:val="uk-UA"/>
        </w:rPr>
        <w:t xml:space="preserve">, </w:t>
      </w:r>
      <w:proofErr w:type="spellStart"/>
      <w:r w:rsidRPr="00F43D32">
        <w:rPr>
          <w:rFonts w:ascii="Times New Roman" w:eastAsia="Calibri" w:hAnsi="Times New Roman" w:cs="Times New Roman"/>
          <w:bCs/>
          <w:sz w:val="28"/>
          <w:szCs w:val="28"/>
        </w:rPr>
        <w:t>Bing</w:t>
      </w:r>
      <w:proofErr w:type="spellEnd"/>
      <w:r w:rsidRPr="00F43D32">
        <w:rPr>
          <w:rFonts w:ascii="Times New Roman" w:eastAsia="Calibri" w:hAnsi="Times New Roman" w:cs="Times New Roman"/>
          <w:bCs/>
          <w:sz w:val="28"/>
          <w:szCs w:val="28"/>
          <w:lang w:val="uk-UA"/>
        </w:rPr>
        <w:t xml:space="preserve">, </w:t>
      </w:r>
      <w:r w:rsidRPr="00F43D32">
        <w:rPr>
          <w:rFonts w:ascii="Times New Roman" w:eastAsia="Calibri" w:hAnsi="Times New Roman" w:cs="Times New Roman"/>
          <w:bCs/>
          <w:sz w:val="28"/>
          <w:szCs w:val="28"/>
        </w:rPr>
        <w:t>NIGHTCAFE</w:t>
      </w:r>
      <w:r w:rsidRPr="00F43D32">
        <w:rPr>
          <w:rFonts w:ascii="Times New Roman" w:eastAsia="Calibri" w:hAnsi="Times New Roman" w:cs="Times New Roman"/>
          <w:bCs/>
          <w:sz w:val="28"/>
          <w:szCs w:val="28"/>
          <w:lang w:val="uk-UA"/>
        </w:rPr>
        <w:t xml:space="preserve">, </w:t>
      </w:r>
      <w:proofErr w:type="spellStart"/>
      <w:r w:rsidRPr="00F43D32">
        <w:rPr>
          <w:rFonts w:ascii="Times New Roman" w:eastAsia="Calibri" w:hAnsi="Times New Roman" w:cs="Times New Roman"/>
          <w:bCs/>
          <w:sz w:val="28"/>
          <w:szCs w:val="28"/>
        </w:rPr>
        <w:t>Synthesia</w:t>
      </w:r>
      <w:proofErr w:type="spellEnd"/>
      <w:r w:rsidRPr="00F43D32">
        <w:rPr>
          <w:rFonts w:ascii="Times New Roman" w:eastAsia="Calibri" w:hAnsi="Times New Roman" w:cs="Times New Roman"/>
          <w:bCs/>
          <w:sz w:val="28"/>
          <w:szCs w:val="28"/>
          <w:lang w:val="uk-UA"/>
        </w:rPr>
        <w:t xml:space="preserve">, </w:t>
      </w:r>
      <w:proofErr w:type="spellStart"/>
      <w:r w:rsidRPr="00F43D32">
        <w:rPr>
          <w:rFonts w:ascii="Times New Roman" w:eastAsia="Calibri" w:hAnsi="Times New Roman" w:cs="Times New Roman"/>
          <w:bCs/>
          <w:sz w:val="28"/>
          <w:szCs w:val="28"/>
        </w:rPr>
        <w:t>Gamma</w:t>
      </w:r>
      <w:proofErr w:type="spellEnd"/>
      <w:r w:rsidRPr="00F43D32">
        <w:rPr>
          <w:rFonts w:ascii="Times New Roman" w:eastAsia="Calibri" w:hAnsi="Times New Roman" w:cs="Times New Roman"/>
          <w:bCs/>
          <w:sz w:val="28"/>
          <w:szCs w:val="28"/>
          <w:lang w:val="uk-UA"/>
        </w:rPr>
        <w:t>.</w:t>
      </w:r>
    </w:p>
    <w:p w:rsidR="00B63809" w:rsidRPr="00F43D32" w:rsidRDefault="00B63809" w:rsidP="00B63809">
      <w:pPr>
        <w:spacing w:after="0" w:line="240" w:lineRule="auto"/>
        <w:ind w:firstLine="284"/>
        <w:contextualSpacing/>
        <w:rPr>
          <w:rFonts w:ascii="Times New Roman" w:eastAsia="Calibri" w:hAnsi="Times New Roman" w:cs="Times New Roman"/>
          <w:b/>
          <w:bCs/>
          <w:sz w:val="28"/>
          <w:szCs w:val="28"/>
          <w:lang w:val="uk-UA"/>
        </w:rPr>
      </w:pPr>
    </w:p>
    <w:p w:rsidR="00B63809" w:rsidRPr="00F43D32" w:rsidRDefault="00B63809" w:rsidP="00B63809">
      <w:pPr>
        <w:spacing w:after="0" w:line="240" w:lineRule="auto"/>
        <w:ind w:firstLine="284"/>
        <w:contextualSpacing/>
        <w:rPr>
          <w:rFonts w:ascii="Times New Roman" w:eastAsia="Calibri" w:hAnsi="Times New Roman" w:cs="Times New Roman"/>
          <w:b/>
          <w:bCs/>
          <w:sz w:val="28"/>
          <w:szCs w:val="28"/>
          <w:lang w:val="uk-UA"/>
        </w:rPr>
      </w:pPr>
    </w:p>
    <w:p w:rsidR="00B63809" w:rsidRPr="00F43D32" w:rsidRDefault="00B63809" w:rsidP="00B63809">
      <w:pPr>
        <w:spacing w:after="0" w:line="240" w:lineRule="auto"/>
        <w:ind w:firstLine="851"/>
        <w:contextualSpacing/>
        <w:jc w:val="both"/>
        <w:rPr>
          <w:rFonts w:ascii="Times New Roman" w:hAnsi="Times New Roman"/>
          <w:sz w:val="28"/>
          <w:szCs w:val="28"/>
          <w:lang w:val="uk-UA"/>
        </w:rPr>
      </w:pPr>
      <w:r w:rsidRPr="00F43D32">
        <w:rPr>
          <w:rFonts w:ascii="Times New Roman" w:hAnsi="Times New Roman" w:cs="Times New Roman"/>
          <w:sz w:val="28"/>
          <w:szCs w:val="28"/>
          <w:lang w:val="uk-UA"/>
        </w:rPr>
        <w:t xml:space="preserve">Організація освітнього процесу здійснюється на основі кредитно-модульної системи відповідно до вимог Болонського процесу із застосуванням </w:t>
      </w:r>
      <w:proofErr w:type="spellStart"/>
      <w:r w:rsidRPr="00F43D32">
        <w:rPr>
          <w:rFonts w:ascii="Times New Roman" w:hAnsi="Times New Roman" w:cs="Times New Roman"/>
          <w:sz w:val="28"/>
          <w:szCs w:val="28"/>
          <w:lang w:val="uk-UA"/>
        </w:rPr>
        <w:t>модульно</w:t>
      </w:r>
      <w:proofErr w:type="spellEnd"/>
      <w:r w:rsidRPr="00F43D32">
        <w:rPr>
          <w:rFonts w:ascii="Times New Roman" w:hAnsi="Times New Roman" w:cs="Times New Roman"/>
          <w:sz w:val="28"/>
          <w:szCs w:val="28"/>
          <w:lang w:val="uk-UA"/>
        </w:rPr>
        <w:t xml:space="preserve">-рейтингової системи оцінювання успішності здобувачів. Зараховуються бали, набрані при поточному оцінюванні, самостійній роботі та бали підсумкового оцінювання. При цьому обов’язково враховується присутність здобувача на заняттях та його активність під час практичних робіт. </w:t>
      </w:r>
      <w:r w:rsidRPr="00F43D32">
        <w:rPr>
          <w:rFonts w:ascii="Times New Roman" w:hAnsi="Times New Roman"/>
          <w:sz w:val="28"/>
          <w:szCs w:val="28"/>
          <w:lang w:val="uk-UA"/>
        </w:rPr>
        <w:t>Для успішного складання підсумкового контролю з освітньої компоненти вимагається 100% відвідування очне або дистанційне відвідування всіх лекційних та практичних занять.</w:t>
      </w:r>
    </w:p>
    <w:p w:rsidR="00B63809" w:rsidRPr="00F43D32" w:rsidRDefault="00B63809" w:rsidP="00B63809">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color w:val="000000"/>
          <w:sz w:val="28"/>
          <w:szCs w:val="28"/>
          <w:lang w:val="uk-UA" w:eastAsia="uk-UA"/>
        </w:rPr>
        <w:t xml:space="preserve">Заняття проводяться очно та (за необхідності, що зумовлена воєнним станом,  карантином тощо), у змішаній формі. У такому випадку заняття можуть бути проведені і синхронно та асинхронно із використанням корпоративної платформи ZOOM або </w:t>
      </w:r>
      <w:proofErr w:type="spellStart"/>
      <w:r w:rsidRPr="00F43D32">
        <w:rPr>
          <w:rFonts w:ascii="Times New Roman" w:eastAsia="Times New Roman" w:hAnsi="Times New Roman" w:cs="Times New Roman"/>
          <w:color w:val="000000"/>
          <w:sz w:val="28"/>
          <w:szCs w:val="28"/>
          <w:lang w:val="uk-UA" w:eastAsia="uk-UA"/>
        </w:rPr>
        <w:t>Google</w:t>
      </w:r>
      <w:proofErr w:type="spellEnd"/>
      <w:r w:rsidRPr="00F43D32">
        <w:rPr>
          <w:rFonts w:ascii="Times New Roman" w:eastAsia="Times New Roman" w:hAnsi="Times New Roman" w:cs="Times New Roman"/>
          <w:color w:val="000000"/>
          <w:sz w:val="28"/>
          <w:szCs w:val="28"/>
          <w:lang w:val="uk-UA" w:eastAsia="uk-UA"/>
        </w:rPr>
        <w:t xml:space="preserve"> </w:t>
      </w:r>
      <w:proofErr w:type="spellStart"/>
      <w:r w:rsidRPr="00F43D32">
        <w:rPr>
          <w:rFonts w:ascii="Times New Roman" w:eastAsia="Times New Roman" w:hAnsi="Times New Roman" w:cs="Times New Roman"/>
          <w:color w:val="000000"/>
          <w:sz w:val="28"/>
          <w:szCs w:val="28"/>
          <w:lang w:val="uk-UA" w:eastAsia="uk-UA"/>
        </w:rPr>
        <w:t>meet</w:t>
      </w:r>
      <w:proofErr w:type="spellEnd"/>
      <w:r w:rsidRPr="00F43D32">
        <w:rPr>
          <w:rFonts w:ascii="Times New Roman" w:eastAsia="Times New Roman" w:hAnsi="Times New Roman" w:cs="Times New Roman"/>
          <w:color w:val="000000"/>
          <w:sz w:val="28"/>
          <w:szCs w:val="28"/>
          <w:lang w:val="uk-UA" w:eastAsia="uk-UA"/>
        </w:rPr>
        <w:t>, ХДУ 24 та розміщенням усієї необхідної для занять інформації на платформі KSU-</w:t>
      </w:r>
      <w:proofErr w:type="spellStart"/>
      <w:r w:rsidRPr="00F43D32">
        <w:rPr>
          <w:rFonts w:ascii="Times New Roman" w:eastAsia="Times New Roman" w:hAnsi="Times New Roman" w:cs="Times New Roman"/>
          <w:color w:val="000000"/>
          <w:sz w:val="28"/>
          <w:szCs w:val="28"/>
          <w:lang w:val="uk-UA" w:eastAsia="uk-UA"/>
        </w:rPr>
        <w:t>online</w:t>
      </w:r>
      <w:proofErr w:type="spellEnd"/>
      <w:r w:rsidRPr="00F43D32">
        <w:rPr>
          <w:rFonts w:ascii="Times New Roman" w:eastAsia="Times New Roman" w:hAnsi="Times New Roman" w:cs="Times New Roman"/>
          <w:color w:val="000000"/>
          <w:sz w:val="28"/>
          <w:szCs w:val="28"/>
          <w:lang w:val="uk-UA" w:eastAsia="uk-UA"/>
        </w:rPr>
        <w:t xml:space="preserve">. </w:t>
      </w:r>
    </w:p>
    <w:p w:rsidR="00B63809" w:rsidRPr="00F43D32" w:rsidRDefault="00B63809" w:rsidP="00B63809">
      <w:pPr>
        <w:pStyle w:val="a5"/>
        <w:tabs>
          <w:tab w:val="num" w:pos="0"/>
          <w:tab w:val="left" w:pos="1134"/>
        </w:tabs>
        <w:spacing w:after="0" w:line="240" w:lineRule="auto"/>
        <w:ind w:firstLine="851"/>
        <w:rPr>
          <w:rFonts w:ascii="Times New Roman" w:hAnsi="Times New Roman" w:cs="Times New Roman"/>
          <w:sz w:val="28"/>
          <w:szCs w:val="28"/>
          <w:lang w:val="uk-UA"/>
        </w:rPr>
      </w:pPr>
      <w:r w:rsidRPr="00F43D32">
        <w:rPr>
          <w:rFonts w:ascii="Times New Roman" w:eastAsia="Times New Roman" w:hAnsi="Times New Roman" w:cs="Times New Roman"/>
          <w:sz w:val="28"/>
          <w:szCs w:val="28"/>
          <w:lang w:val="uk-UA" w:eastAsia="ru-RU"/>
        </w:rPr>
        <w:t xml:space="preserve">При організації змішаного навчання враховуються «Рекомендації щодо впровадження змішаного навчання у закладах фахової </w:t>
      </w:r>
      <w:proofErr w:type="spellStart"/>
      <w:r w:rsidRPr="00F43D32">
        <w:rPr>
          <w:rFonts w:ascii="Times New Roman" w:eastAsia="Times New Roman" w:hAnsi="Times New Roman" w:cs="Times New Roman"/>
          <w:sz w:val="28"/>
          <w:szCs w:val="28"/>
          <w:lang w:val="uk-UA" w:eastAsia="ru-RU"/>
        </w:rPr>
        <w:t>передвищої</w:t>
      </w:r>
      <w:proofErr w:type="spellEnd"/>
      <w:r w:rsidRPr="00F43D32">
        <w:rPr>
          <w:rFonts w:ascii="Times New Roman" w:eastAsia="Times New Roman" w:hAnsi="Times New Roman" w:cs="Times New Roman"/>
          <w:sz w:val="28"/>
          <w:szCs w:val="28"/>
          <w:lang w:val="uk-UA" w:eastAsia="ru-RU"/>
        </w:rPr>
        <w:t xml:space="preserve"> та вищої освіти» </w:t>
      </w:r>
      <w:r w:rsidR="00F43D32" w:rsidRPr="00F43D32">
        <w:fldChar w:fldCharType="begin"/>
      </w:r>
      <w:r w:rsidR="00F43D32" w:rsidRPr="00F43D32">
        <w:rPr>
          <w:lang w:val="uk-UA"/>
        </w:rPr>
        <w:instrText xml:space="preserve"> </w:instrText>
      </w:r>
      <w:r w:rsidR="00F43D32" w:rsidRPr="00F43D32">
        <w:instrText>HYPERLINK</w:instrText>
      </w:r>
      <w:r w:rsidR="00F43D32" w:rsidRPr="00F43D32">
        <w:rPr>
          <w:lang w:val="uk-UA"/>
        </w:rPr>
        <w:instrText xml:space="preserve"> "</w:instrText>
      </w:r>
      <w:r w:rsidR="00F43D32" w:rsidRPr="00F43D32">
        <w:instrText>https</w:instrText>
      </w:r>
      <w:r w:rsidR="00F43D32" w:rsidRPr="00F43D32">
        <w:rPr>
          <w:lang w:val="uk-UA"/>
        </w:rPr>
        <w:instrText>://</w:instrText>
      </w:r>
      <w:r w:rsidR="00F43D32" w:rsidRPr="00F43D32">
        <w:instrText>mon</w:instrText>
      </w:r>
      <w:r w:rsidR="00F43D32" w:rsidRPr="00F43D32">
        <w:rPr>
          <w:lang w:val="uk-UA"/>
        </w:rPr>
        <w:instrText>.</w:instrText>
      </w:r>
      <w:r w:rsidR="00F43D32" w:rsidRPr="00F43D32">
        <w:instrText>gov</w:instrText>
      </w:r>
      <w:r w:rsidR="00F43D32" w:rsidRPr="00F43D32">
        <w:rPr>
          <w:lang w:val="uk-UA"/>
        </w:rPr>
        <w:instrText>.</w:instrText>
      </w:r>
      <w:r w:rsidR="00F43D32" w:rsidRPr="00F43D32">
        <w:instrText>ua</w:instrText>
      </w:r>
      <w:r w:rsidR="00F43D32" w:rsidRPr="00F43D32">
        <w:rPr>
          <w:lang w:val="uk-UA"/>
        </w:rPr>
        <w:instrText>/</w:instrText>
      </w:r>
      <w:r w:rsidR="00F43D32" w:rsidRPr="00F43D32">
        <w:instrText>ua</w:instrText>
      </w:r>
      <w:r w:rsidR="00F43D32" w:rsidRPr="00F43D32">
        <w:rPr>
          <w:lang w:val="uk-UA"/>
        </w:rPr>
        <w:instrText>/</w:instrText>
      </w:r>
      <w:r w:rsidR="00F43D32" w:rsidRPr="00F43D32">
        <w:instrText>osvita</w:instrText>
      </w:r>
      <w:r w:rsidR="00F43D32" w:rsidRPr="00F43D32">
        <w:rPr>
          <w:lang w:val="uk-UA"/>
        </w:rPr>
        <w:instrText>/</w:instrText>
      </w:r>
      <w:r w:rsidR="00F43D32" w:rsidRPr="00F43D32">
        <w:instrText>visha</w:instrText>
      </w:r>
      <w:r w:rsidR="00F43D32" w:rsidRPr="00F43D32">
        <w:rPr>
          <w:lang w:val="uk-UA"/>
        </w:rPr>
        <w:instrText>-</w:instrText>
      </w:r>
      <w:r w:rsidR="00F43D32" w:rsidRPr="00F43D32">
        <w:instrText>osvita</w:instrText>
      </w:r>
      <w:r w:rsidR="00F43D32" w:rsidRPr="00F43D32">
        <w:rPr>
          <w:lang w:val="uk-UA"/>
        </w:rPr>
        <w:instrText>/</w:instrText>
      </w:r>
      <w:r w:rsidR="00F43D32" w:rsidRPr="00F43D32">
        <w:instrText>rekomendacij</w:instrText>
      </w:r>
      <w:r w:rsidR="00F43D32" w:rsidRPr="00F43D32">
        <w:rPr>
          <w:lang w:val="uk-UA"/>
        </w:rPr>
        <w:instrText>-</w:instrText>
      </w:r>
      <w:r w:rsidR="00F43D32" w:rsidRPr="00F43D32">
        <w:instrText>shodo</w:instrText>
      </w:r>
      <w:r w:rsidR="00F43D32" w:rsidRPr="00F43D32">
        <w:rPr>
          <w:lang w:val="uk-UA"/>
        </w:rPr>
        <w:instrText>-</w:instrText>
      </w:r>
      <w:r w:rsidR="00F43D32" w:rsidRPr="00F43D32">
        <w:instrText>vprovadzhennya</w:instrText>
      </w:r>
      <w:r w:rsidR="00F43D32" w:rsidRPr="00F43D32">
        <w:rPr>
          <w:lang w:val="uk-UA"/>
        </w:rPr>
        <w:instrText>-</w:instrText>
      </w:r>
      <w:r w:rsidR="00F43D32" w:rsidRPr="00F43D32">
        <w:instrText>zmishanogo</w:instrText>
      </w:r>
      <w:r w:rsidR="00F43D32" w:rsidRPr="00F43D32">
        <w:rPr>
          <w:lang w:val="uk-UA"/>
        </w:rPr>
        <w:instrText>-</w:instrText>
      </w:r>
      <w:r w:rsidR="00F43D32" w:rsidRPr="00F43D32">
        <w:instrText>navchannya</w:instrText>
      </w:r>
      <w:r w:rsidR="00F43D32" w:rsidRPr="00F43D32">
        <w:rPr>
          <w:lang w:val="uk-UA"/>
        </w:rPr>
        <w:instrText>-</w:instrText>
      </w:r>
      <w:r w:rsidR="00F43D32" w:rsidRPr="00F43D32">
        <w:instrText>u</w:instrText>
      </w:r>
      <w:r w:rsidR="00F43D32" w:rsidRPr="00F43D32">
        <w:rPr>
          <w:lang w:val="uk-UA"/>
        </w:rPr>
        <w:instrText>-</w:instrText>
      </w:r>
      <w:r w:rsidR="00F43D32" w:rsidRPr="00F43D32">
        <w:instrText>zakladah</w:instrText>
      </w:r>
      <w:r w:rsidR="00F43D32" w:rsidRPr="00F43D32">
        <w:rPr>
          <w:lang w:val="uk-UA"/>
        </w:rPr>
        <w:instrText>-</w:instrText>
      </w:r>
      <w:r w:rsidR="00F43D32" w:rsidRPr="00F43D32">
        <w:instrText>fahovoyi</w:instrText>
      </w:r>
      <w:r w:rsidR="00F43D32" w:rsidRPr="00F43D32">
        <w:rPr>
          <w:lang w:val="uk-UA"/>
        </w:rPr>
        <w:instrText>-</w:instrText>
      </w:r>
      <w:r w:rsidR="00F43D32" w:rsidRPr="00F43D32">
        <w:instrText>peredvishoyi</w:instrText>
      </w:r>
      <w:r w:rsidR="00F43D32" w:rsidRPr="00F43D32">
        <w:rPr>
          <w:lang w:val="uk-UA"/>
        </w:rPr>
        <w:instrText>-</w:instrText>
      </w:r>
      <w:r w:rsidR="00F43D32" w:rsidRPr="00F43D32">
        <w:instrText>ta</w:instrText>
      </w:r>
      <w:r w:rsidR="00F43D32" w:rsidRPr="00F43D32">
        <w:rPr>
          <w:lang w:val="uk-UA"/>
        </w:rPr>
        <w:instrText>-</w:instrText>
      </w:r>
      <w:r w:rsidR="00F43D32" w:rsidRPr="00F43D32">
        <w:instrText>vis</w:instrText>
      </w:r>
      <w:r w:rsidR="00F43D32" w:rsidRPr="00F43D32">
        <w:instrText>hoyi</w:instrText>
      </w:r>
      <w:r w:rsidR="00F43D32" w:rsidRPr="00F43D32">
        <w:rPr>
          <w:lang w:val="uk-UA"/>
        </w:rPr>
        <w:instrText>-</w:instrText>
      </w:r>
      <w:r w:rsidR="00F43D32" w:rsidRPr="00F43D32">
        <w:instrText>osviti</w:instrText>
      </w:r>
      <w:r w:rsidR="00F43D32" w:rsidRPr="00F43D32">
        <w:rPr>
          <w:lang w:val="uk-UA"/>
        </w:rPr>
        <w:instrText xml:space="preserve">" </w:instrText>
      </w:r>
      <w:r w:rsidR="00F43D32" w:rsidRPr="00F43D32">
        <w:fldChar w:fldCharType="separate"/>
      </w:r>
      <w:r w:rsidRPr="00F43D32">
        <w:rPr>
          <w:rFonts w:ascii="Times New Roman" w:eastAsia="Times New Roman" w:hAnsi="Times New Roman" w:cs="Times New Roman"/>
          <w:color w:val="0000FF"/>
          <w:sz w:val="28"/>
          <w:szCs w:val="28"/>
          <w:u w:val="single"/>
          <w:lang w:val="uk-UA" w:eastAsia="ru-RU"/>
        </w:rPr>
        <w:t>https://mon.gov.ua/ua/osvita/visha-osvita/rekomendacij-shodo-vprovadzhennya-zmishanogo-navchannya-u-zakladah-fahovoyi-peredvishoyi-ta-vishoyi-osviti</w:t>
      </w:r>
      <w:r w:rsidR="00F43D32" w:rsidRPr="00F43D32">
        <w:rPr>
          <w:rFonts w:ascii="Times New Roman" w:eastAsia="Times New Roman" w:hAnsi="Times New Roman" w:cs="Times New Roman"/>
          <w:color w:val="0000FF"/>
          <w:sz w:val="28"/>
          <w:szCs w:val="28"/>
          <w:u w:val="single"/>
          <w:lang w:val="uk-UA" w:eastAsia="ru-RU"/>
        </w:rPr>
        <w:fldChar w:fldCharType="end"/>
      </w:r>
    </w:p>
    <w:p w:rsidR="00B63809" w:rsidRPr="00F43D32" w:rsidRDefault="00B63809" w:rsidP="00B63809">
      <w:pPr>
        <w:pStyle w:val="a5"/>
        <w:spacing w:after="0" w:line="240" w:lineRule="auto"/>
        <w:ind w:firstLine="851"/>
        <w:rPr>
          <w:rFonts w:ascii="Times New Roman" w:hAnsi="Times New Roman" w:cs="Times New Roman"/>
          <w:sz w:val="28"/>
          <w:szCs w:val="28"/>
          <w:lang w:val="uk-UA"/>
        </w:rPr>
      </w:pPr>
      <w:r w:rsidRPr="00F43D32">
        <w:rPr>
          <w:rFonts w:ascii="Times New Roman" w:hAnsi="Times New Roman" w:cs="Times New Roman"/>
          <w:sz w:val="28"/>
          <w:szCs w:val="28"/>
          <w:lang w:val="uk-UA"/>
        </w:rPr>
        <w:t>Для одержання високого рейтингу необхідно виконувати наступні умови:</w:t>
      </w:r>
    </w:p>
    <w:p w:rsidR="00B63809" w:rsidRPr="00F43D32" w:rsidRDefault="00B63809" w:rsidP="00B63809">
      <w:pPr>
        <w:pStyle w:val="a3"/>
        <w:widowControl w:val="0"/>
        <w:numPr>
          <w:ilvl w:val="1"/>
          <w:numId w:val="2"/>
        </w:numPr>
        <w:tabs>
          <w:tab w:val="left" w:pos="849"/>
        </w:tabs>
        <w:autoSpaceDE w:val="0"/>
        <w:autoSpaceDN w:val="0"/>
        <w:spacing w:after="0" w:line="240" w:lineRule="auto"/>
        <w:ind w:left="0" w:firstLine="851"/>
        <w:contextualSpacing w:val="0"/>
        <w:rPr>
          <w:rFonts w:ascii="Times New Roman" w:hAnsi="Times New Roman" w:cs="Times New Roman"/>
          <w:sz w:val="28"/>
          <w:szCs w:val="28"/>
          <w:lang w:val="uk-UA"/>
        </w:rPr>
      </w:pPr>
      <w:r w:rsidRPr="00F43D32">
        <w:rPr>
          <w:rFonts w:ascii="Times New Roman" w:hAnsi="Times New Roman" w:cs="Times New Roman"/>
          <w:sz w:val="28"/>
          <w:szCs w:val="28"/>
          <w:lang w:val="uk-UA"/>
        </w:rPr>
        <w:t>не пропускати навчальні заняття та не запізнюватися на них;</w:t>
      </w:r>
    </w:p>
    <w:p w:rsidR="00B63809" w:rsidRPr="00F43D32" w:rsidRDefault="00B63809" w:rsidP="00B63809">
      <w:pPr>
        <w:pStyle w:val="a3"/>
        <w:widowControl w:val="0"/>
        <w:numPr>
          <w:ilvl w:val="1"/>
          <w:numId w:val="2"/>
        </w:numPr>
        <w:tabs>
          <w:tab w:val="left" w:pos="849"/>
        </w:tabs>
        <w:autoSpaceDE w:val="0"/>
        <w:autoSpaceDN w:val="0"/>
        <w:spacing w:after="0" w:line="240" w:lineRule="auto"/>
        <w:ind w:left="0" w:firstLine="851"/>
        <w:contextualSpacing w:val="0"/>
        <w:rPr>
          <w:rFonts w:ascii="Times New Roman" w:hAnsi="Times New Roman" w:cs="Times New Roman"/>
          <w:sz w:val="28"/>
          <w:szCs w:val="28"/>
          <w:lang w:val="uk-UA"/>
        </w:rPr>
      </w:pPr>
      <w:r w:rsidRPr="00F43D32">
        <w:rPr>
          <w:rFonts w:ascii="Times New Roman" w:hAnsi="Times New Roman" w:cs="Times New Roman"/>
          <w:sz w:val="28"/>
          <w:szCs w:val="28"/>
          <w:lang w:val="uk-UA"/>
        </w:rPr>
        <w:lastRenderedPageBreak/>
        <w:t>систематично брати активну участь у освітньому процесі;</w:t>
      </w:r>
    </w:p>
    <w:p w:rsidR="00B63809" w:rsidRPr="00F43D32" w:rsidRDefault="00B63809" w:rsidP="00B63809">
      <w:pPr>
        <w:pStyle w:val="a3"/>
        <w:widowControl w:val="0"/>
        <w:numPr>
          <w:ilvl w:val="1"/>
          <w:numId w:val="2"/>
        </w:numPr>
        <w:tabs>
          <w:tab w:val="left" w:pos="849"/>
        </w:tabs>
        <w:autoSpaceDE w:val="0"/>
        <w:autoSpaceDN w:val="0"/>
        <w:spacing w:after="0" w:line="240" w:lineRule="auto"/>
        <w:ind w:left="0" w:firstLine="851"/>
        <w:contextualSpacing w:val="0"/>
        <w:rPr>
          <w:rFonts w:ascii="Times New Roman" w:hAnsi="Times New Roman" w:cs="Times New Roman"/>
          <w:sz w:val="28"/>
          <w:szCs w:val="28"/>
          <w:lang w:val="uk-UA"/>
        </w:rPr>
      </w:pPr>
      <w:r w:rsidRPr="00F43D32">
        <w:rPr>
          <w:rFonts w:ascii="Times New Roman" w:hAnsi="Times New Roman" w:cs="Times New Roman"/>
          <w:sz w:val="28"/>
          <w:szCs w:val="28"/>
          <w:lang w:val="uk-UA"/>
        </w:rPr>
        <w:t>чітко й вчасно виконувати навчальні завдання;</w:t>
      </w:r>
    </w:p>
    <w:p w:rsidR="00B63809" w:rsidRPr="00F43D32" w:rsidRDefault="00B63809" w:rsidP="00B63809">
      <w:pPr>
        <w:pStyle w:val="a3"/>
        <w:widowControl w:val="0"/>
        <w:numPr>
          <w:ilvl w:val="2"/>
          <w:numId w:val="2"/>
        </w:numPr>
        <w:tabs>
          <w:tab w:val="left" w:pos="1418"/>
        </w:tabs>
        <w:autoSpaceDE w:val="0"/>
        <w:autoSpaceDN w:val="0"/>
        <w:spacing w:after="0" w:line="240" w:lineRule="auto"/>
        <w:ind w:left="0" w:firstLine="851"/>
        <w:contextualSpacing w:val="0"/>
        <w:rPr>
          <w:rFonts w:ascii="Times New Roman" w:hAnsi="Times New Roman" w:cs="Times New Roman"/>
          <w:sz w:val="28"/>
          <w:szCs w:val="28"/>
          <w:lang w:val="uk-UA"/>
        </w:rPr>
      </w:pPr>
      <w:r w:rsidRPr="00F43D32">
        <w:rPr>
          <w:rFonts w:ascii="Times New Roman" w:hAnsi="Times New Roman" w:cs="Times New Roman"/>
          <w:sz w:val="28"/>
          <w:szCs w:val="28"/>
          <w:lang w:val="uk-UA"/>
        </w:rPr>
        <w:t>вислухувати відповіді товаришів, з повагою ставитися до думки інших членів колективу, приймати участь у дискусіях;</w:t>
      </w:r>
    </w:p>
    <w:p w:rsidR="00B63809" w:rsidRPr="00F43D32" w:rsidRDefault="00B63809" w:rsidP="00B63809">
      <w:pPr>
        <w:pStyle w:val="a3"/>
        <w:widowControl w:val="0"/>
        <w:numPr>
          <w:ilvl w:val="2"/>
          <w:numId w:val="2"/>
        </w:numPr>
        <w:tabs>
          <w:tab w:val="left" w:pos="1418"/>
        </w:tabs>
        <w:autoSpaceDE w:val="0"/>
        <w:autoSpaceDN w:val="0"/>
        <w:spacing w:after="0" w:line="240" w:lineRule="auto"/>
        <w:ind w:left="0" w:firstLine="851"/>
        <w:contextualSpacing w:val="0"/>
        <w:rPr>
          <w:rFonts w:ascii="Times New Roman" w:hAnsi="Times New Roman" w:cs="Times New Roman"/>
          <w:sz w:val="28"/>
          <w:szCs w:val="28"/>
          <w:lang w:val="uk-UA"/>
        </w:rPr>
      </w:pPr>
      <w:r w:rsidRPr="00F43D32">
        <w:rPr>
          <w:rFonts w:ascii="Times New Roman" w:hAnsi="Times New Roman" w:cs="Times New Roman"/>
          <w:sz w:val="28"/>
          <w:szCs w:val="28"/>
          <w:lang w:val="uk-UA"/>
        </w:rPr>
        <w:t>вчасно виконувати й здавати завдання для самостійної роботи;</w:t>
      </w:r>
    </w:p>
    <w:p w:rsidR="00B63809" w:rsidRPr="00F43D32" w:rsidRDefault="00B63809" w:rsidP="00B63809">
      <w:pPr>
        <w:pStyle w:val="a3"/>
        <w:widowControl w:val="0"/>
        <w:numPr>
          <w:ilvl w:val="2"/>
          <w:numId w:val="2"/>
        </w:numPr>
        <w:tabs>
          <w:tab w:val="left" w:pos="1418"/>
        </w:tabs>
        <w:autoSpaceDE w:val="0"/>
        <w:autoSpaceDN w:val="0"/>
        <w:spacing w:after="0" w:line="240" w:lineRule="auto"/>
        <w:ind w:left="0" w:firstLine="851"/>
        <w:contextualSpacing w:val="0"/>
        <w:rPr>
          <w:rFonts w:ascii="Times New Roman" w:hAnsi="Times New Roman" w:cs="Times New Roman"/>
          <w:sz w:val="28"/>
          <w:szCs w:val="28"/>
          <w:lang w:val="uk-UA"/>
        </w:rPr>
      </w:pPr>
      <w:r w:rsidRPr="00F43D32">
        <w:rPr>
          <w:rFonts w:ascii="Times New Roman" w:hAnsi="Times New Roman" w:cs="Times New Roman"/>
          <w:sz w:val="28"/>
          <w:szCs w:val="28"/>
          <w:lang w:val="uk-UA"/>
        </w:rPr>
        <w:t>у випадку невиконання завдань підсумкова оцінка знижується;</w:t>
      </w:r>
    </w:p>
    <w:p w:rsidR="00B63809" w:rsidRPr="00F43D32" w:rsidRDefault="00B63809" w:rsidP="00B63809">
      <w:pPr>
        <w:pStyle w:val="a3"/>
        <w:widowControl w:val="0"/>
        <w:numPr>
          <w:ilvl w:val="1"/>
          <w:numId w:val="2"/>
        </w:numPr>
        <w:tabs>
          <w:tab w:val="left" w:pos="849"/>
          <w:tab w:val="left" w:pos="1418"/>
        </w:tabs>
        <w:autoSpaceDE w:val="0"/>
        <w:autoSpaceDN w:val="0"/>
        <w:spacing w:after="0" w:line="240" w:lineRule="auto"/>
        <w:ind w:left="0" w:firstLine="851"/>
        <w:contextualSpacing w:val="0"/>
        <w:rPr>
          <w:rFonts w:ascii="Times New Roman" w:hAnsi="Times New Roman" w:cs="Times New Roman"/>
          <w:sz w:val="28"/>
          <w:szCs w:val="28"/>
          <w:lang w:val="uk-UA"/>
        </w:rPr>
      </w:pPr>
      <w:r w:rsidRPr="00F43D32">
        <w:rPr>
          <w:rFonts w:ascii="Times New Roman" w:hAnsi="Times New Roman" w:cs="Times New Roman"/>
          <w:sz w:val="28"/>
          <w:szCs w:val="28"/>
          <w:lang w:val="uk-UA"/>
        </w:rPr>
        <w:t>уникати проявів академічного плагіату.</w:t>
      </w:r>
    </w:p>
    <w:p w:rsidR="00B63809" w:rsidRPr="00F43D32" w:rsidRDefault="00B63809" w:rsidP="00B63809">
      <w:pPr>
        <w:pStyle w:val="a3"/>
        <w:spacing w:after="0"/>
        <w:ind w:left="0" w:firstLine="851"/>
        <w:jc w:val="both"/>
        <w:rPr>
          <w:rFonts w:ascii="Times New Roman" w:hAnsi="Times New Roman" w:cs="Times New Roman"/>
          <w:sz w:val="28"/>
          <w:szCs w:val="28"/>
          <w:lang w:val="uk-UA"/>
        </w:rPr>
      </w:pPr>
      <w:r w:rsidRPr="00F43D32">
        <w:rPr>
          <w:rFonts w:ascii="Times New Roman" w:hAnsi="Times New Roman" w:cs="Times New Roman"/>
          <w:sz w:val="28"/>
          <w:szCs w:val="28"/>
          <w:lang w:val="uk-UA"/>
        </w:rPr>
        <w:t xml:space="preserve">При виконанні </w:t>
      </w:r>
      <w:proofErr w:type="spellStart"/>
      <w:r w:rsidRPr="00F43D32">
        <w:rPr>
          <w:rFonts w:ascii="Times New Roman" w:hAnsi="Times New Roman" w:cs="Times New Roman"/>
          <w:sz w:val="28"/>
          <w:szCs w:val="28"/>
          <w:lang w:val="uk-UA"/>
        </w:rPr>
        <w:t>завдать</w:t>
      </w:r>
      <w:proofErr w:type="spellEnd"/>
      <w:r w:rsidRPr="00F43D32">
        <w:rPr>
          <w:rFonts w:ascii="Times New Roman" w:hAnsi="Times New Roman" w:cs="Times New Roman"/>
          <w:sz w:val="28"/>
          <w:szCs w:val="28"/>
          <w:lang w:val="uk-UA"/>
        </w:rPr>
        <w:t xml:space="preserve"> </w:t>
      </w:r>
      <w:proofErr w:type="spellStart"/>
      <w:r w:rsidRPr="00F43D32">
        <w:rPr>
          <w:rFonts w:ascii="Times New Roman" w:hAnsi="Times New Roman" w:cs="Times New Roman"/>
          <w:sz w:val="28"/>
          <w:szCs w:val="28"/>
          <w:lang w:val="uk-UA"/>
        </w:rPr>
        <w:t>дозвоняється</w:t>
      </w:r>
      <w:proofErr w:type="spellEnd"/>
      <w:r w:rsidRPr="00F43D32">
        <w:rPr>
          <w:rFonts w:ascii="Times New Roman" w:hAnsi="Times New Roman" w:cs="Times New Roman"/>
          <w:sz w:val="28"/>
          <w:szCs w:val="28"/>
          <w:lang w:val="uk-UA"/>
        </w:rPr>
        <w:t xml:space="preserve"> використання моделей штучного інтелекту. </w:t>
      </w:r>
      <w:proofErr w:type="spellStart"/>
      <w:r w:rsidRPr="00F43D32">
        <w:rPr>
          <w:rFonts w:ascii="Times New Roman" w:hAnsi="Times New Roman" w:cs="Times New Roman"/>
          <w:sz w:val="28"/>
          <w:szCs w:val="28"/>
          <w:lang w:val="uk-UA"/>
        </w:rPr>
        <w:t>ChatGPT</w:t>
      </w:r>
      <w:proofErr w:type="spellEnd"/>
      <w:r w:rsidRPr="00F43D32">
        <w:rPr>
          <w:rFonts w:ascii="Times New Roman" w:hAnsi="Times New Roman" w:cs="Times New Roman"/>
          <w:sz w:val="28"/>
          <w:szCs w:val="28"/>
          <w:lang w:val="uk-UA"/>
        </w:rPr>
        <w:t xml:space="preserve"> допомагає у навчанні і дослідженні, однак, цим сервісом не варто зловживати. Слід завжди пам’ятати про етичні принципи навчання і наукових досліджень та дотримуватися їх. Окрім цього, навіть якщо ви вирішили використати можливості </w:t>
      </w:r>
      <w:proofErr w:type="spellStart"/>
      <w:r w:rsidRPr="00F43D32">
        <w:rPr>
          <w:rFonts w:ascii="Times New Roman" w:hAnsi="Times New Roman" w:cs="Times New Roman"/>
          <w:sz w:val="28"/>
          <w:szCs w:val="28"/>
          <w:lang w:val="uk-UA"/>
        </w:rPr>
        <w:t>ChatGPT</w:t>
      </w:r>
      <w:proofErr w:type="spellEnd"/>
      <w:r w:rsidRPr="00F43D32">
        <w:rPr>
          <w:rFonts w:ascii="Times New Roman" w:hAnsi="Times New Roman" w:cs="Times New Roman"/>
          <w:sz w:val="28"/>
          <w:szCs w:val="28"/>
          <w:lang w:val="uk-UA"/>
        </w:rPr>
        <w:t xml:space="preserve"> для вирішення точкових завдань, завжди перевіряйте інформацію, </w:t>
      </w:r>
      <w:proofErr w:type="spellStart"/>
      <w:r w:rsidRPr="00F43D32">
        <w:rPr>
          <w:rFonts w:ascii="Times New Roman" w:hAnsi="Times New Roman" w:cs="Times New Roman"/>
          <w:sz w:val="28"/>
          <w:szCs w:val="28"/>
          <w:lang w:val="uk-UA"/>
        </w:rPr>
        <w:t>згенеровану</w:t>
      </w:r>
      <w:proofErr w:type="spellEnd"/>
      <w:r w:rsidRPr="00F43D32">
        <w:rPr>
          <w:rFonts w:ascii="Times New Roman" w:hAnsi="Times New Roman" w:cs="Times New Roman"/>
          <w:sz w:val="28"/>
          <w:szCs w:val="28"/>
          <w:lang w:val="uk-UA"/>
        </w:rPr>
        <w:t xml:space="preserve"> таким способом.</w:t>
      </w:r>
    </w:p>
    <w:p w:rsidR="00B63809" w:rsidRPr="00F43D32" w:rsidRDefault="00B63809" w:rsidP="00B63809">
      <w:pPr>
        <w:pStyle w:val="a5"/>
        <w:spacing w:after="0" w:line="240" w:lineRule="auto"/>
        <w:ind w:firstLine="851"/>
        <w:jc w:val="both"/>
        <w:rPr>
          <w:rFonts w:ascii="Times New Roman" w:hAnsi="Times New Roman" w:cs="Times New Roman"/>
          <w:sz w:val="28"/>
          <w:szCs w:val="28"/>
          <w:lang w:val="uk-UA"/>
        </w:rPr>
      </w:pPr>
      <w:r w:rsidRPr="00F43D32">
        <w:rPr>
          <w:rFonts w:ascii="Times New Roman" w:hAnsi="Times New Roman" w:cs="Times New Roman"/>
          <w:sz w:val="28"/>
          <w:szCs w:val="28"/>
          <w:lang w:val="uk-UA"/>
        </w:rPr>
        <w:t>Важливою змістовною особливістю є забезпечення ясності і прозорості думки і висловлювань, уникнення будь-яких проявів інтелектуальної нечесності. Відповідно до цього головне очікування від всіх учасників освітнього процесу – викладача та здобувачів – свідоме налаштування на неупереджений і відповідальний аналіз власних і чужих думок і наглядних матеріалів, максимально можливе дотримання норм Кодексу академічної доброчесності Херсонського державного університету під час підготовки до виступів на заняттях і виконання практичного завдання.</w:t>
      </w:r>
    </w:p>
    <w:p w:rsidR="00B63809" w:rsidRPr="00F43D32" w:rsidRDefault="00B63809" w:rsidP="00B63809">
      <w:pPr>
        <w:pStyle w:val="a5"/>
        <w:spacing w:after="0" w:line="240" w:lineRule="auto"/>
        <w:ind w:firstLine="705"/>
        <w:jc w:val="both"/>
        <w:rPr>
          <w:rFonts w:ascii="Times New Roman" w:hAnsi="Times New Roman" w:cs="Times New Roman"/>
          <w:sz w:val="28"/>
          <w:szCs w:val="28"/>
          <w:lang w:val="uk-UA"/>
        </w:rPr>
      </w:pPr>
      <w:r w:rsidRPr="00F43D32">
        <w:rPr>
          <w:rFonts w:ascii="Times New Roman" w:hAnsi="Times New Roman" w:cs="Times New Roman"/>
          <w:sz w:val="28"/>
          <w:szCs w:val="28"/>
          <w:u w:val="single"/>
          <w:lang w:val="uk-UA"/>
        </w:rPr>
        <w:t xml:space="preserve">Політика щодо </w:t>
      </w:r>
      <w:proofErr w:type="spellStart"/>
      <w:r w:rsidRPr="00F43D32">
        <w:rPr>
          <w:rFonts w:ascii="Times New Roman" w:hAnsi="Times New Roman" w:cs="Times New Roman"/>
          <w:sz w:val="28"/>
          <w:szCs w:val="28"/>
          <w:u w:val="single"/>
          <w:lang w:val="uk-UA"/>
        </w:rPr>
        <w:t>дедлайнів</w:t>
      </w:r>
      <w:proofErr w:type="spellEnd"/>
      <w:r w:rsidRPr="00F43D32">
        <w:rPr>
          <w:rFonts w:ascii="Times New Roman" w:hAnsi="Times New Roman" w:cs="Times New Roman"/>
          <w:sz w:val="28"/>
          <w:szCs w:val="28"/>
          <w:u w:val="single"/>
          <w:lang w:val="uk-UA"/>
        </w:rPr>
        <w:t xml:space="preserve"> та перескладання:</w:t>
      </w:r>
      <w:r w:rsidRPr="00F43D32">
        <w:rPr>
          <w:rFonts w:ascii="Times New Roman" w:hAnsi="Times New Roman" w:cs="Times New Roman"/>
          <w:sz w:val="28"/>
          <w:szCs w:val="28"/>
          <w:lang w:val="uk-UA"/>
        </w:rPr>
        <w:t xml:space="preserve"> Семінарські роботи, які здаються </w:t>
      </w:r>
      <w:r w:rsidRPr="00F43D32">
        <w:rPr>
          <w:rFonts w:ascii="Times New Roman" w:hAnsi="Times New Roman" w:cs="Times New Roman"/>
          <w:spacing w:val="-3"/>
          <w:sz w:val="28"/>
          <w:szCs w:val="28"/>
          <w:lang w:val="uk-UA"/>
        </w:rPr>
        <w:t xml:space="preserve">із </w:t>
      </w:r>
      <w:r w:rsidRPr="00F43D32">
        <w:rPr>
          <w:rFonts w:ascii="Times New Roman" w:hAnsi="Times New Roman" w:cs="Times New Roman"/>
          <w:sz w:val="28"/>
          <w:szCs w:val="28"/>
          <w:lang w:val="uk-UA"/>
        </w:rPr>
        <w:t xml:space="preserve">порушенням термінів без поважних причин, оцінюються на нижчу оцінку (60% від можливої максимальної кількості балів за вид діяльності). </w:t>
      </w:r>
    </w:p>
    <w:p w:rsidR="00B63809" w:rsidRPr="00F43D32" w:rsidRDefault="00B63809" w:rsidP="00B63809">
      <w:pPr>
        <w:pStyle w:val="a5"/>
        <w:spacing w:after="0" w:line="240" w:lineRule="auto"/>
        <w:ind w:firstLine="705"/>
        <w:jc w:val="both"/>
        <w:rPr>
          <w:rFonts w:ascii="Times New Roman" w:hAnsi="Times New Roman" w:cs="Times New Roman"/>
          <w:sz w:val="28"/>
          <w:szCs w:val="28"/>
          <w:lang w:val="uk-UA"/>
        </w:rPr>
      </w:pPr>
      <w:r w:rsidRPr="00F43D32">
        <w:rPr>
          <w:rFonts w:ascii="Times New Roman" w:hAnsi="Times New Roman" w:cs="Times New Roman"/>
          <w:sz w:val="28"/>
          <w:szCs w:val="28"/>
          <w:u w:val="single"/>
          <w:lang w:val="uk-UA"/>
        </w:rPr>
        <w:t xml:space="preserve">Політика щодо академічної доброчесності: </w:t>
      </w:r>
      <w:r w:rsidRPr="00F43D32">
        <w:rPr>
          <w:rFonts w:ascii="Times New Roman" w:hAnsi="Times New Roman" w:cs="Times New Roman"/>
          <w:sz w:val="28"/>
          <w:szCs w:val="28"/>
          <w:lang w:val="uk-UA"/>
        </w:rPr>
        <w:t xml:space="preserve">Списування </w:t>
      </w:r>
      <w:r w:rsidRPr="00F43D32">
        <w:rPr>
          <w:rFonts w:ascii="Times New Roman" w:hAnsi="Times New Roman" w:cs="Times New Roman"/>
          <w:spacing w:val="-3"/>
          <w:sz w:val="28"/>
          <w:szCs w:val="28"/>
          <w:lang w:val="uk-UA"/>
        </w:rPr>
        <w:t xml:space="preserve">під </w:t>
      </w:r>
      <w:r w:rsidRPr="00F43D32">
        <w:rPr>
          <w:rFonts w:ascii="Times New Roman" w:hAnsi="Times New Roman" w:cs="Times New Roman"/>
          <w:sz w:val="28"/>
          <w:szCs w:val="28"/>
          <w:lang w:val="uk-UA"/>
        </w:rPr>
        <w:t xml:space="preserve">час контрольних робіт заборонене. Мобільні пристрої дозволяється використовувати лише за необхідності під час навчального процесу. У конспектах самопідготовки </w:t>
      </w:r>
      <w:r w:rsidRPr="00F43D32">
        <w:rPr>
          <w:rFonts w:ascii="Times New Roman" w:hAnsi="Times New Roman" w:cs="Times New Roman"/>
          <w:spacing w:val="3"/>
          <w:sz w:val="28"/>
          <w:szCs w:val="28"/>
          <w:lang w:val="uk-UA"/>
        </w:rPr>
        <w:t xml:space="preserve">до </w:t>
      </w:r>
      <w:r w:rsidRPr="00F43D32">
        <w:rPr>
          <w:rFonts w:ascii="Times New Roman" w:hAnsi="Times New Roman" w:cs="Times New Roman"/>
          <w:sz w:val="28"/>
          <w:szCs w:val="28"/>
          <w:lang w:val="uk-UA"/>
        </w:rPr>
        <w:t>семінарських занять необхідно вказувати джерела отримання інформації.</w:t>
      </w:r>
    </w:p>
    <w:p w:rsidR="00B63809" w:rsidRPr="00F43D32" w:rsidRDefault="00B63809" w:rsidP="000017BA">
      <w:pPr>
        <w:pStyle w:val="a5"/>
        <w:spacing w:after="0" w:line="240" w:lineRule="auto"/>
        <w:ind w:firstLine="705"/>
        <w:jc w:val="both"/>
        <w:rPr>
          <w:rFonts w:ascii="Times New Roman" w:hAnsi="Times New Roman" w:cs="Times New Roman"/>
          <w:sz w:val="28"/>
          <w:szCs w:val="28"/>
          <w:lang w:val="uk-UA"/>
        </w:rPr>
      </w:pPr>
      <w:r w:rsidRPr="00F43D32">
        <w:rPr>
          <w:rFonts w:ascii="Times New Roman" w:hAnsi="Times New Roman" w:cs="Times New Roman"/>
          <w:sz w:val="28"/>
          <w:szCs w:val="28"/>
          <w:u w:val="single"/>
          <w:lang w:val="uk-UA"/>
        </w:rPr>
        <w:t xml:space="preserve">Політика щодо відвідування: </w:t>
      </w:r>
      <w:r w:rsidRPr="00F43D32">
        <w:rPr>
          <w:rFonts w:ascii="Times New Roman" w:hAnsi="Times New Roman" w:cs="Times New Roman"/>
          <w:sz w:val="28"/>
          <w:szCs w:val="28"/>
          <w:lang w:val="uk-UA"/>
        </w:rPr>
        <w:t xml:space="preserve">Відвідування занять є одним </w:t>
      </w:r>
      <w:r w:rsidRPr="00F43D32">
        <w:rPr>
          <w:rFonts w:ascii="Times New Roman" w:hAnsi="Times New Roman" w:cs="Times New Roman"/>
          <w:spacing w:val="-3"/>
          <w:sz w:val="28"/>
          <w:szCs w:val="28"/>
          <w:lang w:val="uk-UA"/>
        </w:rPr>
        <w:t xml:space="preserve">із </w:t>
      </w:r>
      <w:r w:rsidRPr="00F43D32">
        <w:rPr>
          <w:rFonts w:ascii="Times New Roman" w:hAnsi="Times New Roman" w:cs="Times New Roman"/>
          <w:sz w:val="28"/>
          <w:szCs w:val="28"/>
          <w:lang w:val="uk-UA"/>
        </w:rPr>
        <w:t xml:space="preserve">компонентів оцінювання, адже дає змогу отримати максимальний бал за усі види робіт. </w:t>
      </w:r>
    </w:p>
    <w:p w:rsidR="004D60A6" w:rsidRPr="00F43D32" w:rsidRDefault="00D805BD" w:rsidP="00B63809">
      <w:pPr>
        <w:spacing w:after="200" w:line="276" w:lineRule="auto"/>
        <w:contextualSpacing/>
        <w:jc w:val="both"/>
        <w:rPr>
          <w:rFonts w:ascii="Times New Roman" w:eastAsia="Calibri" w:hAnsi="Times New Roman" w:cs="Times New Roman"/>
          <w:b/>
          <w:bCs/>
          <w:sz w:val="28"/>
          <w:szCs w:val="28"/>
          <w:lang w:val="uk-UA"/>
        </w:rPr>
      </w:pPr>
      <w:r w:rsidRPr="00F43D32">
        <w:rPr>
          <w:rFonts w:ascii="Times New Roman" w:eastAsia="Calibri" w:hAnsi="Times New Roman" w:cs="Times New Roman"/>
          <w:b/>
          <w:bCs/>
          <w:sz w:val="28"/>
          <w:szCs w:val="28"/>
          <w:lang w:val="uk-UA"/>
        </w:rPr>
        <w:t>8.</w:t>
      </w:r>
      <w:r w:rsidR="004D60A6" w:rsidRPr="00F43D32">
        <w:rPr>
          <w:rFonts w:ascii="Times New Roman" w:eastAsia="Calibri" w:hAnsi="Times New Roman" w:cs="Times New Roman"/>
          <w:b/>
          <w:bCs/>
          <w:sz w:val="28"/>
          <w:szCs w:val="28"/>
          <w:lang w:val="uk-UA"/>
        </w:rPr>
        <w:t>Схема курсу</w:t>
      </w: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969"/>
        <w:gridCol w:w="254"/>
        <w:gridCol w:w="1985"/>
        <w:gridCol w:w="2835"/>
        <w:gridCol w:w="3005"/>
        <w:gridCol w:w="1389"/>
      </w:tblGrid>
      <w:tr w:rsidR="004D60A6" w:rsidRPr="00F43D32" w:rsidTr="00336936">
        <w:tc>
          <w:tcPr>
            <w:tcW w:w="1668" w:type="dxa"/>
            <w:vAlign w:val="center"/>
          </w:tcPr>
          <w:p w:rsidR="004D60A6" w:rsidRPr="00F43D32"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Тиждень, дата, години</w:t>
            </w:r>
          </w:p>
          <w:p w:rsidR="004D60A6" w:rsidRPr="00F43D32"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(вказується відповідно до розкладу навчальних занять)</w:t>
            </w:r>
          </w:p>
        </w:tc>
        <w:tc>
          <w:tcPr>
            <w:tcW w:w="3969" w:type="dxa"/>
            <w:vAlign w:val="center"/>
          </w:tcPr>
          <w:p w:rsidR="004D60A6" w:rsidRPr="00F43D32"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Тема, план</w:t>
            </w:r>
          </w:p>
        </w:tc>
        <w:tc>
          <w:tcPr>
            <w:tcW w:w="2239" w:type="dxa"/>
            <w:gridSpan w:val="2"/>
            <w:vAlign w:val="center"/>
          </w:tcPr>
          <w:p w:rsidR="004D60A6" w:rsidRPr="00F43D32"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 xml:space="preserve">Форма </w:t>
            </w:r>
            <w:proofErr w:type="spellStart"/>
            <w:r w:rsidRPr="00F43D32">
              <w:rPr>
                <w:rFonts w:ascii="Times New Roman" w:eastAsia="Times New Roman" w:hAnsi="Times New Roman" w:cs="Times New Roman"/>
                <w:b/>
                <w:bCs/>
                <w:sz w:val="24"/>
                <w:szCs w:val="24"/>
                <w:lang w:val="uk-UA" w:eastAsia="ru-RU"/>
              </w:rPr>
              <w:t>навчаль</w:t>
            </w:r>
            <w:proofErr w:type="spellEnd"/>
            <w:r w:rsidR="00B25D4F" w:rsidRPr="00F43D32">
              <w:rPr>
                <w:rFonts w:ascii="Times New Roman" w:eastAsia="Times New Roman" w:hAnsi="Times New Roman" w:cs="Times New Roman"/>
                <w:b/>
                <w:bCs/>
                <w:sz w:val="24"/>
                <w:szCs w:val="24"/>
                <w:lang w:val="uk-UA" w:eastAsia="ru-RU"/>
              </w:rPr>
              <w:t>-</w:t>
            </w:r>
            <w:r w:rsidRPr="00F43D32">
              <w:rPr>
                <w:rFonts w:ascii="Times New Roman" w:eastAsia="Times New Roman" w:hAnsi="Times New Roman" w:cs="Times New Roman"/>
                <w:b/>
                <w:bCs/>
                <w:sz w:val="24"/>
                <w:szCs w:val="24"/>
                <w:lang w:val="uk-UA" w:eastAsia="ru-RU"/>
              </w:rPr>
              <w:t>ного заняття,</w:t>
            </w:r>
          </w:p>
          <w:p w:rsidR="004D60A6" w:rsidRPr="00F43D32"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кількість годин (аудиторної та самостійної роботи)</w:t>
            </w:r>
          </w:p>
        </w:tc>
        <w:tc>
          <w:tcPr>
            <w:tcW w:w="2835" w:type="dxa"/>
            <w:vAlign w:val="center"/>
          </w:tcPr>
          <w:p w:rsidR="00B25D4F" w:rsidRPr="00F43D32"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Список рекомендованих джерел</w:t>
            </w:r>
          </w:p>
          <w:p w:rsidR="0096261B" w:rsidRPr="00F43D32"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 xml:space="preserve"> (за нумерацією </w:t>
            </w:r>
          </w:p>
          <w:p w:rsidR="004D60A6" w:rsidRPr="00F43D32"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розділу 11)</w:t>
            </w:r>
          </w:p>
        </w:tc>
        <w:tc>
          <w:tcPr>
            <w:tcW w:w="3005" w:type="dxa"/>
            <w:vAlign w:val="center"/>
          </w:tcPr>
          <w:p w:rsidR="004D60A6" w:rsidRPr="00F43D32"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Завдання</w:t>
            </w:r>
          </w:p>
        </w:tc>
        <w:tc>
          <w:tcPr>
            <w:tcW w:w="1389" w:type="dxa"/>
            <w:vAlign w:val="center"/>
          </w:tcPr>
          <w:p w:rsidR="004D60A6" w:rsidRPr="00F43D32"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Максима</w:t>
            </w:r>
            <w:r w:rsidR="00B25D4F" w:rsidRPr="00F43D32">
              <w:rPr>
                <w:rFonts w:ascii="Times New Roman" w:eastAsia="Times New Roman" w:hAnsi="Times New Roman" w:cs="Times New Roman"/>
                <w:b/>
                <w:bCs/>
                <w:sz w:val="24"/>
                <w:szCs w:val="24"/>
                <w:lang w:val="uk-UA" w:eastAsia="ru-RU"/>
              </w:rPr>
              <w:t>-</w:t>
            </w:r>
            <w:proofErr w:type="spellStart"/>
            <w:r w:rsidRPr="00F43D32">
              <w:rPr>
                <w:rFonts w:ascii="Times New Roman" w:eastAsia="Times New Roman" w:hAnsi="Times New Roman" w:cs="Times New Roman"/>
                <w:b/>
                <w:bCs/>
                <w:sz w:val="24"/>
                <w:szCs w:val="24"/>
                <w:lang w:val="uk-UA" w:eastAsia="ru-RU"/>
              </w:rPr>
              <w:t>льна</w:t>
            </w:r>
            <w:proofErr w:type="spellEnd"/>
            <w:r w:rsidRPr="00F43D32">
              <w:rPr>
                <w:rFonts w:ascii="Times New Roman" w:eastAsia="Times New Roman" w:hAnsi="Times New Roman" w:cs="Times New Roman"/>
                <w:b/>
                <w:bCs/>
                <w:sz w:val="24"/>
                <w:szCs w:val="24"/>
                <w:lang w:val="uk-UA" w:eastAsia="ru-RU"/>
              </w:rPr>
              <w:t xml:space="preserve"> кількість балів</w:t>
            </w:r>
          </w:p>
        </w:tc>
      </w:tr>
      <w:tr w:rsidR="004D60A6" w:rsidRPr="00F43D32" w:rsidTr="00336936">
        <w:tc>
          <w:tcPr>
            <w:tcW w:w="15105" w:type="dxa"/>
            <w:gridSpan w:val="7"/>
          </w:tcPr>
          <w:p w:rsidR="0096261B" w:rsidRPr="00F43D32" w:rsidRDefault="00F0433C" w:rsidP="003402B3">
            <w:pPr>
              <w:spacing w:after="0" w:line="240" w:lineRule="auto"/>
              <w:jc w:val="center"/>
              <w:rPr>
                <w:rFonts w:ascii="Times New Roman" w:hAnsi="Times New Roman"/>
                <w:b/>
                <w:bCs/>
                <w:sz w:val="24"/>
                <w:szCs w:val="24"/>
                <w:lang w:val="uk-UA"/>
              </w:rPr>
            </w:pPr>
            <w:r w:rsidRPr="00F43D32">
              <w:rPr>
                <w:rFonts w:ascii="Times New Roman" w:eastAsia="Times New Roman" w:hAnsi="Times New Roman" w:cs="Times New Roman"/>
                <w:sz w:val="24"/>
                <w:szCs w:val="24"/>
                <w:lang w:val="uk-UA" w:eastAsia="ru-RU"/>
              </w:rPr>
              <w:t>М</w:t>
            </w:r>
            <w:r w:rsidR="004D60A6" w:rsidRPr="00F43D32">
              <w:rPr>
                <w:rFonts w:ascii="Times New Roman" w:eastAsia="Times New Roman" w:hAnsi="Times New Roman" w:cs="Times New Roman"/>
                <w:sz w:val="24"/>
                <w:szCs w:val="24"/>
                <w:lang w:val="uk-UA" w:eastAsia="ru-RU"/>
              </w:rPr>
              <w:t xml:space="preserve">одуль 1. </w:t>
            </w:r>
            <w:r w:rsidR="003402B3" w:rsidRPr="00F43D32">
              <w:rPr>
                <w:rFonts w:ascii="Times New Roman" w:hAnsi="Times New Roman"/>
                <w:b/>
                <w:bCs/>
                <w:sz w:val="24"/>
                <w:szCs w:val="24"/>
                <w:lang w:val="uk-UA"/>
              </w:rPr>
              <w:t>Психологія</w:t>
            </w:r>
            <w:r w:rsidR="000017BA" w:rsidRPr="00F43D32">
              <w:rPr>
                <w:rFonts w:ascii="Times New Roman" w:hAnsi="Times New Roman"/>
                <w:b/>
                <w:bCs/>
                <w:sz w:val="24"/>
                <w:szCs w:val="24"/>
                <w:lang w:val="uk-UA"/>
              </w:rPr>
              <w:t xml:space="preserve"> управління</w:t>
            </w:r>
          </w:p>
        </w:tc>
      </w:tr>
      <w:tr w:rsidR="00E44FB9" w:rsidRPr="00F43D32" w:rsidTr="00336936">
        <w:tc>
          <w:tcPr>
            <w:tcW w:w="1668" w:type="dxa"/>
          </w:tcPr>
          <w:p w:rsidR="00336936" w:rsidRPr="00F43D32" w:rsidRDefault="00336936" w:rsidP="00336936">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lastRenderedPageBreak/>
              <w:t>Згідно</w:t>
            </w:r>
          </w:p>
          <w:p w:rsidR="00336936" w:rsidRPr="00F43D32" w:rsidRDefault="00336936" w:rsidP="00336936">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робочого</w:t>
            </w:r>
          </w:p>
          <w:p w:rsidR="00336936" w:rsidRPr="00F43D32" w:rsidRDefault="00336936" w:rsidP="00336936">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навчального</w:t>
            </w:r>
          </w:p>
          <w:p w:rsidR="00336936" w:rsidRPr="00F43D32" w:rsidRDefault="00336936" w:rsidP="00336936">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плану,</w:t>
            </w:r>
          </w:p>
          <w:p w:rsidR="00336936" w:rsidRPr="00F43D32" w:rsidRDefault="00336936" w:rsidP="00336936">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розкладу</w:t>
            </w:r>
          </w:p>
          <w:p w:rsidR="009852D1" w:rsidRPr="00F43D32" w:rsidRDefault="00336936" w:rsidP="00336936">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занять</w:t>
            </w:r>
          </w:p>
        </w:tc>
        <w:tc>
          <w:tcPr>
            <w:tcW w:w="4223" w:type="dxa"/>
            <w:gridSpan w:val="2"/>
          </w:tcPr>
          <w:p w:rsidR="003402B3" w:rsidRPr="00F43D32" w:rsidRDefault="000017BA" w:rsidP="003402B3">
            <w:pPr>
              <w:pStyle w:val="a3"/>
              <w:widowControl w:val="0"/>
              <w:tabs>
                <w:tab w:val="left" w:pos="572"/>
              </w:tabs>
              <w:autoSpaceDE w:val="0"/>
              <w:autoSpaceDN w:val="0"/>
              <w:adjustRightInd w:val="0"/>
              <w:spacing w:after="0" w:line="240" w:lineRule="auto"/>
              <w:ind w:left="5"/>
              <w:jc w:val="both"/>
              <w:rPr>
                <w:rFonts w:ascii="Times New Roman" w:hAnsi="Times New Roman" w:cs="Times New Roman"/>
                <w:b/>
                <w:sz w:val="24"/>
                <w:szCs w:val="24"/>
                <w:lang w:val="uk-UA"/>
              </w:rPr>
            </w:pPr>
            <w:r w:rsidRPr="00F43D32">
              <w:rPr>
                <w:rFonts w:ascii="Times New Roman" w:hAnsi="Times New Roman" w:cs="Times New Roman"/>
                <w:b/>
                <w:i/>
                <w:sz w:val="24"/>
                <w:szCs w:val="24"/>
                <w:u w:val="single"/>
                <w:lang w:val="uk-UA"/>
              </w:rPr>
              <w:t>Тема 1.</w:t>
            </w:r>
            <w:r w:rsidRPr="00F43D32">
              <w:rPr>
                <w:rFonts w:ascii="Times New Roman" w:hAnsi="Times New Roman" w:cs="Times New Roman"/>
                <w:b/>
                <w:sz w:val="24"/>
                <w:szCs w:val="24"/>
              </w:rPr>
              <w:t xml:space="preserve"> </w:t>
            </w:r>
            <w:proofErr w:type="spellStart"/>
            <w:proofErr w:type="gramStart"/>
            <w:r w:rsidR="003402B3" w:rsidRPr="00F43D32">
              <w:rPr>
                <w:rFonts w:ascii="Times New Roman" w:hAnsi="Times New Roman" w:cs="Times New Roman"/>
                <w:b/>
                <w:sz w:val="24"/>
                <w:szCs w:val="24"/>
              </w:rPr>
              <w:t>Вступ</w:t>
            </w:r>
            <w:proofErr w:type="spellEnd"/>
            <w:proofErr w:type="gramEnd"/>
            <w:r w:rsidR="003402B3" w:rsidRPr="00F43D32">
              <w:rPr>
                <w:rFonts w:ascii="Times New Roman" w:hAnsi="Times New Roman" w:cs="Times New Roman"/>
                <w:b/>
                <w:sz w:val="24"/>
                <w:szCs w:val="24"/>
              </w:rPr>
              <w:t xml:space="preserve"> до </w:t>
            </w:r>
            <w:proofErr w:type="spellStart"/>
            <w:r w:rsidR="003402B3" w:rsidRPr="00F43D32">
              <w:rPr>
                <w:rFonts w:ascii="Times New Roman" w:hAnsi="Times New Roman" w:cs="Times New Roman"/>
                <w:b/>
                <w:sz w:val="24"/>
                <w:szCs w:val="24"/>
              </w:rPr>
              <w:t>психології</w:t>
            </w:r>
            <w:proofErr w:type="spellEnd"/>
            <w:r w:rsidR="003402B3" w:rsidRPr="00F43D32">
              <w:rPr>
                <w:rFonts w:ascii="Times New Roman" w:hAnsi="Times New Roman" w:cs="Times New Roman"/>
                <w:b/>
                <w:sz w:val="24"/>
                <w:szCs w:val="24"/>
              </w:rPr>
              <w:t xml:space="preserve"> </w:t>
            </w:r>
            <w:proofErr w:type="spellStart"/>
            <w:r w:rsidR="003402B3" w:rsidRPr="00F43D32">
              <w:rPr>
                <w:rFonts w:ascii="Times New Roman" w:hAnsi="Times New Roman" w:cs="Times New Roman"/>
                <w:b/>
                <w:sz w:val="24"/>
                <w:szCs w:val="24"/>
              </w:rPr>
              <w:t>управління</w:t>
            </w:r>
            <w:proofErr w:type="spellEnd"/>
            <w:r w:rsidR="003402B3" w:rsidRPr="00F43D32">
              <w:rPr>
                <w:rFonts w:ascii="Times New Roman" w:hAnsi="Times New Roman" w:cs="Times New Roman"/>
                <w:b/>
                <w:sz w:val="24"/>
                <w:szCs w:val="24"/>
                <w:lang w:val="uk-UA"/>
              </w:rPr>
              <w:t>.</w:t>
            </w:r>
          </w:p>
          <w:p w:rsidR="003402B3" w:rsidRPr="00F43D32" w:rsidRDefault="003402B3" w:rsidP="003402B3">
            <w:pPr>
              <w:pStyle w:val="a3"/>
              <w:widowControl w:val="0"/>
              <w:tabs>
                <w:tab w:val="left" w:pos="572"/>
              </w:tabs>
              <w:autoSpaceDE w:val="0"/>
              <w:autoSpaceDN w:val="0"/>
              <w:adjustRightInd w:val="0"/>
              <w:spacing w:after="0" w:line="240" w:lineRule="auto"/>
              <w:ind w:left="5"/>
              <w:jc w:val="both"/>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1.1. Психологія управління як галузь знань, сфера практичної</w:t>
            </w:r>
          </w:p>
          <w:p w:rsidR="003402B3" w:rsidRPr="00F43D32" w:rsidRDefault="003402B3" w:rsidP="003402B3">
            <w:pPr>
              <w:pStyle w:val="a3"/>
              <w:widowControl w:val="0"/>
              <w:tabs>
                <w:tab w:val="left" w:pos="572"/>
              </w:tabs>
              <w:autoSpaceDE w:val="0"/>
              <w:autoSpaceDN w:val="0"/>
              <w:adjustRightInd w:val="0"/>
              <w:spacing w:after="0" w:line="240" w:lineRule="auto"/>
              <w:ind w:left="5"/>
              <w:jc w:val="both"/>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 xml:space="preserve"> діяльності</w:t>
            </w:r>
          </w:p>
          <w:p w:rsidR="003402B3" w:rsidRPr="00F43D32" w:rsidRDefault="003402B3" w:rsidP="003402B3">
            <w:pPr>
              <w:pStyle w:val="a3"/>
              <w:widowControl w:val="0"/>
              <w:tabs>
                <w:tab w:val="left" w:pos="572"/>
              </w:tabs>
              <w:autoSpaceDE w:val="0"/>
              <w:autoSpaceDN w:val="0"/>
              <w:adjustRightInd w:val="0"/>
              <w:spacing w:after="0" w:line="240" w:lineRule="auto"/>
              <w:ind w:left="5"/>
              <w:jc w:val="both"/>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 xml:space="preserve"> 1.2. Місце комунікацій (спілкування) у процесі управління</w:t>
            </w:r>
          </w:p>
          <w:p w:rsidR="003402B3" w:rsidRPr="00F43D32" w:rsidRDefault="003402B3" w:rsidP="003402B3">
            <w:pPr>
              <w:pStyle w:val="a3"/>
              <w:widowControl w:val="0"/>
              <w:tabs>
                <w:tab w:val="left" w:pos="572"/>
              </w:tabs>
              <w:autoSpaceDE w:val="0"/>
              <w:autoSpaceDN w:val="0"/>
              <w:adjustRightInd w:val="0"/>
              <w:spacing w:after="0" w:line="240" w:lineRule="auto"/>
              <w:ind w:left="5"/>
              <w:jc w:val="both"/>
              <w:rPr>
                <w:rFonts w:ascii="Times New Roman" w:eastAsia="Times New Roman" w:hAnsi="Times New Roman" w:cs="Times New Roman"/>
                <w:b/>
                <w:bCs/>
                <w:sz w:val="24"/>
                <w:szCs w:val="24"/>
                <w:lang w:val="uk-UA" w:eastAsia="ru-RU"/>
              </w:rPr>
            </w:pPr>
            <w:r w:rsidRPr="00F43D32">
              <w:rPr>
                <w:rFonts w:ascii="Times New Roman" w:eastAsia="Times New Roman" w:hAnsi="Times New Roman" w:cs="Times New Roman"/>
                <w:b/>
                <w:bCs/>
                <w:sz w:val="24"/>
                <w:szCs w:val="24"/>
                <w:lang w:val="uk-UA" w:eastAsia="ru-RU"/>
              </w:rPr>
              <w:t xml:space="preserve"> 1.3. Функції управління</w:t>
            </w:r>
          </w:p>
          <w:p w:rsidR="00432D82" w:rsidRPr="00F43D32" w:rsidRDefault="00432D82" w:rsidP="009C0EC5">
            <w:pPr>
              <w:pStyle w:val="a3"/>
              <w:widowControl w:val="0"/>
              <w:tabs>
                <w:tab w:val="left" w:pos="572"/>
              </w:tabs>
              <w:autoSpaceDE w:val="0"/>
              <w:autoSpaceDN w:val="0"/>
              <w:adjustRightInd w:val="0"/>
              <w:spacing w:after="0" w:line="240" w:lineRule="auto"/>
              <w:ind w:left="5"/>
              <w:jc w:val="both"/>
              <w:rPr>
                <w:rFonts w:ascii="Times New Roman" w:eastAsia="Times New Roman" w:hAnsi="Times New Roman" w:cs="Times New Roman"/>
                <w:b/>
                <w:bCs/>
                <w:sz w:val="24"/>
                <w:szCs w:val="24"/>
                <w:lang w:val="uk-UA" w:eastAsia="ru-RU"/>
              </w:rPr>
            </w:pPr>
          </w:p>
        </w:tc>
        <w:tc>
          <w:tcPr>
            <w:tcW w:w="1985" w:type="dxa"/>
          </w:tcPr>
          <w:p w:rsidR="009852D1" w:rsidRPr="00F43D32" w:rsidRDefault="009852D1" w:rsidP="009852D1">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Лекції -</w:t>
            </w:r>
          </w:p>
          <w:p w:rsidR="009852D1" w:rsidRPr="00F43D32" w:rsidRDefault="00D724E0" w:rsidP="009852D1">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w:t>
            </w:r>
            <w:r w:rsidR="009852D1" w:rsidRPr="00F43D32">
              <w:rPr>
                <w:rFonts w:ascii="Times New Roman" w:hAnsi="Times New Roman"/>
                <w:sz w:val="24"/>
                <w:szCs w:val="24"/>
                <w:lang w:val="uk-UA"/>
              </w:rPr>
              <w:t xml:space="preserve"> год.</w:t>
            </w:r>
          </w:p>
          <w:p w:rsidR="00690D66" w:rsidRPr="00F43D32" w:rsidRDefault="00690D66" w:rsidP="009852D1">
            <w:pPr>
              <w:spacing w:after="0" w:line="240" w:lineRule="auto"/>
              <w:jc w:val="center"/>
              <w:rPr>
                <w:rFonts w:ascii="Times New Roman" w:hAnsi="Times New Roman"/>
                <w:sz w:val="24"/>
                <w:szCs w:val="24"/>
                <w:lang w:val="uk-UA"/>
              </w:rPr>
            </w:pPr>
          </w:p>
          <w:p w:rsidR="003169B1" w:rsidRPr="00F43D32" w:rsidRDefault="003169B1" w:rsidP="003169B1">
            <w:pPr>
              <w:spacing w:after="0" w:line="240" w:lineRule="auto"/>
              <w:jc w:val="center"/>
              <w:rPr>
                <w:rFonts w:ascii="Times New Roman" w:hAnsi="Times New Roman"/>
                <w:sz w:val="24"/>
                <w:szCs w:val="24"/>
                <w:lang w:val="uk-UA"/>
              </w:rPr>
            </w:pP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xml:space="preserve">. </w:t>
            </w:r>
          </w:p>
          <w:p w:rsidR="003169B1" w:rsidRPr="00F43D32" w:rsidRDefault="003169B1" w:rsidP="003169B1">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заняття -</w:t>
            </w:r>
          </w:p>
          <w:p w:rsidR="003169B1" w:rsidRPr="00F43D32" w:rsidRDefault="00D724E0" w:rsidP="003169B1">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w:t>
            </w:r>
            <w:r w:rsidR="003169B1" w:rsidRPr="00F43D32">
              <w:rPr>
                <w:rFonts w:ascii="Times New Roman" w:hAnsi="Times New Roman"/>
                <w:sz w:val="24"/>
                <w:szCs w:val="24"/>
                <w:lang w:val="uk-UA"/>
              </w:rPr>
              <w:t xml:space="preserve"> год.</w:t>
            </w:r>
          </w:p>
          <w:p w:rsidR="009852D1" w:rsidRPr="00F43D32" w:rsidRDefault="009852D1" w:rsidP="009852D1">
            <w:pPr>
              <w:spacing w:after="0" w:line="240" w:lineRule="auto"/>
              <w:jc w:val="center"/>
              <w:rPr>
                <w:rFonts w:ascii="Times New Roman" w:hAnsi="Times New Roman"/>
                <w:sz w:val="24"/>
                <w:szCs w:val="24"/>
                <w:lang w:val="uk-UA"/>
              </w:rPr>
            </w:pPr>
          </w:p>
          <w:p w:rsidR="00BE74A7" w:rsidRPr="00F43D32" w:rsidRDefault="00BE74A7" w:rsidP="00D724E0">
            <w:pPr>
              <w:spacing w:after="0" w:line="240" w:lineRule="auto"/>
              <w:rPr>
                <w:rFonts w:ascii="Times New Roman" w:eastAsia="Times New Roman" w:hAnsi="Times New Roman" w:cs="Times New Roman"/>
                <w:sz w:val="24"/>
                <w:szCs w:val="24"/>
                <w:lang w:val="uk-UA" w:eastAsia="ru-RU"/>
              </w:rPr>
            </w:pPr>
          </w:p>
          <w:p w:rsidR="00BE74A7" w:rsidRPr="00F43D32" w:rsidRDefault="00BE74A7" w:rsidP="009852D1">
            <w:pPr>
              <w:spacing w:after="0" w:line="240" w:lineRule="auto"/>
              <w:jc w:val="center"/>
              <w:rPr>
                <w:rFonts w:ascii="Times New Roman" w:eastAsia="Times New Roman" w:hAnsi="Times New Roman" w:cs="Times New Roman"/>
                <w:sz w:val="24"/>
                <w:szCs w:val="24"/>
                <w:lang w:val="uk-UA" w:eastAsia="ru-RU"/>
              </w:rPr>
            </w:pPr>
          </w:p>
          <w:p w:rsidR="00BE74A7" w:rsidRPr="00F43D32" w:rsidRDefault="00BE74A7" w:rsidP="00BE74A7">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Сам. </w:t>
            </w:r>
          </w:p>
          <w:p w:rsidR="00BE74A7" w:rsidRPr="00F43D32" w:rsidRDefault="00BE74A7" w:rsidP="00BE74A7">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BE74A7" w:rsidRPr="00F43D32" w:rsidRDefault="00D724E0" w:rsidP="00BE74A7">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hAnsi="Times New Roman"/>
                <w:sz w:val="24"/>
                <w:szCs w:val="24"/>
                <w:lang w:val="uk-UA"/>
              </w:rPr>
              <w:t>5</w:t>
            </w:r>
            <w:r w:rsidR="00BE74A7" w:rsidRPr="00F43D32">
              <w:rPr>
                <w:rFonts w:ascii="Times New Roman" w:hAnsi="Times New Roman"/>
                <w:sz w:val="24"/>
                <w:szCs w:val="24"/>
                <w:lang w:val="uk-UA"/>
              </w:rPr>
              <w:t xml:space="preserve"> год.</w:t>
            </w:r>
          </w:p>
        </w:tc>
        <w:tc>
          <w:tcPr>
            <w:tcW w:w="2835" w:type="dxa"/>
          </w:tcPr>
          <w:p w:rsidR="00E44FB9" w:rsidRPr="00F43D32" w:rsidRDefault="00196C73" w:rsidP="009223DF">
            <w:pPr>
              <w:ind w:left="219"/>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3,8,11</w:t>
            </w:r>
          </w:p>
        </w:tc>
        <w:tc>
          <w:tcPr>
            <w:tcW w:w="3005" w:type="dxa"/>
          </w:tcPr>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лекційного</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матеріалу,</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опитування,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проблемно-ситуаційні завдання,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практичні завдання,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тестування,</w:t>
            </w:r>
          </w:p>
          <w:p w:rsidR="003169B1"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презентації</w:t>
            </w:r>
          </w:p>
          <w:p w:rsidR="00BE74A7" w:rsidRPr="00F43D32" w:rsidRDefault="00BE74A7" w:rsidP="009223DF">
            <w:pPr>
              <w:spacing w:after="0" w:line="240" w:lineRule="auto"/>
              <w:jc w:val="center"/>
              <w:rPr>
                <w:rFonts w:ascii="Times New Roman" w:eastAsia="Times New Roman" w:hAnsi="Times New Roman" w:cs="Times New Roman"/>
                <w:sz w:val="24"/>
                <w:szCs w:val="24"/>
                <w:lang w:val="uk-UA" w:eastAsia="ru-RU"/>
              </w:rPr>
            </w:pPr>
          </w:p>
          <w:p w:rsidR="00BE74A7" w:rsidRPr="00F43D32" w:rsidRDefault="00BE74A7" w:rsidP="00D724E0">
            <w:pPr>
              <w:spacing w:after="0" w:line="240" w:lineRule="auto"/>
              <w:rPr>
                <w:rFonts w:ascii="Times New Roman" w:eastAsia="Times New Roman" w:hAnsi="Times New Roman" w:cs="Times New Roman"/>
                <w:sz w:val="24"/>
                <w:szCs w:val="24"/>
                <w:lang w:val="uk-UA" w:eastAsia="ru-RU"/>
              </w:rPr>
            </w:pPr>
          </w:p>
          <w:p w:rsidR="00BE74A7" w:rsidRPr="00F43D32" w:rsidRDefault="00BE74A7" w:rsidP="009223DF">
            <w:pPr>
              <w:spacing w:after="0" w:line="240" w:lineRule="auto"/>
              <w:jc w:val="center"/>
              <w:rPr>
                <w:rFonts w:ascii="Times New Roman" w:eastAsia="Times New Roman" w:hAnsi="Times New Roman" w:cs="Times New Roman"/>
                <w:sz w:val="24"/>
                <w:szCs w:val="24"/>
                <w:lang w:val="uk-UA" w:eastAsia="ru-RU"/>
              </w:rPr>
            </w:pPr>
          </w:p>
          <w:p w:rsidR="00BE74A7" w:rsidRPr="00F43D32" w:rsidRDefault="00BE74A7"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Опрацювати са</w:t>
            </w:r>
            <w:r w:rsidR="000B79BA" w:rsidRPr="00F43D32">
              <w:rPr>
                <w:rFonts w:ascii="Times New Roman" w:eastAsia="Times New Roman" w:hAnsi="Times New Roman" w:cs="Times New Roman"/>
                <w:sz w:val="24"/>
                <w:szCs w:val="24"/>
                <w:lang w:val="uk-UA" w:eastAsia="ru-RU"/>
              </w:rPr>
              <w:t>мостійну роботу за даною  темою</w:t>
            </w:r>
          </w:p>
        </w:tc>
        <w:tc>
          <w:tcPr>
            <w:tcW w:w="1389" w:type="dxa"/>
          </w:tcPr>
          <w:p w:rsidR="00BE74A7" w:rsidRPr="00F43D32" w:rsidRDefault="00BE74A7" w:rsidP="00BE74A7">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Лекції – </w:t>
            </w:r>
          </w:p>
          <w:p w:rsidR="00BE74A7" w:rsidRPr="00F43D32" w:rsidRDefault="00D724E0" w:rsidP="00BE74A7">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1 бал</w:t>
            </w:r>
          </w:p>
          <w:p w:rsidR="00BE74A7" w:rsidRPr="00F43D32" w:rsidRDefault="00BE74A7" w:rsidP="00BE74A7">
            <w:pPr>
              <w:spacing w:after="0" w:line="240" w:lineRule="auto"/>
              <w:jc w:val="center"/>
              <w:rPr>
                <w:rFonts w:ascii="Times New Roman" w:hAnsi="Times New Roman"/>
                <w:sz w:val="24"/>
                <w:szCs w:val="24"/>
                <w:lang w:val="uk-UA"/>
              </w:rPr>
            </w:pPr>
          </w:p>
          <w:p w:rsidR="00BE74A7" w:rsidRPr="00F43D32" w:rsidRDefault="00BE74A7" w:rsidP="00BE74A7">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Відповідь на </w:t>
            </w: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занятті -</w:t>
            </w:r>
          </w:p>
          <w:p w:rsidR="00BE74A7" w:rsidRPr="00F43D32" w:rsidRDefault="00D724E0" w:rsidP="00BE74A7">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5</w:t>
            </w:r>
            <w:r w:rsidR="00274F28" w:rsidRPr="00F43D32">
              <w:rPr>
                <w:rFonts w:ascii="Times New Roman" w:hAnsi="Times New Roman"/>
                <w:sz w:val="24"/>
                <w:szCs w:val="24"/>
                <w:lang w:val="uk-UA"/>
              </w:rPr>
              <w:t xml:space="preserve"> балів</w:t>
            </w:r>
          </w:p>
          <w:p w:rsidR="00BE74A7" w:rsidRPr="00F43D32" w:rsidRDefault="00BE74A7" w:rsidP="00BE74A7">
            <w:pPr>
              <w:spacing w:after="0" w:line="240" w:lineRule="auto"/>
              <w:rPr>
                <w:rFonts w:ascii="Times New Roman" w:hAnsi="Times New Roman"/>
                <w:sz w:val="24"/>
                <w:szCs w:val="24"/>
                <w:lang w:val="uk-UA"/>
              </w:rPr>
            </w:pPr>
          </w:p>
          <w:p w:rsidR="00BE74A7" w:rsidRPr="00F43D32" w:rsidRDefault="00BE74A7" w:rsidP="00BE74A7">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Сам.</w:t>
            </w:r>
          </w:p>
          <w:p w:rsidR="00BE74A7" w:rsidRPr="00F43D32" w:rsidRDefault="00BE74A7" w:rsidP="00BE74A7">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D01155" w:rsidRPr="00F43D32" w:rsidRDefault="0067541D" w:rsidP="00D01155">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4</w:t>
            </w:r>
            <w:r w:rsidR="00D01155" w:rsidRPr="00F43D32">
              <w:rPr>
                <w:rFonts w:ascii="Times New Roman" w:hAnsi="Times New Roman"/>
                <w:sz w:val="24"/>
                <w:szCs w:val="24"/>
                <w:lang w:val="uk-UA"/>
              </w:rPr>
              <w:t xml:space="preserve"> балів</w:t>
            </w:r>
          </w:p>
          <w:p w:rsidR="00BE74A7" w:rsidRPr="00F43D32" w:rsidRDefault="00BE74A7" w:rsidP="00BE74A7">
            <w:pPr>
              <w:spacing w:after="0" w:line="240" w:lineRule="auto"/>
              <w:jc w:val="center"/>
              <w:rPr>
                <w:rFonts w:ascii="Times New Roman" w:hAnsi="Times New Roman"/>
                <w:b/>
                <w:sz w:val="24"/>
                <w:szCs w:val="24"/>
                <w:lang w:val="uk-UA"/>
              </w:rPr>
            </w:pPr>
          </w:p>
          <w:p w:rsidR="00BE74A7" w:rsidRPr="00F43D32" w:rsidRDefault="00BE74A7" w:rsidP="00BE74A7">
            <w:pPr>
              <w:spacing w:after="0" w:line="240" w:lineRule="auto"/>
              <w:jc w:val="center"/>
              <w:rPr>
                <w:rFonts w:ascii="Times New Roman" w:hAnsi="Times New Roman"/>
                <w:b/>
                <w:sz w:val="24"/>
                <w:szCs w:val="24"/>
                <w:lang w:val="uk-UA"/>
              </w:rPr>
            </w:pPr>
            <w:r w:rsidRPr="00F43D32">
              <w:rPr>
                <w:rFonts w:ascii="Times New Roman" w:hAnsi="Times New Roman"/>
                <w:b/>
                <w:sz w:val="24"/>
                <w:szCs w:val="24"/>
                <w:lang w:val="uk-UA"/>
              </w:rPr>
              <w:t>Макс. кіл.</w:t>
            </w:r>
          </w:p>
          <w:p w:rsidR="00E44FB9" w:rsidRPr="00F43D32" w:rsidRDefault="0067541D" w:rsidP="00D01155">
            <w:pPr>
              <w:spacing w:after="0" w:line="240" w:lineRule="auto"/>
              <w:rPr>
                <w:rFonts w:ascii="Times New Roman" w:eastAsia="Times New Roman" w:hAnsi="Times New Roman" w:cs="Times New Roman"/>
                <w:sz w:val="24"/>
                <w:szCs w:val="24"/>
                <w:lang w:val="uk-UA" w:eastAsia="ru-RU"/>
              </w:rPr>
            </w:pPr>
            <w:r w:rsidRPr="00F43D32">
              <w:rPr>
                <w:rFonts w:ascii="Times New Roman" w:hAnsi="Times New Roman"/>
                <w:b/>
                <w:sz w:val="24"/>
                <w:szCs w:val="24"/>
                <w:lang w:val="uk-UA"/>
              </w:rPr>
              <w:t>10</w:t>
            </w:r>
            <w:r w:rsidR="00BE74A7" w:rsidRPr="00F43D32">
              <w:rPr>
                <w:rFonts w:ascii="Times New Roman" w:hAnsi="Times New Roman"/>
                <w:b/>
                <w:sz w:val="24"/>
                <w:szCs w:val="24"/>
                <w:lang w:val="uk-UA"/>
              </w:rPr>
              <w:t xml:space="preserve"> балів</w:t>
            </w:r>
          </w:p>
        </w:tc>
      </w:tr>
      <w:tr w:rsidR="00BB4108" w:rsidRPr="00F43D32" w:rsidTr="00D724E0">
        <w:trPr>
          <w:trHeight w:val="4058"/>
        </w:trPr>
        <w:tc>
          <w:tcPr>
            <w:tcW w:w="1668" w:type="dxa"/>
          </w:tcPr>
          <w:p w:rsidR="00BB4108" w:rsidRPr="00F43D32" w:rsidRDefault="00BB4108" w:rsidP="00BB4108">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Згідно</w:t>
            </w:r>
          </w:p>
          <w:p w:rsidR="00BB4108" w:rsidRPr="00F43D32" w:rsidRDefault="00BB4108" w:rsidP="00BB4108">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робочого</w:t>
            </w:r>
          </w:p>
          <w:p w:rsidR="00BB4108" w:rsidRPr="00F43D32" w:rsidRDefault="00BB4108" w:rsidP="00BB4108">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навчального</w:t>
            </w:r>
          </w:p>
          <w:p w:rsidR="00BB4108" w:rsidRPr="00F43D32" w:rsidRDefault="00BB4108" w:rsidP="00BB4108">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плану,</w:t>
            </w:r>
          </w:p>
          <w:p w:rsidR="00BB4108" w:rsidRPr="00F43D32" w:rsidRDefault="00BB4108" w:rsidP="00BB4108">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розкладу</w:t>
            </w:r>
          </w:p>
          <w:p w:rsidR="00BB4108" w:rsidRPr="00F43D32" w:rsidRDefault="00BB4108" w:rsidP="00BB4108">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занять</w:t>
            </w:r>
          </w:p>
        </w:tc>
        <w:tc>
          <w:tcPr>
            <w:tcW w:w="4223" w:type="dxa"/>
            <w:gridSpan w:val="2"/>
          </w:tcPr>
          <w:p w:rsidR="003402B3" w:rsidRPr="00F43D32" w:rsidRDefault="00E7594F" w:rsidP="003402B3">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i/>
                <w:sz w:val="24"/>
                <w:szCs w:val="24"/>
                <w:u w:val="single"/>
                <w:lang w:val="uk-UA"/>
              </w:rPr>
              <w:t>Тема 2.</w:t>
            </w:r>
            <w:r w:rsidRPr="00F43D32">
              <w:rPr>
                <w:rFonts w:ascii="Times New Roman" w:hAnsi="Times New Roman" w:cs="Times New Roman"/>
                <w:b/>
                <w:sz w:val="24"/>
                <w:szCs w:val="24"/>
              </w:rPr>
              <w:t xml:space="preserve"> </w:t>
            </w:r>
            <w:proofErr w:type="spellStart"/>
            <w:proofErr w:type="gramStart"/>
            <w:r w:rsidR="003402B3" w:rsidRPr="00F43D32">
              <w:rPr>
                <w:rFonts w:ascii="Times New Roman" w:hAnsi="Times New Roman" w:cs="Times New Roman"/>
                <w:b/>
                <w:sz w:val="24"/>
                <w:szCs w:val="24"/>
              </w:rPr>
              <w:t>Досл</w:t>
            </w:r>
            <w:proofErr w:type="gramEnd"/>
            <w:r w:rsidR="003402B3" w:rsidRPr="00F43D32">
              <w:rPr>
                <w:rFonts w:ascii="Times New Roman" w:hAnsi="Times New Roman" w:cs="Times New Roman"/>
                <w:b/>
                <w:sz w:val="24"/>
                <w:szCs w:val="24"/>
              </w:rPr>
              <w:t>ідження</w:t>
            </w:r>
            <w:proofErr w:type="spellEnd"/>
            <w:r w:rsidR="003402B3" w:rsidRPr="00F43D32">
              <w:rPr>
                <w:rFonts w:ascii="Times New Roman" w:hAnsi="Times New Roman" w:cs="Times New Roman"/>
                <w:b/>
                <w:sz w:val="24"/>
                <w:szCs w:val="24"/>
              </w:rPr>
              <w:t xml:space="preserve"> </w:t>
            </w:r>
            <w:proofErr w:type="spellStart"/>
            <w:r w:rsidR="003402B3" w:rsidRPr="00F43D32">
              <w:rPr>
                <w:rFonts w:ascii="Times New Roman" w:hAnsi="Times New Roman" w:cs="Times New Roman"/>
                <w:b/>
                <w:sz w:val="24"/>
                <w:szCs w:val="24"/>
              </w:rPr>
              <w:t>управлінських</w:t>
            </w:r>
            <w:proofErr w:type="spellEnd"/>
            <w:r w:rsidR="003402B3" w:rsidRPr="00F43D32">
              <w:rPr>
                <w:rFonts w:ascii="Times New Roman" w:hAnsi="Times New Roman" w:cs="Times New Roman"/>
                <w:b/>
                <w:sz w:val="24"/>
                <w:szCs w:val="24"/>
              </w:rPr>
              <w:t xml:space="preserve"> моделей</w:t>
            </w:r>
          </w:p>
          <w:p w:rsidR="003402B3" w:rsidRPr="00F43D32" w:rsidRDefault="003402B3" w:rsidP="003402B3">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2.1. Особливості американської моделі управління</w:t>
            </w:r>
          </w:p>
          <w:p w:rsidR="003402B3" w:rsidRPr="00F43D32" w:rsidRDefault="003402B3" w:rsidP="003402B3">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2.2. Особливості японської моделі управління</w:t>
            </w:r>
          </w:p>
          <w:p w:rsidR="003402B3" w:rsidRPr="00F43D32" w:rsidRDefault="003402B3" w:rsidP="003402B3">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2.3. Особливості європейської моделі управління</w:t>
            </w:r>
          </w:p>
          <w:p w:rsidR="00432D82" w:rsidRPr="00F43D32" w:rsidRDefault="00432D82" w:rsidP="009C0EC5">
            <w:pPr>
              <w:widowControl w:val="0"/>
              <w:autoSpaceDE w:val="0"/>
              <w:autoSpaceDN w:val="0"/>
              <w:adjustRightInd w:val="0"/>
              <w:spacing w:after="0" w:line="240" w:lineRule="auto"/>
              <w:jc w:val="both"/>
              <w:rPr>
                <w:rFonts w:ascii="Times New Roman" w:hAnsi="Times New Roman" w:cs="Times New Roman"/>
                <w:b/>
                <w:i/>
                <w:sz w:val="24"/>
                <w:szCs w:val="24"/>
                <w:u w:val="single"/>
                <w:lang w:val="uk-UA"/>
              </w:rPr>
            </w:pPr>
          </w:p>
        </w:tc>
        <w:tc>
          <w:tcPr>
            <w:tcW w:w="1985" w:type="dxa"/>
          </w:tcPr>
          <w:p w:rsidR="00600D3E" w:rsidRPr="00F43D32" w:rsidRDefault="00600D3E" w:rsidP="00600D3E">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Лекції -</w:t>
            </w:r>
          </w:p>
          <w:p w:rsidR="00600D3E" w:rsidRPr="00F43D32" w:rsidRDefault="005F1D2B" w:rsidP="00600D3E">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w:t>
            </w:r>
            <w:r w:rsidR="00600D3E" w:rsidRPr="00F43D32">
              <w:rPr>
                <w:rFonts w:ascii="Times New Roman" w:hAnsi="Times New Roman"/>
                <w:sz w:val="24"/>
                <w:szCs w:val="24"/>
                <w:lang w:val="uk-UA"/>
              </w:rPr>
              <w:t xml:space="preserve"> год.</w:t>
            </w:r>
          </w:p>
          <w:p w:rsidR="00600D3E" w:rsidRPr="00F43D32" w:rsidRDefault="00600D3E" w:rsidP="00600D3E">
            <w:pPr>
              <w:spacing w:after="0" w:line="240" w:lineRule="auto"/>
              <w:jc w:val="center"/>
              <w:rPr>
                <w:rFonts w:ascii="Times New Roman" w:hAnsi="Times New Roman"/>
                <w:sz w:val="24"/>
                <w:szCs w:val="24"/>
                <w:lang w:val="uk-UA"/>
              </w:rPr>
            </w:pPr>
          </w:p>
          <w:p w:rsidR="00600D3E" w:rsidRPr="00F43D32" w:rsidRDefault="00600D3E" w:rsidP="00600D3E">
            <w:pPr>
              <w:spacing w:after="0" w:line="240" w:lineRule="auto"/>
              <w:jc w:val="center"/>
              <w:rPr>
                <w:rFonts w:ascii="Times New Roman" w:hAnsi="Times New Roman"/>
                <w:sz w:val="24"/>
                <w:szCs w:val="24"/>
                <w:lang w:val="uk-UA"/>
              </w:rPr>
            </w:pP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xml:space="preserve">. </w:t>
            </w:r>
          </w:p>
          <w:p w:rsidR="00600D3E" w:rsidRPr="00F43D32" w:rsidRDefault="00600D3E" w:rsidP="00600D3E">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заняття -</w:t>
            </w:r>
          </w:p>
          <w:p w:rsidR="00600D3E" w:rsidRPr="00F43D32" w:rsidRDefault="00D724E0" w:rsidP="00600D3E">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w:t>
            </w:r>
            <w:r w:rsidR="00600D3E" w:rsidRPr="00F43D32">
              <w:rPr>
                <w:rFonts w:ascii="Times New Roman" w:hAnsi="Times New Roman"/>
                <w:sz w:val="24"/>
                <w:szCs w:val="24"/>
                <w:lang w:val="uk-UA"/>
              </w:rPr>
              <w:t xml:space="preserve"> год.</w:t>
            </w:r>
          </w:p>
          <w:p w:rsidR="00BB4108" w:rsidRPr="00F43D32" w:rsidRDefault="00BB4108" w:rsidP="009852D1">
            <w:pPr>
              <w:spacing w:after="0" w:line="240" w:lineRule="auto"/>
              <w:jc w:val="center"/>
              <w:rPr>
                <w:rFonts w:ascii="Times New Roman" w:hAnsi="Times New Roman"/>
                <w:sz w:val="24"/>
                <w:szCs w:val="24"/>
                <w:lang w:val="uk-UA"/>
              </w:rPr>
            </w:pPr>
          </w:p>
          <w:p w:rsidR="00A33E70" w:rsidRPr="00F43D32" w:rsidRDefault="00A33E70" w:rsidP="009852D1">
            <w:pPr>
              <w:spacing w:after="0" w:line="240" w:lineRule="auto"/>
              <w:jc w:val="center"/>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Сам. </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5 год.</w:t>
            </w:r>
          </w:p>
        </w:tc>
        <w:tc>
          <w:tcPr>
            <w:tcW w:w="2835" w:type="dxa"/>
          </w:tcPr>
          <w:p w:rsidR="00BB4108" w:rsidRPr="00F43D32" w:rsidRDefault="009223DF" w:rsidP="00C57A84">
            <w:pPr>
              <w:ind w:left="219"/>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1, 2, 3, 4, 5</w:t>
            </w:r>
            <w:r w:rsidR="00196C73" w:rsidRPr="00F43D32">
              <w:rPr>
                <w:rFonts w:ascii="Times New Roman" w:eastAsia="Times New Roman" w:hAnsi="Times New Roman" w:cs="Times New Roman"/>
                <w:sz w:val="24"/>
                <w:szCs w:val="24"/>
                <w:lang w:val="uk-UA" w:eastAsia="ru-RU"/>
              </w:rPr>
              <w:t>,6,7,8</w:t>
            </w:r>
          </w:p>
        </w:tc>
        <w:tc>
          <w:tcPr>
            <w:tcW w:w="3005" w:type="dxa"/>
          </w:tcPr>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лекційного</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матеріалу,</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опитування,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проблемно-ситуаційні завдання,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практичні завдання,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тестування,</w:t>
            </w:r>
          </w:p>
          <w:p w:rsidR="00BB4108"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презентації</w:t>
            </w:r>
          </w:p>
          <w:p w:rsidR="000B79BA" w:rsidRPr="00F43D32" w:rsidRDefault="000B79BA" w:rsidP="009223DF">
            <w:pPr>
              <w:spacing w:after="0" w:line="240" w:lineRule="auto"/>
              <w:jc w:val="center"/>
              <w:rPr>
                <w:rFonts w:ascii="Times New Roman" w:eastAsia="Times New Roman" w:hAnsi="Times New Roman" w:cs="Times New Roman"/>
                <w:sz w:val="24"/>
                <w:szCs w:val="24"/>
                <w:lang w:val="uk-UA" w:eastAsia="ru-RU"/>
              </w:rPr>
            </w:pPr>
          </w:p>
          <w:p w:rsidR="000B79BA" w:rsidRPr="00F43D32" w:rsidRDefault="000B79BA" w:rsidP="00D724E0">
            <w:pPr>
              <w:spacing w:after="0" w:line="240" w:lineRule="auto"/>
              <w:rPr>
                <w:rFonts w:ascii="Times New Roman" w:eastAsia="Times New Roman" w:hAnsi="Times New Roman" w:cs="Times New Roman"/>
                <w:sz w:val="24"/>
                <w:szCs w:val="24"/>
                <w:lang w:val="uk-UA" w:eastAsia="ru-RU"/>
              </w:rPr>
            </w:pPr>
          </w:p>
          <w:p w:rsidR="000B79BA" w:rsidRPr="00F43D32" w:rsidRDefault="000B79BA"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Лекції – </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1 бал.</w:t>
            </w:r>
          </w:p>
          <w:p w:rsidR="00A33E70" w:rsidRPr="00F43D32" w:rsidRDefault="00A33E70" w:rsidP="00A33E70">
            <w:pPr>
              <w:spacing w:after="0" w:line="240" w:lineRule="auto"/>
              <w:jc w:val="center"/>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Відповідь на </w:t>
            </w: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занятті -</w:t>
            </w:r>
          </w:p>
          <w:p w:rsidR="00D724E0" w:rsidRPr="00F43D32" w:rsidRDefault="00D724E0" w:rsidP="00D724E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5 балів</w:t>
            </w:r>
          </w:p>
          <w:p w:rsidR="00A33E70" w:rsidRPr="00F43D32" w:rsidRDefault="00A33E70" w:rsidP="00D724E0">
            <w:pPr>
              <w:spacing w:after="0" w:line="240" w:lineRule="auto"/>
              <w:rPr>
                <w:rFonts w:ascii="Times New Roman" w:hAnsi="Times New Roman"/>
                <w:sz w:val="24"/>
                <w:szCs w:val="24"/>
                <w:lang w:val="uk-UA"/>
              </w:rPr>
            </w:pPr>
          </w:p>
          <w:p w:rsidR="00A33E70" w:rsidRPr="00F43D32" w:rsidRDefault="00A33E70" w:rsidP="00A33E70">
            <w:pPr>
              <w:spacing w:after="0" w:line="240" w:lineRule="auto"/>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Сам.</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D01155" w:rsidRPr="00F43D32" w:rsidRDefault="0067541D" w:rsidP="00D01155">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4</w:t>
            </w:r>
            <w:r w:rsidR="00D01155" w:rsidRPr="00F43D32">
              <w:rPr>
                <w:rFonts w:ascii="Times New Roman" w:hAnsi="Times New Roman"/>
                <w:sz w:val="24"/>
                <w:szCs w:val="24"/>
                <w:lang w:val="uk-UA"/>
              </w:rPr>
              <w:t xml:space="preserve"> балів</w:t>
            </w:r>
          </w:p>
          <w:p w:rsidR="00A33E70" w:rsidRPr="00F43D32" w:rsidRDefault="00A33E70" w:rsidP="00A33E70">
            <w:pPr>
              <w:spacing w:after="0" w:line="240" w:lineRule="auto"/>
              <w:jc w:val="center"/>
              <w:rPr>
                <w:rFonts w:ascii="Times New Roman" w:hAnsi="Times New Roman"/>
                <w:b/>
                <w:sz w:val="24"/>
                <w:szCs w:val="24"/>
                <w:lang w:val="uk-UA"/>
              </w:rPr>
            </w:pPr>
          </w:p>
          <w:p w:rsidR="00A33E70" w:rsidRPr="00F43D32" w:rsidRDefault="00A33E70" w:rsidP="00A33E70">
            <w:pPr>
              <w:spacing w:after="0" w:line="240" w:lineRule="auto"/>
              <w:jc w:val="center"/>
              <w:rPr>
                <w:rFonts w:ascii="Times New Roman" w:hAnsi="Times New Roman"/>
                <w:b/>
                <w:sz w:val="24"/>
                <w:szCs w:val="24"/>
                <w:lang w:val="uk-UA"/>
              </w:rPr>
            </w:pPr>
            <w:r w:rsidRPr="00F43D32">
              <w:rPr>
                <w:rFonts w:ascii="Times New Roman" w:hAnsi="Times New Roman"/>
                <w:b/>
                <w:sz w:val="24"/>
                <w:szCs w:val="24"/>
                <w:lang w:val="uk-UA"/>
              </w:rPr>
              <w:t>Макс. кіл.</w:t>
            </w:r>
          </w:p>
          <w:p w:rsidR="00BB4108" w:rsidRPr="00F43D32" w:rsidRDefault="0067541D" w:rsidP="00A33E70">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hAnsi="Times New Roman"/>
                <w:b/>
                <w:sz w:val="24"/>
                <w:szCs w:val="24"/>
                <w:lang w:val="uk-UA"/>
              </w:rPr>
              <w:t>10</w:t>
            </w:r>
            <w:r w:rsidR="00A33E70" w:rsidRPr="00F43D32">
              <w:rPr>
                <w:rFonts w:ascii="Times New Roman" w:hAnsi="Times New Roman"/>
                <w:b/>
                <w:sz w:val="24"/>
                <w:szCs w:val="24"/>
                <w:lang w:val="uk-UA"/>
              </w:rPr>
              <w:t xml:space="preserve"> б</w:t>
            </w:r>
            <w:r w:rsidR="00AA39DE" w:rsidRPr="00F43D32">
              <w:rPr>
                <w:rFonts w:ascii="Times New Roman" w:hAnsi="Times New Roman"/>
                <w:b/>
                <w:sz w:val="24"/>
                <w:szCs w:val="24"/>
                <w:lang w:val="uk-UA"/>
              </w:rPr>
              <w:t>алів</w:t>
            </w:r>
          </w:p>
        </w:tc>
      </w:tr>
      <w:tr w:rsidR="008C2BA4" w:rsidRPr="00F43D32" w:rsidTr="00336936">
        <w:tc>
          <w:tcPr>
            <w:tcW w:w="1668" w:type="dxa"/>
          </w:tcPr>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Згідно</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робочого</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навчального</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плану,</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розкладу</w:t>
            </w:r>
          </w:p>
          <w:p w:rsidR="008C2BA4" w:rsidRPr="00F43D32" w:rsidRDefault="008C2BA4" w:rsidP="008C2BA4">
            <w:pPr>
              <w:spacing w:after="0" w:line="240" w:lineRule="auto"/>
              <w:rPr>
                <w:rFonts w:ascii="Times New Roman" w:eastAsia="Times New Roman" w:hAnsi="Times New Roman" w:cs="Times New Roman"/>
                <w:sz w:val="24"/>
                <w:szCs w:val="24"/>
                <w:lang w:eastAsia="ru-RU"/>
              </w:rPr>
            </w:pPr>
            <w:r w:rsidRPr="00F43D32">
              <w:rPr>
                <w:rFonts w:ascii="Times New Roman" w:eastAsia="Times New Roman" w:hAnsi="Times New Roman" w:cs="Times New Roman"/>
                <w:sz w:val="24"/>
                <w:szCs w:val="24"/>
                <w:lang w:val="uk-UA" w:eastAsia="ru-RU"/>
              </w:rPr>
              <w:t>занять</w:t>
            </w:r>
          </w:p>
        </w:tc>
        <w:tc>
          <w:tcPr>
            <w:tcW w:w="4223" w:type="dxa"/>
            <w:gridSpan w:val="2"/>
          </w:tcPr>
          <w:p w:rsidR="003402B3" w:rsidRPr="00F43D32" w:rsidRDefault="00E7594F" w:rsidP="003402B3">
            <w:pPr>
              <w:spacing w:after="0" w:line="240" w:lineRule="auto"/>
              <w:rPr>
                <w:rFonts w:ascii="Times New Roman" w:hAnsi="Times New Roman" w:cs="Times New Roman"/>
                <w:b/>
                <w:sz w:val="24"/>
                <w:szCs w:val="24"/>
                <w:lang w:val="uk-UA"/>
              </w:rPr>
            </w:pPr>
            <w:r w:rsidRPr="00F43D32">
              <w:rPr>
                <w:rFonts w:ascii="Times New Roman" w:hAnsi="Times New Roman" w:cs="Times New Roman"/>
                <w:b/>
                <w:i/>
                <w:sz w:val="24"/>
                <w:szCs w:val="24"/>
                <w:u w:val="single"/>
              </w:rPr>
              <w:t>Т</w:t>
            </w:r>
            <w:proofErr w:type="spellStart"/>
            <w:r w:rsidRPr="00F43D32">
              <w:rPr>
                <w:rFonts w:ascii="Times New Roman" w:hAnsi="Times New Roman" w:cs="Times New Roman"/>
                <w:b/>
                <w:i/>
                <w:sz w:val="24"/>
                <w:szCs w:val="24"/>
                <w:u w:val="single"/>
                <w:lang w:val="uk-UA"/>
              </w:rPr>
              <w:t>ема</w:t>
            </w:r>
            <w:proofErr w:type="spellEnd"/>
            <w:r w:rsidRPr="00F43D32">
              <w:rPr>
                <w:rFonts w:ascii="Times New Roman" w:hAnsi="Times New Roman" w:cs="Times New Roman"/>
                <w:b/>
                <w:i/>
                <w:sz w:val="24"/>
                <w:szCs w:val="24"/>
                <w:u w:val="single"/>
              </w:rPr>
              <w:t xml:space="preserve"> 3</w:t>
            </w:r>
            <w:r w:rsidRPr="00F43D32">
              <w:rPr>
                <w:rFonts w:ascii="Times New Roman" w:hAnsi="Times New Roman" w:cs="Times New Roman"/>
                <w:b/>
                <w:i/>
                <w:sz w:val="24"/>
                <w:szCs w:val="24"/>
                <w:u w:val="single"/>
                <w:lang w:val="uk-UA"/>
              </w:rPr>
              <w:t>.</w:t>
            </w:r>
            <w:r w:rsidRPr="00F43D32">
              <w:rPr>
                <w:rFonts w:ascii="Times New Roman" w:hAnsi="Times New Roman" w:cs="Times New Roman"/>
                <w:b/>
                <w:sz w:val="24"/>
                <w:szCs w:val="24"/>
              </w:rPr>
              <w:t xml:space="preserve"> </w:t>
            </w:r>
            <w:proofErr w:type="spellStart"/>
            <w:r w:rsidR="003402B3" w:rsidRPr="00F43D32">
              <w:rPr>
                <w:rFonts w:ascii="Times New Roman" w:hAnsi="Times New Roman" w:cs="Times New Roman"/>
                <w:b/>
                <w:sz w:val="24"/>
                <w:szCs w:val="24"/>
              </w:rPr>
              <w:t>Феноменологія</w:t>
            </w:r>
            <w:proofErr w:type="spellEnd"/>
            <w:r w:rsidR="003402B3" w:rsidRPr="00F43D32">
              <w:rPr>
                <w:rFonts w:ascii="Times New Roman" w:hAnsi="Times New Roman" w:cs="Times New Roman"/>
                <w:b/>
                <w:sz w:val="24"/>
                <w:szCs w:val="24"/>
              </w:rPr>
              <w:t xml:space="preserve"> </w:t>
            </w:r>
            <w:proofErr w:type="spellStart"/>
            <w:proofErr w:type="gramStart"/>
            <w:r w:rsidR="003402B3" w:rsidRPr="00F43D32">
              <w:rPr>
                <w:rFonts w:ascii="Times New Roman" w:hAnsi="Times New Roman" w:cs="Times New Roman"/>
                <w:b/>
                <w:sz w:val="24"/>
                <w:szCs w:val="24"/>
              </w:rPr>
              <w:t>стил</w:t>
            </w:r>
            <w:proofErr w:type="gramEnd"/>
            <w:r w:rsidR="003402B3" w:rsidRPr="00F43D32">
              <w:rPr>
                <w:rFonts w:ascii="Times New Roman" w:hAnsi="Times New Roman" w:cs="Times New Roman"/>
                <w:b/>
                <w:sz w:val="24"/>
                <w:szCs w:val="24"/>
              </w:rPr>
              <w:t>ів</w:t>
            </w:r>
            <w:proofErr w:type="spellEnd"/>
            <w:r w:rsidR="003402B3" w:rsidRPr="00F43D32">
              <w:rPr>
                <w:rFonts w:ascii="Times New Roman" w:hAnsi="Times New Roman" w:cs="Times New Roman"/>
                <w:b/>
                <w:sz w:val="24"/>
                <w:szCs w:val="24"/>
              </w:rPr>
              <w:t xml:space="preserve"> </w:t>
            </w:r>
            <w:proofErr w:type="spellStart"/>
            <w:r w:rsidR="003402B3" w:rsidRPr="00F43D32">
              <w:rPr>
                <w:rFonts w:ascii="Times New Roman" w:hAnsi="Times New Roman" w:cs="Times New Roman"/>
                <w:b/>
                <w:sz w:val="24"/>
                <w:szCs w:val="24"/>
              </w:rPr>
              <w:t>керівництва</w:t>
            </w:r>
            <w:proofErr w:type="spellEnd"/>
            <w:r w:rsidR="003402B3" w:rsidRPr="00F43D32">
              <w:rPr>
                <w:rFonts w:ascii="Times New Roman" w:hAnsi="Times New Roman" w:cs="Times New Roman"/>
                <w:b/>
                <w:sz w:val="24"/>
                <w:szCs w:val="24"/>
              </w:rPr>
              <w:t xml:space="preserve"> та </w:t>
            </w:r>
            <w:proofErr w:type="spellStart"/>
            <w:r w:rsidR="003402B3" w:rsidRPr="00F43D32">
              <w:rPr>
                <w:rFonts w:ascii="Times New Roman" w:hAnsi="Times New Roman" w:cs="Times New Roman"/>
                <w:b/>
                <w:sz w:val="24"/>
                <w:szCs w:val="24"/>
              </w:rPr>
              <w:t>лідерства</w:t>
            </w:r>
            <w:proofErr w:type="spellEnd"/>
          </w:p>
          <w:p w:rsidR="003402B3" w:rsidRPr="00F43D32" w:rsidRDefault="003402B3" w:rsidP="003402B3">
            <w:pPr>
              <w:spacing w:after="0" w:line="240" w:lineRule="auto"/>
              <w:rPr>
                <w:rFonts w:ascii="Times New Roman" w:eastAsia="Times New Roman" w:hAnsi="Times New Roman" w:cs="Times New Roman"/>
                <w:b/>
                <w:sz w:val="24"/>
                <w:szCs w:val="24"/>
                <w:lang w:val="uk-UA" w:eastAsia="ru-RU"/>
              </w:rPr>
            </w:pPr>
            <w:r w:rsidRPr="00F43D32">
              <w:rPr>
                <w:rFonts w:ascii="Times New Roman" w:eastAsia="Times New Roman" w:hAnsi="Times New Roman" w:cs="Times New Roman"/>
                <w:b/>
                <w:sz w:val="24"/>
                <w:szCs w:val="24"/>
                <w:lang w:val="uk-UA" w:eastAsia="ru-RU"/>
              </w:rPr>
              <w:t xml:space="preserve">3.1. Стилі керівництва </w:t>
            </w:r>
          </w:p>
          <w:p w:rsidR="003402B3" w:rsidRPr="00F43D32" w:rsidRDefault="003402B3" w:rsidP="003402B3">
            <w:pPr>
              <w:spacing w:after="0" w:line="240" w:lineRule="auto"/>
              <w:rPr>
                <w:rFonts w:ascii="Times New Roman" w:eastAsia="Times New Roman" w:hAnsi="Times New Roman" w:cs="Times New Roman"/>
                <w:b/>
                <w:sz w:val="24"/>
                <w:szCs w:val="24"/>
                <w:lang w:val="uk-UA" w:eastAsia="ru-RU"/>
              </w:rPr>
            </w:pPr>
            <w:r w:rsidRPr="00F43D32">
              <w:rPr>
                <w:rFonts w:ascii="Times New Roman" w:eastAsia="Times New Roman" w:hAnsi="Times New Roman" w:cs="Times New Roman"/>
                <w:b/>
                <w:sz w:val="24"/>
                <w:szCs w:val="24"/>
                <w:lang w:val="uk-UA" w:eastAsia="ru-RU"/>
              </w:rPr>
              <w:t>3.2. Лідерство в управлінні</w:t>
            </w:r>
          </w:p>
          <w:p w:rsidR="00432D82" w:rsidRPr="00F43D32" w:rsidRDefault="00432D82" w:rsidP="008C2BA4">
            <w:pPr>
              <w:spacing w:after="0" w:line="240" w:lineRule="auto"/>
              <w:rPr>
                <w:rFonts w:ascii="Times New Roman" w:eastAsia="Times New Roman" w:hAnsi="Times New Roman" w:cs="Times New Roman"/>
                <w:b/>
                <w:sz w:val="24"/>
                <w:szCs w:val="24"/>
                <w:lang w:val="uk-UA" w:eastAsia="ru-RU"/>
              </w:rPr>
            </w:pPr>
          </w:p>
        </w:tc>
        <w:tc>
          <w:tcPr>
            <w:tcW w:w="1985" w:type="dxa"/>
          </w:tcPr>
          <w:p w:rsidR="008C2BA4" w:rsidRPr="00F43D32" w:rsidRDefault="008C2BA4" w:rsidP="008C2BA4">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Лекції -</w:t>
            </w:r>
          </w:p>
          <w:p w:rsidR="008C2BA4" w:rsidRPr="00F43D32" w:rsidRDefault="00D724E0" w:rsidP="008C2BA4">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w:t>
            </w:r>
            <w:r w:rsidR="008C2BA4" w:rsidRPr="00F43D32">
              <w:rPr>
                <w:rFonts w:ascii="Times New Roman" w:hAnsi="Times New Roman"/>
                <w:sz w:val="24"/>
                <w:szCs w:val="24"/>
                <w:lang w:val="uk-UA"/>
              </w:rPr>
              <w:t xml:space="preserve"> год.</w:t>
            </w:r>
          </w:p>
          <w:p w:rsidR="008C2BA4" w:rsidRPr="00F43D32" w:rsidRDefault="008C2BA4" w:rsidP="008C2BA4">
            <w:pPr>
              <w:spacing w:after="0" w:line="240" w:lineRule="auto"/>
              <w:jc w:val="center"/>
              <w:rPr>
                <w:rFonts w:ascii="Times New Roman" w:hAnsi="Times New Roman"/>
                <w:sz w:val="24"/>
                <w:szCs w:val="24"/>
                <w:lang w:val="uk-UA"/>
              </w:rPr>
            </w:pPr>
          </w:p>
          <w:p w:rsidR="008C2BA4" w:rsidRPr="00F43D32" w:rsidRDefault="008C2BA4" w:rsidP="008C2BA4">
            <w:pPr>
              <w:spacing w:after="0" w:line="240" w:lineRule="auto"/>
              <w:jc w:val="center"/>
              <w:rPr>
                <w:rFonts w:ascii="Times New Roman" w:hAnsi="Times New Roman"/>
                <w:sz w:val="24"/>
                <w:szCs w:val="24"/>
                <w:lang w:val="uk-UA"/>
              </w:rPr>
            </w:pP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xml:space="preserve">. </w:t>
            </w:r>
          </w:p>
          <w:p w:rsidR="008C2BA4" w:rsidRPr="00F43D32" w:rsidRDefault="008C2BA4" w:rsidP="008C2BA4">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заняття -</w:t>
            </w:r>
          </w:p>
          <w:p w:rsidR="008C2BA4" w:rsidRPr="00F43D32" w:rsidRDefault="005F1D2B" w:rsidP="008C2BA4">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w:t>
            </w:r>
            <w:r w:rsidR="008C2BA4" w:rsidRPr="00F43D32">
              <w:rPr>
                <w:rFonts w:ascii="Times New Roman" w:hAnsi="Times New Roman"/>
                <w:sz w:val="24"/>
                <w:szCs w:val="24"/>
                <w:lang w:val="uk-UA"/>
              </w:rPr>
              <w:t xml:space="preserve"> год.</w:t>
            </w:r>
          </w:p>
          <w:p w:rsidR="00A33E70" w:rsidRPr="00F43D32" w:rsidRDefault="00A33E70" w:rsidP="00D724E0">
            <w:pPr>
              <w:spacing w:after="0" w:line="240" w:lineRule="auto"/>
              <w:rPr>
                <w:rFonts w:ascii="Times New Roman" w:hAnsi="Times New Roman"/>
                <w:sz w:val="24"/>
                <w:szCs w:val="24"/>
                <w:lang w:val="uk-UA"/>
              </w:rPr>
            </w:pPr>
          </w:p>
          <w:p w:rsidR="00A33E70" w:rsidRPr="00F43D32" w:rsidRDefault="00A33E70" w:rsidP="00D724E0">
            <w:pPr>
              <w:spacing w:after="0" w:line="240" w:lineRule="auto"/>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Сам. </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5 год.</w:t>
            </w:r>
          </w:p>
        </w:tc>
        <w:tc>
          <w:tcPr>
            <w:tcW w:w="2835" w:type="dxa"/>
          </w:tcPr>
          <w:p w:rsidR="008C2BA4" w:rsidRPr="00F43D32" w:rsidRDefault="00196C73" w:rsidP="00C57A84">
            <w:pPr>
              <w:ind w:left="219"/>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lastRenderedPageBreak/>
              <w:t>1,5,6,7,8,9,10</w:t>
            </w:r>
          </w:p>
        </w:tc>
        <w:tc>
          <w:tcPr>
            <w:tcW w:w="3005" w:type="dxa"/>
          </w:tcPr>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лекційного</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матеріалу,</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опитування,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проблемно-ситуаційні завдання,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практичні завдання,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lastRenderedPageBreak/>
              <w:t>тестування,</w:t>
            </w:r>
          </w:p>
          <w:p w:rsidR="008C2BA4"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презентації</w:t>
            </w:r>
          </w:p>
          <w:p w:rsidR="000B79BA" w:rsidRPr="00F43D32" w:rsidRDefault="000B79BA" w:rsidP="009223DF">
            <w:pPr>
              <w:spacing w:after="0" w:line="240" w:lineRule="auto"/>
              <w:jc w:val="center"/>
              <w:rPr>
                <w:rFonts w:ascii="Times New Roman" w:eastAsia="Times New Roman" w:hAnsi="Times New Roman" w:cs="Times New Roman"/>
                <w:sz w:val="24"/>
                <w:szCs w:val="24"/>
                <w:lang w:val="uk-UA" w:eastAsia="ru-RU"/>
              </w:rPr>
            </w:pPr>
          </w:p>
          <w:p w:rsidR="000B79BA" w:rsidRPr="00F43D32" w:rsidRDefault="000B79BA" w:rsidP="00D724E0">
            <w:pPr>
              <w:spacing w:after="0" w:line="240" w:lineRule="auto"/>
              <w:rPr>
                <w:rFonts w:ascii="Times New Roman" w:eastAsia="Times New Roman" w:hAnsi="Times New Roman" w:cs="Times New Roman"/>
                <w:sz w:val="24"/>
                <w:szCs w:val="24"/>
                <w:lang w:val="uk-UA" w:eastAsia="ru-RU"/>
              </w:rPr>
            </w:pPr>
          </w:p>
          <w:p w:rsidR="000B79BA" w:rsidRPr="00F43D32" w:rsidRDefault="000B79BA"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lastRenderedPageBreak/>
              <w:t xml:space="preserve">Лекції – </w:t>
            </w:r>
          </w:p>
          <w:p w:rsidR="00A33E70" w:rsidRPr="00F43D32" w:rsidRDefault="00D724E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1</w:t>
            </w:r>
            <w:r w:rsidR="00A33E70" w:rsidRPr="00F43D32">
              <w:rPr>
                <w:rFonts w:ascii="Times New Roman" w:hAnsi="Times New Roman"/>
                <w:sz w:val="24"/>
                <w:szCs w:val="24"/>
                <w:lang w:val="uk-UA"/>
              </w:rPr>
              <w:t xml:space="preserve"> бал</w:t>
            </w:r>
          </w:p>
          <w:p w:rsidR="00A33E70" w:rsidRPr="00F43D32" w:rsidRDefault="00A33E70" w:rsidP="00A33E70">
            <w:pPr>
              <w:spacing w:after="0" w:line="240" w:lineRule="auto"/>
              <w:jc w:val="center"/>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Відповідь на </w:t>
            </w: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занятті -</w:t>
            </w:r>
          </w:p>
          <w:p w:rsidR="00D724E0" w:rsidRPr="00F43D32" w:rsidRDefault="00D724E0" w:rsidP="00D724E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5 балів</w:t>
            </w:r>
          </w:p>
          <w:p w:rsidR="000B79BA" w:rsidRPr="00F43D32" w:rsidRDefault="000B79BA" w:rsidP="00D724E0">
            <w:pPr>
              <w:spacing w:after="0" w:line="240" w:lineRule="auto"/>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Сам.</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D01155" w:rsidRPr="00F43D32" w:rsidRDefault="0067541D" w:rsidP="00D01155">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4</w:t>
            </w:r>
            <w:r w:rsidR="00D01155" w:rsidRPr="00F43D32">
              <w:rPr>
                <w:rFonts w:ascii="Times New Roman" w:hAnsi="Times New Roman"/>
                <w:sz w:val="24"/>
                <w:szCs w:val="24"/>
                <w:lang w:val="uk-UA"/>
              </w:rPr>
              <w:t xml:space="preserve"> балів</w:t>
            </w:r>
          </w:p>
          <w:p w:rsidR="00A33E70" w:rsidRPr="00F43D32" w:rsidRDefault="00A33E70" w:rsidP="00A33E70">
            <w:pPr>
              <w:spacing w:after="0" w:line="240" w:lineRule="auto"/>
              <w:jc w:val="center"/>
              <w:rPr>
                <w:rFonts w:ascii="Times New Roman" w:hAnsi="Times New Roman"/>
                <w:sz w:val="24"/>
                <w:szCs w:val="24"/>
                <w:lang w:val="uk-UA"/>
              </w:rPr>
            </w:pPr>
          </w:p>
          <w:p w:rsidR="00A33E70" w:rsidRPr="00F43D32" w:rsidRDefault="00A33E70" w:rsidP="00D724E0">
            <w:pPr>
              <w:spacing w:after="0" w:line="240" w:lineRule="auto"/>
              <w:rPr>
                <w:rFonts w:ascii="Times New Roman" w:hAnsi="Times New Roman"/>
                <w:b/>
                <w:sz w:val="24"/>
                <w:szCs w:val="24"/>
                <w:lang w:val="uk-UA"/>
              </w:rPr>
            </w:pPr>
          </w:p>
          <w:p w:rsidR="00A33E70" w:rsidRPr="00F43D32" w:rsidRDefault="00A33E70" w:rsidP="00A33E70">
            <w:pPr>
              <w:spacing w:after="0" w:line="240" w:lineRule="auto"/>
              <w:jc w:val="center"/>
              <w:rPr>
                <w:rFonts w:ascii="Times New Roman" w:hAnsi="Times New Roman"/>
                <w:b/>
                <w:sz w:val="24"/>
                <w:szCs w:val="24"/>
                <w:lang w:val="uk-UA"/>
              </w:rPr>
            </w:pPr>
            <w:r w:rsidRPr="00F43D32">
              <w:rPr>
                <w:rFonts w:ascii="Times New Roman" w:hAnsi="Times New Roman"/>
                <w:b/>
                <w:sz w:val="24"/>
                <w:szCs w:val="24"/>
                <w:lang w:val="uk-UA"/>
              </w:rPr>
              <w:t>Макс. кіл.</w:t>
            </w:r>
          </w:p>
          <w:p w:rsidR="008C2BA4" w:rsidRPr="00F43D32" w:rsidRDefault="0067541D" w:rsidP="00D01155">
            <w:pPr>
              <w:spacing w:after="0" w:line="240" w:lineRule="auto"/>
              <w:rPr>
                <w:rFonts w:ascii="Times New Roman" w:eastAsia="Times New Roman" w:hAnsi="Times New Roman" w:cs="Times New Roman"/>
                <w:sz w:val="24"/>
                <w:szCs w:val="24"/>
                <w:lang w:val="uk-UA" w:eastAsia="ru-RU"/>
              </w:rPr>
            </w:pPr>
            <w:r w:rsidRPr="00F43D32">
              <w:rPr>
                <w:rFonts w:ascii="Times New Roman" w:hAnsi="Times New Roman"/>
                <w:b/>
                <w:sz w:val="24"/>
                <w:szCs w:val="24"/>
                <w:lang w:val="uk-UA"/>
              </w:rPr>
              <w:t>10</w:t>
            </w:r>
            <w:r w:rsidR="00A33E70" w:rsidRPr="00F43D32">
              <w:rPr>
                <w:rFonts w:ascii="Times New Roman" w:hAnsi="Times New Roman"/>
                <w:b/>
                <w:sz w:val="24"/>
                <w:szCs w:val="24"/>
                <w:lang w:val="uk-UA"/>
              </w:rPr>
              <w:t xml:space="preserve"> балів</w:t>
            </w:r>
          </w:p>
        </w:tc>
      </w:tr>
      <w:tr w:rsidR="008C2BA4" w:rsidRPr="00F43D32" w:rsidTr="00336936">
        <w:tc>
          <w:tcPr>
            <w:tcW w:w="1668" w:type="dxa"/>
          </w:tcPr>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lastRenderedPageBreak/>
              <w:t>Згідно</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робочого</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навчального</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плану,</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розкладу</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занять</w:t>
            </w:r>
          </w:p>
        </w:tc>
        <w:tc>
          <w:tcPr>
            <w:tcW w:w="4223" w:type="dxa"/>
            <w:gridSpan w:val="2"/>
          </w:tcPr>
          <w:p w:rsidR="003402B3" w:rsidRPr="00F43D32" w:rsidRDefault="00E7594F" w:rsidP="003402B3">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i/>
                <w:sz w:val="24"/>
                <w:szCs w:val="24"/>
                <w:u w:val="single"/>
                <w:lang w:val="uk-UA"/>
              </w:rPr>
              <w:t>Тема 4.</w:t>
            </w:r>
            <w:r w:rsidRPr="00F43D32">
              <w:rPr>
                <w:rFonts w:ascii="Times New Roman" w:hAnsi="Times New Roman" w:cs="Times New Roman"/>
                <w:b/>
                <w:sz w:val="24"/>
                <w:szCs w:val="24"/>
              </w:rPr>
              <w:t xml:space="preserve"> </w:t>
            </w:r>
            <w:proofErr w:type="spellStart"/>
            <w:r w:rsidR="00E42606" w:rsidRPr="00F43D32">
              <w:rPr>
                <w:rFonts w:ascii="Times New Roman" w:hAnsi="Times New Roman" w:cs="Times New Roman"/>
                <w:b/>
                <w:sz w:val="24"/>
                <w:szCs w:val="24"/>
              </w:rPr>
              <w:t>Поняття</w:t>
            </w:r>
            <w:proofErr w:type="spellEnd"/>
            <w:r w:rsidR="00E42606" w:rsidRPr="00F43D32">
              <w:rPr>
                <w:rFonts w:ascii="Times New Roman" w:hAnsi="Times New Roman" w:cs="Times New Roman"/>
                <w:b/>
                <w:sz w:val="24"/>
                <w:szCs w:val="24"/>
              </w:rPr>
              <w:t xml:space="preserve"> «</w:t>
            </w:r>
            <w:proofErr w:type="spellStart"/>
            <w:r w:rsidR="00E42606" w:rsidRPr="00F43D32">
              <w:rPr>
                <w:rFonts w:ascii="Times New Roman" w:hAnsi="Times New Roman" w:cs="Times New Roman"/>
                <w:b/>
                <w:sz w:val="24"/>
                <w:szCs w:val="24"/>
              </w:rPr>
              <w:t>маніпуляція</w:t>
            </w:r>
            <w:proofErr w:type="spellEnd"/>
            <w:r w:rsidR="00E42606" w:rsidRPr="00F43D32">
              <w:rPr>
                <w:rFonts w:ascii="Times New Roman" w:hAnsi="Times New Roman" w:cs="Times New Roman"/>
                <w:b/>
                <w:sz w:val="24"/>
                <w:szCs w:val="24"/>
              </w:rPr>
              <w:t xml:space="preserve">» в </w:t>
            </w:r>
            <w:proofErr w:type="spellStart"/>
            <w:r w:rsidR="00E42606" w:rsidRPr="00F43D32">
              <w:rPr>
                <w:rFonts w:ascii="Times New Roman" w:hAnsi="Times New Roman" w:cs="Times New Roman"/>
                <w:b/>
                <w:sz w:val="24"/>
                <w:szCs w:val="24"/>
              </w:rPr>
              <w:t>управлінні</w:t>
            </w:r>
            <w:proofErr w:type="spellEnd"/>
            <w:r w:rsidR="00E42606" w:rsidRPr="00F43D32">
              <w:rPr>
                <w:rFonts w:ascii="Times New Roman" w:hAnsi="Times New Roman" w:cs="Times New Roman"/>
                <w:b/>
                <w:sz w:val="24"/>
                <w:szCs w:val="24"/>
              </w:rPr>
              <w:t xml:space="preserve"> та </w:t>
            </w:r>
            <w:proofErr w:type="spellStart"/>
            <w:r w:rsidR="00E42606" w:rsidRPr="00F43D32">
              <w:rPr>
                <w:rFonts w:ascii="Times New Roman" w:hAnsi="Times New Roman" w:cs="Times New Roman"/>
                <w:b/>
                <w:sz w:val="24"/>
                <w:szCs w:val="24"/>
              </w:rPr>
              <w:t>види</w:t>
            </w:r>
            <w:proofErr w:type="spellEnd"/>
            <w:r w:rsidR="00E42606" w:rsidRPr="00F43D32">
              <w:rPr>
                <w:rFonts w:ascii="Times New Roman" w:hAnsi="Times New Roman" w:cs="Times New Roman"/>
                <w:b/>
                <w:sz w:val="24"/>
                <w:szCs w:val="24"/>
              </w:rPr>
              <w:t xml:space="preserve"> </w:t>
            </w:r>
            <w:proofErr w:type="spellStart"/>
            <w:r w:rsidR="00E42606" w:rsidRPr="00F43D32">
              <w:rPr>
                <w:rFonts w:ascii="Times New Roman" w:hAnsi="Times New Roman" w:cs="Times New Roman"/>
                <w:b/>
                <w:sz w:val="24"/>
                <w:szCs w:val="24"/>
              </w:rPr>
              <w:t>маніпуляції</w:t>
            </w:r>
            <w:proofErr w:type="spellEnd"/>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bCs/>
                <w:sz w:val="24"/>
                <w:szCs w:val="24"/>
                <w:lang w:val="uk-UA"/>
              </w:rPr>
            </w:pPr>
            <w:r w:rsidRPr="00F43D32">
              <w:rPr>
                <w:rFonts w:ascii="Times New Roman" w:hAnsi="Times New Roman" w:cs="Times New Roman"/>
                <w:b/>
                <w:bCs/>
                <w:sz w:val="24"/>
                <w:szCs w:val="24"/>
                <w:lang w:val="uk-UA"/>
              </w:rPr>
              <w:t>4.1. Поняття «маніпуляція»</w:t>
            </w:r>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bCs/>
                <w:sz w:val="24"/>
                <w:szCs w:val="24"/>
                <w:lang w:val="uk-UA"/>
              </w:rPr>
            </w:pPr>
            <w:r w:rsidRPr="00F43D32">
              <w:rPr>
                <w:rFonts w:ascii="Times New Roman" w:hAnsi="Times New Roman" w:cs="Times New Roman"/>
                <w:b/>
                <w:bCs/>
                <w:sz w:val="24"/>
                <w:szCs w:val="24"/>
                <w:lang w:val="uk-UA"/>
              </w:rPr>
              <w:t>4.2. Види маніпуляції</w:t>
            </w:r>
          </w:p>
          <w:p w:rsidR="00432D82" w:rsidRPr="00F43D32" w:rsidRDefault="00432D82" w:rsidP="008C2BA4">
            <w:pPr>
              <w:widowControl w:val="0"/>
              <w:autoSpaceDE w:val="0"/>
              <w:autoSpaceDN w:val="0"/>
              <w:adjustRightInd w:val="0"/>
              <w:spacing w:after="0" w:line="240" w:lineRule="auto"/>
              <w:jc w:val="both"/>
              <w:rPr>
                <w:rFonts w:ascii="Times New Roman" w:hAnsi="Times New Roman" w:cs="Times New Roman"/>
                <w:b/>
                <w:bCs/>
                <w:sz w:val="24"/>
                <w:szCs w:val="24"/>
                <w:lang w:val="uk-UA"/>
              </w:rPr>
            </w:pPr>
          </w:p>
        </w:tc>
        <w:tc>
          <w:tcPr>
            <w:tcW w:w="1985" w:type="dxa"/>
          </w:tcPr>
          <w:p w:rsidR="008C2BA4" w:rsidRPr="00F43D32" w:rsidRDefault="008C2BA4" w:rsidP="008C2BA4">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Лекції -</w:t>
            </w:r>
          </w:p>
          <w:p w:rsidR="008C2BA4" w:rsidRPr="00F43D32" w:rsidRDefault="00905D63" w:rsidP="008C2BA4">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w:t>
            </w:r>
            <w:r w:rsidR="008C2BA4" w:rsidRPr="00F43D32">
              <w:rPr>
                <w:rFonts w:ascii="Times New Roman" w:hAnsi="Times New Roman"/>
                <w:sz w:val="24"/>
                <w:szCs w:val="24"/>
                <w:lang w:val="uk-UA"/>
              </w:rPr>
              <w:t xml:space="preserve"> год.</w:t>
            </w:r>
          </w:p>
          <w:p w:rsidR="008C2BA4" w:rsidRPr="00F43D32" w:rsidRDefault="008C2BA4" w:rsidP="008C2BA4">
            <w:pPr>
              <w:spacing w:after="0" w:line="240" w:lineRule="auto"/>
              <w:jc w:val="center"/>
              <w:rPr>
                <w:rFonts w:ascii="Times New Roman" w:hAnsi="Times New Roman"/>
                <w:sz w:val="24"/>
                <w:szCs w:val="24"/>
                <w:lang w:val="uk-UA"/>
              </w:rPr>
            </w:pPr>
          </w:p>
          <w:p w:rsidR="008C2BA4" w:rsidRPr="00F43D32" w:rsidRDefault="008C2BA4" w:rsidP="008C2BA4">
            <w:pPr>
              <w:spacing w:after="0" w:line="240" w:lineRule="auto"/>
              <w:jc w:val="center"/>
              <w:rPr>
                <w:rFonts w:ascii="Times New Roman" w:hAnsi="Times New Roman"/>
                <w:sz w:val="24"/>
                <w:szCs w:val="24"/>
                <w:lang w:val="uk-UA"/>
              </w:rPr>
            </w:pP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xml:space="preserve">. </w:t>
            </w:r>
          </w:p>
          <w:p w:rsidR="008C2BA4" w:rsidRPr="00F43D32" w:rsidRDefault="008C2BA4" w:rsidP="008C2BA4">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заняття -</w:t>
            </w:r>
          </w:p>
          <w:p w:rsidR="008C2BA4" w:rsidRPr="00F43D32" w:rsidRDefault="00905D63" w:rsidP="008C2BA4">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w:t>
            </w:r>
            <w:r w:rsidR="008C2BA4" w:rsidRPr="00F43D32">
              <w:rPr>
                <w:rFonts w:ascii="Times New Roman" w:hAnsi="Times New Roman"/>
                <w:sz w:val="24"/>
                <w:szCs w:val="24"/>
                <w:lang w:val="uk-UA"/>
              </w:rPr>
              <w:t xml:space="preserve"> год.</w:t>
            </w:r>
          </w:p>
          <w:p w:rsidR="008C2BA4" w:rsidRPr="00F43D32" w:rsidRDefault="008C2BA4" w:rsidP="008C2BA4">
            <w:pPr>
              <w:spacing w:after="0" w:line="240" w:lineRule="auto"/>
              <w:jc w:val="center"/>
              <w:rPr>
                <w:rFonts w:ascii="Times New Roman" w:hAnsi="Times New Roman"/>
                <w:sz w:val="24"/>
                <w:szCs w:val="24"/>
                <w:lang w:val="uk-UA"/>
              </w:rPr>
            </w:pPr>
          </w:p>
          <w:p w:rsidR="00A33E70" w:rsidRPr="00F43D32" w:rsidRDefault="00A33E70" w:rsidP="008C2BA4">
            <w:pPr>
              <w:spacing w:after="0" w:line="240" w:lineRule="auto"/>
              <w:jc w:val="center"/>
              <w:rPr>
                <w:rFonts w:ascii="Times New Roman" w:hAnsi="Times New Roman"/>
                <w:sz w:val="24"/>
                <w:szCs w:val="24"/>
                <w:lang w:val="uk-UA"/>
              </w:rPr>
            </w:pPr>
          </w:p>
          <w:p w:rsidR="00A33E70" w:rsidRPr="00F43D32" w:rsidRDefault="00A33E70" w:rsidP="008C2BA4">
            <w:pPr>
              <w:spacing w:after="0" w:line="240" w:lineRule="auto"/>
              <w:jc w:val="center"/>
              <w:rPr>
                <w:rFonts w:ascii="Times New Roman" w:hAnsi="Times New Roman"/>
                <w:sz w:val="24"/>
                <w:szCs w:val="24"/>
                <w:lang w:val="uk-UA"/>
              </w:rPr>
            </w:pPr>
          </w:p>
          <w:p w:rsidR="00A33E70" w:rsidRPr="00F43D32" w:rsidRDefault="00A33E70" w:rsidP="008C2BA4">
            <w:pPr>
              <w:spacing w:after="0" w:line="240" w:lineRule="auto"/>
              <w:jc w:val="center"/>
              <w:rPr>
                <w:rFonts w:ascii="Times New Roman" w:hAnsi="Times New Roman"/>
                <w:sz w:val="24"/>
                <w:szCs w:val="24"/>
                <w:lang w:val="uk-UA"/>
              </w:rPr>
            </w:pPr>
          </w:p>
          <w:p w:rsidR="00A33E70" w:rsidRPr="00F43D32" w:rsidRDefault="00A33E70" w:rsidP="00D724E0">
            <w:pPr>
              <w:spacing w:after="0" w:line="240" w:lineRule="auto"/>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Сам. </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5 год.</w:t>
            </w:r>
          </w:p>
        </w:tc>
        <w:tc>
          <w:tcPr>
            <w:tcW w:w="2835" w:type="dxa"/>
          </w:tcPr>
          <w:p w:rsidR="008C2BA4" w:rsidRPr="00F43D32" w:rsidRDefault="009223DF" w:rsidP="00C57A84">
            <w:pPr>
              <w:ind w:left="219"/>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1, 2, 3, 4, 5</w:t>
            </w:r>
            <w:r w:rsidR="00196C73" w:rsidRPr="00F43D32">
              <w:rPr>
                <w:rFonts w:ascii="Times New Roman" w:eastAsia="Times New Roman" w:hAnsi="Times New Roman" w:cs="Times New Roman"/>
                <w:sz w:val="24"/>
                <w:szCs w:val="24"/>
                <w:lang w:val="uk-UA" w:eastAsia="ru-RU"/>
              </w:rPr>
              <w:t>,6,7,8</w:t>
            </w:r>
          </w:p>
        </w:tc>
        <w:tc>
          <w:tcPr>
            <w:tcW w:w="3005" w:type="dxa"/>
          </w:tcPr>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лекційного</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матеріалу,</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опитування,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проблемно-ситуаційні завдання,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практичні завдання,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тестування,</w:t>
            </w:r>
          </w:p>
          <w:p w:rsidR="008C2BA4"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презентації</w:t>
            </w:r>
          </w:p>
          <w:p w:rsidR="000B79BA" w:rsidRPr="00F43D32" w:rsidRDefault="000B79BA" w:rsidP="009223DF">
            <w:pPr>
              <w:spacing w:after="0" w:line="240" w:lineRule="auto"/>
              <w:jc w:val="center"/>
              <w:rPr>
                <w:rFonts w:ascii="Times New Roman" w:eastAsia="Times New Roman" w:hAnsi="Times New Roman" w:cs="Times New Roman"/>
                <w:sz w:val="24"/>
                <w:szCs w:val="24"/>
                <w:lang w:val="uk-UA" w:eastAsia="ru-RU"/>
              </w:rPr>
            </w:pPr>
          </w:p>
          <w:p w:rsidR="000B79BA" w:rsidRPr="00F43D32" w:rsidRDefault="000B79BA" w:rsidP="00D724E0">
            <w:pPr>
              <w:spacing w:after="0" w:line="240" w:lineRule="auto"/>
              <w:rPr>
                <w:rFonts w:ascii="Times New Roman" w:eastAsia="Times New Roman" w:hAnsi="Times New Roman" w:cs="Times New Roman"/>
                <w:sz w:val="24"/>
                <w:szCs w:val="24"/>
                <w:lang w:val="uk-UA" w:eastAsia="ru-RU"/>
              </w:rPr>
            </w:pPr>
          </w:p>
          <w:p w:rsidR="000B79BA" w:rsidRPr="00F43D32" w:rsidRDefault="000B79BA"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Лекції – </w:t>
            </w:r>
          </w:p>
          <w:p w:rsidR="00A33E70" w:rsidRPr="00F43D32" w:rsidRDefault="00274F28"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1 бал</w:t>
            </w:r>
          </w:p>
          <w:p w:rsidR="00A33E70" w:rsidRPr="00F43D32" w:rsidRDefault="00A33E70" w:rsidP="00A33E70">
            <w:pPr>
              <w:spacing w:after="0" w:line="240" w:lineRule="auto"/>
              <w:jc w:val="center"/>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Відповідь на </w:t>
            </w: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занятті -</w:t>
            </w:r>
          </w:p>
          <w:p w:rsidR="00D724E0" w:rsidRPr="00F43D32" w:rsidRDefault="00D724E0" w:rsidP="00D724E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5 балів</w:t>
            </w:r>
          </w:p>
          <w:p w:rsidR="00A33E70" w:rsidRPr="00F43D32" w:rsidRDefault="00A33E70" w:rsidP="00D724E0">
            <w:pPr>
              <w:spacing w:after="0" w:line="240" w:lineRule="auto"/>
              <w:rPr>
                <w:rFonts w:ascii="Times New Roman" w:hAnsi="Times New Roman"/>
                <w:sz w:val="24"/>
                <w:szCs w:val="24"/>
                <w:lang w:val="uk-UA"/>
              </w:rPr>
            </w:pPr>
          </w:p>
          <w:p w:rsidR="00A33E70" w:rsidRPr="00F43D32" w:rsidRDefault="00A33E70" w:rsidP="00A33E70">
            <w:pPr>
              <w:spacing w:after="0" w:line="240" w:lineRule="auto"/>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Сам.</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D01155" w:rsidRPr="00F43D32" w:rsidRDefault="0067541D" w:rsidP="00D01155">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4</w:t>
            </w:r>
            <w:r w:rsidR="00D01155" w:rsidRPr="00F43D32">
              <w:rPr>
                <w:rFonts w:ascii="Times New Roman" w:hAnsi="Times New Roman"/>
                <w:sz w:val="24"/>
                <w:szCs w:val="24"/>
                <w:lang w:val="uk-UA"/>
              </w:rPr>
              <w:t xml:space="preserve"> балів</w:t>
            </w:r>
          </w:p>
          <w:p w:rsidR="00274F28" w:rsidRPr="00F43D32" w:rsidRDefault="00274F28" w:rsidP="00D724E0">
            <w:pPr>
              <w:spacing w:after="0" w:line="240" w:lineRule="auto"/>
              <w:rPr>
                <w:rFonts w:ascii="Times New Roman" w:hAnsi="Times New Roman"/>
                <w:b/>
                <w:sz w:val="24"/>
                <w:szCs w:val="24"/>
                <w:lang w:val="uk-UA"/>
              </w:rPr>
            </w:pPr>
          </w:p>
          <w:p w:rsidR="00A33E70" w:rsidRPr="00F43D32" w:rsidRDefault="00A33E70" w:rsidP="00A33E70">
            <w:pPr>
              <w:spacing w:after="0" w:line="240" w:lineRule="auto"/>
              <w:jc w:val="center"/>
              <w:rPr>
                <w:rFonts w:ascii="Times New Roman" w:hAnsi="Times New Roman"/>
                <w:b/>
                <w:sz w:val="24"/>
                <w:szCs w:val="24"/>
                <w:lang w:val="uk-UA"/>
              </w:rPr>
            </w:pPr>
            <w:r w:rsidRPr="00F43D32">
              <w:rPr>
                <w:rFonts w:ascii="Times New Roman" w:hAnsi="Times New Roman"/>
                <w:b/>
                <w:sz w:val="24"/>
                <w:szCs w:val="24"/>
                <w:lang w:val="uk-UA"/>
              </w:rPr>
              <w:t>Макс. кіл.</w:t>
            </w:r>
          </w:p>
          <w:p w:rsidR="008C2BA4" w:rsidRPr="00F43D32" w:rsidRDefault="0067541D" w:rsidP="00A33E70">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hAnsi="Times New Roman"/>
                <w:b/>
                <w:sz w:val="24"/>
                <w:szCs w:val="24"/>
                <w:lang w:val="uk-UA"/>
              </w:rPr>
              <w:t>10</w:t>
            </w:r>
            <w:r w:rsidR="00A33E70" w:rsidRPr="00F43D32">
              <w:rPr>
                <w:rFonts w:ascii="Times New Roman" w:hAnsi="Times New Roman"/>
                <w:b/>
                <w:sz w:val="24"/>
                <w:szCs w:val="24"/>
                <w:lang w:val="uk-UA"/>
              </w:rPr>
              <w:t xml:space="preserve"> б</w:t>
            </w:r>
            <w:r w:rsidR="00AA39DE" w:rsidRPr="00F43D32">
              <w:rPr>
                <w:rFonts w:ascii="Times New Roman" w:hAnsi="Times New Roman"/>
                <w:b/>
                <w:sz w:val="24"/>
                <w:szCs w:val="24"/>
                <w:lang w:val="uk-UA"/>
              </w:rPr>
              <w:t>алів</w:t>
            </w:r>
          </w:p>
        </w:tc>
      </w:tr>
      <w:tr w:rsidR="008C2BA4" w:rsidRPr="00F43D32" w:rsidTr="00336936">
        <w:tc>
          <w:tcPr>
            <w:tcW w:w="1668" w:type="dxa"/>
          </w:tcPr>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Згідно</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робочого</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навчального</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плану,</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розкладу</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занять</w:t>
            </w:r>
          </w:p>
        </w:tc>
        <w:tc>
          <w:tcPr>
            <w:tcW w:w="4223" w:type="dxa"/>
            <w:gridSpan w:val="2"/>
          </w:tcPr>
          <w:p w:rsidR="003402B3" w:rsidRPr="00F43D32" w:rsidRDefault="00E7594F" w:rsidP="003402B3">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i/>
                <w:sz w:val="24"/>
                <w:szCs w:val="24"/>
                <w:u w:val="single"/>
                <w:lang w:val="uk-UA"/>
              </w:rPr>
              <w:t>Тема 5.</w:t>
            </w:r>
            <w:r w:rsidRPr="00F43D32">
              <w:rPr>
                <w:rFonts w:ascii="Times New Roman" w:hAnsi="Times New Roman" w:cs="Times New Roman"/>
                <w:b/>
                <w:sz w:val="24"/>
                <w:szCs w:val="24"/>
                <w:lang w:val="uk-UA"/>
              </w:rPr>
              <w:t xml:space="preserve"> </w:t>
            </w:r>
            <w:r w:rsidR="00E42606" w:rsidRPr="00F43D32">
              <w:rPr>
                <w:rFonts w:ascii="Times New Roman" w:hAnsi="Times New Roman" w:cs="Times New Roman"/>
                <w:b/>
                <w:sz w:val="24"/>
                <w:szCs w:val="24"/>
                <w:lang w:val="uk-UA"/>
              </w:rPr>
              <w:t>Організаційна діяльність менеджера в системі управління</w:t>
            </w:r>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 xml:space="preserve">5.1. </w:t>
            </w:r>
            <w:proofErr w:type="spellStart"/>
            <w:r w:rsidRPr="00F43D32">
              <w:rPr>
                <w:rFonts w:ascii="Times New Roman" w:hAnsi="Times New Roman" w:cs="Times New Roman"/>
                <w:b/>
                <w:sz w:val="24"/>
                <w:szCs w:val="24"/>
                <w:lang w:val="uk-UA"/>
              </w:rPr>
              <w:t>Органiзацiйна</w:t>
            </w:r>
            <w:proofErr w:type="spellEnd"/>
            <w:r w:rsidRPr="00F43D32">
              <w:rPr>
                <w:rFonts w:ascii="Times New Roman" w:hAnsi="Times New Roman" w:cs="Times New Roman"/>
                <w:b/>
                <w:sz w:val="24"/>
                <w:szCs w:val="24"/>
                <w:lang w:val="uk-UA"/>
              </w:rPr>
              <w:t xml:space="preserve"> </w:t>
            </w:r>
            <w:proofErr w:type="spellStart"/>
            <w:r w:rsidRPr="00F43D32">
              <w:rPr>
                <w:rFonts w:ascii="Times New Roman" w:hAnsi="Times New Roman" w:cs="Times New Roman"/>
                <w:b/>
                <w:sz w:val="24"/>
                <w:szCs w:val="24"/>
                <w:lang w:val="uk-UA"/>
              </w:rPr>
              <w:t>дiяльнiсть</w:t>
            </w:r>
            <w:proofErr w:type="spellEnd"/>
            <w:r w:rsidRPr="00F43D32">
              <w:rPr>
                <w:rFonts w:ascii="Times New Roman" w:hAnsi="Times New Roman" w:cs="Times New Roman"/>
                <w:b/>
                <w:sz w:val="24"/>
                <w:szCs w:val="24"/>
                <w:lang w:val="uk-UA"/>
              </w:rPr>
              <w:t xml:space="preserve"> менеджера в </w:t>
            </w:r>
            <w:proofErr w:type="spellStart"/>
            <w:r w:rsidRPr="00F43D32">
              <w:rPr>
                <w:rFonts w:ascii="Times New Roman" w:hAnsi="Times New Roman" w:cs="Times New Roman"/>
                <w:b/>
                <w:sz w:val="24"/>
                <w:szCs w:val="24"/>
                <w:lang w:val="uk-UA"/>
              </w:rPr>
              <w:t>системi</w:t>
            </w:r>
            <w:proofErr w:type="spellEnd"/>
            <w:r w:rsidRPr="00F43D32">
              <w:rPr>
                <w:rFonts w:ascii="Times New Roman" w:hAnsi="Times New Roman" w:cs="Times New Roman"/>
                <w:b/>
                <w:sz w:val="24"/>
                <w:szCs w:val="24"/>
                <w:lang w:val="uk-UA"/>
              </w:rPr>
              <w:t xml:space="preserve"> </w:t>
            </w:r>
            <w:proofErr w:type="spellStart"/>
            <w:r w:rsidRPr="00F43D32">
              <w:rPr>
                <w:rFonts w:ascii="Times New Roman" w:hAnsi="Times New Roman" w:cs="Times New Roman"/>
                <w:b/>
                <w:sz w:val="24"/>
                <w:szCs w:val="24"/>
                <w:lang w:val="uk-UA"/>
              </w:rPr>
              <w:t>управлiння</w:t>
            </w:r>
            <w:proofErr w:type="spellEnd"/>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5.2. Прийняття і реалізація управлінських рішень</w:t>
            </w:r>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5.3. Головні відмінності управлінських рішень</w:t>
            </w:r>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 xml:space="preserve"> 1.5.4. Процес ухвалення рішення</w:t>
            </w:r>
          </w:p>
          <w:p w:rsidR="00432D82" w:rsidRPr="00F43D32" w:rsidRDefault="00432D82" w:rsidP="00DD7D77">
            <w:pPr>
              <w:widowControl w:val="0"/>
              <w:autoSpaceDE w:val="0"/>
              <w:autoSpaceDN w:val="0"/>
              <w:adjustRightInd w:val="0"/>
              <w:spacing w:after="0" w:line="240" w:lineRule="auto"/>
              <w:jc w:val="both"/>
              <w:rPr>
                <w:rFonts w:ascii="Times New Roman" w:hAnsi="Times New Roman" w:cs="Times New Roman"/>
                <w:b/>
                <w:i/>
                <w:sz w:val="24"/>
                <w:szCs w:val="24"/>
                <w:u w:val="single"/>
                <w:lang w:val="uk-UA"/>
              </w:rPr>
            </w:pPr>
          </w:p>
        </w:tc>
        <w:tc>
          <w:tcPr>
            <w:tcW w:w="1985" w:type="dxa"/>
          </w:tcPr>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Лекції -</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 год.</w:t>
            </w:r>
          </w:p>
          <w:p w:rsidR="00A33E70" w:rsidRPr="00F43D32" w:rsidRDefault="00A33E70" w:rsidP="00A33E70">
            <w:pPr>
              <w:spacing w:after="0" w:line="240" w:lineRule="auto"/>
              <w:jc w:val="center"/>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xml:space="preserve">. </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заняття -</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 год.</w:t>
            </w:r>
          </w:p>
          <w:p w:rsidR="00A33E70" w:rsidRPr="00F43D32" w:rsidRDefault="00A33E70" w:rsidP="00A33E70">
            <w:pPr>
              <w:spacing w:after="0" w:line="240" w:lineRule="auto"/>
              <w:jc w:val="center"/>
              <w:rPr>
                <w:rFonts w:ascii="Times New Roman" w:hAnsi="Times New Roman"/>
                <w:sz w:val="24"/>
                <w:szCs w:val="24"/>
                <w:lang w:val="uk-UA"/>
              </w:rPr>
            </w:pPr>
          </w:p>
          <w:p w:rsidR="00A33E70" w:rsidRPr="00F43D32" w:rsidRDefault="00A33E70" w:rsidP="00A33E70">
            <w:pPr>
              <w:spacing w:after="0" w:line="240" w:lineRule="auto"/>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Сам. </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8C2BA4" w:rsidRPr="00F43D32" w:rsidRDefault="00D724E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10</w:t>
            </w:r>
            <w:r w:rsidR="00A33E70" w:rsidRPr="00F43D32">
              <w:rPr>
                <w:rFonts w:ascii="Times New Roman" w:hAnsi="Times New Roman"/>
                <w:sz w:val="24"/>
                <w:szCs w:val="24"/>
                <w:lang w:val="uk-UA"/>
              </w:rPr>
              <w:t xml:space="preserve"> год.</w:t>
            </w:r>
          </w:p>
        </w:tc>
        <w:tc>
          <w:tcPr>
            <w:tcW w:w="2835" w:type="dxa"/>
          </w:tcPr>
          <w:p w:rsidR="008C2BA4" w:rsidRPr="00F43D32" w:rsidRDefault="00196C73" w:rsidP="00C57A84">
            <w:pPr>
              <w:ind w:left="219"/>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1,2,3,4,5,6,7</w:t>
            </w:r>
          </w:p>
        </w:tc>
        <w:tc>
          <w:tcPr>
            <w:tcW w:w="3005" w:type="dxa"/>
          </w:tcPr>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лекційного</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матеріалу,</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опитування,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проблемно-ситуаційні завдання,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практичні завдання,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тестування,</w:t>
            </w:r>
          </w:p>
          <w:p w:rsidR="008C2BA4"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презентації</w:t>
            </w:r>
          </w:p>
          <w:p w:rsidR="000B79BA" w:rsidRPr="00F43D32" w:rsidRDefault="000B79BA" w:rsidP="00D724E0">
            <w:pPr>
              <w:spacing w:after="0" w:line="240" w:lineRule="auto"/>
              <w:rPr>
                <w:rFonts w:ascii="Times New Roman" w:eastAsia="Times New Roman" w:hAnsi="Times New Roman" w:cs="Times New Roman"/>
                <w:sz w:val="24"/>
                <w:szCs w:val="24"/>
                <w:lang w:val="uk-UA" w:eastAsia="ru-RU"/>
              </w:rPr>
            </w:pPr>
          </w:p>
          <w:p w:rsidR="000B79BA" w:rsidRPr="00F43D32" w:rsidRDefault="000B79BA"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Лекції – </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1 бал.</w:t>
            </w:r>
          </w:p>
          <w:p w:rsidR="00A33E70" w:rsidRPr="00F43D32" w:rsidRDefault="00A33E70" w:rsidP="00A33E70">
            <w:pPr>
              <w:spacing w:after="0" w:line="240" w:lineRule="auto"/>
              <w:jc w:val="center"/>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Відповідь на </w:t>
            </w: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занятті -</w:t>
            </w:r>
          </w:p>
          <w:p w:rsidR="00D724E0" w:rsidRPr="00F43D32" w:rsidRDefault="00D724E0" w:rsidP="00D724E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5 балів</w:t>
            </w:r>
          </w:p>
          <w:p w:rsidR="00A33E70" w:rsidRPr="00F43D32" w:rsidRDefault="00A33E70" w:rsidP="00A33E70">
            <w:pPr>
              <w:spacing w:after="0" w:line="240" w:lineRule="auto"/>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Сам.</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D01155" w:rsidRPr="00F43D32" w:rsidRDefault="0067541D" w:rsidP="00D01155">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4</w:t>
            </w:r>
            <w:r w:rsidR="00D01155" w:rsidRPr="00F43D32">
              <w:rPr>
                <w:rFonts w:ascii="Times New Roman" w:hAnsi="Times New Roman"/>
                <w:sz w:val="24"/>
                <w:szCs w:val="24"/>
                <w:lang w:val="uk-UA"/>
              </w:rPr>
              <w:t xml:space="preserve"> балів</w:t>
            </w:r>
          </w:p>
          <w:p w:rsidR="00A33E70" w:rsidRPr="00F43D32" w:rsidRDefault="00A33E70" w:rsidP="00A33E70">
            <w:pPr>
              <w:spacing w:after="0" w:line="240" w:lineRule="auto"/>
              <w:jc w:val="center"/>
              <w:rPr>
                <w:rFonts w:ascii="Times New Roman" w:hAnsi="Times New Roman"/>
                <w:b/>
                <w:sz w:val="24"/>
                <w:szCs w:val="24"/>
                <w:lang w:val="uk-UA"/>
              </w:rPr>
            </w:pPr>
          </w:p>
          <w:p w:rsidR="00A33E70" w:rsidRPr="00F43D32" w:rsidRDefault="00A33E70" w:rsidP="00A33E70">
            <w:pPr>
              <w:spacing w:after="0" w:line="240" w:lineRule="auto"/>
              <w:jc w:val="center"/>
              <w:rPr>
                <w:rFonts w:ascii="Times New Roman" w:hAnsi="Times New Roman"/>
                <w:b/>
                <w:sz w:val="24"/>
                <w:szCs w:val="24"/>
                <w:lang w:val="uk-UA"/>
              </w:rPr>
            </w:pPr>
            <w:r w:rsidRPr="00F43D32">
              <w:rPr>
                <w:rFonts w:ascii="Times New Roman" w:hAnsi="Times New Roman"/>
                <w:b/>
                <w:sz w:val="24"/>
                <w:szCs w:val="24"/>
                <w:lang w:val="uk-UA"/>
              </w:rPr>
              <w:t>Макс. кіл.</w:t>
            </w:r>
          </w:p>
          <w:p w:rsidR="008C2BA4" w:rsidRPr="00F43D32" w:rsidRDefault="0067541D" w:rsidP="00A33E70">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hAnsi="Times New Roman"/>
                <w:b/>
                <w:sz w:val="24"/>
                <w:szCs w:val="24"/>
                <w:lang w:val="uk-UA"/>
              </w:rPr>
              <w:lastRenderedPageBreak/>
              <w:t>10</w:t>
            </w:r>
            <w:r w:rsidR="00A33E70" w:rsidRPr="00F43D32">
              <w:rPr>
                <w:rFonts w:ascii="Times New Roman" w:hAnsi="Times New Roman"/>
                <w:b/>
                <w:sz w:val="24"/>
                <w:szCs w:val="24"/>
                <w:lang w:val="uk-UA"/>
              </w:rPr>
              <w:t xml:space="preserve"> б</w:t>
            </w:r>
            <w:r w:rsidR="00AA39DE" w:rsidRPr="00F43D32">
              <w:rPr>
                <w:rFonts w:ascii="Times New Roman" w:hAnsi="Times New Roman"/>
                <w:b/>
                <w:sz w:val="24"/>
                <w:szCs w:val="24"/>
                <w:lang w:val="uk-UA"/>
              </w:rPr>
              <w:t>алів</w:t>
            </w:r>
          </w:p>
        </w:tc>
      </w:tr>
      <w:tr w:rsidR="00E42606" w:rsidRPr="00F43D32" w:rsidTr="00E279F1">
        <w:tc>
          <w:tcPr>
            <w:tcW w:w="15105" w:type="dxa"/>
            <w:gridSpan w:val="7"/>
          </w:tcPr>
          <w:p w:rsidR="00E42606" w:rsidRPr="00F43D32" w:rsidRDefault="00E42606" w:rsidP="00E42606">
            <w:pPr>
              <w:spacing w:after="0" w:line="240" w:lineRule="auto"/>
              <w:jc w:val="center"/>
              <w:rPr>
                <w:rFonts w:ascii="Times New Roman" w:hAnsi="Times New Roman"/>
                <w:sz w:val="24"/>
                <w:szCs w:val="24"/>
                <w:lang w:val="uk-UA"/>
              </w:rPr>
            </w:pPr>
            <w:r w:rsidRPr="00F43D32">
              <w:rPr>
                <w:rFonts w:ascii="Times New Roman" w:eastAsia="Times New Roman" w:hAnsi="Times New Roman" w:cs="Times New Roman"/>
                <w:sz w:val="24"/>
                <w:szCs w:val="24"/>
                <w:lang w:val="uk-UA" w:eastAsia="ru-RU"/>
              </w:rPr>
              <w:lastRenderedPageBreak/>
              <w:t xml:space="preserve">Модуль 2. </w:t>
            </w:r>
            <w:r w:rsidRPr="00F43D32">
              <w:rPr>
                <w:rFonts w:ascii="Times New Roman" w:hAnsi="Times New Roman"/>
                <w:b/>
                <w:bCs/>
                <w:sz w:val="24"/>
                <w:szCs w:val="24"/>
                <w:lang w:val="uk-UA"/>
              </w:rPr>
              <w:t>Конфліктологія</w:t>
            </w:r>
          </w:p>
        </w:tc>
      </w:tr>
      <w:tr w:rsidR="008C2BA4" w:rsidRPr="00F43D32" w:rsidTr="00336936">
        <w:tc>
          <w:tcPr>
            <w:tcW w:w="1668" w:type="dxa"/>
          </w:tcPr>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Згідно</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робочого</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навчального</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плану,</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розкладу</w:t>
            </w:r>
          </w:p>
          <w:p w:rsidR="008C2BA4" w:rsidRPr="00F43D32" w:rsidRDefault="008C2BA4" w:rsidP="008C2BA4">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занять</w:t>
            </w:r>
          </w:p>
        </w:tc>
        <w:tc>
          <w:tcPr>
            <w:tcW w:w="4223" w:type="dxa"/>
            <w:gridSpan w:val="2"/>
          </w:tcPr>
          <w:p w:rsidR="00E7594F" w:rsidRPr="00F43D32" w:rsidRDefault="00E42606" w:rsidP="00E7594F">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i/>
                <w:sz w:val="24"/>
                <w:szCs w:val="24"/>
                <w:u w:val="single"/>
                <w:lang w:val="uk-UA"/>
              </w:rPr>
              <w:t>Тема 6.</w:t>
            </w:r>
            <w:r w:rsidRPr="00F43D32">
              <w:rPr>
                <w:rFonts w:ascii="Times New Roman" w:hAnsi="Times New Roman" w:cs="Times New Roman"/>
                <w:b/>
                <w:sz w:val="24"/>
                <w:szCs w:val="24"/>
                <w:lang w:val="uk-UA"/>
              </w:rPr>
              <w:t xml:space="preserve"> Методи конфліктології</w:t>
            </w:r>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6.1.Проблеми визначення конфліктології, об’єкт та предмет</w:t>
            </w:r>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науки</w:t>
            </w:r>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6.2. Зв’язок конфліктології з різними науками</w:t>
            </w:r>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6.3. Загальна характеристика груп методів конфліктології</w:t>
            </w:r>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6.4. Групи та конкретні методи конфліктології</w:t>
            </w:r>
          </w:p>
        </w:tc>
        <w:tc>
          <w:tcPr>
            <w:tcW w:w="1985" w:type="dxa"/>
          </w:tcPr>
          <w:p w:rsidR="008C2BA4" w:rsidRPr="00F43D32" w:rsidRDefault="008C2BA4" w:rsidP="008C2BA4">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Лекції -</w:t>
            </w:r>
          </w:p>
          <w:p w:rsidR="008C2BA4" w:rsidRPr="00F43D32" w:rsidRDefault="00DD7D77" w:rsidP="008C2BA4">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w:t>
            </w:r>
            <w:r w:rsidR="008C2BA4" w:rsidRPr="00F43D32">
              <w:rPr>
                <w:rFonts w:ascii="Times New Roman" w:hAnsi="Times New Roman"/>
                <w:sz w:val="24"/>
                <w:szCs w:val="24"/>
                <w:lang w:val="uk-UA"/>
              </w:rPr>
              <w:t xml:space="preserve"> год.</w:t>
            </w:r>
          </w:p>
          <w:p w:rsidR="008C2BA4" w:rsidRPr="00F43D32" w:rsidRDefault="008C2BA4" w:rsidP="008C2BA4">
            <w:pPr>
              <w:spacing w:after="0" w:line="240" w:lineRule="auto"/>
              <w:jc w:val="center"/>
              <w:rPr>
                <w:rFonts w:ascii="Times New Roman" w:hAnsi="Times New Roman"/>
                <w:sz w:val="24"/>
                <w:szCs w:val="24"/>
                <w:lang w:val="uk-UA"/>
              </w:rPr>
            </w:pPr>
          </w:p>
          <w:p w:rsidR="008C2BA4" w:rsidRPr="00F43D32" w:rsidRDefault="008C2BA4" w:rsidP="008C2BA4">
            <w:pPr>
              <w:spacing w:after="0" w:line="240" w:lineRule="auto"/>
              <w:jc w:val="center"/>
              <w:rPr>
                <w:rFonts w:ascii="Times New Roman" w:hAnsi="Times New Roman"/>
                <w:sz w:val="24"/>
                <w:szCs w:val="24"/>
                <w:lang w:val="uk-UA"/>
              </w:rPr>
            </w:pP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xml:space="preserve">. </w:t>
            </w:r>
          </w:p>
          <w:p w:rsidR="008C2BA4" w:rsidRPr="00F43D32" w:rsidRDefault="008C2BA4" w:rsidP="008C2BA4">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заняття -</w:t>
            </w:r>
          </w:p>
          <w:p w:rsidR="008C2BA4" w:rsidRPr="00F43D32" w:rsidRDefault="00DD7D77" w:rsidP="008C2BA4">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w:t>
            </w:r>
            <w:r w:rsidR="008C2BA4" w:rsidRPr="00F43D32">
              <w:rPr>
                <w:rFonts w:ascii="Times New Roman" w:hAnsi="Times New Roman"/>
                <w:sz w:val="24"/>
                <w:szCs w:val="24"/>
                <w:lang w:val="uk-UA"/>
              </w:rPr>
              <w:t xml:space="preserve"> год.</w:t>
            </w:r>
          </w:p>
          <w:p w:rsidR="008C2BA4" w:rsidRPr="00F43D32" w:rsidRDefault="008C2BA4" w:rsidP="008C2BA4">
            <w:pPr>
              <w:spacing w:after="0" w:line="240" w:lineRule="auto"/>
              <w:jc w:val="center"/>
              <w:rPr>
                <w:rFonts w:ascii="Times New Roman" w:hAnsi="Times New Roman"/>
                <w:sz w:val="24"/>
                <w:szCs w:val="24"/>
                <w:lang w:val="uk-UA"/>
              </w:rPr>
            </w:pPr>
          </w:p>
          <w:p w:rsidR="00A33E70" w:rsidRPr="00F43D32" w:rsidRDefault="00A33E70" w:rsidP="008C2BA4">
            <w:pPr>
              <w:spacing w:after="0" w:line="240" w:lineRule="auto"/>
              <w:jc w:val="center"/>
              <w:rPr>
                <w:rFonts w:ascii="Times New Roman" w:hAnsi="Times New Roman"/>
                <w:sz w:val="24"/>
                <w:szCs w:val="24"/>
                <w:lang w:val="uk-UA"/>
              </w:rPr>
            </w:pPr>
          </w:p>
          <w:p w:rsidR="00A33E70" w:rsidRPr="00F43D32" w:rsidRDefault="00A33E70" w:rsidP="008C2BA4">
            <w:pPr>
              <w:spacing w:after="0" w:line="240" w:lineRule="auto"/>
              <w:jc w:val="center"/>
              <w:rPr>
                <w:rFonts w:ascii="Times New Roman" w:hAnsi="Times New Roman"/>
                <w:sz w:val="24"/>
                <w:szCs w:val="24"/>
                <w:lang w:val="uk-UA"/>
              </w:rPr>
            </w:pPr>
          </w:p>
          <w:p w:rsidR="00A33E70" w:rsidRPr="00F43D32" w:rsidRDefault="00A33E70" w:rsidP="00D724E0">
            <w:pPr>
              <w:spacing w:after="0" w:line="240" w:lineRule="auto"/>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Сам. </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A33E70" w:rsidRPr="00F43D32" w:rsidRDefault="00D724E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10</w:t>
            </w:r>
            <w:r w:rsidR="00A33E70" w:rsidRPr="00F43D32">
              <w:rPr>
                <w:rFonts w:ascii="Times New Roman" w:hAnsi="Times New Roman"/>
                <w:sz w:val="24"/>
                <w:szCs w:val="24"/>
                <w:lang w:val="uk-UA"/>
              </w:rPr>
              <w:t xml:space="preserve"> год.</w:t>
            </w:r>
          </w:p>
        </w:tc>
        <w:tc>
          <w:tcPr>
            <w:tcW w:w="2835" w:type="dxa"/>
          </w:tcPr>
          <w:p w:rsidR="008C2BA4" w:rsidRPr="00F43D32" w:rsidRDefault="000A3E07" w:rsidP="00C57A84">
            <w:pPr>
              <w:ind w:left="219"/>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2,4,5</w:t>
            </w:r>
          </w:p>
        </w:tc>
        <w:tc>
          <w:tcPr>
            <w:tcW w:w="3005" w:type="dxa"/>
          </w:tcPr>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лекційного</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матеріалу,</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опитування,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проблемно-ситуаційні завдання,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практичні завдання,</w:t>
            </w:r>
          </w:p>
          <w:p w:rsidR="009223DF"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тестування,</w:t>
            </w:r>
          </w:p>
          <w:p w:rsidR="008C2BA4" w:rsidRPr="00F43D32" w:rsidRDefault="009223DF"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презентації</w:t>
            </w:r>
          </w:p>
          <w:p w:rsidR="000B79BA" w:rsidRPr="00F43D32" w:rsidRDefault="000B79BA" w:rsidP="009223DF">
            <w:pPr>
              <w:spacing w:after="0" w:line="240" w:lineRule="auto"/>
              <w:jc w:val="center"/>
              <w:rPr>
                <w:rFonts w:ascii="Times New Roman" w:eastAsia="Times New Roman" w:hAnsi="Times New Roman" w:cs="Times New Roman"/>
                <w:sz w:val="24"/>
                <w:szCs w:val="24"/>
                <w:lang w:val="uk-UA" w:eastAsia="ru-RU"/>
              </w:rPr>
            </w:pPr>
          </w:p>
          <w:p w:rsidR="000B79BA" w:rsidRPr="00F43D32" w:rsidRDefault="000B79BA" w:rsidP="009223DF">
            <w:pPr>
              <w:spacing w:after="0" w:line="240" w:lineRule="auto"/>
              <w:jc w:val="center"/>
              <w:rPr>
                <w:rFonts w:ascii="Times New Roman" w:eastAsia="Times New Roman" w:hAnsi="Times New Roman" w:cs="Times New Roman"/>
                <w:sz w:val="24"/>
                <w:szCs w:val="24"/>
                <w:lang w:val="uk-UA" w:eastAsia="ru-RU"/>
              </w:rPr>
            </w:pPr>
          </w:p>
          <w:p w:rsidR="000B79BA" w:rsidRPr="00F43D32" w:rsidRDefault="000B79BA" w:rsidP="00D724E0">
            <w:pPr>
              <w:spacing w:after="0" w:line="240" w:lineRule="auto"/>
              <w:rPr>
                <w:rFonts w:ascii="Times New Roman" w:eastAsia="Times New Roman" w:hAnsi="Times New Roman" w:cs="Times New Roman"/>
                <w:sz w:val="24"/>
                <w:szCs w:val="24"/>
                <w:lang w:val="uk-UA" w:eastAsia="ru-RU"/>
              </w:rPr>
            </w:pPr>
          </w:p>
          <w:p w:rsidR="000B79BA" w:rsidRPr="00F43D32" w:rsidRDefault="000B79BA" w:rsidP="009223DF">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Лекції – </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1 бал.</w:t>
            </w:r>
          </w:p>
          <w:p w:rsidR="00A33E70" w:rsidRPr="00F43D32" w:rsidRDefault="00A33E70" w:rsidP="00A33E70">
            <w:pPr>
              <w:spacing w:after="0" w:line="240" w:lineRule="auto"/>
              <w:jc w:val="center"/>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Відповідь на </w:t>
            </w: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занятті -</w:t>
            </w:r>
          </w:p>
          <w:p w:rsidR="00D724E0" w:rsidRPr="00F43D32" w:rsidRDefault="00D724E0" w:rsidP="00D724E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5 балів</w:t>
            </w:r>
          </w:p>
          <w:p w:rsidR="00A33E70" w:rsidRPr="00F43D32" w:rsidRDefault="00A33E70" w:rsidP="00A33E70">
            <w:pPr>
              <w:spacing w:after="0" w:line="240" w:lineRule="auto"/>
              <w:jc w:val="center"/>
              <w:rPr>
                <w:rFonts w:ascii="Times New Roman" w:hAnsi="Times New Roman"/>
                <w:sz w:val="24"/>
                <w:szCs w:val="24"/>
                <w:lang w:val="uk-UA"/>
              </w:rPr>
            </w:pPr>
          </w:p>
          <w:p w:rsidR="00A33E70" w:rsidRPr="00F43D32" w:rsidRDefault="00A33E70" w:rsidP="00A33E70">
            <w:pPr>
              <w:spacing w:after="0" w:line="240" w:lineRule="auto"/>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Сам.</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D01155" w:rsidRPr="00F43D32" w:rsidRDefault="0067541D" w:rsidP="00D01155">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4</w:t>
            </w:r>
            <w:r w:rsidR="00D01155" w:rsidRPr="00F43D32">
              <w:rPr>
                <w:rFonts w:ascii="Times New Roman" w:hAnsi="Times New Roman"/>
                <w:sz w:val="24"/>
                <w:szCs w:val="24"/>
                <w:lang w:val="uk-UA"/>
              </w:rPr>
              <w:t xml:space="preserve"> балів</w:t>
            </w:r>
          </w:p>
          <w:p w:rsidR="00A33E70" w:rsidRPr="00F43D32" w:rsidRDefault="00A33E70" w:rsidP="00A33E70">
            <w:pPr>
              <w:spacing w:after="0" w:line="240" w:lineRule="auto"/>
              <w:jc w:val="center"/>
              <w:rPr>
                <w:rFonts w:ascii="Times New Roman" w:hAnsi="Times New Roman"/>
                <w:b/>
                <w:sz w:val="24"/>
                <w:szCs w:val="24"/>
                <w:lang w:val="uk-UA"/>
              </w:rPr>
            </w:pPr>
          </w:p>
          <w:p w:rsidR="00A33E70" w:rsidRPr="00F43D32" w:rsidRDefault="00A33E70" w:rsidP="00A33E70">
            <w:pPr>
              <w:spacing w:after="0" w:line="240" w:lineRule="auto"/>
              <w:jc w:val="center"/>
              <w:rPr>
                <w:rFonts w:ascii="Times New Roman" w:hAnsi="Times New Roman"/>
                <w:b/>
                <w:sz w:val="24"/>
                <w:szCs w:val="24"/>
                <w:lang w:val="uk-UA"/>
              </w:rPr>
            </w:pPr>
            <w:r w:rsidRPr="00F43D32">
              <w:rPr>
                <w:rFonts w:ascii="Times New Roman" w:hAnsi="Times New Roman"/>
                <w:b/>
                <w:sz w:val="24"/>
                <w:szCs w:val="24"/>
                <w:lang w:val="uk-UA"/>
              </w:rPr>
              <w:t>Макс. кіл.</w:t>
            </w:r>
          </w:p>
          <w:p w:rsidR="008C2BA4" w:rsidRPr="00F43D32" w:rsidRDefault="0067541D" w:rsidP="00A33E70">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hAnsi="Times New Roman"/>
                <w:b/>
                <w:sz w:val="24"/>
                <w:szCs w:val="24"/>
                <w:lang w:val="uk-UA"/>
              </w:rPr>
              <w:t>10</w:t>
            </w:r>
            <w:r w:rsidR="00A33E70" w:rsidRPr="00F43D32">
              <w:rPr>
                <w:rFonts w:ascii="Times New Roman" w:hAnsi="Times New Roman"/>
                <w:b/>
                <w:sz w:val="24"/>
                <w:szCs w:val="24"/>
                <w:lang w:val="uk-UA"/>
              </w:rPr>
              <w:t xml:space="preserve"> б</w:t>
            </w:r>
            <w:r w:rsidR="00AA39DE" w:rsidRPr="00F43D32">
              <w:rPr>
                <w:rFonts w:ascii="Times New Roman" w:hAnsi="Times New Roman"/>
                <w:b/>
                <w:sz w:val="24"/>
                <w:szCs w:val="24"/>
                <w:lang w:val="uk-UA"/>
              </w:rPr>
              <w:t>алів</w:t>
            </w:r>
          </w:p>
        </w:tc>
      </w:tr>
      <w:tr w:rsidR="009E13F1" w:rsidRPr="00F43D32" w:rsidTr="003D4E99">
        <w:tc>
          <w:tcPr>
            <w:tcW w:w="1668" w:type="dxa"/>
          </w:tcPr>
          <w:p w:rsidR="009E13F1" w:rsidRPr="00F43D32" w:rsidRDefault="009E13F1" w:rsidP="003D4E99">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Згідно</w:t>
            </w:r>
          </w:p>
          <w:p w:rsidR="009E13F1" w:rsidRPr="00F43D32" w:rsidRDefault="009E13F1" w:rsidP="003D4E99">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робочого</w:t>
            </w:r>
          </w:p>
          <w:p w:rsidR="009E13F1" w:rsidRPr="00F43D32" w:rsidRDefault="009E13F1" w:rsidP="003D4E99">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навчального</w:t>
            </w:r>
          </w:p>
          <w:p w:rsidR="009E13F1" w:rsidRPr="00F43D32" w:rsidRDefault="009E13F1" w:rsidP="003D4E99">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плану,</w:t>
            </w:r>
          </w:p>
          <w:p w:rsidR="009E13F1" w:rsidRPr="00F43D32" w:rsidRDefault="009E13F1" w:rsidP="003D4E99">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розкладу</w:t>
            </w:r>
          </w:p>
          <w:p w:rsidR="009E13F1" w:rsidRPr="00F43D32" w:rsidRDefault="009E13F1" w:rsidP="003D4E99">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занять</w:t>
            </w:r>
          </w:p>
        </w:tc>
        <w:tc>
          <w:tcPr>
            <w:tcW w:w="4223" w:type="dxa"/>
            <w:gridSpan w:val="2"/>
          </w:tcPr>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i/>
                <w:sz w:val="24"/>
                <w:szCs w:val="24"/>
                <w:u w:val="single"/>
                <w:lang w:val="uk-UA"/>
              </w:rPr>
              <w:t>Тема 7.</w:t>
            </w:r>
            <w:r w:rsidRPr="00F43D32">
              <w:rPr>
                <w:rFonts w:ascii="Times New Roman" w:hAnsi="Times New Roman" w:cs="Times New Roman"/>
                <w:b/>
                <w:sz w:val="24"/>
                <w:szCs w:val="24"/>
                <w:lang w:val="uk-UA"/>
              </w:rPr>
              <w:t xml:space="preserve"> Історія виникнення конфліктології та еволюція поглядів </w:t>
            </w:r>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 xml:space="preserve">7.1.Становлення </w:t>
            </w:r>
            <w:proofErr w:type="spellStart"/>
            <w:r w:rsidRPr="00F43D32">
              <w:rPr>
                <w:rFonts w:ascii="Times New Roman" w:hAnsi="Times New Roman" w:cs="Times New Roman"/>
                <w:b/>
                <w:sz w:val="24"/>
                <w:szCs w:val="24"/>
                <w:lang w:val="uk-UA"/>
              </w:rPr>
              <w:t>конфліктологічних</w:t>
            </w:r>
            <w:proofErr w:type="spellEnd"/>
            <w:r w:rsidRPr="00F43D32">
              <w:rPr>
                <w:rFonts w:ascii="Times New Roman" w:hAnsi="Times New Roman" w:cs="Times New Roman"/>
                <w:b/>
                <w:sz w:val="24"/>
                <w:szCs w:val="24"/>
                <w:lang w:val="uk-UA"/>
              </w:rPr>
              <w:t xml:space="preserve"> ідей і поглядів до виникнення конфліктології як самостійної науки</w:t>
            </w:r>
          </w:p>
          <w:p w:rsidR="00CB232C"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7.2. Виникнення конфліктології як відносно самостійної науки</w:t>
            </w:r>
          </w:p>
        </w:tc>
        <w:tc>
          <w:tcPr>
            <w:tcW w:w="1985" w:type="dxa"/>
          </w:tcPr>
          <w:p w:rsidR="009E13F1" w:rsidRPr="00F43D32" w:rsidRDefault="009E13F1" w:rsidP="003D4E99">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Лекції -</w:t>
            </w:r>
          </w:p>
          <w:p w:rsidR="009E13F1" w:rsidRPr="00F43D32" w:rsidRDefault="00D724E0" w:rsidP="003D4E99">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w:t>
            </w:r>
            <w:r w:rsidR="009E13F1" w:rsidRPr="00F43D32">
              <w:rPr>
                <w:rFonts w:ascii="Times New Roman" w:hAnsi="Times New Roman"/>
                <w:sz w:val="24"/>
                <w:szCs w:val="24"/>
                <w:lang w:val="uk-UA"/>
              </w:rPr>
              <w:t xml:space="preserve"> год.</w:t>
            </w:r>
          </w:p>
          <w:p w:rsidR="009E13F1" w:rsidRPr="00F43D32" w:rsidRDefault="009E13F1" w:rsidP="003D4E99">
            <w:pPr>
              <w:spacing w:after="0" w:line="240" w:lineRule="auto"/>
              <w:jc w:val="center"/>
              <w:rPr>
                <w:rFonts w:ascii="Times New Roman" w:hAnsi="Times New Roman"/>
                <w:sz w:val="24"/>
                <w:szCs w:val="24"/>
                <w:lang w:val="uk-UA"/>
              </w:rPr>
            </w:pPr>
          </w:p>
          <w:p w:rsidR="009E13F1" w:rsidRPr="00F43D32" w:rsidRDefault="009E13F1" w:rsidP="003D4E99">
            <w:pPr>
              <w:spacing w:after="0" w:line="240" w:lineRule="auto"/>
              <w:jc w:val="center"/>
              <w:rPr>
                <w:rFonts w:ascii="Times New Roman" w:hAnsi="Times New Roman"/>
                <w:sz w:val="24"/>
                <w:szCs w:val="24"/>
                <w:lang w:val="uk-UA"/>
              </w:rPr>
            </w:pP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xml:space="preserve">. </w:t>
            </w:r>
          </w:p>
          <w:p w:rsidR="009E13F1" w:rsidRPr="00F43D32" w:rsidRDefault="009E13F1" w:rsidP="003D4E99">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заняття -</w:t>
            </w:r>
          </w:p>
          <w:p w:rsidR="009E13F1" w:rsidRPr="00F43D32" w:rsidRDefault="009E13F1" w:rsidP="003D4E99">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 год.</w:t>
            </w:r>
          </w:p>
          <w:p w:rsidR="009E13F1" w:rsidRPr="00F43D32" w:rsidRDefault="009E13F1" w:rsidP="003D4E99">
            <w:pPr>
              <w:spacing w:after="0" w:line="240" w:lineRule="auto"/>
              <w:jc w:val="center"/>
              <w:rPr>
                <w:rFonts w:ascii="Times New Roman" w:hAnsi="Times New Roman"/>
                <w:sz w:val="24"/>
                <w:szCs w:val="24"/>
                <w:lang w:val="uk-UA"/>
              </w:rPr>
            </w:pPr>
          </w:p>
          <w:p w:rsidR="00A33E70" w:rsidRPr="00F43D32" w:rsidRDefault="00A33E70" w:rsidP="003D4E99">
            <w:pPr>
              <w:spacing w:after="0" w:line="240" w:lineRule="auto"/>
              <w:jc w:val="center"/>
              <w:rPr>
                <w:rFonts w:ascii="Times New Roman" w:hAnsi="Times New Roman"/>
                <w:sz w:val="24"/>
                <w:szCs w:val="24"/>
                <w:lang w:val="uk-UA"/>
              </w:rPr>
            </w:pPr>
          </w:p>
          <w:p w:rsidR="00A33E70" w:rsidRPr="00F43D32" w:rsidRDefault="00A33E70" w:rsidP="003D4E99">
            <w:pPr>
              <w:spacing w:after="0" w:line="240" w:lineRule="auto"/>
              <w:jc w:val="center"/>
              <w:rPr>
                <w:rFonts w:ascii="Times New Roman" w:hAnsi="Times New Roman"/>
                <w:sz w:val="24"/>
                <w:szCs w:val="24"/>
                <w:lang w:val="uk-UA"/>
              </w:rPr>
            </w:pPr>
          </w:p>
          <w:p w:rsidR="00A33E70" w:rsidRPr="00F43D32" w:rsidRDefault="00A33E70" w:rsidP="003D4E99">
            <w:pPr>
              <w:spacing w:after="0" w:line="240" w:lineRule="auto"/>
              <w:jc w:val="center"/>
              <w:rPr>
                <w:rFonts w:ascii="Times New Roman" w:hAnsi="Times New Roman"/>
                <w:sz w:val="24"/>
                <w:szCs w:val="24"/>
                <w:lang w:val="uk-UA"/>
              </w:rPr>
            </w:pPr>
          </w:p>
          <w:p w:rsidR="00A33E70" w:rsidRPr="00F43D32" w:rsidRDefault="00A33E70" w:rsidP="003D4E99">
            <w:pPr>
              <w:spacing w:after="0" w:line="240" w:lineRule="auto"/>
              <w:jc w:val="center"/>
              <w:rPr>
                <w:rFonts w:ascii="Times New Roman" w:hAnsi="Times New Roman"/>
                <w:sz w:val="24"/>
                <w:szCs w:val="24"/>
                <w:lang w:val="uk-UA"/>
              </w:rPr>
            </w:pPr>
          </w:p>
          <w:p w:rsidR="00A33E70" w:rsidRPr="00F43D32" w:rsidRDefault="00A33E70" w:rsidP="00D724E0">
            <w:pPr>
              <w:spacing w:after="0" w:line="240" w:lineRule="auto"/>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Сам. </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A33E70" w:rsidRPr="00F43D32" w:rsidRDefault="00D724E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10</w:t>
            </w:r>
            <w:r w:rsidR="00A33E70" w:rsidRPr="00F43D32">
              <w:rPr>
                <w:rFonts w:ascii="Times New Roman" w:hAnsi="Times New Roman"/>
                <w:sz w:val="24"/>
                <w:szCs w:val="24"/>
                <w:lang w:val="uk-UA"/>
              </w:rPr>
              <w:t xml:space="preserve"> год.</w:t>
            </w:r>
          </w:p>
        </w:tc>
        <w:tc>
          <w:tcPr>
            <w:tcW w:w="2835" w:type="dxa"/>
          </w:tcPr>
          <w:p w:rsidR="009E13F1" w:rsidRPr="00F43D32" w:rsidRDefault="009E13F1" w:rsidP="003D4E99">
            <w:pPr>
              <w:ind w:left="219"/>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1, 2, 3, 4, 5, 6, 7</w:t>
            </w:r>
          </w:p>
        </w:tc>
        <w:tc>
          <w:tcPr>
            <w:tcW w:w="3005" w:type="dxa"/>
          </w:tcPr>
          <w:p w:rsidR="009E13F1" w:rsidRPr="00F43D32" w:rsidRDefault="009E13F1" w:rsidP="003D4E99">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Опрацювання</w:t>
            </w:r>
          </w:p>
          <w:p w:rsidR="009E13F1" w:rsidRPr="00F43D32" w:rsidRDefault="009E13F1" w:rsidP="003D4E99">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лекційного</w:t>
            </w:r>
          </w:p>
          <w:p w:rsidR="009E13F1" w:rsidRPr="00F43D32" w:rsidRDefault="009E13F1" w:rsidP="003D4E99">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матеріалу,</w:t>
            </w:r>
          </w:p>
          <w:p w:rsidR="009E13F1" w:rsidRPr="00F43D32" w:rsidRDefault="009E13F1" w:rsidP="003D4E99">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опитування,</w:t>
            </w:r>
          </w:p>
          <w:p w:rsidR="009E13F1" w:rsidRPr="00F43D32" w:rsidRDefault="009E13F1" w:rsidP="003D4E99">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проблемно-ситуаційні завдання,</w:t>
            </w:r>
          </w:p>
          <w:p w:rsidR="009E13F1" w:rsidRPr="00F43D32" w:rsidRDefault="009E13F1" w:rsidP="003D4E99">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практичні завдання,</w:t>
            </w:r>
          </w:p>
          <w:p w:rsidR="009E13F1" w:rsidRPr="00F43D32" w:rsidRDefault="009E13F1" w:rsidP="003D4E99">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тестування,</w:t>
            </w:r>
          </w:p>
          <w:p w:rsidR="009E13F1" w:rsidRPr="00F43D32" w:rsidRDefault="009E13F1" w:rsidP="003D4E99">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презентації</w:t>
            </w:r>
          </w:p>
          <w:p w:rsidR="000B79BA" w:rsidRPr="00F43D32" w:rsidRDefault="000B79BA" w:rsidP="00D724E0">
            <w:pPr>
              <w:spacing w:after="0" w:line="240" w:lineRule="auto"/>
              <w:rPr>
                <w:rFonts w:ascii="Times New Roman" w:eastAsia="Times New Roman" w:hAnsi="Times New Roman" w:cs="Times New Roman"/>
                <w:sz w:val="24"/>
                <w:szCs w:val="24"/>
                <w:lang w:val="uk-UA" w:eastAsia="ru-RU"/>
              </w:rPr>
            </w:pPr>
          </w:p>
          <w:p w:rsidR="000B79BA" w:rsidRPr="00F43D32" w:rsidRDefault="000B79BA" w:rsidP="003D4E99">
            <w:pPr>
              <w:spacing w:after="0" w:line="240" w:lineRule="auto"/>
              <w:jc w:val="center"/>
              <w:rPr>
                <w:rFonts w:ascii="Times New Roman" w:eastAsia="Times New Roman" w:hAnsi="Times New Roman" w:cs="Times New Roman"/>
                <w:sz w:val="24"/>
                <w:szCs w:val="24"/>
                <w:lang w:val="uk-UA" w:eastAsia="ru-RU"/>
              </w:rPr>
            </w:pPr>
          </w:p>
          <w:p w:rsidR="000B79BA" w:rsidRPr="00F43D32" w:rsidRDefault="000B79BA" w:rsidP="003D4E99">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Лекції – </w:t>
            </w:r>
          </w:p>
          <w:p w:rsidR="00A33E70" w:rsidRPr="00F43D32" w:rsidRDefault="00D724E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1</w:t>
            </w:r>
            <w:r w:rsidR="00A33E70" w:rsidRPr="00F43D32">
              <w:rPr>
                <w:rFonts w:ascii="Times New Roman" w:hAnsi="Times New Roman"/>
                <w:sz w:val="24"/>
                <w:szCs w:val="24"/>
                <w:lang w:val="uk-UA"/>
              </w:rPr>
              <w:t xml:space="preserve"> бал.</w:t>
            </w:r>
          </w:p>
          <w:p w:rsidR="00A33E70" w:rsidRPr="00F43D32" w:rsidRDefault="00A33E70" w:rsidP="00A33E70">
            <w:pPr>
              <w:spacing w:after="0" w:line="240" w:lineRule="auto"/>
              <w:jc w:val="center"/>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Відповідь на </w:t>
            </w: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занятті -</w:t>
            </w:r>
          </w:p>
          <w:p w:rsidR="00D724E0" w:rsidRPr="00F43D32" w:rsidRDefault="00D724E0" w:rsidP="00D724E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5 балів</w:t>
            </w:r>
          </w:p>
          <w:p w:rsidR="00A33E70" w:rsidRPr="00F43D32" w:rsidRDefault="00A33E70" w:rsidP="00A33E70">
            <w:pPr>
              <w:spacing w:after="0" w:line="240" w:lineRule="auto"/>
              <w:jc w:val="center"/>
              <w:rPr>
                <w:rFonts w:ascii="Times New Roman" w:hAnsi="Times New Roman"/>
                <w:sz w:val="24"/>
                <w:szCs w:val="24"/>
                <w:lang w:val="uk-UA"/>
              </w:rPr>
            </w:pPr>
          </w:p>
          <w:p w:rsidR="00A33E70" w:rsidRPr="00F43D32" w:rsidRDefault="00A33E70" w:rsidP="00A33E70">
            <w:pPr>
              <w:spacing w:after="0" w:line="240" w:lineRule="auto"/>
              <w:rPr>
                <w:rFonts w:ascii="Times New Roman" w:hAnsi="Times New Roman"/>
                <w:sz w:val="24"/>
                <w:szCs w:val="24"/>
                <w:lang w:val="uk-UA"/>
              </w:rPr>
            </w:pP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Сам.</w:t>
            </w:r>
          </w:p>
          <w:p w:rsidR="00A33E70" w:rsidRPr="00F43D32" w:rsidRDefault="00A33E70" w:rsidP="00A33E70">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D01155" w:rsidRPr="00F43D32" w:rsidRDefault="0067541D" w:rsidP="00D01155">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4</w:t>
            </w:r>
            <w:r w:rsidR="00D01155" w:rsidRPr="00F43D32">
              <w:rPr>
                <w:rFonts w:ascii="Times New Roman" w:hAnsi="Times New Roman"/>
                <w:sz w:val="24"/>
                <w:szCs w:val="24"/>
                <w:lang w:val="uk-UA"/>
              </w:rPr>
              <w:t xml:space="preserve"> балів</w:t>
            </w:r>
          </w:p>
          <w:p w:rsidR="00274F28" w:rsidRPr="00F43D32" w:rsidRDefault="00274F28" w:rsidP="00D724E0">
            <w:pPr>
              <w:spacing w:after="0" w:line="240" w:lineRule="auto"/>
              <w:rPr>
                <w:rFonts w:ascii="Times New Roman" w:hAnsi="Times New Roman"/>
                <w:b/>
                <w:sz w:val="24"/>
                <w:szCs w:val="24"/>
                <w:lang w:val="uk-UA"/>
              </w:rPr>
            </w:pPr>
          </w:p>
          <w:p w:rsidR="00274F28" w:rsidRPr="00F43D32" w:rsidRDefault="00274F28" w:rsidP="00A33E70">
            <w:pPr>
              <w:spacing w:after="0" w:line="240" w:lineRule="auto"/>
              <w:jc w:val="center"/>
              <w:rPr>
                <w:rFonts w:ascii="Times New Roman" w:hAnsi="Times New Roman"/>
                <w:b/>
                <w:sz w:val="24"/>
                <w:szCs w:val="24"/>
                <w:lang w:val="uk-UA"/>
              </w:rPr>
            </w:pPr>
          </w:p>
          <w:p w:rsidR="00A33E70" w:rsidRPr="00F43D32" w:rsidRDefault="00A33E70" w:rsidP="00A33E70">
            <w:pPr>
              <w:spacing w:after="0" w:line="240" w:lineRule="auto"/>
              <w:jc w:val="center"/>
              <w:rPr>
                <w:rFonts w:ascii="Times New Roman" w:hAnsi="Times New Roman"/>
                <w:b/>
                <w:sz w:val="24"/>
                <w:szCs w:val="24"/>
                <w:lang w:val="uk-UA"/>
              </w:rPr>
            </w:pPr>
            <w:r w:rsidRPr="00F43D32">
              <w:rPr>
                <w:rFonts w:ascii="Times New Roman" w:hAnsi="Times New Roman"/>
                <w:b/>
                <w:sz w:val="24"/>
                <w:szCs w:val="24"/>
                <w:lang w:val="uk-UA"/>
              </w:rPr>
              <w:t>Макс. кіл.</w:t>
            </w:r>
          </w:p>
          <w:p w:rsidR="009E13F1" w:rsidRPr="00F43D32" w:rsidRDefault="0067541D" w:rsidP="00A33E70">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hAnsi="Times New Roman"/>
                <w:b/>
                <w:sz w:val="24"/>
                <w:szCs w:val="24"/>
                <w:lang w:val="uk-UA"/>
              </w:rPr>
              <w:t>10</w:t>
            </w:r>
            <w:r w:rsidR="00274F28" w:rsidRPr="00F43D32">
              <w:rPr>
                <w:rFonts w:ascii="Times New Roman" w:hAnsi="Times New Roman"/>
                <w:b/>
                <w:sz w:val="24"/>
                <w:szCs w:val="24"/>
                <w:lang w:val="uk-UA"/>
              </w:rPr>
              <w:t xml:space="preserve"> </w:t>
            </w:r>
            <w:r w:rsidR="00A33E70" w:rsidRPr="00F43D32">
              <w:rPr>
                <w:rFonts w:ascii="Times New Roman" w:hAnsi="Times New Roman"/>
                <w:b/>
                <w:sz w:val="24"/>
                <w:szCs w:val="24"/>
                <w:lang w:val="uk-UA"/>
              </w:rPr>
              <w:t>б</w:t>
            </w:r>
            <w:r w:rsidR="000B79BA" w:rsidRPr="00F43D32">
              <w:rPr>
                <w:rFonts w:ascii="Times New Roman" w:hAnsi="Times New Roman"/>
                <w:b/>
                <w:sz w:val="24"/>
                <w:szCs w:val="24"/>
                <w:lang w:val="uk-UA"/>
              </w:rPr>
              <w:t>алів</w:t>
            </w:r>
          </w:p>
        </w:tc>
      </w:tr>
      <w:tr w:rsidR="00E7594F" w:rsidRPr="00F43D32" w:rsidTr="00E87AB1">
        <w:tc>
          <w:tcPr>
            <w:tcW w:w="1668" w:type="dxa"/>
          </w:tcPr>
          <w:p w:rsidR="00E7594F" w:rsidRPr="00F43D32" w:rsidRDefault="00E7594F" w:rsidP="00E87AB1">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Згідно</w:t>
            </w:r>
          </w:p>
          <w:p w:rsidR="00E7594F" w:rsidRPr="00F43D32" w:rsidRDefault="00E7594F" w:rsidP="00E87AB1">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робочого</w:t>
            </w:r>
          </w:p>
          <w:p w:rsidR="00E7594F" w:rsidRPr="00F43D32" w:rsidRDefault="00E7594F" w:rsidP="00E87AB1">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навчального</w:t>
            </w:r>
          </w:p>
          <w:p w:rsidR="00E7594F" w:rsidRPr="00F43D32" w:rsidRDefault="00E7594F" w:rsidP="00E87AB1">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lastRenderedPageBreak/>
              <w:t>плану,</w:t>
            </w:r>
          </w:p>
          <w:p w:rsidR="00E7594F" w:rsidRPr="00F43D32" w:rsidRDefault="00E7594F" w:rsidP="00E87AB1">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розкладу</w:t>
            </w:r>
          </w:p>
          <w:p w:rsidR="00E7594F" w:rsidRPr="00F43D32" w:rsidRDefault="00E7594F" w:rsidP="00E87AB1">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занять</w:t>
            </w:r>
          </w:p>
        </w:tc>
        <w:tc>
          <w:tcPr>
            <w:tcW w:w="4223" w:type="dxa"/>
            <w:gridSpan w:val="2"/>
          </w:tcPr>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i/>
                <w:sz w:val="24"/>
                <w:szCs w:val="24"/>
                <w:u w:val="single"/>
                <w:lang w:val="uk-UA"/>
              </w:rPr>
              <w:lastRenderedPageBreak/>
              <w:t xml:space="preserve">Тема 8. </w:t>
            </w:r>
            <w:r w:rsidRPr="00F43D32">
              <w:rPr>
                <w:rFonts w:ascii="Times New Roman" w:hAnsi="Times New Roman" w:cs="Times New Roman"/>
                <w:b/>
                <w:sz w:val="24"/>
                <w:szCs w:val="24"/>
                <w:lang w:val="uk-UA"/>
              </w:rPr>
              <w:t xml:space="preserve">Характеристика конфлікту як соціального явища </w:t>
            </w:r>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 xml:space="preserve">8.1. Сутність конфлікту та його </w:t>
            </w:r>
            <w:r w:rsidRPr="00F43D32">
              <w:rPr>
                <w:rFonts w:ascii="Times New Roman" w:hAnsi="Times New Roman" w:cs="Times New Roman"/>
                <w:b/>
                <w:sz w:val="24"/>
                <w:szCs w:val="24"/>
                <w:lang w:val="uk-UA"/>
              </w:rPr>
              <w:lastRenderedPageBreak/>
              <w:t>структура</w:t>
            </w:r>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8.2. Класифікація конфліктів</w:t>
            </w:r>
          </w:p>
          <w:p w:rsidR="00D724E0"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8.3. Причини та динаміка конфліктів</w:t>
            </w:r>
          </w:p>
        </w:tc>
        <w:tc>
          <w:tcPr>
            <w:tcW w:w="1985" w:type="dxa"/>
          </w:tcPr>
          <w:p w:rsidR="00E7594F" w:rsidRPr="00F43D32" w:rsidRDefault="00E7594F" w:rsidP="00E87AB1">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lastRenderedPageBreak/>
              <w:t>Лекції -</w:t>
            </w:r>
          </w:p>
          <w:p w:rsidR="00E7594F" w:rsidRPr="00F43D32" w:rsidRDefault="00D724E0" w:rsidP="00E87AB1">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w:t>
            </w:r>
            <w:r w:rsidR="00E7594F" w:rsidRPr="00F43D32">
              <w:rPr>
                <w:rFonts w:ascii="Times New Roman" w:hAnsi="Times New Roman"/>
                <w:sz w:val="24"/>
                <w:szCs w:val="24"/>
                <w:lang w:val="uk-UA"/>
              </w:rPr>
              <w:t xml:space="preserve"> год.</w:t>
            </w:r>
          </w:p>
          <w:p w:rsidR="00E7594F" w:rsidRPr="00F43D32" w:rsidRDefault="00E7594F" w:rsidP="00E87AB1">
            <w:pPr>
              <w:spacing w:after="0" w:line="240" w:lineRule="auto"/>
              <w:jc w:val="center"/>
              <w:rPr>
                <w:rFonts w:ascii="Times New Roman" w:hAnsi="Times New Roman"/>
                <w:sz w:val="24"/>
                <w:szCs w:val="24"/>
                <w:lang w:val="uk-UA"/>
              </w:rPr>
            </w:pPr>
          </w:p>
          <w:p w:rsidR="00E7594F" w:rsidRPr="00F43D32" w:rsidRDefault="00E7594F" w:rsidP="00E87AB1">
            <w:pPr>
              <w:spacing w:after="0" w:line="240" w:lineRule="auto"/>
              <w:jc w:val="center"/>
              <w:rPr>
                <w:rFonts w:ascii="Times New Roman" w:hAnsi="Times New Roman"/>
                <w:sz w:val="24"/>
                <w:szCs w:val="24"/>
                <w:lang w:val="uk-UA"/>
              </w:rPr>
            </w:pPr>
          </w:p>
          <w:p w:rsidR="00E7594F" w:rsidRPr="00F43D32" w:rsidRDefault="00E7594F" w:rsidP="00E87AB1">
            <w:pPr>
              <w:spacing w:after="0" w:line="240" w:lineRule="auto"/>
              <w:jc w:val="center"/>
              <w:rPr>
                <w:rFonts w:ascii="Times New Roman" w:hAnsi="Times New Roman"/>
                <w:sz w:val="24"/>
                <w:szCs w:val="24"/>
                <w:lang w:val="uk-UA"/>
              </w:rPr>
            </w:pPr>
          </w:p>
          <w:p w:rsidR="00E7594F" w:rsidRPr="00F43D32" w:rsidRDefault="00E7594F" w:rsidP="00E87AB1">
            <w:pPr>
              <w:spacing w:after="0" w:line="240" w:lineRule="auto"/>
              <w:jc w:val="center"/>
              <w:rPr>
                <w:rFonts w:ascii="Times New Roman" w:hAnsi="Times New Roman"/>
                <w:sz w:val="24"/>
                <w:szCs w:val="24"/>
                <w:lang w:val="uk-UA"/>
              </w:rPr>
            </w:pPr>
          </w:p>
          <w:p w:rsidR="00E42606" w:rsidRPr="00F43D32" w:rsidRDefault="00E42606" w:rsidP="00E42606">
            <w:pPr>
              <w:spacing w:after="0" w:line="240" w:lineRule="auto"/>
              <w:jc w:val="center"/>
              <w:rPr>
                <w:rFonts w:ascii="Times New Roman" w:hAnsi="Times New Roman"/>
                <w:sz w:val="24"/>
                <w:szCs w:val="24"/>
                <w:lang w:val="uk-UA"/>
              </w:rPr>
            </w:pP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xml:space="preserve">. </w:t>
            </w:r>
          </w:p>
          <w:p w:rsidR="00E42606" w:rsidRPr="00F43D32" w:rsidRDefault="00E42606" w:rsidP="00E42606">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заняття -</w:t>
            </w:r>
          </w:p>
          <w:p w:rsidR="00E42606" w:rsidRPr="00F43D32" w:rsidRDefault="00E42606" w:rsidP="00E42606">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 год.</w:t>
            </w:r>
          </w:p>
          <w:p w:rsidR="00D724E0" w:rsidRPr="00F43D32" w:rsidRDefault="00D724E0" w:rsidP="00D724E0">
            <w:pPr>
              <w:spacing w:after="0" w:line="240" w:lineRule="auto"/>
              <w:rPr>
                <w:rFonts w:ascii="Times New Roman" w:hAnsi="Times New Roman"/>
                <w:sz w:val="24"/>
                <w:szCs w:val="24"/>
                <w:lang w:val="uk-UA"/>
              </w:rPr>
            </w:pPr>
          </w:p>
          <w:p w:rsidR="00D724E0" w:rsidRPr="00F43D32" w:rsidRDefault="00D724E0" w:rsidP="00E87AB1">
            <w:pPr>
              <w:spacing w:after="0" w:line="240" w:lineRule="auto"/>
              <w:jc w:val="center"/>
              <w:rPr>
                <w:rFonts w:ascii="Times New Roman" w:hAnsi="Times New Roman"/>
                <w:sz w:val="24"/>
                <w:szCs w:val="24"/>
                <w:lang w:val="uk-UA"/>
              </w:rPr>
            </w:pPr>
          </w:p>
          <w:p w:rsidR="00E7594F" w:rsidRPr="00F43D32" w:rsidRDefault="00E7594F" w:rsidP="00E87AB1">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Сам. </w:t>
            </w:r>
          </w:p>
          <w:p w:rsidR="00E7594F" w:rsidRPr="00F43D32" w:rsidRDefault="00E7594F" w:rsidP="00E87AB1">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E7594F" w:rsidRPr="00F43D32" w:rsidRDefault="00D724E0" w:rsidP="00E87AB1">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10</w:t>
            </w:r>
            <w:r w:rsidR="00E7594F" w:rsidRPr="00F43D32">
              <w:rPr>
                <w:rFonts w:ascii="Times New Roman" w:hAnsi="Times New Roman"/>
                <w:sz w:val="24"/>
                <w:szCs w:val="24"/>
                <w:lang w:val="uk-UA"/>
              </w:rPr>
              <w:t xml:space="preserve"> год.</w:t>
            </w:r>
          </w:p>
        </w:tc>
        <w:tc>
          <w:tcPr>
            <w:tcW w:w="2835" w:type="dxa"/>
          </w:tcPr>
          <w:p w:rsidR="00E7594F" w:rsidRPr="00F43D32" w:rsidRDefault="00E7594F" w:rsidP="00E87AB1">
            <w:pPr>
              <w:ind w:left="219"/>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lastRenderedPageBreak/>
              <w:t>1, 2, 3, 4, 5, 6, 7</w:t>
            </w:r>
          </w:p>
        </w:tc>
        <w:tc>
          <w:tcPr>
            <w:tcW w:w="3005" w:type="dxa"/>
          </w:tcPr>
          <w:p w:rsidR="00E7594F" w:rsidRPr="00F43D32" w:rsidRDefault="00E7594F" w:rsidP="00E87AB1">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Опрацювання</w:t>
            </w:r>
          </w:p>
          <w:p w:rsidR="00E7594F" w:rsidRPr="00F43D32" w:rsidRDefault="00E7594F" w:rsidP="00E87AB1">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лекційного</w:t>
            </w:r>
          </w:p>
          <w:p w:rsidR="00E7594F" w:rsidRPr="00F43D32" w:rsidRDefault="00E7594F" w:rsidP="00E87AB1">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матеріалу,</w:t>
            </w:r>
          </w:p>
          <w:p w:rsidR="00E7594F" w:rsidRPr="00F43D32" w:rsidRDefault="00E7594F" w:rsidP="00E87AB1">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lastRenderedPageBreak/>
              <w:t>опитування,</w:t>
            </w:r>
          </w:p>
          <w:p w:rsidR="00E7594F" w:rsidRPr="00F43D32" w:rsidRDefault="00E7594F" w:rsidP="00E87AB1">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проблемно-ситуаційні завдання,</w:t>
            </w:r>
          </w:p>
          <w:p w:rsidR="00E7594F" w:rsidRPr="00F43D32" w:rsidRDefault="00E7594F" w:rsidP="00E87AB1">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практичні завдання,</w:t>
            </w:r>
          </w:p>
          <w:p w:rsidR="00E7594F" w:rsidRPr="00F43D32" w:rsidRDefault="00E7594F" w:rsidP="00E87AB1">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тестування,</w:t>
            </w:r>
          </w:p>
          <w:p w:rsidR="00E7594F" w:rsidRPr="00F43D32" w:rsidRDefault="00E7594F" w:rsidP="00E87AB1">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презентації</w:t>
            </w:r>
          </w:p>
          <w:p w:rsidR="00E7594F" w:rsidRPr="00F43D32" w:rsidRDefault="00E7594F" w:rsidP="00E87AB1">
            <w:pPr>
              <w:spacing w:after="0" w:line="240" w:lineRule="auto"/>
              <w:jc w:val="center"/>
              <w:rPr>
                <w:rFonts w:ascii="Times New Roman" w:eastAsia="Times New Roman" w:hAnsi="Times New Roman" w:cs="Times New Roman"/>
                <w:sz w:val="24"/>
                <w:szCs w:val="24"/>
                <w:lang w:val="uk-UA" w:eastAsia="ru-RU"/>
              </w:rPr>
            </w:pPr>
          </w:p>
          <w:p w:rsidR="00E7594F" w:rsidRPr="00F43D32" w:rsidRDefault="00E7594F" w:rsidP="00E87AB1">
            <w:pPr>
              <w:spacing w:after="0" w:line="240" w:lineRule="auto"/>
              <w:jc w:val="center"/>
              <w:rPr>
                <w:rFonts w:ascii="Times New Roman" w:eastAsia="Times New Roman" w:hAnsi="Times New Roman" w:cs="Times New Roman"/>
                <w:sz w:val="24"/>
                <w:szCs w:val="24"/>
                <w:lang w:val="uk-UA" w:eastAsia="ru-RU"/>
              </w:rPr>
            </w:pPr>
          </w:p>
          <w:p w:rsidR="00E7594F" w:rsidRPr="00F43D32" w:rsidRDefault="00E7594F" w:rsidP="00D724E0">
            <w:pPr>
              <w:spacing w:after="0" w:line="240" w:lineRule="auto"/>
              <w:rPr>
                <w:rFonts w:ascii="Times New Roman" w:eastAsia="Times New Roman" w:hAnsi="Times New Roman" w:cs="Times New Roman"/>
                <w:sz w:val="24"/>
                <w:szCs w:val="24"/>
                <w:lang w:val="uk-UA" w:eastAsia="ru-RU"/>
              </w:rPr>
            </w:pPr>
          </w:p>
          <w:p w:rsidR="00E7594F" w:rsidRPr="00F43D32" w:rsidRDefault="00E7594F" w:rsidP="00E87AB1">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E7594F" w:rsidRPr="00F43D32" w:rsidRDefault="00E7594F" w:rsidP="00E87AB1">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lastRenderedPageBreak/>
              <w:t xml:space="preserve">Лекції – </w:t>
            </w:r>
          </w:p>
          <w:p w:rsidR="00E7594F" w:rsidRPr="00F43D32" w:rsidRDefault="00D724E0" w:rsidP="00E87AB1">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1</w:t>
            </w:r>
            <w:r w:rsidR="00E7594F" w:rsidRPr="00F43D32">
              <w:rPr>
                <w:rFonts w:ascii="Times New Roman" w:hAnsi="Times New Roman"/>
                <w:sz w:val="24"/>
                <w:szCs w:val="24"/>
                <w:lang w:val="uk-UA"/>
              </w:rPr>
              <w:t xml:space="preserve"> бал.</w:t>
            </w:r>
          </w:p>
          <w:p w:rsidR="00E7594F" w:rsidRPr="00F43D32" w:rsidRDefault="00E7594F" w:rsidP="00E87AB1">
            <w:pPr>
              <w:spacing w:after="0" w:line="240" w:lineRule="auto"/>
              <w:jc w:val="center"/>
              <w:rPr>
                <w:rFonts w:ascii="Times New Roman" w:hAnsi="Times New Roman"/>
                <w:sz w:val="24"/>
                <w:szCs w:val="24"/>
                <w:lang w:val="uk-UA"/>
              </w:rPr>
            </w:pPr>
          </w:p>
          <w:p w:rsidR="00E7594F" w:rsidRPr="00F43D32" w:rsidRDefault="00E7594F" w:rsidP="00E87AB1">
            <w:pPr>
              <w:spacing w:after="0" w:line="240" w:lineRule="auto"/>
              <w:jc w:val="center"/>
              <w:rPr>
                <w:rFonts w:ascii="Times New Roman" w:hAnsi="Times New Roman"/>
                <w:sz w:val="24"/>
                <w:szCs w:val="24"/>
                <w:lang w:val="uk-UA"/>
              </w:rPr>
            </w:pPr>
          </w:p>
          <w:p w:rsidR="0067541D" w:rsidRPr="00F43D32" w:rsidRDefault="0067541D" w:rsidP="0067541D">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Відповідь на </w:t>
            </w: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занятті -</w:t>
            </w:r>
          </w:p>
          <w:p w:rsidR="0067541D" w:rsidRPr="00F43D32" w:rsidRDefault="0067541D" w:rsidP="0067541D">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5 балів</w:t>
            </w:r>
          </w:p>
          <w:p w:rsidR="00E7594F" w:rsidRPr="00F43D32" w:rsidRDefault="00E7594F" w:rsidP="00E87AB1">
            <w:pPr>
              <w:spacing w:after="0" w:line="240" w:lineRule="auto"/>
              <w:rPr>
                <w:rFonts w:ascii="Times New Roman" w:hAnsi="Times New Roman"/>
                <w:sz w:val="24"/>
                <w:szCs w:val="24"/>
                <w:lang w:val="uk-UA"/>
              </w:rPr>
            </w:pPr>
          </w:p>
          <w:p w:rsidR="00D01155" w:rsidRPr="00F43D32" w:rsidRDefault="00D01155" w:rsidP="0067541D">
            <w:pPr>
              <w:spacing w:after="0" w:line="240" w:lineRule="auto"/>
              <w:rPr>
                <w:rFonts w:ascii="Times New Roman" w:hAnsi="Times New Roman"/>
                <w:sz w:val="24"/>
                <w:szCs w:val="24"/>
                <w:lang w:val="uk-UA"/>
              </w:rPr>
            </w:pPr>
          </w:p>
          <w:p w:rsidR="00E7594F" w:rsidRPr="00F43D32" w:rsidRDefault="00E7594F" w:rsidP="00E87AB1">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Сам.</w:t>
            </w:r>
          </w:p>
          <w:p w:rsidR="00E7594F" w:rsidRPr="00F43D32" w:rsidRDefault="00E7594F" w:rsidP="00E87AB1">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D01155" w:rsidRPr="00F43D32" w:rsidRDefault="0067541D" w:rsidP="00D01155">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4</w:t>
            </w:r>
            <w:r w:rsidR="00D01155" w:rsidRPr="00F43D32">
              <w:rPr>
                <w:rFonts w:ascii="Times New Roman" w:hAnsi="Times New Roman"/>
                <w:sz w:val="24"/>
                <w:szCs w:val="24"/>
                <w:lang w:val="uk-UA"/>
              </w:rPr>
              <w:t xml:space="preserve"> балів</w:t>
            </w:r>
          </w:p>
          <w:p w:rsidR="00E7594F" w:rsidRPr="00F43D32" w:rsidRDefault="00E7594F" w:rsidP="00E87AB1">
            <w:pPr>
              <w:spacing w:after="0" w:line="240" w:lineRule="auto"/>
              <w:jc w:val="center"/>
              <w:rPr>
                <w:rFonts w:ascii="Times New Roman" w:hAnsi="Times New Roman"/>
                <w:b/>
                <w:sz w:val="24"/>
                <w:szCs w:val="24"/>
                <w:lang w:val="uk-UA"/>
              </w:rPr>
            </w:pPr>
          </w:p>
          <w:p w:rsidR="00E7594F" w:rsidRPr="00F43D32" w:rsidRDefault="00E7594F" w:rsidP="00D724E0">
            <w:pPr>
              <w:spacing w:after="0" w:line="240" w:lineRule="auto"/>
              <w:rPr>
                <w:rFonts w:ascii="Times New Roman" w:hAnsi="Times New Roman"/>
                <w:b/>
                <w:sz w:val="24"/>
                <w:szCs w:val="24"/>
                <w:lang w:val="uk-UA"/>
              </w:rPr>
            </w:pPr>
          </w:p>
          <w:p w:rsidR="00E7594F" w:rsidRPr="00F43D32" w:rsidRDefault="00E7594F" w:rsidP="00E87AB1">
            <w:pPr>
              <w:spacing w:after="0" w:line="240" w:lineRule="auto"/>
              <w:jc w:val="center"/>
              <w:rPr>
                <w:rFonts w:ascii="Times New Roman" w:hAnsi="Times New Roman"/>
                <w:b/>
                <w:sz w:val="24"/>
                <w:szCs w:val="24"/>
                <w:lang w:val="uk-UA"/>
              </w:rPr>
            </w:pPr>
            <w:r w:rsidRPr="00F43D32">
              <w:rPr>
                <w:rFonts w:ascii="Times New Roman" w:hAnsi="Times New Roman"/>
                <w:b/>
                <w:sz w:val="24"/>
                <w:szCs w:val="24"/>
                <w:lang w:val="uk-UA"/>
              </w:rPr>
              <w:t>Макс. кіл.</w:t>
            </w:r>
          </w:p>
          <w:p w:rsidR="00E7594F" w:rsidRPr="00F43D32" w:rsidRDefault="0067541D" w:rsidP="00E87AB1">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hAnsi="Times New Roman"/>
                <w:b/>
                <w:sz w:val="24"/>
                <w:szCs w:val="24"/>
                <w:lang w:val="uk-UA"/>
              </w:rPr>
              <w:t>10</w:t>
            </w:r>
            <w:r w:rsidR="00E7594F" w:rsidRPr="00F43D32">
              <w:rPr>
                <w:rFonts w:ascii="Times New Roman" w:hAnsi="Times New Roman"/>
                <w:b/>
                <w:sz w:val="24"/>
                <w:szCs w:val="24"/>
                <w:lang w:val="uk-UA"/>
              </w:rPr>
              <w:t xml:space="preserve"> балів</w:t>
            </w:r>
          </w:p>
        </w:tc>
      </w:tr>
      <w:tr w:rsidR="00E42606" w:rsidRPr="00F43D32" w:rsidTr="00493D7B">
        <w:tc>
          <w:tcPr>
            <w:tcW w:w="1668" w:type="dxa"/>
          </w:tcPr>
          <w:p w:rsidR="00E42606" w:rsidRPr="00F43D32" w:rsidRDefault="00E42606" w:rsidP="00493D7B">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lastRenderedPageBreak/>
              <w:t>Згідно</w:t>
            </w:r>
          </w:p>
          <w:p w:rsidR="00E42606" w:rsidRPr="00F43D32" w:rsidRDefault="00E42606" w:rsidP="00493D7B">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робочого</w:t>
            </w:r>
          </w:p>
          <w:p w:rsidR="00E42606" w:rsidRPr="00F43D32" w:rsidRDefault="00E42606" w:rsidP="00493D7B">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навчального</w:t>
            </w:r>
          </w:p>
          <w:p w:rsidR="00E42606" w:rsidRPr="00F43D32" w:rsidRDefault="00E42606" w:rsidP="00493D7B">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плану,</w:t>
            </w:r>
          </w:p>
          <w:p w:rsidR="00E42606" w:rsidRPr="00F43D32" w:rsidRDefault="00E42606" w:rsidP="00493D7B">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розкладу</w:t>
            </w:r>
          </w:p>
          <w:p w:rsidR="00E42606" w:rsidRPr="00F43D32" w:rsidRDefault="00E42606" w:rsidP="00493D7B">
            <w:pPr>
              <w:spacing w:after="0" w:line="240" w:lineRule="auto"/>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занять</w:t>
            </w:r>
          </w:p>
        </w:tc>
        <w:tc>
          <w:tcPr>
            <w:tcW w:w="4223" w:type="dxa"/>
            <w:gridSpan w:val="2"/>
          </w:tcPr>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i/>
                <w:sz w:val="24"/>
                <w:szCs w:val="24"/>
                <w:u w:val="single"/>
                <w:lang w:val="uk-UA"/>
              </w:rPr>
              <w:t>Тема 9.</w:t>
            </w:r>
            <w:r w:rsidRPr="00F43D32">
              <w:rPr>
                <w:rFonts w:ascii="Times New Roman" w:hAnsi="Times New Roman" w:cs="Times New Roman"/>
                <w:b/>
                <w:sz w:val="24"/>
                <w:szCs w:val="24"/>
                <w:lang w:val="uk-UA"/>
              </w:rPr>
              <w:t xml:space="preserve"> Теорії механізмів виникнення конфліктів </w:t>
            </w:r>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 xml:space="preserve">9.1. Формули конфліктів </w:t>
            </w:r>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 xml:space="preserve">9.2. Конфлікти і </w:t>
            </w:r>
            <w:proofErr w:type="spellStart"/>
            <w:r w:rsidRPr="00F43D32">
              <w:rPr>
                <w:rFonts w:ascii="Times New Roman" w:hAnsi="Times New Roman" w:cs="Times New Roman"/>
                <w:b/>
                <w:sz w:val="24"/>
                <w:szCs w:val="24"/>
                <w:lang w:val="uk-UA"/>
              </w:rPr>
              <w:t>трансактний</w:t>
            </w:r>
            <w:proofErr w:type="spellEnd"/>
            <w:r w:rsidRPr="00F43D32">
              <w:rPr>
                <w:rFonts w:ascii="Times New Roman" w:hAnsi="Times New Roman" w:cs="Times New Roman"/>
                <w:b/>
                <w:sz w:val="24"/>
                <w:szCs w:val="24"/>
                <w:lang w:val="uk-UA"/>
              </w:rPr>
              <w:t xml:space="preserve"> аналіз</w:t>
            </w:r>
          </w:p>
          <w:p w:rsidR="00E42606" w:rsidRPr="00F43D32"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F43D32">
              <w:rPr>
                <w:rFonts w:ascii="Times New Roman" w:hAnsi="Times New Roman" w:cs="Times New Roman"/>
                <w:b/>
                <w:sz w:val="24"/>
                <w:szCs w:val="24"/>
                <w:lang w:val="uk-UA"/>
              </w:rPr>
              <w:t>9.3. Технологія управління конфліктом</w:t>
            </w:r>
          </w:p>
        </w:tc>
        <w:tc>
          <w:tcPr>
            <w:tcW w:w="1985" w:type="dxa"/>
          </w:tcPr>
          <w:p w:rsidR="00E42606" w:rsidRPr="00F43D32" w:rsidRDefault="00E42606" w:rsidP="00493D7B">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Лекції -</w:t>
            </w:r>
          </w:p>
          <w:p w:rsidR="00E42606" w:rsidRPr="00F43D32" w:rsidRDefault="00E42606" w:rsidP="00493D7B">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 год.</w:t>
            </w:r>
          </w:p>
          <w:p w:rsidR="00E42606" w:rsidRPr="00F43D32" w:rsidRDefault="00E42606" w:rsidP="00493D7B">
            <w:pPr>
              <w:spacing w:after="0" w:line="240" w:lineRule="auto"/>
              <w:jc w:val="center"/>
              <w:rPr>
                <w:rFonts w:ascii="Times New Roman" w:hAnsi="Times New Roman"/>
                <w:sz w:val="24"/>
                <w:szCs w:val="24"/>
                <w:lang w:val="uk-UA"/>
              </w:rPr>
            </w:pPr>
          </w:p>
          <w:p w:rsidR="00E42606" w:rsidRPr="00F43D32" w:rsidRDefault="00E42606" w:rsidP="00493D7B">
            <w:pPr>
              <w:spacing w:after="0" w:line="240" w:lineRule="auto"/>
              <w:jc w:val="center"/>
              <w:rPr>
                <w:rFonts w:ascii="Times New Roman" w:hAnsi="Times New Roman"/>
                <w:sz w:val="24"/>
                <w:szCs w:val="24"/>
                <w:lang w:val="uk-UA"/>
              </w:rPr>
            </w:pPr>
          </w:p>
          <w:p w:rsidR="00E42606" w:rsidRPr="00F43D32" w:rsidRDefault="00E42606" w:rsidP="00493D7B">
            <w:pPr>
              <w:spacing w:after="0" w:line="240" w:lineRule="auto"/>
              <w:jc w:val="center"/>
              <w:rPr>
                <w:rFonts w:ascii="Times New Roman" w:hAnsi="Times New Roman"/>
                <w:sz w:val="24"/>
                <w:szCs w:val="24"/>
                <w:lang w:val="uk-UA"/>
              </w:rPr>
            </w:pPr>
          </w:p>
          <w:p w:rsidR="00E42606" w:rsidRPr="00F43D32" w:rsidRDefault="00E42606" w:rsidP="00493D7B">
            <w:pPr>
              <w:spacing w:after="0" w:line="240" w:lineRule="auto"/>
              <w:jc w:val="center"/>
              <w:rPr>
                <w:rFonts w:ascii="Times New Roman" w:hAnsi="Times New Roman"/>
                <w:sz w:val="24"/>
                <w:szCs w:val="24"/>
                <w:lang w:val="uk-UA"/>
              </w:rPr>
            </w:pPr>
          </w:p>
          <w:p w:rsidR="00E42606" w:rsidRPr="00F43D32" w:rsidRDefault="00E42606" w:rsidP="00E42606">
            <w:pPr>
              <w:spacing w:after="0" w:line="240" w:lineRule="auto"/>
              <w:jc w:val="center"/>
              <w:rPr>
                <w:rFonts w:ascii="Times New Roman" w:hAnsi="Times New Roman"/>
                <w:sz w:val="24"/>
                <w:szCs w:val="24"/>
                <w:lang w:val="uk-UA"/>
              </w:rPr>
            </w:pP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xml:space="preserve">. </w:t>
            </w:r>
          </w:p>
          <w:p w:rsidR="00E42606" w:rsidRPr="00F43D32" w:rsidRDefault="00E42606" w:rsidP="00E42606">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заняття -</w:t>
            </w:r>
          </w:p>
          <w:p w:rsidR="00E42606" w:rsidRPr="00F43D32" w:rsidRDefault="00E42606" w:rsidP="00E42606">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2 год.</w:t>
            </w:r>
          </w:p>
          <w:p w:rsidR="00E42606" w:rsidRPr="00F43D32" w:rsidRDefault="00E42606" w:rsidP="00493D7B">
            <w:pPr>
              <w:spacing w:after="0" w:line="240" w:lineRule="auto"/>
              <w:rPr>
                <w:rFonts w:ascii="Times New Roman" w:hAnsi="Times New Roman"/>
                <w:sz w:val="24"/>
                <w:szCs w:val="24"/>
                <w:lang w:val="uk-UA"/>
              </w:rPr>
            </w:pPr>
          </w:p>
          <w:p w:rsidR="00E42606" w:rsidRPr="00F43D32" w:rsidRDefault="00E42606" w:rsidP="00493D7B">
            <w:pPr>
              <w:spacing w:after="0" w:line="240" w:lineRule="auto"/>
              <w:jc w:val="center"/>
              <w:rPr>
                <w:rFonts w:ascii="Times New Roman" w:hAnsi="Times New Roman"/>
                <w:sz w:val="24"/>
                <w:szCs w:val="24"/>
                <w:lang w:val="uk-UA"/>
              </w:rPr>
            </w:pPr>
          </w:p>
          <w:p w:rsidR="00E42606" w:rsidRPr="00F43D32" w:rsidRDefault="00E42606" w:rsidP="00493D7B">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Сам. </w:t>
            </w:r>
          </w:p>
          <w:p w:rsidR="00E42606" w:rsidRPr="00F43D32" w:rsidRDefault="00E42606" w:rsidP="00493D7B">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E42606" w:rsidRPr="00F43D32" w:rsidRDefault="0067541D" w:rsidP="00493D7B">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9</w:t>
            </w:r>
            <w:r w:rsidR="00E42606" w:rsidRPr="00F43D32">
              <w:rPr>
                <w:rFonts w:ascii="Times New Roman" w:hAnsi="Times New Roman"/>
                <w:sz w:val="24"/>
                <w:szCs w:val="24"/>
                <w:lang w:val="uk-UA"/>
              </w:rPr>
              <w:t xml:space="preserve"> год.</w:t>
            </w:r>
          </w:p>
        </w:tc>
        <w:tc>
          <w:tcPr>
            <w:tcW w:w="2835" w:type="dxa"/>
          </w:tcPr>
          <w:p w:rsidR="00E42606" w:rsidRPr="00F43D32" w:rsidRDefault="00E42606" w:rsidP="00493D7B">
            <w:pPr>
              <w:ind w:left="219"/>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1, 2, 3, 4, 5, 6, 7</w:t>
            </w:r>
          </w:p>
        </w:tc>
        <w:tc>
          <w:tcPr>
            <w:tcW w:w="3005" w:type="dxa"/>
          </w:tcPr>
          <w:p w:rsidR="00E42606" w:rsidRPr="00F43D32" w:rsidRDefault="00E42606" w:rsidP="00493D7B">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Опрацювання</w:t>
            </w:r>
          </w:p>
          <w:p w:rsidR="00E42606" w:rsidRPr="00F43D32" w:rsidRDefault="00E42606" w:rsidP="00493D7B">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лекційного</w:t>
            </w:r>
          </w:p>
          <w:p w:rsidR="00E42606" w:rsidRPr="00F43D32" w:rsidRDefault="00E42606" w:rsidP="00493D7B">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матеріалу,</w:t>
            </w:r>
          </w:p>
          <w:p w:rsidR="00E42606" w:rsidRPr="00F43D32" w:rsidRDefault="00E42606" w:rsidP="00493D7B">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опитування,</w:t>
            </w:r>
          </w:p>
          <w:p w:rsidR="00E42606" w:rsidRPr="00F43D32" w:rsidRDefault="00E42606" w:rsidP="00493D7B">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проблемно-ситуаційні завдання,</w:t>
            </w:r>
          </w:p>
          <w:p w:rsidR="00E42606" w:rsidRPr="00F43D32" w:rsidRDefault="00E42606" w:rsidP="00493D7B">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практичні завдання,</w:t>
            </w:r>
          </w:p>
          <w:p w:rsidR="00E42606" w:rsidRPr="00F43D32" w:rsidRDefault="00E42606" w:rsidP="00493D7B">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тестування,</w:t>
            </w:r>
          </w:p>
          <w:p w:rsidR="00E42606" w:rsidRPr="00F43D32" w:rsidRDefault="00E42606" w:rsidP="00493D7B">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презентації</w:t>
            </w:r>
          </w:p>
          <w:p w:rsidR="00E42606" w:rsidRPr="00F43D32" w:rsidRDefault="00E42606" w:rsidP="00493D7B">
            <w:pPr>
              <w:spacing w:after="0" w:line="240" w:lineRule="auto"/>
              <w:jc w:val="center"/>
              <w:rPr>
                <w:rFonts w:ascii="Times New Roman" w:eastAsia="Times New Roman" w:hAnsi="Times New Roman" w:cs="Times New Roman"/>
                <w:sz w:val="24"/>
                <w:szCs w:val="24"/>
                <w:lang w:val="uk-UA" w:eastAsia="ru-RU"/>
              </w:rPr>
            </w:pPr>
          </w:p>
          <w:p w:rsidR="00E42606" w:rsidRPr="00F43D32" w:rsidRDefault="00E42606" w:rsidP="00493D7B">
            <w:pPr>
              <w:spacing w:after="0" w:line="240" w:lineRule="auto"/>
              <w:jc w:val="center"/>
              <w:rPr>
                <w:rFonts w:ascii="Times New Roman" w:eastAsia="Times New Roman" w:hAnsi="Times New Roman" w:cs="Times New Roman"/>
                <w:sz w:val="24"/>
                <w:szCs w:val="24"/>
                <w:lang w:val="uk-UA" w:eastAsia="ru-RU"/>
              </w:rPr>
            </w:pPr>
          </w:p>
          <w:p w:rsidR="00E42606" w:rsidRPr="00F43D32" w:rsidRDefault="00E42606" w:rsidP="00493D7B">
            <w:pPr>
              <w:spacing w:after="0" w:line="240" w:lineRule="auto"/>
              <w:rPr>
                <w:rFonts w:ascii="Times New Roman" w:eastAsia="Times New Roman" w:hAnsi="Times New Roman" w:cs="Times New Roman"/>
                <w:sz w:val="24"/>
                <w:szCs w:val="24"/>
                <w:lang w:val="uk-UA" w:eastAsia="ru-RU"/>
              </w:rPr>
            </w:pPr>
          </w:p>
          <w:p w:rsidR="00E42606" w:rsidRPr="00F43D32" w:rsidRDefault="00E42606" w:rsidP="00493D7B">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E42606" w:rsidRPr="00F43D32" w:rsidRDefault="00E42606" w:rsidP="00493D7B">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Лекції – </w:t>
            </w:r>
          </w:p>
          <w:p w:rsidR="00E42606" w:rsidRPr="00F43D32" w:rsidRDefault="00E42606" w:rsidP="00493D7B">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1 бал.</w:t>
            </w:r>
          </w:p>
          <w:p w:rsidR="00E42606" w:rsidRPr="00F43D32" w:rsidRDefault="00E42606" w:rsidP="00493D7B">
            <w:pPr>
              <w:spacing w:after="0" w:line="240" w:lineRule="auto"/>
              <w:jc w:val="center"/>
              <w:rPr>
                <w:rFonts w:ascii="Times New Roman" w:hAnsi="Times New Roman"/>
                <w:sz w:val="24"/>
                <w:szCs w:val="24"/>
                <w:lang w:val="uk-UA"/>
              </w:rPr>
            </w:pPr>
          </w:p>
          <w:p w:rsidR="00E42606" w:rsidRPr="00F43D32" w:rsidRDefault="00E42606" w:rsidP="00493D7B">
            <w:pPr>
              <w:spacing w:after="0" w:line="240" w:lineRule="auto"/>
              <w:jc w:val="center"/>
              <w:rPr>
                <w:rFonts w:ascii="Times New Roman" w:hAnsi="Times New Roman"/>
                <w:sz w:val="24"/>
                <w:szCs w:val="24"/>
                <w:lang w:val="uk-UA"/>
              </w:rPr>
            </w:pPr>
          </w:p>
          <w:p w:rsidR="0067541D" w:rsidRPr="00F43D32" w:rsidRDefault="0067541D" w:rsidP="0067541D">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 xml:space="preserve">Відповідь на </w:t>
            </w:r>
            <w:proofErr w:type="spellStart"/>
            <w:r w:rsidRPr="00F43D32">
              <w:rPr>
                <w:rFonts w:ascii="Times New Roman" w:hAnsi="Times New Roman"/>
                <w:sz w:val="24"/>
                <w:szCs w:val="24"/>
                <w:lang w:val="uk-UA"/>
              </w:rPr>
              <w:t>практ</w:t>
            </w:r>
            <w:proofErr w:type="spellEnd"/>
            <w:r w:rsidRPr="00F43D32">
              <w:rPr>
                <w:rFonts w:ascii="Times New Roman" w:hAnsi="Times New Roman"/>
                <w:sz w:val="24"/>
                <w:szCs w:val="24"/>
                <w:lang w:val="uk-UA"/>
              </w:rPr>
              <w:t>. занятті -</w:t>
            </w:r>
          </w:p>
          <w:p w:rsidR="0067541D" w:rsidRPr="00F43D32" w:rsidRDefault="0067541D" w:rsidP="0067541D">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5 балів</w:t>
            </w:r>
          </w:p>
          <w:p w:rsidR="00E42606" w:rsidRPr="00F43D32" w:rsidRDefault="00E42606" w:rsidP="0067541D">
            <w:pPr>
              <w:spacing w:after="0" w:line="240" w:lineRule="auto"/>
              <w:rPr>
                <w:rFonts w:ascii="Times New Roman" w:hAnsi="Times New Roman"/>
                <w:sz w:val="24"/>
                <w:szCs w:val="24"/>
                <w:lang w:val="uk-UA"/>
              </w:rPr>
            </w:pPr>
          </w:p>
          <w:p w:rsidR="00E42606" w:rsidRPr="00F43D32" w:rsidRDefault="00E42606" w:rsidP="00493D7B">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Сам.</w:t>
            </w:r>
          </w:p>
          <w:p w:rsidR="00E42606" w:rsidRPr="00F43D32" w:rsidRDefault="00E42606" w:rsidP="00493D7B">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робота -</w:t>
            </w:r>
          </w:p>
          <w:p w:rsidR="00E42606" w:rsidRPr="00F43D32" w:rsidRDefault="0067541D" w:rsidP="00493D7B">
            <w:pPr>
              <w:spacing w:after="0" w:line="240" w:lineRule="auto"/>
              <w:jc w:val="center"/>
              <w:rPr>
                <w:rFonts w:ascii="Times New Roman" w:hAnsi="Times New Roman"/>
                <w:sz w:val="24"/>
                <w:szCs w:val="24"/>
                <w:lang w:val="uk-UA"/>
              </w:rPr>
            </w:pPr>
            <w:r w:rsidRPr="00F43D32">
              <w:rPr>
                <w:rFonts w:ascii="Times New Roman" w:hAnsi="Times New Roman"/>
                <w:sz w:val="24"/>
                <w:szCs w:val="24"/>
                <w:lang w:val="uk-UA"/>
              </w:rPr>
              <w:t>4</w:t>
            </w:r>
            <w:r w:rsidR="00E42606" w:rsidRPr="00F43D32">
              <w:rPr>
                <w:rFonts w:ascii="Times New Roman" w:hAnsi="Times New Roman"/>
                <w:sz w:val="24"/>
                <w:szCs w:val="24"/>
                <w:lang w:val="uk-UA"/>
              </w:rPr>
              <w:t xml:space="preserve"> балів</w:t>
            </w:r>
          </w:p>
          <w:p w:rsidR="00E42606" w:rsidRPr="00F43D32" w:rsidRDefault="00E42606" w:rsidP="00493D7B">
            <w:pPr>
              <w:spacing w:after="0" w:line="240" w:lineRule="auto"/>
              <w:jc w:val="center"/>
              <w:rPr>
                <w:rFonts w:ascii="Times New Roman" w:hAnsi="Times New Roman"/>
                <w:b/>
                <w:sz w:val="24"/>
                <w:szCs w:val="24"/>
                <w:lang w:val="uk-UA"/>
              </w:rPr>
            </w:pPr>
          </w:p>
          <w:p w:rsidR="00E42606" w:rsidRPr="00F43D32" w:rsidRDefault="00E42606" w:rsidP="00493D7B">
            <w:pPr>
              <w:spacing w:after="0" w:line="240" w:lineRule="auto"/>
              <w:rPr>
                <w:rFonts w:ascii="Times New Roman" w:hAnsi="Times New Roman"/>
                <w:b/>
                <w:sz w:val="24"/>
                <w:szCs w:val="24"/>
                <w:lang w:val="uk-UA"/>
              </w:rPr>
            </w:pPr>
          </w:p>
          <w:p w:rsidR="00E42606" w:rsidRPr="00F43D32" w:rsidRDefault="00E42606" w:rsidP="00493D7B">
            <w:pPr>
              <w:spacing w:after="0" w:line="240" w:lineRule="auto"/>
              <w:jc w:val="center"/>
              <w:rPr>
                <w:rFonts w:ascii="Times New Roman" w:hAnsi="Times New Roman"/>
                <w:b/>
                <w:sz w:val="24"/>
                <w:szCs w:val="24"/>
                <w:lang w:val="uk-UA"/>
              </w:rPr>
            </w:pPr>
            <w:r w:rsidRPr="00F43D32">
              <w:rPr>
                <w:rFonts w:ascii="Times New Roman" w:hAnsi="Times New Roman"/>
                <w:b/>
                <w:sz w:val="24"/>
                <w:szCs w:val="24"/>
                <w:lang w:val="uk-UA"/>
              </w:rPr>
              <w:t>Макс. кіл.</w:t>
            </w:r>
          </w:p>
          <w:p w:rsidR="00E42606" w:rsidRPr="00F43D32" w:rsidRDefault="0067541D" w:rsidP="00493D7B">
            <w:pPr>
              <w:spacing w:after="0" w:line="240" w:lineRule="auto"/>
              <w:jc w:val="center"/>
              <w:rPr>
                <w:rFonts w:ascii="Times New Roman" w:eastAsia="Times New Roman" w:hAnsi="Times New Roman" w:cs="Times New Roman"/>
                <w:sz w:val="24"/>
                <w:szCs w:val="24"/>
                <w:lang w:val="uk-UA" w:eastAsia="ru-RU"/>
              </w:rPr>
            </w:pPr>
            <w:r w:rsidRPr="00F43D32">
              <w:rPr>
                <w:rFonts w:ascii="Times New Roman" w:hAnsi="Times New Roman"/>
                <w:b/>
                <w:sz w:val="24"/>
                <w:szCs w:val="24"/>
                <w:lang w:val="uk-UA"/>
              </w:rPr>
              <w:t>10</w:t>
            </w:r>
            <w:r w:rsidR="00E42606" w:rsidRPr="00F43D32">
              <w:rPr>
                <w:rFonts w:ascii="Times New Roman" w:hAnsi="Times New Roman"/>
                <w:b/>
                <w:sz w:val="24"/>
                <w:szCs w:val="24"/>
                <w:lang w:val="uk-UA"/>
              </w:rPr>
              <w:t xml:space="preserve"> балів</w:t>
            </w:r>
          </w:p>
        </w:tc>
      </w:tr>
    </w:tbl>
    <w:p w:rsidR="001832B1" w:rsidRPr="00F43D32" w:rsidRDefault="001832B1" w:rsidP="004C35E6">
      <w:pPr>
        <w:spacing w:after="0" w:line="240" w:lineRule="auto"/>
        <w:ind w:firstLine="426"/>
        <w:rPr>
          <w:rFonts w:ascii="Times New Roman" w:eastAsia="Times New Roman" w:hAnsi="Times New Roman" w:cs="Times New Roman"/>
          <w:b/>
          <w:sz w:val="28"/>
          <w:szCs w:val="28"/>
          <w:lang w:val="uk-UA" w:eastAsia="ru-RU"/>
        </w:rPr>
      </w:pPr>
    </w:p>
    <w:p w:rsidR="00B404C9" w:rsidRPr="00F43D32" w:rsidRDefault="004D60A6" w:rsidP="004C35E6">
      <w:pPr>
        <w:spacing w:after="0" w:line="240" w:lineRule="auto"/>
        <w:ind w:firstLine="426"/>
        <w:rPr>
          <w:rFonts w:ascii="Times New Roman" w:eastAsia="Times New Roman" w:hAnsi="Times New Roman" w:cs="Times New Roman"/>
          <w:b/>
          <w:sz w:val="28"/>
          <w:szCs w:val="28"/>
          <w:lang w:val="uk-UA" w:eastAsia="ru-RU"/>
        </w:rPr>
      </w:pPr>
      <w:r w:rsidRPr="00F43D32">
        <w:rPr>
          <w:rFonts w:ascii="Times New Roman" w:eastAsia="Times New Roman" w:hAnsi="Times New Roman" w:cs="Times New Roman"/>
          <w:b/>
          <w:sz w:val="28"/>
          <w:szCs w:val="28"/>
          <w:lang w:val="uk-UA" w:eastAsia="ru-RU"/>
        </w:rPr>
        <w:t>9. Форма (метод) контрольного заходу та вимоги до оцінювання програмних результатів навчання</w:t>
      </w:r>
      <w:r w:rsidR="00B404C9" w:rsidRPr="00F43D32">
        <w:rPr>
          <w:rFonts w:ascii="Times New Roman" w:eastAsia="Times New Roman" w:hAnsi="Times New Roman" w:cs="Times New Roman"/>
          <w:b/>
          <w:sz w:val="28"/>
          <w:szCs w:val="28"/>
          <w:lang w:val="uk-UA" w:eastAsia="ru-RU"/>
        </w:rPr>
        <w:t>.</w:t>
      </w:r>
    </w:p>
    <w:p w:rsidR="00E85527" w:rsidRPr="00F43D32" w:rsidRDefault="00E85527" w:rsidP="00E85527">
      <w:pPr>
        <w:autoSpaceDE w:val="0"/>
        <w:autoSpaceDN w:val="0"/>
        <w:adjustRightInd w:val="0"/>
        <w:spacing w:after="0" w:line="240" w:lineRule="auto"/>
        <w:ind w:firstLine="567"/>
        <w:rPr>
          <w:rFonts w:ascii="Times New Roman" w:eastAsia="Times New Roman" w:hAnsi="Times New Roman" w:cs="Times New Roman"/>
          <w:color w:val="000000"/>
          <w:sz w:val="28"/>
          <w:szCs w:val="28"/>
          <w:lang w:val="uk-UA" w:eastAsia="uk-UA"/>
        </w:rPr>
      </w:pPr>
      <w:r w:rsidRPr="00F43D32">
        <w:rPr>
          <w:rFonts w:ascii="Times New Roman" w:eastAsia="Times New Roman" w:hAnsi="Times New Roman" w:cs="Times New Roman"/>
          <w:b/>
          <w:bCs/>
          <w:color w:val="000000"/>
          <w:sz w:val="28"/>
          <w:szCs w:val="28"/>
          <w:lang w:val="uk-UA" w:eastAsia="uk-UA"/>
        </w:rPr>
        <w:t xml:space="preserve">Види контролю: </w:t>
      </w:r>
      <w:r w:rsidRPr="00F43D32">
        <w:rPr>
          <w:rFonts w:ascii="Times New Roman" w:eastAsia="Times New Roman" w:hAnsi="Times New Roman" w:cs="Times New Roman"/>
          <w:color w:val="000000"/>
          <w:sz w:val="28"/>
          <w:szCs w:val="28"/>
          <w:lang w:val="uk-UA" w:eastAsia="uk-UA"/>
        </w:rPr>
        <w:t>поточний, підсумковий.</w:t>
      </w:r>
    </w:p>
    <w:p w:rsidR="00B404C9" w:rsidRPr="00F43D32" w:rsidRDefault="00E85527" w:rsidP="00E8552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F43D32">
        <w:rPr>
          <w:rFonts w:ascii="Times New Roman" w:eastAsia="Times New Roman" w:hAnsi="Times New Roman" w:cs="Times New Roman"/>
          <w:b/>
          <w:bCs/>
          <w:color w:val="000000"/>
          <w:sz w:val="28"/>
          <w:szCs w:val="28"/>
          <w:lang w:val="uk-UA" w:eastAsia="uk-UA"/>
        </w:rPr>
        <w:t xml:space="preserve">Методи контролю: </w:t>
      </w:r>
      <w:r w:rsidRPr="00F43D32">
        <w:rPr>
          <w:rFonts w:ascii="Times New Roman" w:eastAsia="Times New Roman" w:hAnsi="Times New Roman" w:cs="Times New Roman"/>
          <w:color w:val="000000"/>
          <w:sz w:val="28"/>
          <w:szCs w:val="28"/>
          <w:lang w:val="uk-UA" w:eastAsia="uk-UA"/>
        </w:rPr>
        <w:t xml:space="preserve">спостереження за виконанням практичної роботи здобувачів вищої освіти, усне опитування, письмовий контроль, кейс-метод, тестовий контроль тощо. </w:t>
      </w:r>
    </w:p>
    <w:p w:rsidR="004C35E6" w:rsidRPr="00F43D32" w:rsidRDefault="0002708D" w:rsidP="004C35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lastRenderedPageBreak/>
        <w:t>Поточний контрол</w:t>
      </w:r>
      <w:r w:rsidR="004C35E6" w:rsidRPr="00F43D32">
        <w:rPr>
          <w:rFonts w:ascii="Times New Roman" w:eastAsia="Times New Roman" w:hAnsi="Times New Roman" w:cs="Times New Roman"/>
          <w:sz w:val="28"/>
          <w:szCs w:val="28"/>
          <w:lang w:val="uk-UA" w:eastAsia="ru-RU"/>
        </w:rPr>
        <w:t xml:space="preserve">ь з </w:t>
      </w:r>
      <w:r w:rsidR="00793AF0" w:rsidRPr="00F43D32">
        <w:rPr>
          <w:rFonts w:ascii="Times New Roman" w:eastAsia="Times New Roman" w:hAnsi="Times New Roman" w:cs="Times New Roman"/>
          <w:sz w:val="28"/>
          <w:szCs w:val="28"/>
          <w:lang w:val="uk-UA" w:eastAsia="ru-RU"/>
        </w:rPr>
        <w:t>освітньої компоненти</w:t>
      </w:r>
      <w:r w:rsidR="004C35E6" w:rsidRPr="00F43D32">
        <w:rPr>
          <w:rFonts w:ascii="Times New Roman" w:eastAsia="Times New Roman" w:hAnsi="Times New Roman" w:cs="Times New Roman"/>
          <w:sz w:val="28"/>
          <w:szCs w:val="28"/>
          <w:lang w:val="uk-UA" w:eastAsia="ru-RU"/>
        </w:rPr>
        <w:t xml:space="preserve"> </w:t>
      </w:r>
      <w:r w:rsidR="004C35E6" w:rsidRPr="00F43D32">
        <w:rPr>
          <w:rFonts w:ascii="Times New Roman" w:hAnsi="Times New Roman" w:cs="Times New Roman"/>
          <w:sz w:val="28"/>
          <w:szCs w:val="28"/>
          <w:lang w:val="uk-UA"/>
        </w:rPr>
        <w:t>«</w:t>
      </w:r>
      <w:r w:rsidR="0067541D" w:rsidRPr="00F43D32">
        <w:rPr>
          <w:rFonts w:ascii="Times New Roman" w:eastAsia="Times New Roman" w:hAnsi="Times New Roman" w:cs="Times New Roman"/>
          <w:b/>
          <w:sz w:val="28"/>
          <w:szCs w:val="28"/>
          <w:lang w:val="uk-UA" w:eastAsia="ru-RU"/>
        </w:rPr>
        <w:t>Психологія управління та конфліктологія</w:t>
      </w:r>
      <w:r w:rsidR="008A0F6D" w:rsidRPr="00F43D32">
        <w:rPr>
          <w:rFonts w:ascii="Times New Roman" w:hAnsi="Times New Roman" w:cs="Times New Roman"/>
          <w:sz w:val="28"/>
          <w:szCs w:val="28"/>
          <w:lang w:val="uk-UA"/>
        </w:rPr>
        <w:t>»</w:t>
      </w:r>
      <w:r w:rsidR="008A0F6D" w:rsidRPr="00F43D32">
        <w:rPr>
          <w:rFonts w:ascii="Times New Roman" w:eastAsia="Times New Roman" w:hAnsi="Times New Roman" w:cs="Times New Roman"/>
          <w:sz w:val="28"/>
          <w:szCs w:val="28"/>
          <w:lang w:val="uk-UA" w:eastAsia="ru-RU"/>
        </w:rPr>
        <w:t xml:space="preserve"> –</w:t>
      </w:r>
      <w:r w:rsidRPr="00F43D32">
        <w:rPr>
          <w:rFonts w:ascii="Times New Roman" w:eastAsia="Times New Roman" w:hAnsi="Times New Roman" w:cs="Times New Roman"/>
          <w:sz w:val="28"/>
          <w:szCs w:val="28"/>
          <w:lang w:val="uk-UA" w:eastAsia="ru-RU"/>
        </w:rPr>
        <w:t xml:space="preserve"> це оцінювання навчальних досягнень здобувача вищої освіти протягом навчального семестру з усіх видів аудиторної роботи (лекції та практичні заняття). Поточний контроль відображає поточні навчальні досягнення здобувача вищої освіти в освоєнні програмного матеріалу </w:t>
      </w:r>
      <w:r w:rsidR="00793AF0" w:rsidRPr="00F43D32">
        <w:rPr>
          <w:rFonts w:ascii="Times New Roman" w:eastAsia="Times New Roman" w:hAnsi="Times New Roman" w:cs="Times New Roman"/>
          <w:sz w:val="28"/>
          <w:szCs w:val="28"/>
          <w:lang w:val="uk-UA" w:eastAsia="ru-RU"/>
        </w:rPr>
        <w:t>освітньої компоненти</w:t>
      </w:r>
      <w:r w:rsidRPr="00F43D32">
        <w:rPr>
          <w:rFonts w:ascii="Times New Roman" w:eastAsia="Times New Roman" w:hAnsi="Times New Roman" w:cs="Times New Roman"/>
          <w:sz w:val="28"/>
          <w:szCs w:val="28"/>
          <w:lang w:val="uk-UA" w:eastAsia="ru-RU"/>
        </w:rPr>
        <w:t xml:space="preserve">; спрямований на необхідне корегування самостійної роботи здобувача вищої освіти. Поточний контроль здійснюється лектором. </w:t>
      </w:r>
    </w:p>
    <w:p w:rsidR="00B404C9" w:rsidRPr="00F43D32" w:rsidRDefault="00B404C9" w:rsidP="004C35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43D32">
        <w:rPr>
          <w:rFonts w:ascii="Times New Roman" w:hAnsi="Times New Roman" w:cs="Times New Roman"/>
          <w:sz w:val="28"/>
          <w:szCs w:val="28"/>
          <w:lang w:val="uk-UA"/>
        </w:rPr>
        <w:t>Оцінки у на</w:t>
      </w:r>
      <w:r w:rsidR="00226448" w:rsidRPr="00F43D32">
        <w:rPr>
          <w:rFonts w:ascii="Times New Roman" w:hAnsi="Times New Roman" w:cs="Times New Roman"/>
          <w:sz w:val="28"/>
          <w:szCs w:val="28"/>
          <w:lang w:val="uk-UA"/>
        </w:rPr>
        <w:t>ціональній шкалі («відмінно» – 90-100, «добре» – 74-89, «задовільно» – 60-73, «незадовільно» – 35-59</w:t>
      </w:r>
      <w:r w:rsidRPr="00F43D32">
        <w:rPr>
          <w:rFonts w:ascii="Times New Roman" w:hAnsi="Times New Roman" w:cs="Times New Roman"/>
          <w:sz w:val="28"/>
          <w:szCs w:val="28"/>
          <w:lang w:val="uk-UA"/>
        </w:rPr>
        <w:t xml:space="preserve">), отримані студентами, виставляються у журналах обліку відвідування та успішності академічної групи. Модульний контроль (сума балів за окремий змістовий модуль) проводиться на підставі оцінювання результатів знань </w:t>
      </w:r>
      <w:r w:rsidR="004C24E0" w:rsidRPr="00F43D32">
        <w:rPr>
          <w:rFonts w:ascii="Times New Roman" w:hAnsi="Times New Roman" w:cs="Times New Roman"/>
          <w:sz w:val="28"/>
          <w:szCs w:val="28"/>
          <w:lang w:val="uk-UA"/>
        </w:rPr>
        <w:t>здобувачів</w:t>
      </w:r>
      <w:r w:rsidRPr="00F43D32">
        <w:rPr>
          <w:rFonts w:ascii="Times New Roman" w:hAnsi="Times New Roman" w:cs="Times New Roman"/>
          <w:sz w:val="28"/>
          <w:szCs w:val="28"/>
          <w:lang w:val="uk-UA"/>
        </w:rPr>
        <w:t xml:space="preserve"> після вивчення матеріалу з </w:t>
      </w:r>
      <w:proofErr w:type="spellStart"/>
      <w:r w:rsidRPr="00F43D32">
        <w:rPr>
          <w:rFonts w:ascii="Times New Roman" w:hAnsi="Times New Roman" w:cs="Times New Roman"/>
          <w:sz w:val="28"/>
          <w:szCs w:val="28"/>
          <w:lang w:val="uk-UA"/>
        </w:rPr>
        <w:t>логічно</w:t>
      </w:r>
      <w:proofErr w:type="spellEnd"/>
      <w:r w:rsidRPr="00F43D32">
        <w:rPr>
          <w:rFonts w:ascii="Times New Roman" w:hAnsi="Times New Roman" w:cs="Times New Roman"/>
          <w:sz w:val="28"/>
          <w:szCs w:val="28"/>
          <w:lang w:val="uk-UA"/>
        </w:rPr>
        <w:t xml:space="preserve"> завершеної частини </w:t>
      </w:r>
      <w:r w:rsidR="00793AF0" w:rsidRPr="00F43D32">
        <w:rPr>
          <w:rFonts w:ascii="Times New Roman" w:hAnsi="Times New Roman" w:cs="Times New Roman"/>
          <w:sz w:val="28"/>
          <w:szCs w:val="28"/>
          <w:lang w:val="uk-UA"/>
        </w:rPr>
        <w:t>освітньої компоненти</w:t>
      </w:r>
      <w:r w:rsidR="00226448" w:rsidRPr="00F43D32">
        <w:rPr>
          <w:rFonts w:ascii="Times New Roman" w:hAnsi="Times New Roman" w:cs="Times New Roman"/>
          <w:sz w:val="28"/>
          <w:szCs w:val="28"/>
          <w:lang w:val="uk-UA"/>
        </w:rPr>
        <w:t xml:space="preserve"> – </w:t>
      </w:r>
      <w:r w:rsidRPr="00F43D32">
        <w:rPr>
          <w:rFonts w:ascii="Times New Roman" w:hAnsi="Times New Roman" w:cs="Times New Roman"/>
          <w:sz w:val="28"/>
          <w:szCs w:val="28"/>
          <w:lang w:val="uk-UA"/>
        </w:rPr>
        <w:t xml:space="preserve"> модуля. Завданням модульного контролю є перевірка розуміння та засвоєння певного матеріалу (теми), вироблення навичок проведення розрахункових робіт, вміння вирішувати конкретні ситуативні задачі, самостійно опрацьовувати тексти, здатності осмислювати зміст даної частини </w:t>
      </w:r>
      <w:r w:rsidR="00793AF0" w:rsidRPr="00F43D32">
        <w:rPr>
          <w:rFonts w:ascii="Times New Roman" w:hAnsi="Times New Roman" w:cs="Times New Roman"/>
          <w:sz w:val="28"/>
          <w:szCs w:val="28"/>
          <w:lang w:val="uk-UA"/>
        </w:rPr>
        <w:t>освітньої компоненти</w:t>
      </w:r>
      <w:r w:rsidRPr="00F43D32">
        <w:rPr>
          <w:rFonts w:ascii="Times New Roman" w:hAnsi="Times New Roman" w:cs="Times New Roman"/>
          <w:sz w:val="28"/>
          <w:szCs w:val="28"/>
          <w:lang w:val="uk-UA"/>
        </w:rPr>
        <w:t xml:space="preserve">, уміння публічно чи письмово подати певний матеріал. </w:t>
      </w:r>
    </w:p>
    <w:p w:rsidR="00B404C9" w:rsidRPr="00F43D32" w:rsidRDefault="00B404C9" w:rsidP="004D60A6">
      <w:pPr>
        <w:spacing w:after="0" w:line="240" w:lineRule="auto"/>
        <w:rPr>
          <w:rFonts w:ascii="Times New Roman" w:eastAsia="Times New Roman" w:hAnsi="Times New Roman" w:cs="Times New Roman"/>
          <w:sz w:val="28"/>
          <w:szCs w:val="28"/>
          <w:lang w:val="uk-UA" w:eastAsia="ru-RU"/>
        </w:rPr>
      </w:pPr>
    </w:p>
    <w:p w:rsidR="00E85527" w:rsidRPr="00F43D32" w:rsidRDefault="0067541D" w:rsidP="00E85527">
      <w:pPr>
        <w:spacing w:after="0" w:line="240" w:lineRule="auto"/>
        <w:jc w:val="center"/>
        <w:rPr>
          <w:rFonts w:ascii="Times New Roman" w:eastAsia="Times New Roman" w:hAnsi="Times New Roman" w:cs="Times New Roman"/>
          <w:sz w:val="28"/>
          <w:szCs w:val="28"/>
          <w:lang w:val="uk-UA" w:eastAsia="ru-RU"/>
        </w:rPr>
      </w:pPr>
      <w:r w:rsidRPr="00F43D32">
        <w:rPr>
          <w:rFonts w:ascii="Times New Roman" w:hAnsi="Times New Roman" w:cs="Times New Roman"/>
          <w:b/>
          <w:sz w:val="40"/>
          <w:szCs w:val="40"/>
          <w:u w:val="single"/>
          <w:lang w:val="uk-UA"/>
        </w:rPr>
        <w:t>1</w:t>
      </w:r>
      <w:r w:rsidR="00E85527" w:rsidRPr="00F43D32">
        <w:rPr>
          <w:rFonts w:ascii="Times New Roman" w:hAnsi="Times New Roman" w:cs="Times New Roman"/>
          <w:b/>
          <w:sz w:val="40"/>
          <w:szCs w:val="40"/>
          <w:u w:val="single"/>
          <w:lang w:val="uk-UA"/>
        </w:rPr>
        <w:t xml:space="preserve"> семестр (диференційний залік)</w:t>
      </w:r>
    </w:p>
    <w:p w:rsidR="00B404C9" w:rsidRPr="00F43D32" w:rsidRDefault="00D01155" w:rsidP="00D01155">
      <w:pPr>
        <w:spacing w:after="0" w:line="240" w:lineRule="auto"/>
        <w:ind w:firstLine="709"/>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b/>
          <w:sz w:val="28"/>
          <w:szCs w:val="28"/>
          <w:lang w:val="uk-UA" w:eastAsia="ru-RU"/>
        </w:rPr>
        <w:t>9.1.</w:t>
      </w:r>
      <w:r w:rsidR="00E85527" w:rsidRPr="00F43D32">
        <w:rPr>
          <w:rFonts w:ascii="Times New Roman" w:eastAsia="Times New Roman" w:hAnsi="Times New Roman" w:cs="Times New Roman"/>
          <w:sz w:val="28"/>
          <w:szCs w:val="28"/>
          <w:lang w:val="uk-UA" w:eastAsia="ru-RU"/>
        </w:rPr>
        <w:t xml:space="preserve"> </w:t>
      </w:r>
      <w:r w:rsidR="0067541D" w:rsidRPr="00F43D32">
        <w:rPr>
          <w:rFonts w:ascii="Times New Roman" w:eastAsia="Times New Roman" w:hAnsi="Times New Roman" w:cs="Times New Roman"/>
          <w:sz w:val="28"/>
          <w:szCs w:val="28"/>
          <w:lang w:val="uk-UA" w:eastAsia="ru-RU"/>
        </w:rPr>
        <w:t xml:space="preserve">Модуль 1. </w:t>
      </w:r>
      <w:r w:rsidR="0067541D" w:rsidRPr="00F43D32">
        <w:rPr>
          <w:rFonts w:ascii="Times New Roman" w:hAnsi="Times New Roman"/>
          <w:b/>
          <w:bCs/>
          <w:sz w:val="28"/>
          <w:szCs w:val="28"/>
          <w:lang w:val="uk-UA"/>
        </w:rPr>
        <w:t>Психологія</w:t>
      </w:r>
      <w:r w:rsidRPr="00F43D32">
        <w:rPr>
          <w:rFonts w:ascii="Times New Roman" w:hAnsi="Times New Roman"/>
          <w:b/>
          <w:bCs/>
          <w:sz w:val="28"/>
          <w:szCs w:val="28"/>
          <w:lang w:val="uk-UA"/>
        </w:rPr>
        <w:t xml:space="preserve"> управління</w:t>
      </w:r>
    </w:p>
    <w:p w:rsidR="00010A91" w:rsidRPr="00F43D32" w:rsidRDefault="00010A91" w:rsidP="00010A91">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12183" w:type="dxa"/>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060"/>
        <w:gridCol w:w="5262"/>
        <w:gridCol w:w="2869"/>
      </w:tblGrid>
      <w:tr w:rsidR="00447285" w:rsidRPr="00F43D32" w:rsidTr="00F500FC">
        <w:trPr>
          <w:trHeight w:val="641"/>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447285" w:rsidRPr="00F43D32" w:rsidRDefault="00447285" w:rsidP="000C3A0C">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F43D32">
              <w:rPr>
                <w:rFonts w:ascii="Times New Roman" w:eastAsia="Times New Roman" w:hAnsi="Times New Roman" w:cs="Times New Roman"/>
                <w:b/>
                <w:sz w:val="26"/>
                <w:szCs w:val="26"/>
                <w:lang w:val="uk-UA" w:eastAsia="uk-UA"/>
              </w:rPr>
              <w:t>№</w:t>
            </w:r>
          </w:p>
        </w:tc>
        <w:tc>
          <w:tcPr>
            <w:tcW w:w="3060" w:type="dxa"/>
            <w:tcBorders>
              <w:top w:val="single" w:sz="4" w:space="0" w:color="auto"/>
              <w:left w:val="single" w:sz="4" w:space="0" w:color="auto"/>
              <w:bottom w:val="single" w:sz="4" w:space="0" w:color="auto"/>
              <w:right w:val="single" w:sz="4" w:space="0" w:color="auto"/>
            </w:tcBorders>
            <w:vAlign w:val="center"/>
            <w:hideMark/>
          </w:tcPr>
          <w:p w:rsidR="00447285" w:rsidRPr="00F43D32" w:rsidRDefault="00447285" w:rsidP="000C3A0C">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F43D32">
              <w:rPr>
                <w:rFonts w:ascii="Times New Roman" w:eastAsia="Times New Roman" w:hAnsi="Times New Roman" w:cs="Times New Roman"/>
                <w:b/>
                <w:sz w:val="26"/>
                <w:szCs w:val="26"/>
                <w:lang w:val="uk-UA" w:eastAsia="uk-UA"/>
              </w:rPr>
              <w:t xml:space="preserve">Форма контрольного </w:t>
            </w:r>
          </w:p>
          <w:p w:rsidR="00447285" w:rsidRPr="00F43D32" w:rsidRDefault="00447285" w:rsidP="000C3A0C">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F43D32">
              <w:rPr>
                <w:rFonts w:ascii="Times New Roman" w:eastAsia="Times New Roman" w:hAnsi="Times New Roman" w:cs="Times New Roman"/>
                <w:b/>
                <w:sz w:val="26"/>
                <w:szCs w:val="26"/>
                <w:lang w:val="uk-UA" w:eastAsia="uk-UA"/>
              </w:rPr>
              <w:t>заходу</w:t>
            </w:r>
          </w:p>
        </w:tc>
        <w:tc>
          <w:tcPr>
            <w:tcW w:w="5262" w:type="dxa"/>
            <w:tcBorders>
              <w:top w:val="single" w:sz="4" w:space="0" w:color="auto"/>
              <w:left w:val="single" w:sz="4" w:space="0" w:color="auto"/>
              <w:bottom w:val="single" w:sz="4" w:space="0" w:color="auto"/>
              <w:right w:val="single" w:sz="4" w:space="0" w:color="auto"/>
            </w:tcBorders>
            <w:vAlign w:val="center"/>
            <w:hideMark/>
          </w:tcPr>
          <w:p w:rsidR="00447285" w:rsidRPr="00F43D32" w:rsidRDefault="00447285" w:rsidP="000C3A0C">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F43D32">
              <w:rPr>
                <w:rFonts w:ascii="Times New Roman" w:eastAsia="Times New Roman" w:hAnsi="Times New Roman" w:cs="Times New Roman"/>
                <w:b/>
                <w:sz w:val="26"/>
                <w:szCs w:val="26"/>
                <w:lang w:val="uk-UA" w:eastAsia="uk-UA"/>
              </w:rPr>
              <w:t>Критерії оцінювання</w:t>
            </w:r>
          </w:p>
        </w:tc>
        <w:tc>
          <w:tcPr>
            <w:tcW w:w="2869" w:type="dxa"/>
            <w:tcBorders>
              <w:top w:val="single" w:sz="4" w:space="0" w:color="auto"/>
              <w:left w:val="single" w:sz="4" w:space="0" w:color="auto"/>
              <w:bottom w:val="single" w:sz="4" w:space="0" w:color="auto"/>
              <w:right w:val="single" w:sz="4" w:space="0" w:color="auto"/>
            </w:tcBorders>
            <w:vAlign w:val="center"/>
            <w:hideMark/>
          </w:tcPr>
          <w:p w:rsidR="00447285" w:rsidRPr="00F43D32" w:rsidRDefault="00447285" w:rsidP="000C3A0C">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F43D32">
              <w:rPr>
                <w:rFonts w:ascii="Times New Roman" w:eastAsia="Times New Roman" w:hAnsi="Times New Roman" w:cs="Times New Roman"/>
                <w:b/>
                <w:sz w:val="26"/>
                <w:szCs w:val="26"/>
                <w:lang w:val="uk-UA" w:eastAsia="uk-UA"/>
              </w:rPr>
              <w:t>Максимальна кількість балів</w:t>
            </w:r>
          </w:p>
        </w:tc>
      </w:tr>
      <w:tr w:rsidR="00447285" w:rsidRPr="00F43D32" w:rsidTr="00F500FC">
        <w:trPr>
          <w:trHeight w:val="310"/>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447285" w:rsidRPr="00F43D32" w:rsidRDefault="00447285" w:rsidP="000C3A0C">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447285" w:rsidRPr="00F43D32" w:rsidRDefault="00447285" w:rsidP="000C3A0C">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Лекції</w:t>
            </w:r>
          </w:p>
        </w:tc>
        <w:tc>
          <w:tcPr>
            <w:tcW w:w="5262" w:type="dxa"/>
            <w:tcBorders>
              <w:top w:val="single" w:sz="4" w:space="0" w:color="auto"/>
              <w:left w:val="single" w:sz="4" w:space="0" w:color="auto"/>
              <w:bottom w:val="single" w:sz="4" w:space="0" w:color="auto"/>
              <w:right w:val="single" w:sz="4" w:space="0" w:color="auto"/>
            </w:tcBorders>
            <w:vAlign w:val="center"/>
            <w:hideMark/>
          </w:tcPr>
          <w:p w:rsidR="00447285" w:rsidRPr="00F43D32" w:rsidRDefault="0067541D" w:rsidP="000C3A0C">
            <w:pPr>
              <w:pStyle w:val="a3"/>
              <w:widowControl w:val="0"/>
              <w:autoSpaceDE w:val="0"/>
              <w:autoSpaceDN w:val="0"/>
              <w:adjustRightInd w:val="0"/>
              <w:spacing w:after="0" w:line="240" w:lineRule="auto"/>
              <w:ind w:left="24"/>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5</w:t>
            </w:r>
            <w:r w:rsidR="00447285" w:rsidRPr="00F43D32">
              <w:rPr>
                <w:rFonts w:ascii="Times New Roman" w:eastAsia="Times New Roman" w:hAnsi="Times New Roman" w:cs="Times New Roman"/>
                <w:sz w:val="26"/>
                <w:szCs w:val="26"/>
                <w:lang w:val="uk-UA" w:eastAsia="uk-UA"/>
              </w:rPr>
              <w:t xml:space="preserve"> лекційних занять</w:t>
            </w:r>
          </w:p>
          <w:p w:rsidR="00447285" w:rsidRPr="00F43D32" w:rsidRDefault="00447285" w:rsidP="000C3A0C">
            <w:pPr>
              <w:pStyle w:val="a3"/>
              <w:widowControl w:val="0"/>
              <w:autoSpaceDE w:val="0"/>
              <w:autoSpaceDN w:val="0"/>
              <w:adjustRightInd w:val="0"/>
              <w:spacing w:after="0" w:line="240" w:lineRule="auto"/>
              <w:ind w:left="219"/>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Максимальна кількість балів – 1</w:t>
            </w:r>
          </w:p>
        </w:tc>
        <w:tc>
          <w:tcPr>
            <w:tcW w:w="2869" w:type="dxa"/>
            <w:tcBorders>
              <w:top w:val="single" w:sz="4" w:space="0" w:color="auto"/>
              <w:left w:val="single" w:sz="4" w:space="0" w:color="auto"/>
              <w:bottom w:val="single" w:sz="4" w:space="0" w:color="auto"/>
              <w:right w:val="single" w:sz="4" w:space="0" w:color="auto"/>
            </w:tcBorders>
            <w:vAlign w:val="center"/>
          </w:tcPr>
          <w:p w:rsidR="00447285" w:rsidRPr="00F43D32" w:rsidRDefault="0067541D" w:rsidP="000C3A0C">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5</w:t>
            </w:r>
          </w:p>
        </w:tc>
      </w:tr>
      <w:tr w:rsidR="00447285" w:rsidRPr="00F43D32" w:rsidTr="00F500FC">
        <w:trPr>
          <w:trHeight w:val="310"/>
          <w:jc w:val="center"/>
        </w:trPr>
        <w:tc>
          <w:tcPr>
            <w:tcW w:w="992" w:type="dxa"/>
            <w:tcBorders>
              <w:top w:val="single" w:sz="4" w:space="0" w:color="auto"/>
              <w:left w:val="single" w:sz="4" w:space="0" w:color="auto"/>
              <w:bottom w:val="single" w:sz="4" w:space="0" w:color="auto"/>
              <w:right w:val="single" w:sz="4" w:space="0" w:color="auto"/>
            </w:tcBorders>
            <w:vAlign w:val="center"/>
          </w:tcPr>
          <w:p w:rsidR="00447285" w:rsidRPr="00F43D32" w:rsidRDefault="00447285" w:rsidP="000C3A0C">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2.</w:t>
            </w:r>
          </w:p>
        </w:tc>
        <w:tc>
          <w:tcPr>
            <w:tcW w:w="3060" w:type="dxa"/>
            <w:tcBorders>
              <w:top w:val="single" w:sz="4" w:space="0" w:color="auto"/>
              <w:left w:val="single" w:sz="4" w:space="0" w:color="auto"/>
              <w:bottom w:val="single" w:sz="4" w:space="0" w:color="auto"/>
              <w:right w:val="single" w:sz="4" w:space="0" w:color="auto"/>
            </w:tcBorders>
            <w:vAlign w:val="center"/>
          </w:tcPr>
          <w:p w:rsidR="00447285" w:rsidRPr="00F43D32" w:rsidRDefault="00447285" w:rsidP="000C3A0C">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Практична робота</w:t>
            </w:r>
          </w:p>
        </w:tc>
        <w:tc>
          <w:tcPr>
            <w:tcW w:w="5262" w:type="dxa"/>
            <w:tcBorders>
              <w:top w:val="single" w:sz="4" w:space="0" w:color="auto"/>
              <w:left w:val="single" w:sz="4" w:space="0" w:color="auto"/>
              <w:bottom w:val="single" w:sz="4" w:space="0" w:color="auto"/>
              <w:right w:val="single" w:sz="4" w:space="0" w:color="auto"/>
            </w:tcBorders>
            <w:vAlign w:val="center"/>
          </w:tcPr>
          <w:p w:rsidR="00447285" w:rsidRPr="00F43D32" w:rsidRDefault="0067541D" w:rsidP="000C3A0C">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5</w:t>
            </w:r>
            <w:r w:rsidR="00447285" w:rsidRPr="00F43D32">
              <w:rPr>
                <w:rFonts w:ascii="Times New Roman" w:eastAsia="Times New Roman" w:hAnsi="Times New Roman" w:cs="Times New Roman"/>
                <w:sz w:val="26"/>
                <w:szCs w:val="26"/>
                <w:lang w:val="uk-UA" w:eastAsia="uk-UA"/>
              </w:rPr>
              <w:t xml:space="preserve"> практичних занять </w:t>
            </w:r>
          </w:p>
          <w:p w:rsidR="00447285" w:rsidRPr="00F43D32" w:rsidRDefault="00447285" w:rsidP="000C3A0C">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 xml:space="preserve">Максимальна кількість балів </w:t>
            </w:r>
          </w:p>
          <w:p w:rsidR="00447285" w:rsidRPr="00F43D32" w:rsidRDefault="00447285" w:rsidP="00D01155">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 xml:space="preserve">на семінарі – </w:t>
            </w:r>
            <w:r w:rsidR="00D01155" w:rsidRPr="00F43D32">
              <w:rPr>
                <w:rFonts w:ascii="Times New Roman" w:eastAsia="Times New Roman" w:hAnsi="Times New Roman" w:cs="Times New Roman"/>
                <w:sz w:val="26"/>
                <w:szCs w:val="26"/>
                <w:lang w:val="uk-UA" w:eastAsia="uk-UA"/>
              </w:rPr>
              <w:t>5</w:t>
            </w:r>
          </w:p>
        </w:tc>
        <w:tc>
          <w:tcPr>
            <w:tcW w:w="2869" w:type="dxa"/>
            <w:tcBorders>
              <w:top w:val="single" w:sz="4" w:space="0" w:color="auto"/>
              <w:left w:val="single" w:sz="4" w:space="0" w:color="auto"/>
              <w:bottom w:val="single" w:sz="4" w:space="0" w:color="auto"/>
              <w:right w:val="single" w:sz="4" w:space="0" w:color="auto"/>
            </w:tcBorders>
            <w:vAlign w:val="center"/>
          </w:tcPr>
          <w:p w:rsidR="00447285" w:rsidRPr="00F43D32" w:rsidRDefault="0067541D" w:rsidP="000C3A0C">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2</w:t>
            </w:r>
            <w:r w:rsidR="00D01155" w:rsidRPr="00F43D32">
              <w:rPr>
                <w:rFonts w:ascii="Times New Roman" w:eastAsia="Times New Roman" w:hAnsi="Times New Roman" w:cs="Times New Roman"/>
                <w:sz w:val="26"/>
                <w:szCs w:val="26"/>
                <w:lang w:val="uk-UA" w:eastAsia="uk-UA"/>
              </w:rPr>
              <w:t>5</w:t>
            </w:r>
          </w:p>
        </w:tc>
      </w:tr>
      <w:tr w:rsidR="00447285" w:rsidRPr="00F43D32" w:rsidTr="00F500FC">
        <w:trPr>
          <w:trHeight w:val="64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447285" w:rsidRPr="00F43D32" w:rsidRDefault="00447285" w:rsidP="000C3A0C">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447285" w:rsidRPr="00F43D32" w:rsidRDefault="00447285" w:rsidP="000C3A0C">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Самостійна робота</w:t>
            </w:r>
          </w:p>
        </w:tc>
        <w:tc>
          <w:tcPr>
            <w:tcW w:w="5262" w:type="dxa"/>
            <w:tcBorders>
              <w:top w:val="single" w:sz="4" w:space="0" w:color="auto"/>
              <w:left w:val="single" w:sz="4" w:space="0" w:color="auto"/>
              <w:bottom w:val="single" w:sz="4" w:space="0" w:color="auto"/>
              <w:right w:val="single" w:sz="4" w:space="0" w:color="auto"/>
            </w:tcBorders>
            <w:vAlign w:val="center"/>
            <w:hideMark/>
          </w:tcPr>
          <w:p w:rsidR="00447285" w:rsidRPr="00F43D32" w:rsidRDefault="00447285" w:rsidP="00D01155">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 xml:space="preserve">Максимальна кількість балів – </w:t>
            </w:r>
            <w:r w:rsidR="00DA1689" w:rsidRPr="00F43D32">
              <w:rPr>
                <w:rFonts w:ascii="Times New Roman" w:eastAsia="Times New Roman" w:hAnsi="Times New Roman" w:cs="Times New Roman"/>
                <w:sz w:val="26"/>
                <w:szCs w:val="26"/>
                <w:lang w:val="uk-UA" w:eastAsia="uk-UA"/>
              </w:rPr>
              <w:t>4</w:t>
            </w:r>
          </w:p>
        </w:tc>
        <w:tc>
          <w:tcPr>
            <w:tcW w:w="2869" w:type="dxa"/>
            <w:tcBorders>
              <w:top w:val="single" w:sz="4" w:space="0" w:color="auto"/>
              <w:left w:val="single" w:sz="4" w:space="0" w:color="auto"/>
              <w:bottom w:val="single" w:sz="4" w:space="0" w:color="auto"/>
              <w:right w:val="single" w:sz="4" w:space="0" w:color="auto"/>
            </w:tcBorders>
            <w:vAlign w:val="center"/>
          </w:tcPr>
          <w:p w:rsidR="00447285" w:rsidRPr="00F43D32" w:rsidRDefault="00DA1689" w:rsidP="000C3A0C">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20</w:t>
            </w:r>
          </w:p>
        </w:tc>
      </w:tr>
      <w:tr w:rsidR="00447285" w:rsidRPr="00F43D32" w:rsidTr="00F500FC">
        <w:trPr>
          <w:trHeight w:val="607"/>
          <w:jc w:val="center"/>
        </w:trPr>
        <w:tc>
          <w:tcPr>
            <w:tcW w:w="992" w:type="dxa"/>
            <w:tcBorders>
              <w:top w:val="single" w:sz="4" w:space="0" w:color="auto"/>
              <w:left w:val="single" w:sz="4" w:space="0" w:color="auto"/>
              <w:bottom w:val="single" w:sz="4" w:space="0" w:color="auto"/>
              <w:right w:val="single" w:sz="4" w:space="0" w:color="auto"/>
            </w:tcBorders>
            <w:vAlign w:val="center"/>
          </w:tcPr>
          <w:p w:rsidR="00447285" w:rsidRPr="00F43D32" w:rsidRDefault="00447285" w:rsidP="000C3A0C">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tc>
        <w:tc>
          <w:tcPr>
            <w:tcW w:w="3060" w:type="dxa"/>
            <w:tcBorders>
              <w:top w:val="single" w:sz="4" w:space="0" w:color="auto"/>
              <w:left w:val="single" w:sz="4" w:space="0" w:color="auto"/>
              <w:bottom w:val="single" w:sz="4" w:space="0" w:color="auto"/>
              <w:right w:val="single" w:sz="4" w:space="0" w:color="auto"/>
            </w:tcBorders>
            <w:hideMark/>
          </w:tcPr>
          <w:p w:rsidR="00447285" w:rsidRPr="00F43D32" w:rsidRDefault="00447285" w:rsidP="000C3A0C">
            <w:pPr>
              <w:widowControl w:val="0"/>
              <w:autoSpaceDE w:val="0"/>
              <w:autoSpaceDN w:val="0"/>
              <w:adjustRightInd w:val="0"/>
              <w:spacing w:after="0" w:line="240" w:lineRule="auto"/>
              <w:rPr>
                <w:rFonts w:ascii="Times New Roman" w:eastAsia="Times New Roman" w:hAnsi="Times New Roman" w:cs="Times New Roman"/>
                <w:b/>
                <w:sz w:val="26"/>
                <w:szCs w:val="26"/>
                <w:lang w:val="uk-UA" w:eastAsia="uk-UA"/>
              </w:rPr>
            </w:pPr>
            <w:r w:rsidRPr="00F43D32">
              <w:rPr>
                <w:rFonts w:ascii="Times New Roman" w:eastAsia="Times New Roman" w:hAnsi="Times New Roman" w:cs="Times New Roman"/>
                <w:b/>
                <w:sz w:val="26"/>
                <w:szCs w:val="26"/>
                <w:lang w:val="uk-UA" w:eastAsia="uk-UA"/>
              </w:rPr>
              <w:t>Всього</w:t>
            </w:r>
          </w:p>
        </w:tc>
        <w:tc>
          <w:tcPr>
            <w:tcW w:w="5262" w:type="dxa"/>
            <w:tcBorders>
              <w:top w:val="single" w:sz="4" w:space="0" w:color="auto"/>
              <w:left w:val="single" w:sz="4" w:space="0" w:color="auto"/>
              <w:bottom w:val="single" w:sz="4" w:space="0" w:color="auto"/>
              <w:right w:val="single" w:sz="4" w:space="0" w:color="auto"/>
            </w:tcBorders>
          </w:tcPr>
          <w:p w:rsidR="00447285" w:rsidRPr="00F43D32" w:rsidRDefault="00447285" w:rsidP="000C3A0C">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p>
        </w:tc>
        <w:tc>
          <w:tcPr>
            <w:tcW w:w="2869" w:type="dxa"/>
            <w:tcBorders>
              <w:top w:val="single" w:sz="4" w:space="0" w:color="auto"/>
              <w:left w:val="single" w:sz="4" w:space="0" w:color="auto"/>
              <w:bottom w:val="single" w:sz="4" w:space="0" w:color="auto"/>
              <w:right w:val="single" w:sz="4" w:space="0" w:color="auto"/>
            </w:tcBorders>
            <w:vAlign w:val="center"/>
            <w:hideMark/>
          </w:tcPr>
          <w:p w:rsidR="00447285" w:rsidRPr="00F43D32" w:rsidRDefault="00DA1689" w:rsidP="000C3A0C">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F43D32">
              <w:rPr>
                <w:rFonts w:ascii="Times New Roman" w:eastAsia="Times New Roman" w:hAnsi="Times New Roman" w:cs="Times New Roman"/>
                <w:b/>
                <w:sz w:val="26"/>
                <w:szCs w:val="26"/>
                <w:lang w:val="uk-UA" w:eastAsia="uk-UA"/>
              </w:rPr>
              <w:t>5</w:t>
            </w:r>
            <w:r w:rsidR="00D01155" w:rsidRPr="00F43D32">
              <w:rPr>
                <w:rFonts w:ascii="Times New Roman" w:eastAsia="Times New Roman" w:hAnsi="Times New Roman" w:cs="Times New Roman"/>
                <w:b/>
                <w:sz w:val="26"/>
                <w:szCs w:val="26"/>
                <w:lang w:val="uk-UA" w:eastAsia="uk-UA"/>
              </w:rPr>
              <w:t>0</w:t>
            </w:r>
          </w:p>
        </w:tc>
      </w:tr>
    </w:tbl>
    <w:p w:rsidR="00DA1689" w:rsidRPr="00F43D32" w:rsidRDefault="00DA1689" w:rsidP="00DA1689">
      <w:pPr>
        <w:spacing w:after="0" w:line="240" w:lineRule="auto"/>
        <w:ind w:firstLine="709"/>
        <w:rPr>
          <w:rFonts w:ascii="Times New Roman" w:eastAsia="Times New Roman" w:hAnsi="Times New Roman" w:cs="Times New Roman"/>
          <w:b/>
          <w:sz w:val="28"/>
          <w:szCs w:val="28"/>
          <w:lang w:val="uk-UA" w:eastAsia="ru-RU"/>
        </w:rPr>
      </w:pPr>
    </w:p>
    <w:p w:rsidR="00DA1689" w:rsidRPr="00F43D32" w:rsidRDefault="00DA1689" w:rsidP="00DA1689">
      <w:pPr>
        <w:spacing w:after="0" w:line="240" w:lineRule="auto"/>
        <w:ind w:firstLine="709"/>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b/>
          <w:sz w:val="28"/>
          <w:szCs w:val="28"/>
          <w:lang w:val="uk-UA" w:eastAsia="ru-RU"/>
        </w:rPr>
        <w:t>9.2.</w:t>
      </w:r>
      <w:r w:rsidRPr="00F43D32">
        <w:rPr>
          <w:rFonts w:ascii="Times New Roman" w:eastAsia="Times New Roman" w:hAnsi="Times New Roman" w:cs="Times New Roman"/>
          <w:sz w:val="28"/>
          <w:szCs w:val="28"/>
          <w:lang w:val="uk-UA" w:eastAsia="ru-RU"/>
        </w:rPr>
        <w:t xml:space="preserve"> Модуль 2. </w:t>
      </w:r>
      <w:r w:rsidRPr="00F43D32">
        <w:rPr>
          <w:rFonts w:ascii="Times New Roman" w:hAnsi="Times New Roman"/>
          <w:b/>
          <w:bCs/>
          <w:sz w:val="28"/>
          <w:szCs w:val="28"/>
          <w:lang w:val="uk-UA"/>
        </w:rPr>
        <w:t>Конфліктологія</w:t>
      </w:r>
    </w:p>
    <w:p w:rsidR="00DA1689" w:rsidRPr="00F43D32" w:rsidRDefault="00DA1689" w:rsidP="00DA168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12183" w:type="dxa"/>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060"/>
        <w:gridCol w:w="5262"/>
        <w:gridCol w:w="2869"/>
      </w:tblGrid>
      <w:tr w:rsidR="00DA1689" w:rsidRPr="00F43D32" w:rsidTr="00493D7B">
        <w:trPr>
          <w:trHeight w:val="641"/>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DA1689" w:rsidRPr="00F43D32"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F43D32">
              <w:rPr>
                <w:rFonts w:ascii="Times New Roman" w:eastAsia="Times New Roman" w:hAnsi="Times New Roman" w:cs="Times New Roman"/>
                <w:b/>
                <w:sz w:val="26"/>
                <w:szCs w:val="26"/>
                <w:lang w:val="uk-UA" w:eastAsia="uk-UA"/>
              </w:rPr>
              <w:lastRenderedPageBreak/>
              <w:t>№</w:t>
            </w:r>
          </w:p>
        </w:tc>
        <w:tc>
          <w:tcPr>
            <w:tcW w:w="3060" w:type="dxa"/>
            <w:tcBorders>
              <w:top w:val="single" w:sz="4" w:space="0" w:color="auto"/>
              <w:left w:val="single" w:sz="4" w:space="0" w:color="auto"/>
              <w:bottom w:val="single" w:sz="4" w:space="0" w:color="auto"/>
              <w:right w:val="single" w:sz="4" w:space="0" w:color="auto"/>
            </w:tcBorders>
            <w:vAlign w:val="center"/>
            <w:hideMark/>
          </w:tcPr>
          <w:p w:rsidR="00DA1689" w:rsidRPr="00F43D32"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F43D32">
              <w:rPr>
                <w:rFonts w:ascii="Times New Roman" w:eastAsia="Times New Roman" w:hAnsi="Times New Roman" w:cs="Times New Roman"/>
                <w:b/>
                <w:sz w:val="26"/>
                <w:szCs w:val="26"/>
                <w:lang w:val="uk-UA" w:eastAsia="uk-UA"/>
              </w:rPr>
              <w:t xml:space="preserve">Форма контрольного </w:t>
            </w:r>
          </w:p>
          <w:p w:rsidR="00DA1689" w:rsidRPr="00F43D32"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F43D32">
              <w:rPr>
                <w:rFonts w:ascii="Times New Roman" w:eastAsia="Times New Roman" w:hAnsi="Times New Roman" w:cs="Times New Roman"/>
                <w:b/>
                <w:sz w:val="26"/>
                <w:szCs w:val="26"/>
                <w:lang w:val="uk-UA" w:eastAsia="uk-UA"/>
              </w:rPr>
              <w:t>заходу</w:t>
            </w:r>
          </w:p>
        </w:tc>
        <w:tc>
          <w:tcPr>
            <w:tcW w:w="5262" w:type="dxa"/>
            <w:tcBorders>
              <w:top w:val="single" w:sz="4" w:space="0" w:color="auto"/>
              <w:left w:val="single" w:sz="4" w:space="0" w:color="auto"/>
              <w:bottom w:val="single" w:sz="4" w:space="0" w:color="auto"/>
              <w:right w:val="single" w:sz="4" w:space="0" w:color="auto"/>
            </w:tcBorders>
            <w:vAlign w:val="center"/>
            <w:hideMark/>
          </w:tcPr>
          <w:p w:rsidR="00DA1689" w:rsidRPr="00F43D32"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F43D32">
              <w:rPr>
                <w:rFonts w:ascii="Times New Roman" w:eastAsia="Times New Roman" w:hAnsi="Times New Roman" w:cs="Times New Roman"/>
                <w:b/>
                <w:sz w:val="26"/>
                <w:szCs w:val="26"/>
                <w:lang w:val="uk-UA" w:eastAsia="uk-UA"/>
              </w:rPr>
              <w:t>Критерії оцінювання</w:t>
            </w:r>
          </w:p>
        </w:tc>
        <w:tc>
          <w:tcPr>
            <w:tcW w:w="2869" w:type="dxa"/>
            <w:tcBorders>
              <w:top w:val="single" w:sz="4" w:space="0" w:color="auto"/>
              <w:left w:val="single" w:sz="4" w:space="0" w:color="auto"/>
              <w:bottom w:val="single" w:sz="4" w:space="0" w:color="auto"/>
              <w:right w:val="single" w:sz="4" w:space="0" w:color="auto"/>
            </w:tcBorders>
            <w:vAlign w:val="center"/>
            <w:hideMark/>
          </w:tcPr>
          <w:p w:rsidR="00DA1689" w:rsidRPr="00F43D32"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F43D32">
              <w:rPr>
                <w:rFonts w:ascii="Times New Roman" w:eastAsia="Times New Roman" w:hAnsi="Times New Roman" w:cs="Times New Roman"/>
                <w:b/>
                <w:sz w:val="26"/>
                <w:szCs w:val="26"/>
                <w:lang w:val="uk-UA" w:eastAsia="uk-UA"/>
              </w:rPr>
              <w:t>Максимальна кількість балів</w:t>
            </w:r>
          </w:p>
        </w:tc>
      </w:tr>
      <w:tr w:rsidR="00DA1689" w:rsidRPr="00F43D32" w:rsidTr="00493D7B">
        <w:trPr>
          <w:trHeight w:val="310"/>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DA1689" w:rsidRPr="00F43D32"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DA1689" w:rsidRPr="00F43D32"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Лекції</w:t>
            </w:r>
          </w:p>
        </w:tc>
        <w:tc>
          <w:tcPr>
            <w:tcW w:w="5262" w:type="dxa"/>
            <w:tcBorders>
              <w:top w:val="single" w:sz="4" w:space="0" w:color="auto"/>
              <w:left w:val="single" w:sz="4" w:space="0" w:color="auto"/>
              <w:bottom w:val="single" w:sz="4" w:space="0" w:color="auto"/>
              <w:right w:val="single" w:sz="4" w:space="0" w:color="auto"/>
            </w:tcBorders>
            <w:vAlign w:val="center"/>
            <w:hideMark/>
          </w:tcPr>
          <w:p w:rsidR="00DA1689" w:rsidRPr="00F43D32" w:rsidRDefault="00DA1689" w:rsidP="00493D7B">
            <w:pPr>
              <w:pStyle w:val="a3"/>
              <w:widowControl w:val="0"/>
              <w:autoSpaceDE w:val="0"/>
              <w:autoSpaceDN w:val="0"/>
              <w:adjustRightInd w:val="0"/>
              <w:spacing w:after="0" w:line="240" w:lineRule="auto"/>
              <w:ind w:left="24"/>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4 лекційних занять</w:t>
            </w:r>
          </w:p>
          <w:p w:rsidR="00DA1689" w:rsidRPr="00F43D32" w:rsidRDefault="00DA1689" w:rsidP="00493D7B">
            <w:pPr>
              <w:pStyle w:val="a3"/>
              <w:widowControl w:val="0"/>
              <w:autoSpaceDE w:val="0"/>
              <w:autoSpaceDN w:val="0"/>
              <w:adjustRightInd w:val="0"/>
              <w:spacing w:after="0" w:line="240" w:lineRule="auto"/>
              <w:ind w:left="219"/>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Максимальна кількість балів – 1</w:t>
            </w:r>
          </w:p>
        </w:tc>
        <w:tc>
          <w:tcPr>
            <w:tcW w:w="2869" w:type="dxa"/>
            <w:tcBorders>
              <w:top w:val="single" w:sz="4" w:space="0" w:color="auto"/>
              <w:left w:val="single" w:sz="4" w:space="0" w:color="auto"/>
              <w:bottom w:val="single" w:sz="4" w:space="0" w:color="auto"/>
              <w:right w:val="single" w:sz="4" w:space="0" w:color="auto"/>
            </w:tcBorders>
            <w:vAlign w:val="center"/>
          </w:tcPr>
          <w:p w:rsidR="00DA1689" w:rsidRPr="00F43D32"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4</w:t>
            </w:r>
          </w:p>
        </w:tc>
      </w:tr>
      <w:tr w:rsidR="00DA1689" w:rsidRPr="00F43D32" w:rsidTr="00493D7B">
        <w:trPr>
          <w:trHeight w:val="310"/>
          <w:jc w:val="center"/>
        </w:trPr>
        <w:tc>
          <w:tcPr>
            <w:tcW w:w="992" w:type="dxa"/>
            <w:tcBorders>
              <w:top w:val="single" w:sz="4" w:space="0" w:color="auto"/>
              <w:left w:val="single" w:sz="4" w:space="0" w:color="auto"/>
              <w:bottom w:val="single" w:sz="4" w:space="0" w:color="auto"/>
              <w:right w:val="single" w:sz="4" w:space="0" w:color="auto"/>
            </w:tcBorders>
            <w:vAlign w:val="center"/>
          </w:tcPr>
          <w:p w:rsidR="00DA1689" w:rsidRPr="00F43D32"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2.</w:t>
            </w:r>
          </w:p>
        </w:tc>
        <w:tc>
          <w:tcPr>
            <w:tcW w:w="3060" w:type="dxa"/>
            <w:tcBorders>
              <w:top w:val="single" w:sz="4" w:space="0" w:color="auto"/>
              <w:left w:val="single" w:sz="4" w:space="0" w:color="auto"/>
              <w:bottom w:val="single" w:sz="4" w:space="0" w:color="auto"/>
              <w:right w:val="single" w:sz="4" w:space="0" w:color="auto"/>
            </w:tcBorders>
            <w:vAlign w:val="center"/>
          </w:tcPr>
          <w:p w:rsidR="00DA1689" w:rsidRPr="00F43D32"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Практична робота</w:t>
            </w:r>
          </w:p>
        </w:tc>
        <w:tc>
          <w:tcPr>
            <w:tcW w:w="5262" w:type="dxa"/>
            <w:tcBorders>
              <w:top w:val="single" w:sz="4" w:space="0" w:color="auto"/>
              <w:left w:val="single" w:sz="4" w:space="0" w:color="auto"/>
              <w:bottom w:val="single" w:sz="4" w:space="0" w:color="auto"/>
              <w:right w:val="single" w:sz="4" w:space="0" w:color="auto"/>
            </w:tcBorders>
            <w:vAlign w:val="center"/>
          </w:tcPr>
          <w:p w:rsidR="00DA1689" w:rsidRPr="00F43D32"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 xml:space="preserve">4 практичних занять </w:t>
            </w:r>
          </w:p>
          <w:p w:rsidR="00DA1689" w:rsidRPr="00F43D32"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 xml:space="preserve">Максимальна кількість балів </w:t>
            </w:r>
          </w:p>
          <w:p w:rsidR="00DA1689" w:rsidRPr="00F43D32"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на семінарі – 5</w:t>
            </w:r>
          </w:p>
        </w:tc>
        <w:tc>
          <w:tcPr>
            <w:tcW w:w="2869" w:type="dxa"/>
            <w:tcBorders>
              <w:top w:val="single" w:sz="4" w:space="0" w:color="auto"/>
              <w:left w:val="single" w:sz="4" w:space="0" w:color="auto"/>
              <w:bottom w:val="single" w:sz="4" w:space="0" w:color="auto"/>
              <w:right w:val="single" w:sz="4" w:space="0" w:color="auto"/>
            </w:tcBorders>
            <w:vAlign w:val="center"/>
          </w:tcPr>
          <w:p w:rsidR="00DA1689" w:rsidRPr="00F43D32"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20</w:t>
            </w:r>
          </w:p>
        </w:tc>
      </w:tr>
      <w:tr w:rsidR="00DA1689" w:rsidRPr="00F43D32" w:rsidTr="00493D7B">
        <w:trPr>
          <w:trHeight w:val="64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DA1689" w:rsidRPr="00F43D32"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DA1689" w:rsidRPr="00F43D32"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Самостійна робота</w:t>
            </w:r>
          </w:p>
        </w:tc>
        <w:tc>
          <w:tcPr>
            <w:tcW w:w="5262" w:type="dxa"/>
            <w:tcBorders>
              <w:top w:val="single" w:sz="4" w:space="0" w:color="auto"/>
              <w:left w:val="single" w:sz="4" w:space="0" w:color="auto"/>
              <w:bottom w:val="single" w:sz="4" w:space="0" w:color="auto"/>
              <w:right w:val="single" w:sz="4" w:space="0" w:color="auto"/>
            </w:tcBorders>
            <w:vAlign w:val="center"/>
            <w:hideMark/>
          </w:tcPr>
          <w:p w:rsidR="00DA1689" w:rsidRPr="00F43D32"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Максимальна кількість балів – 4</w:t>
            </w:r>
          </w:p>
        </w:tc>
        <w:tc>
          <w:tcPr>
            <w:tcW w:w="2869" w:type="dxa"/>
            <w:tcBorders>
              <w:top w:val="single" w:sz="4" w:space="0" w:color="auto"/>
              <w:left w:val="single" w:sz="4" w:space="0" w:color="auto"/>
              <w:bottom w:val="single" w:sz="4" w:space="0" w:color="auto"/>
              <w:right w:val="single" w:sz="4" w:space="0" w:color="auto"/>
            </w:tcBorders>
            <w:vAlign w:val="center"/>
          </w:tcPr>
          <w:p w:rsidR="00DA1689" w:rsidRPr="00F43D32"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16</w:t>
            </w:r>
          </w:p>
        </w:tc>
      </w:tr>
      <w:tr w:rsidR="00DA1689" w:rsidRPr="00F43D32" w:rsidTr="00493D7B">
        <w:trPr>
          <w:trHeight w:val="64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DA1689" w:rsidRPr="00F43D32"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4.</w:t>
            </w:r>
          </w:p>
        </w:tc>
        <w:tc>
          <w:tcPr>
            <w:tcW w:w="3060" w:type="dxa"/>
            <w:tcBorders>
              <w:top w:val="single" w:sz="4" w:space="0" w:color="auto"/>
              <w:left w:val="single" w:sz="4" w:space="0" w:color="auto"/>
              <w:bottom w:val="single" w:sz="4" w:space="0" w:color="auto"/>
              <w:right w:val="single" w:sz="4" w:space="0" w:color="auto"/>
            </w:tcBorders>
            <w:vAlign w:val="center"/>
            <w:hideMark/>
          </w:tcPr>
          <w:p w:rsidR="00DA1689" w:rsidRPr="00F43D32"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Підсумковий контроль</w:t>
            </w:r>
          </w:p>
        </w:tc>
        <w:tc>
          <w:tcPr>
            <w:tcW w:w="5262" w:type="dxa"/>
            <w:tcBorders>
              <w:top w:val="single" w:sz="4" w:space="0" w:color="auto"/>
              <w:left w:val="single" w:sz="4" w:space="0" w:color="auto"/>
              <w:bottom w:val="single" w:sz="4" w:space="0" w:color="auto"/>
              <w:right w:val="single" w:sz="4" w:space="0" w:color="auto"/>
            </w:tcBorders>
            <w:vAlign w:val="center"/>
            <w:hideMark/>
          </w:tcPr>
          <w:p w:rsidR="00DA1689" w:rsidRPr="00F43D32"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Максимальна кількість балів</w:t>
            </w:r>
          </w:p>
        </w:tc>
        <w:tc>
          <w:tcPr>
            <w:tcW w:w="2869" w:type="dxa"/>
            <w:tcBorders>
              <w:top w:val="single" w:sz="4" w:space="0" w:color="auto"/>
              <w:left w:val="single" w:sz="4" w:space="0" w:color="auto"/>
              <w:bottom w:val="single" w:sz="4" w:space="0" w:color="auto"/>
              <w:right w:val="single" w:sz="4" w:space="0" w:color="auto"/>
            </w:tcBorders>
            <w:vAlign w:val="center"/>
          </w:tcPr>
          <w:p w:rsidR="00DA1689" w:rsidRPr="00F43D32" w:rsidRDefault="00DA1689" w:rsidP="00DA1689">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F43D32">
              <w:rPr>
                <w:rFonts w:ascii="Times New Roman" w:eastAsia="Times New Roman" w:hAnsi="Times New Roman" w:cs="Times New Roman"/>
                <w:sz w:val="26"/>
                <w:szCs w:val="26"/>
                <w:lang w:val="uk-UA" w:eastAsia="uk-UA"/>
              </w:rPr>
              <w:t>10</w:t>
            </w:r>
          </w:p>
        </w:tc>
      </w:tr>
      <w:tr w:rsidR="00DA1689" w:rsidRPr="00F43D32" w:rsidTr="00493D7B">
        <w:trPr>
          <w:trHeight w:val="607"/>
          <w:jc w:val="center"/>
        </w:trPr>
        <w:tc>
          <w:tcPr>
            <w:tcW w:w="992" w:type="dxa"/>
            <w:tcBorders>
              <w:top w:val="single" w:sz="4" w:space="0" w:color="auto"/>
              <w:left w:val="single" w:sz="4" w:space="0" w:color="auto"/>
              <w:bottom w:val="single" w:sz="4" w:space="0" w:color="auto"/>
              <w:right w:val="single" w:sz="4" w:space="0" w:color="auto"/>
            </w:tcBorders>
            <w:vAlign w:val="center"/>
          </w:tcPr>
          <w:p w:rsidR="00DA1689" w:rsidRPr="00F43D32"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tc>
        <w:tc>
          <w:tcPr>
            <w:tcW w:w="3060" w:type="dxa"/>
            <w:tcBorders>
              <w:top w:val="single" w:sz="4" w:space="0" w:color="auto"/>
              <w:left w:val="single" w:sz="4" w:space="0" w:color="auto"/>
              <w:bottom w:val="single" w:sz="4" w:space="0" w:color="auto"/>
              <w:right w:val="single" w:sz="4" w:space="0" w:color="auto"/>
            </w:tcBorders>
            <w:hideMark/>
          </w:tcPr>
          <w:p w:rsidR="00DA1689" w:rsidRPr="00F43D32" w:rsidRDefault="00DA1689" w:rsidP="00493D7B">
            <w:pPr>
              <w:widowControl w:val="0"/>
              <w:autoSpaceDE w:val="0"/>
              <w:autoSpaceDN w:val="0"/>
              <w:adjustRightInd w:val="0"/>
              <w:spacing w:after="0" w:line="240" w:lineRule="auto"/>
              <w:rPr>
                <w:rFonts w:ascii="Times New Roman" w:eastAsia="Times New Roman" w:hAnsi="Times New Roman" w:cs="Times New Roman"/>
                <w:b/>
                <w:sz w:val="26"/>
                <w:szCs w:val="26"/>
                <w:lang w:val="uk-UA" w:eastAsia="uk-UA"/>
              </w:rPr>
            </w:pPr>
            <w:r w:rsidRPr="00F43D32">
              <w:rPr>
                <w:rFonts w:ascii="Times New Roman" w:eastAsia="Times New Roman" w:hAnsi="Times New Roman" w:cs="Times New Roman"/>
                <w:b/>
                <w:sz w:val="26"/>
                <w:szCs w:val="26"/>
                <w:lang w:val="uk-UA" w:eastAsia="uk-UA"/>
              </w:rPr>
              <w:t>Всього</w:t>
            </w:r>
          </w:p>
        </w:tc>
        <w:tc>
          <w:tcPr>
            <w:tcW w:w="5262" w:type="dxa"/>
            <w:tcBorders>
              <w:top w:val="single" w:sz="4" w:space="0" w:color="auto"/>
              <w:left w:val="single" w:sz="4" w:space="0" w:color="auto"/>
              <w:bottom w:val="single" w:sz="4" w:space="0" w:color="auto"/>
              <w:right w:val="single" w:sz="4" w:space="0" w:color="auto"/>
            </w:tcBorders>
          </w:tcPr>
          <w:p w:rsidR="00DA1689" w:rsidRPr="00F43D32"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p>
        </w:tc>
        <w:tc>
          <w:tcPr>
            <w:tcW w:w="2869" w:type="dxa"/>
            <w:tcBorders>
              <w:top w:val="single" w:sz="4" w:space="0" w:color="auto"/>
              <w:left w:val="single" w:sz="4" w:space="0" w:color="auto"/>
              <w:bottom w:val="single" w:sz="4" w:space="0" w:color="auto"/>
              <w:right w:val="single" w:sz="4" w:space="0" w:color="auto"/>
            </w:tcBorders>
            <w:vAlign w:val="center"/>
            <w:hideMark/>
          </w:tcPr>
          <w:p w:rsidR="00DA1689" w:rsidRPr="00F43D32"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F43D32">
              <w:rPr>
                <w:rFonts w:ascii="Times New Roman" w:eastAsia="Times New Roman" w:hAnsi="Times New Roman" w:cs="Times New Roman"/>
                <w:b/>
                <w:sz w:val="26"/>
                <w:szCs w:val="26"/>
                <w:lang w:val="uk-UA" w:eastAsia="uk-UA"/>
              </w:rPr>
              <w:t>50</w:t>
            </w:r>
          </w:p>
        </w:tc>
      </w:tr>
    </w:tbl>
    <w:p w:rsidR="00F64A0A" w:rsidRPr="00F43D32" w:rsidRDefault="00F64A0A" w:rsidP="004C35E6">
      <w:pPr>
        <w:spacing w:after="0" w:line="240" w:lineRule="auto"/>
        <w:ind w:firstLine="709"/>
        <w:rPr>
          <w:rFonts w:ascii="Times New Roman" w:eastAsia="Times New Roman" w:hAnsi="Times New Roman" w:cs="Times New Roman"/>
          <w:sz w:val="28"/>
          <w:szCs w:val="28"/>
          <w:lang w:val="uk-UA" w:eastAsia="ru-RU"/>
        </w:rPr>
      </w:pPr>
    </w:p>
    <w:p w:rsidR="004D60A6" w:rsidRPr="00F43D32" w:rsidRDefault="004D60A6" w:rsidP="004C35E6">
      <w:pPr>
        <w:spacing w:after="0" w:line="240" w:lineRule="auto"/>
        <w:ind w:firstLine="709"/>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b/>
          <w:sz w:val="28"/>
          <w:szCs w:val="28"/>
          <w:lang w:val="uk-UA" w:eastAsia="ru-RU"/>
        </w:rPr>
        <w:t>9.3</w:t>
      </w:r>
      <w:r w:rsidRPr="00F43D32">
        <w:rPr>
          <w:rFonts w:ascii="Times New Roman" w:eastAsia="Times New Roman" w:hAnsi="Times New Roman" w:cs="Times New Roman"/>
          <w:sz w:val="28"/>
          <w:szCs w:val="28"/>
          <w:lang w:val="uk-UA" w:eastAsia="ru-RU"/>
        </w:rPr>
        <w:t>. Критерії оцінювання за підсумковою формою контролю.</w:t>
      </w:r>
    </w:p>
    <w:p w:rsidR="00F64A0A" w:rsidRPr="00F43D32" w:rsidRDefault="00F64A0A" w:rsidP="004D60A6">
      <w:pPr>
        <w:spacing w:after="0" w:line="240" w:lineRule="auto"/>
        <w:rPr>
          <w:rFonts w:ascii="Times New Roman" w:eastAsia="Times New Roman" w:hAnsi="Times New Roman" w:cs="Times New Roman"/>
          <w:sz w:val="28"/>
          <w:szCs w:val="28"/>
          <w:lang w:val="uk-UA" w:eastAsia="ru-RU"/>
        </w:rPr>
      </w:pPr>
    </w:p>
    <w:p w:rsidR="00677582" w:rsidRPr="00F43D32" w:rsidRDefault="00677582" w:rsidP="00677582">
      <w:pPr>
        <w:spacing w:after="0"/>
        <w:ind w:firstLine="708"/>
        <w:jc w:val="both"/>
        <w:rPr>
          <w:rFonts w:ascii="Times New Roman" w:eastAsia="Times New Roman" w:hAnsi="Times New Roman" w:cs="Times New Roman"/>
          <w:sz w:val="28"/>
          <w:szCs w:val="28"/>
          <w:lang w:val="uk-UA" w:eastAsia="ru-RU"/>
        </w:rPr>
      </w:pPr>
      <w:r w:rsidRPr="00F43D32">
        <w:rPr>
          <w:rFonts w:ascii="Times New Roman" w:hAnsi="Times New Roman" w:cs="Times New Roman"/>
          <w:sz w:val="28"/>
          <w:szCs w:val="28"/>
          <w:lang w:val="uk-UA"/>
        </w:rPr>
        <w:t xml:space="preserve">Семестровий (підсумковий) контроль </w:t>
      </w:r>
      <w:r w:rsidR="00B63548" w:rsidRPr="00F43D32">
        <w:rPr>
          <w:rFonts w:ascii="Times New Roman" w:eastAsia="Times New Roman" w:hAnsi="Times New Roman" w:cs="Times New Roman"/>
          <w:sz w:val="28"/>
          <w:szCs w:val="28"/>
          <w:lang w:val="uk-UA" w:eastAsia="ru-RU"/>
        </w:rPr>
        <w:t xml:space="preserve">з </w:t>
      </w:r>
      <w:r w:rsidR="00793AF0" w:rsidRPr="00F43D32">
        <w:rPr>
          <w:rFonts w:ascii="Times New Roman" w:eastAsia="Times New Roman" w:hAnsi="Times New Roman" w:cs="Times New Roman"/>
          <w:sz w:val="28"/>
          <w:szCs w:val="28"/>
          <w:lang w:val="uk-UA" w:eastAsia="ru-RU"/>
        </w:rPr>
        <w:t>освітньої компоненти</w:t>
      </w:r>
      <w:r w:rsidR="00B63548" w:rsidRPr="00F43D32">
        <w:rPr>
          <w:rFonts w:ascii="Times New Roman" w:eastAsia="Times New Roman" w:hAnsi="Times New Roman" w:cs="Times New Roman"/>
          <w:sz w:val="28"/>
          <w:szCs w:val="28"/>
          <w:lang w:val="uk-UA" w:eastAsia="ru-RU"/>
        </w:rPr>
        <w:t xml:space="preserve">  </w:t>
      </w:r>
      <w:r w:rsidR="00B63548" w:rsidRPr="00F43D32">
        <w:rPr>
          <w:rFonts w:ascii="Times New Roman" w:hAnsi="Times New Roman" w:cs="Times New Roman"/>
          <w:sz w:val="28"/>
          <w:szCs w:val="28"/>
          <w:lang w:val="uk-UA"/>
        </w:rPr>
        <w:t>«</w:t>
      </w:r>
      <w:r w:rsidR="00DA1689" w:rsidRPr="00F43D32">
        <w:rPr>
          <w:rFonts w:ascii="Times New Roman" w:eastAsia="Times New Roman" w:hAnsi="Times New Roman" w:cs="Times New Roman"/>
          <w:b/>
          <w:sz w:val="28"/>
          <w:szCs w:val="28"/>
          <w:lang w:val="uk-UA" w:eastAsia="ru-RU"/>
        </w:rPr>
        <w:t xml:space="preserve">Психологія </w:t>
      </w:r>
      <w:r w:rsidR="00D01155" w:rsidRPr="00F43D32">
        <w:rPr>
          <w:rFonts w:ascii="Times New Roman" w:eastAsia="Times New Roman" w:hAnsi="Times New Roman" w:cs="Times New Roman"/>
          <w:b/>
          <w:sz w:val="28"/>
          <w:szCs w:val="28"/>
          <w:lang w:val="uk-UA" w:eastAsia="ru-RU"/>
        </w:rPr>
        <w:t>управління</w:t>
      </w:r>
      <w:r w:rsidR="00DA1689" w:rsidRPr="00F43D32">
        <w:rPr>
          <w:rFonts w:ascii="Times New Roman" w:eastAsia="Times New Roman" w:hAnsi="Times New Roman" w:cs="Times New Roman"/>
          <w:b/>
          <w:sz w:val="28"/>
          <w:szCs w:val="28"/>
          <w:lang w:val="uk-UA" w:eastAsia="ru-RU"/>
        </w:rPr>
        <w:t xml:space="preserve"> та конфліктологія</w:t>
      </w:r>
      <w:r w:rsidR="00B63548" w:rsidRPr="00F43D32">
        <w:rPr>
          <w:rFonts w:ascii="Times New Roman" w:hAnsi="Times New Roman" w:cs="Times New Roman"/>
          <w:sz w:val="28"/>
          <w:szCs w:val="28"/>
          <w:lang w:val="uk-UA"/>
        </w:rPr>
        <w:t>»</w:t>
      </w:r>
      <w:r w:rsidRPr="00F43D32">
        <w:rPr>
          <w:rFonts w:ascii="Times New Roman" w:eastAsia="Times New Roman" w:hAnsi="Times New Roman" w:cs="Times New Roman"/>
          <w:sz w:val="28"/>
          <w:szCs w:val="28"/>
          <w:lang w:val="uk-UA" w:eastAsia="ru-RU"/>
        </w:rPr>
        <w:t xml:space="preserve"> визначено навчальним планом – </w:t>
      </w:r>
      <w:proofErr w:type="spellStart"/>
      <w:r w:rsidR="008F41F4" w:rsidRPr="00F43D32">
        <w:rPr>
          <w:rFonts w:ascii="Times New Roman" w:eastAsia="Times New Roman" w:hAnsi="Times New Roman" w:cs="Times New Roman"/>
          <w:sz w:val="28"/>
          <w:szCs w:val="28"/>
          <w:lang w:val="uk-UA" w:eastAsia="ru-RU"/>
        </w:rPr>
        <w:t>диф.</w:t>
      </w:r>
      <w:r w:rsidR="006327BE" w:rsidRPr="00F43D32">
        <w:rPr>
          <w:rFonts w:ascii="Times New Roman" w:eastAsia="Times New Roman" w:hAnsi="Times New Roman" w:cs="Times New Roman"/>
          <w:sz w:val="28"/>
          <w:szCs w:val="28"/>
          <w:lang w:val="uk-UA" w:eastAsia="ru-RU"/>
        </w:rPr>
        <w:t>залік</w:t>
      </w:r>
      <w:proofErr w:type="spellEnd"/>
      <w:r w:rsidRPr="00F43D32">
        <w:rPr>
          <w:rFonts w:ascii="Times New Roman" w:eastAsia="Times New Roman" w:hAnsi="Times New Roman" w:cs="Times New Roman"/>
          <w:sz w:val="28"/>
          <w:szCs w:val="28"/>
          <w:lang w:val="uk-UA" w:eastAsia="ru-RU"/>
        </w:rPr>
        <w:t>.</w:t>
      </w:r>
    </w:p>
    <w:p w:rsidR="0009500B" w:rsidRPr="00F43D32" w:rsidRDefault="0009500B" w:rsidP="0009500B">
      <w:pPr>
        <w:spacing w:after="0" w:line="240" w:lineRule="auto"/>
        <w:ind w:firstLine="709"/>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 xml:space="preserve">Підсумкова оцінка за вивчення предмета виставляється за шкалами: національною, 100 – бальною, ECTS і фіксується у відомості та заліковій книжці здобувача вищої освіти. Складений  екзамен з оцінкою «незадовільно» не зараховується і до результату поточної успішності не додається. Щоб ліквідувати </w:t>
      </w:r>
      <w:proofErr w:type="spellStart"/>
      <w:r w:rsidRPr="00F43D32">
        <w:rPr>
          <w:rFonts w:ascii="Times New Roman" w:eastAsia="Times New Roman" w:hAnsi="Times New Roman" w:cs="Times New Roman"/>
          <w:sz w:val="28"/>
          <w:szCs w:val="28"/>
          <w:lang w:val="uk-UA" w:eastAsia="ru-RU"/>
        </w:rPr>
        <w:t>академзаборгованість</w:t>
      </w:r>
      <w:proofErr w:type="spellEnd"/>
      <w:r w:rsidRPr="00F43D32">
        <w:rPr>
          <w:rFonts w:ascii="Times New Roman" w:eastAsia="Times New Roman" w:hAnsi="Times New Roman" w:cs="Times New Roman"/>
          <w:sz w:val="28"/>
          <w:szCs w:val="28"/>
          <w:lang w:val="uk-UA" w:eastAsia="ru-RU"/>
        </w:rPr>
        <w:t xml:space="preserve"> з  освітньої компоненти, здобувач вищої освіти складає залік та екзамен повторно, при цьому результати поточної успішності зберігається.</w:t>
      </w:r>
    </w:p>
    <w:p w:rsidR="0009500B" w:rsidRPr="00F43D32" w:rsidRDefault="0009500B" w:rsidP="0009500B">
      <w:pPr>
        <w:spacing w:after="0" w:line="240" w:lineRule="auto"/>
        <w:ind w:firstLine="709"/>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Структура проведення семестрового контролю відображається доводиться до відома здобувачів вищої освіти на першому занятті.</w:t>
      </w:r>
    </w:p>
    <w:p w:rsidR="0009500B" w:rsidRPr="00F43D32" w:rsidRDefault="0009500B" w:rsidP="0009500B">
      <w:pPr>
        <w:widowControl w:val="0"/>
        <w:spacing w:after="0" w:line="240" w:lineRule="auto"/>
        <w:ind w:firstLine="539"/>
        <w:jc w:val="both"/>
        <w:rPr>
          <w:rFonts w:ascii="Times New Roman" w:eastAsia="Times New Roman" w:hAnsi="Times New Roman" w:cs="Times New Roman"/>
          <w:color w:val="FF0000"/>
          <w:sz w:val="28"/>
          <w:szCs w:val="28"/>
          <w:lang w:val="uk-UA" w:eastAsia="ru-RU"/>
        </w:rPr>
      </w:pPr>
      <w:r w:rsidRPr="00F43D32">
        <w:rPr>
          <w:rFonts w:ascii="Times New Roman" w:eastAsia="Times New Roman" w:hAnsi="Times New Roman" w:cs="Times New Roman"/>
          <w:color w:val="000000"/>
          <w:sz w:val="28"/>
          <w:szCs w:val="28"/>
          <w:lang w:val="uk-UA" w:eastAsia="ru-RU"/>
        </w:rPr>
        <w:t xml:space="preserve">Оцінка з освітньої компоненти за семестр, що виставляється у «Відомість обліку успішності», складається з урахуванням результатів поточного, атестаційного й семестрового контролю і оформлюється: за національною системою, за 100-бальною шкалою та за шкалою </w:t>
      </w:r>
      <w:r w:rsidRPr="00F43D32">
        <w:rPr>
          <w:rFonts w:ascii="Times New Roman" w:eastAsia="Times New Roman" w:hAnsi="Times New Roman" w:cs="Times New Roman"/>
          <w:caps/>
          <w:color w:val="000000"/>
          <w:sz w:val="28"/>
          <w:szCs w:val="28"/>
          <w:lang w:val="uk-UA" w:eastAsia="ru-RU"/>
        </w:rPr>
        <w:t>ЕСТS.</w:t>
      </w:r>
    </w:p>
    <w:p w:rsidR="00677582" w:rsidRPr="00F43D32" w:rsidRDefault="00677582" w:rsidP="00677582">
      <w:pPr>
        <w:widowControl w:val="0"/>
        <w:spacing w:after="0" w:line="240" w:lineRule="auto"/>
        <w:jc w:val="both"/>
        <w:rPr>
          <w:rFonts w:ascii="Times New Roman" w:eastAsia="Times New Roman" w:hAnsi="Times New Roman" w:cs="Times New Roman"/>
          <w:color w:val="000000"/>
          <w:sz w:val="28"/>
          <w:szCs w:val="28"/>
          <w:lang w:val="uk-UA" w:eastAsia="ru-RU"/>
        </w:rPr>
      </w:pPr>
    </w:p>
    <w:p w:rsidR="0009500B" w:rsidRPr="00F43D32" w:rsidRDefault="0009500B" w:rsidP="0009500B">
      <w:pPr>
        <w:autoSpaceDE w:val="0"/>
        <w:autoSpaceDN w:val="0"/>
        <w:adjustRightInd w:val="0"/>
        <w:spacing w:after="0" w:line="240" w:lineRule="auto"/>
        <w:ind w:firstLine="709"/>
        <w:jc w:val="both"/>
        <w:rPr>
          <w:rFonts w:ascii="Times New Roman" w:eastAsia="Times New Roman" w:hAnsi="Times New Roman" w:cs="Times New Roman"/>
          <w:iCs/>
          <w:sz w:val="28"/>
          <w:szCs w:val="28"/>
          <w:lang w:val="uk-UA" w:eastAsia="uk-UA"/>
        </w:rPr>
      </w:pPr>
      <w:r w:rsidRPr="00F43D32">
        <w:rPr>
          <w:rFonts w:ascii="Times New Roman" w:eastAsia="Times New Roman" w:hAnsi="Times New Roman" w:cs="Times New Roman"/>
          <w:b/>
          <w:color w:val="000000"/>
          <w:sz w:val="28"/>
          <w:szCs w:val="28"/>
          <w:lang w:val="uk-UA" w:eastAsia="uk-UA"/>
        </w:rPr>
        <w:t>10.1 Відповідність критеріїв оцінювання форм синхронного/ асинхронного навчання</w:t>
      </w:r>
    </w:p>
    <w:p w:rsidR="0009500B" w:rsidRPr="00F43D32" w:rsidRDefault="0009500B" w:rsidP="0009500B">
      <w:pPr>
        <w:autoSpaceDE w:val="0"/>
        <w:autoSpaceDN w:val="0"/>
        <w:adjustRightInd w:val="0"/>
        <w:spacing w:after="0" w:line="240" w:lineRule="auto"/>
        <w:ind w:firstLine="709"/>
        <w:jc w:val="both"/>
        <w:rPr>
          <w:rFonts w:ascii="Times New Roman" w:eastAsia="Times New Roman" w:hAnsi="Times New Roman" w:cs="Times New Roman"/>
          <w:iCs/>
          <w:sz w:val="28"/>
          <w:szCs w:val="28"/>
          <w:lang w:val="uk-UA" w:eastAsia="uk-UA"/>
        </w:rPr>
      </w:pPr>
    </w:p>
    <w:p w:rsidR="0009500B" w:rsidRPr="00F43D32" w:rsidRDefault="0009500B" w:rsidP="0009500B">
      <w:pPr>
        <w:autoSpaceDE w:val="0"/>
        <w:autoSpaceDN w:val="0"/>
        <w:adjustRightInd w:val="0"/>
        <w:spacing w:after="0" w:line="240" w:lineRule="auto"/>
        <w:ind w:firstLine="709"/>
        <w:jc w:val="both"/>
        <w:rPr>
          <w:rFonts w:ascii="Times New Roman" w:eastAsia="Times New Roman" w:hAnsi="Times New Roman" w:cs="Times New Roman"/>
          <w:iCs/>
          <w:sz w:val="28"/>
          <w:szCs w:val="28"/>
          <w:lang w:val="uk-UA" w:eastAsia="uk-UA"/>
        </w:rPr>
      </w:pPr>
      <w:r w:rsidRPr="00F43D32">
        <w:rPr>
          <w:rFonts w:ascii="Times New Roman" w:eastAsia="Times New Roman" w:hAnsi="Times New Roman" w:cs="Times New Roman"/>
          <w:iCs/>
          <w:sz w:val="28"/>
          <w:szCs w:val="28"/>
          <w:lang w:val="uk-UA" w:eastAsia="uk-UA"/>
        </w:rPr>
        <w:lastRenderedPageBreak/>
        <w:t xml:space="preserve">Оцінювання </w:t>
      </w:r>
      <w:r w:rsidRPr="00F43D32">
        <w:rPr>
          <w:rFonts w:ascii="Times New Roman" w:eastAsia="Times New Roman" w:hAnsi="Times New Roman" w:cs="Times New Roman"/>
          <w:color w:val="000000"/>
          <w:sz w:val="28"/>
          <w:szCs w:val="28"/>
          <w:lang w:val="uk-UA" w:eastAsia="uk-UA"/>
        </w:rPr>
        <w:t>форм синхронного/ асинхронного навчання</w:t>
      </w:r>
      <w:r w:rsidRPr="00F43D32">
        <w:rPr>
          <w:rFonts w:ascii="Times New Roman" w:eastAsia="Times New Roman" w:hAnsi="Times New Roman" w:cs="Times New Roman"/>
          <w:iCs/>
          <w:sz w:val="28"/>
          <w:szCs w:val="28"/>
          <w:lang w:val="uk-UA" w:eastAsia="uk-UA"/>
        </w:rPr>
        <w:t xml:space="preserve"> відбувається за означеними у </w:t>
      </w:r>
      <w:proofErr w:type="spellStart"/>
      <w:r w:rsidRPr="00F43D32">
        <w:rPr>
          <w:rFonts w:ascii="Times New Roman" w:eastAsia="Times New Roman" w:hAnsi="Times New Roman" w:cs="Times New Roman"/>
          <w:iCs/>
          <w:sz w:val="28"/>
          <w:szCs w:val="28"/>
          <w:lang w:val="uk-UA" w:eastAsia="uk-UA"/>
        </w:rPr>
        <w:t>силабусі</w:t>
      </w:r>
      <w:proofErr w:type="spellEnd"/>
      <w:r w:rsidRPr="00F43D32">
        <w:rPr>
          <w:rFonts w:ascii="Times New Roman" w:eastAsia="Times New Roman" w:hAnsi="Times New Roman" w:cs="Times New Roman"/>
          <w:iCs/>
          <w:sz w:val="28"/>
          <w:szCs w:val="28"/>
          <w:lang w:val="uk-UA" w:eastAsia="uk-UA"/>
        </w:rPr>
        <w:t xml:space="preserve"> критеріями із урахуванням особливостей певної форми навчання та завдань, які виконуються. </w:t>
      </w:r>
    </w:p>
    <w:p w:rsidR="0009500B" w:rsidRPr="00F43D32" w:rsidRDefault="0009500B" w:rsidP="0009500B">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val="uk-UA" w:eastAsia="uk-UA"/>
        </w:rPr>
      </w:pPr>
    </w:p>
    <w:p w:rsidR="0009500B" w:rsidRPr="00F43D32" w:rsidRDefault="0009500B" w:rsidP="0009500B">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uk-UA"/>
        </w:rPr>
      </w:pPr>
      <w:r w:rsidRPr="00F43D32">
        <w:rPr>
          <w:rFonts w:ascii="Times New Roman" w:eastAsia="Times New Roman" w:hAnsi="Times New Roman" w:cs="Times New Roman"/>
          <w:iCs/>
          <w:color w:val="000000"/>
          <w:sz w:val="28"/>
          <w:szCs w:val="28"/>
          <w:lang w:val="uk-UA" w:eastAsia="uk-UA"/>
        </w:rPr>
        <w:t xml:space="preserve">Асинхронний режим є більш гнучким у застосуванні, оскільки завдання виконуються у зручний час, проте є менш об’єктивним. Для зменшення ризиків необ’єктивного оцінювання опцію проходження тесту буде встановлено один раз та буде обмежено час на виконання завдання. Також буде встановлено терміни для здачі завдань. </w:t>
      </w:r>
      <w:r w:rsidRPr="00F43D32">
        <w:rPr>
          <w:rFonts w:ascii="Times New Roman" w:eastAsia="Times New Roman" w:hAnsi="Times New Roman" w:cs="Times New Roman"/>
          <w:iCs/>
          <w:color w:val="000000"/>
          <w:sz w:val="28"/>
          <w:szCs w:val="28"/>
          <w:lang w:eastAsia="uk-UA"/>
        </w:rPr>
        <w:t xml:space="preserve">За </w:t>
      </w:r>
      <w:proofErr w:type="spellStart"/>
      <w:r w:rsidRPr="00F43D32">
        <w:rPr>
          <w:rFonts w:ascii="Times New Roman" w:eastAsia="Times New Roman" w:hAnsi="Times New Roman" w:cs="Times New Roman"/>
          <w:iCs/>
          <w:color w:val="000000"/>
          <w:sz w:val="28"/>
          <w:szCs w:val="28"/>
          <w:lang w:eastAsia="uk-UA"/>
        </w:rPr>
        <w:t>необхідності</w:t>
      </w:r>
      <w:proofErr w:type="spellEnd"/>
      <w:r w:rsidRPr="00F43D32">
        <w:rPr>
          <w:rFonts w:ascii="Times New Roman" w:eastAsia="Times New Roman" w:hAnsi="Times New Roman" w:cs="Times New Roman"/>
          <w:iCs/>
          <w:color w:val="000000"/>
          <w:sz w:val="28"/>
          <w:szCs w:val="28"/>
          <w:lang w:eastAsia="uk-UA"/>
        </w:rPr>
        <w:t xml:space="preserve"> </w:t>
      </w:r>
      <w:proofErr w:type="spellStart"/>
      <w:r w:rsidRPr="00F43D32">
        <w:rPr>
          <w:rFonts w:ascii="Times New Roman" w:eastAsia="Times New Roman" w:hAnsi="Times New Roman" w:cs="Times New Roman"/>
          <w:iCs/>
          <w:color w:val="000000"/>
          <w:sz w:val="28"/>
          <w:szCs w:val="28"/>
          <w:lang w:eastAsia="uk-UA"/>
        </w:rPr>
        <w:t>може</w:t>
      </w:r>
      <w:proofErr w:type="spellEnd"/>
      <w:r w:rsidRPr="00F43D32">
        <w:rPr>
          <w:rFonts w:ascii="Times New Roman" w:eastAsia="Times New Roman" w:hAnsi="Times New Roman" w:cs="Times New Roman"/>
          <w:iCs/>
          <w:color w:val="000000"/>
          <w:sz w:val="28"/>
          <w:szCs w:val="28"/>
          <w:lang w:eastAsia="uk-UA"/>
        </w:rPr>
        <w:t xml:space="preserve"> бути проведено </w:t>
      </w:r>
      <w:proofErr w:type="spellStart"/>
      <w:r w:rsidRPr="00F43D32">
        <w:rPr>
          <w:rFonts w:ascii="Times New Roman" w:eastAsia="Times New Roman" w:hAnsi="Times New Roman" w:cs="Times New Roman"/>
          <w:iCs/>
          <w:color w:val="000000"/>
          <w:sz w:val="28"/>
          <w:szCs w:val="28"/>
          <w:lang w:eastAsia="uk-UA"/>
        </w:rPr>
        <w:t>додаткове</w:t>
      </w:r>
      <w:proofErr w:type="spellEnd"/>
      <w:r w:rsidRPr="00F43D32">
        <w:rPr>
          <w:rFonts w:ascii="Times New Roman" w:eastAsia="Times New Roman" w:hAnsi="Times New Roman" w:cs="Times New Roman"/>
          <w:iCs/>
          <w:color w:val="000000"/>
          <w:sz w:val="28"/>
          <w:szCs w:val="28"/>
          <w:lang w:eastAsia="uk-UA"/>
        </w:rPr>
        <w:t xml:space="preserve"> </w:t>
      </w:r>
      <w:proofErr w:type="spellStart"/>
      <w:r w:rsidRPr="00F43D32">
        <w:rPr>
          <w:rFonts w:ascii="Times New Roman" w:eastAsia="Times New Roman" w:hAnsi="Times New Roman" w:cs="Times New Roman"/>
          <w:iCs/>
          <w:color w:val="000000"/>
          <w:sz w:val="28"/>
          <w:szCs w:val="28"/>
          <w:lang w:eastAsia="uk-UA"/>
        </w:rPr>
        <w:t>усне</w:t>
      </w:r>
      <w:proofErr w:type="spellEnd"/>
      <w:r w:rsidRPr="00F43D32">
        <w:rPr>
          <w:rFonts w:ascii="Times New Roman" w:eastAsia="Times New Roman" w:hAnsi="Times New Roman" w:cs="Times New Roman"/>
          <w:iCs/>
          <w:color w:val="000000"/>
          <w:sz w:val="28"/>
          <w:szCs w:val="28"/>
          <w:lang w:eastAsia="uk-UA"/>
        </w:rPr>
        <w:t xml:space="preserve"> </w:t>
      </w:r>
      <w:proofErr w:type="spellStart"/>
      <w:r w:rsidRPr="00F43D32">
        <w:rPr>
          <w:rFonts w:ascii="Times New Roman" w:eastAsia="Times New Roman" w:hAnsi="Times New Roman" w:cs="Times New Roman"/>
          <w:iCs/>
          <w:color w:val="000000"/>
          <w:sz w:val="28"/>
          <w:szCs w:val="28"/>
          <w:lang w:eastAsia="uk-UA"/>
        </w:rPr>
        <w:t>опитування</w:t>
      </w:r>
      <w:proofErr w:type="spellEnd"/>
      <w:r w:rsidRPr="00F43D32">
        <w:rPr>
          <w:rFonts w:ascii="Times New Roman" w:eastAsia="Times New Roman" w:hAnsi="Times New Roman" w:cs="Times New Roman"/>
          <w:iCs/>
          <w:color w:val="000000"/>
          <w:sz w:val="28"/>
          <w:szCs w:val="28"/>
          <w:lang w:eastAsia="uk-UA"/>
        </w:rPr>
        <w:t xml:space="preserve"> за </w:t>
      </w:r>
      <w:proofErr w:type="spellStart"/>
      <w:r w:rsidRPr="00F43D32">
        <w:rPr>
          <w:rFonts w:ascii="Times New Roman" w:eastAsia="Times New Roman" w:hAnsi="Times New Roman" w:cs="Times New Roman"/>
          <w:iCs/>
          <w:color w:val="000000"/>
          <w:sz w:val="28"/>
          <w:szCs w:val="28"/>
          <w:lang w:eastAsia="uk-UA"/>
        </w:rPr>
        <w:t>допомогою</w:t>
      </w:r>
      <w:proofErr w:type="spellEnd"/>
      <w:r w:rsidRPr="00F43D32">
        <w:rPr>
          <w:rFonts w:ascii="Times New Roman" w:eastAsia="Times New Roman" w:hAnsi="Times New Roman" w:cs="Times New Roman"/>
          <w:iCs/>
          <w:color w:val="000000"/>
          <w:sz w:val="28"/>
          <w:szCs w:val="28"/>
          <w:lang w:eastAsia="uk-UA"/>
        </w:rPr>
        <w:t xml:space="preserve"> одного </w:t>
      </w:r>
      <w:proofErr w:type="spellStart"/>
      <w:r w:rsidRPr="00F43D32">
        <w:rPr>
          <w:rFonts w:ascii="Times New Roman" w:eastAsia="Times New Roman" w:hAnsi="Times New Roman" w:cs="Times New Roman"/>
          <w:iCs/>
          <w:color w:val="000000"/>
          <w:sz w:val="28"/>
          <w:szCs w:val="28"/>
          <w:lang w:eastAsia="uk-UA"/>
        </w:rPr>
        <w:t>із</w:t>
      </w:r>
      <w:proofErr w:type="spellEnd"/>
      <w:r w:rsidRPr="00F43D32">
        <w:rPr>
          <w:rFonts w:ascii="Times New Roman" w:eastAsia="Times New Roman" w:hAnsi="Times New Roman" w:cs="Times New Roman"/>
          <w:iCs/>
          <w:color w:val="000000"/>
          <w:sz w:val="28"/>
          <w:szCs w:val="28"/>
          <w:lang w:eastAsia="uk-UA"/>
        </w:rPr>
        <w:t xml:space="preserve"> </w:t>
      </w:r>
      <w:proofErr w:type="spellStart"/>
      <w:r w:rsidRPr="00F43D32">
        <w:rPr>
          <w:rFonts w:ascii="Times New Roman" w:eastAsia="Times New Roman" w:hAnsi="Times New Roman" w:cs="Times New Roman"/>
          <w:iCs/>
          <w:color w:val="000000"/>
          <w:sz w:val="28"/>
          <w:szCs w:val="28"/>
          <w:lang w:eastAsia="uk-UA"/>
        </w:rPr>
        <w:t>засобі</w:t>
      </w:r>
      <w:proofErr w:type="gramStart"/>
      <w:r w:rsidRPr="00F43D32">
        <w:rPr>
          <w:rFonts w:ascii="Times New Roman" w:eastAsia="Times New Roman" w:hAnsi="Times New Roman" w:cs="Times New Roman"/>
          <w:iCs/>
          <w:color w:val="000000"/>
          <w:sz w:val="28"/>
          <w:szCs w:val="28"/>
          <w:lang w:eastAsia="uk-UA"/>
        </w:rPr>
        <w:t>в</w:t>
      </w:r>
      <w:proofErr w:type="spellEnd"/>
      <w:proofErr w:type="gramEnd"/>
      <w:r w:rsidRPr="00F43D32">
        <w:rPr>
          <w:rFonts w:ascii="Times New Roman" w:eastAsia="Times New Roman" w:hAnsi="Times New Roman" w:cs="Times New Roman"/>
          <w:iCs/>
          <w:color w:val="000000"/>
          <w:sz w:val="28"/>
          <w:szCs w:val="28"/>
          <w:lang w:eastAsia="uk-UA"/>
        </w:rPr>
        <w:t xml:space="preserve"> телефонного </w:t>
      </w:r>
      <w:proofErr w:type="spellStart"/>
      <w:r w:rsidRPr="00F43D32">
        <w:rPr>
          <w:rFonts w:ascii="Times New Roman" w:eastAsia="Times New Roman" w:hAnsi="Times New Roman" w:cs="Times New Roman"/>
          <w:iCs/>
          <w:color w:val="000000"/>
          <w:sz w:val="28"/>
          <w:szCs w:val="28"/>
          <w:lang w:eastAsia="uk-UA"/>
        </w:rPr>
        <w:t>або</w:t>
      </w:r>
      <w:proofErr w:type="spellEnd"/>
      <w:r w:rsidRPr="00F43D32">
        <w:rPr>
          <w:rFonts w:ascii="Times New Roman" w:eastAsia="Times New Roman" w:hAnsi="Times New Roman" w:cs="Times New Roman"/>
          <w:iCs/>
          <w:color w:val="000000"/>
          <w:sz w:val="28"/>
          <w:szCs w:val="28"/>
          <w:lang w:eastAsia="uk-UA"/>
        </w:rPr>
        <w:t xml:space="preserve"> </w:t>
      </w:r>
      <w:proofErr w:type="spellStart"/>
      <w:r w:rsidRPr="00F43D32">
        <w:rPr>
          <w:rFonts w:ascii="Times New Roman" w:eastAsia="Times New Roman" w:hAnsi="Times New Roman" w:cs="Times New Roman"/>
          <w:iCs/>
          <w:color w:val="000000"/>
          <w:sz w:val="28"/>
          <w:szCs w:val="28"/>
          <w:lang w:eastAsia="uk-UA"/>
        </w:rPr>
        <w:t>відеозв’язку</w:t>
      </w:r>
      <w:proofErr w:type="spellEnd"/>
      <w:r w:rsidRPr="00F43D32">
        <w:rPr>
          <w:rFonts w:ascii="Times New Roman" w:eastAsia="Times New Roman" w:hAnsi="Times New Roman" w:cs="Times New Roman"/>
          <w:iCs/>
          <w:color w:val="000000"/>
          <w:sz w:val="28"/>
          <w:szCs w:val="28"/>
          <w:lang w:eastAsia="uk-UA"/>
        </w:rPr>
        <w:t>.</w:t>
      </w:r>
    </w:p>
    <w:p w:rsidR="0009500B" w:rsidRPr="00F43D32" w:rsidRDefault="0009500B" w:rsidP="0009500B">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val="uk-UA" w:eastAsia="uk-UA"/>
        </w:rPr>
      </w:pPr>
    </w:p>
    <w:p w:rsidR="0009500B" w:rsidRPr="00F43D32" w:rsidRDefault="0009500B" w:rsidP="0009500B">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val="uk-UA" w:eastAsia="uk-UA"/>
        </w:rPr>
      </w:pPr>
      <w:r w:rsidRPr="00F43D32">
        <w:rPr>
          <w:rFonts w:ascii="Times New Roman" w:eastAsia="Times New Roman" w:hAnsi="Times New Roman" w:cs="Times New Roman"/>
          <w:iCs/>
          <w:color w:val="000000"/>
          <w:sz w:val="28"/>
          <w:szCs w:val="28"/>
          <w:lang w:val="uk-UA" w:eastAsia="uk-UA"/>
        </w:rPr>
        <w:t>У синхронному режимі здобувачі можуть:</w:t>
      </w:r>
    </w:p>
    <w:p w:rsidR="0009500B" w:rsidRPr="00F43D32" w:rsidRDefault="0009500B" w:rsidP="0009500B">
      <w:pPr>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iCs/>
          <w:color w:val="000000"/>
          <w:sz w:val="28"/>
          <w:szCs w:val="28"/>
          <w:lang w:val="uk-UA" w:eastAsia="uk-UA"/>
        </w:rPr>
      </w:pPr>
      <w:r w:rsidRPr="00F43D32">
        <w:rPr>
          <w:rFonts w:ascii="Times New Roman" w:eastAsia="Times New Roman" w:hAnsi="Times New Roman" w:cs="Times New Roman"/>
          <w:iCs/>
          <w:color w:val="000000"/>
          <w:sz w:val="28"/>
          <w:szCs w:val="28"/>
          <w:lang w:val="uk-UA" w:eastAsia="uk-UA"/>
        </w:rPr>
        <w:t>слухати лекції;</w:t>
      </w:r>
    </w:p>
    <w:p w:rsidR="0009500B" w:rsidRPr="00F43D32" w:rsidRDefault="0009500B" w:rsidP="0009500B">
      <w:pPr>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iCs/>
          <w:color w:val="000000"/>
          <w:sz w:val="28"/>
          <w:szCs w:val="28"/>
          <w:lang w:val="uk-UA" w:eastAsia="uk-UA"/>
        </w:rPr>
      </w:pPr>
      <w:r w:rsidRPr="00F43D32">
        <w:rPr>
          <w:rFonts w:ascii="Times New Roman" w:eastAsia="Times New Roman" w:hAnsi="Times New Roman" w:cs="Times New Roman"/>
          <w:iCs/>
          <w:color w:val="000000"/>
          <w:sz w:val="28"/>
          <w:szCs w:val="28"/>
          <w:lang w:val="uk-UA" w:eastAsia="uk-UA"/>
        </w:rPr>
        <w:t xml:space="preserve">проходити тести на платформах </w:t>
      </w:r>
      <w:proofErr w:type="spellStart"/>
      <w:r w:rsidRPr="00F43D32">
        <w:rPr>
          <w:rFonts w:ascii="Times New Roman" w:eastAsia="Times New Roman" w:hAnsi="Times New Roman" w:cs="Times New Roman"/>
          <w:iCs/>
          <w:color w:val="000000"/>
          <w:sz w:val="28"/>
          <w:szCs w:val="28"/>
          <w:lang w:val="uk-UA" w:eastAsia="uk-UA"/>
        </w:rPr>
        <w:t>Googleclassroom</w:t>
      </w:r>
      <w:proofErr w:type="spellEnd"/>
      <w:r w:rsidRPr="00F43D32">
        <w:rPr>
          <w:rFonts w:ascii="Times New Roman" w:eastAsia="Times New Roman" w:hAnsi="Times New Roman" w:cs="Times New Roman"/>
          <w:iCs/>
          <w:color w:val="000000"/>
          <w:sz w:val="28"/>
          <w:szCs w:val="28"/>
          <w:lang w:val="uk-UA" w:eastAsia="uk-UA"/>
        </w:rPr>
        <w:t xml:space="preserve">, </w:t>
      </w:r>
      <w:proofErr w:type="spellStart"/>
      <w:r w:rsidRPr="00F43D32">
        <w:rPr>
          <w:rFonts w:ascii="Times New Roman" w:eastAsia="Times New Roman" w:hAnsi="Times New Roman" w:cs="Times New Roman"/>
          <w:iCs/>
          <w:color w:val="000000"/>
          <w:sz w:val="28"/>
          <w:szCs w:val="28"/>
          <w:lang w:val="en-US" w:eastAsia="uk-UA"/>
        </w:rPr>
        <w:t>KSUonline</w:t>
      </w:r>
      <w:proofErr w:type="spellEnd"/>
      <w:r w:rsidRPr="00F43D32">
        <w:rPr>
          <w:rFonts w:ascii="Times New Roman" w:eastAsia="Times New Roman" w:hAnsi="Times New Roman" w:cs="Times New Roman"/>
          <w:iCs/>
          <w:color w:val="000000"/>
          <w:sz w:val="28"/>
          <w:szCs w:val="28"/>
          <w:lang w:val="uk-UA" w:eastAsia="uk-UA"/>
        </w:rPr>
        <w:t>;</w:t>
      </w:r>
    </w:p>
    <w:p w:rsidR="0009500B" w:rsidRPr="00F43D32" w:rsidRDefault="0009500B" w:rsidP="0009500B">
      <w:pPr>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iCs/>
          <w:color w:val="000000"/>
          <w:sz w:val="28"/>
          <w:szCs w:val="28"/>
          <w:lang w:val="uk-UA" w:eastAsia="uk-UA"/>
        </w:rPr>
      </w:pPr>
      <w:r w:rsidRPr="00F43D32">
        <w:rPr>
          <w:rFonts w:ascii="Times New Roman" w:eastAsia="Times New Roman" w:hAnsi="Times New Roman" w:cs="Times New Roman"/>
          <w:iCs/>
          <w:color w:val="000000"/>
          <w:sz w:val="28"/>
          <w:szCs w:val="28"/>
          <w:lang w:val="uk-UA" w:eastAsia="uk-UA"/>
        </w:rPr>
        <w:t xml:space="preserve">виконувати завдання лабораторних і практичних занять із використанням </w:t>
      </w:r>
      <w:proofErr w:type="spellStart"/>
      <w:r w:rsidRPr="00F43D32">
        <w:rPr>
          <w:rFonts w:ascii="Times New Roman" w:eastAsia="Times New Roman" w:hAnsi="Times New Roman" w:cs="Times New Roman"/>
          <w:iCs/>
          <w:color w:val="000000"/>
          <w:sz w:val="28"/>
          <w:szCs w:val="28"/>
          <w:lang w:val="en-US" w:eastAsia="uk-UA"/>
        </w:rPr>
        <w:t>KSUonline</w:t>
      </w:r>
      <w:proofErr w:type="spellEnd"/>
      <w:r w:rsidRPr="00F43D32">
        <w:rPr>
          <w:rFonts w:ascii="Times New Roman" w:eastAsia="Times New Roman" w:hAnsi="Times New Roman" w:cs="Times New Roman"/>
          <w:iCs/>
          <w:color w:val="000000"/>
          <w:sz w:val="28"/>
          <w:szCs w:val="28"/>
          <w:lang w:val="uk-UA" w:eastAsia="uk-UA"/>
        </w:rPr>
        <w:t xml:space="preserve">, </w:t>
      </w:r>
      <w:proofErr w:type="spellStart"/>
      <w:r w:rsidRPr="00F43D32">
        <w:rPr>
          <w:rFonts w:ascii="Times New Roman" w:eastAsia="Times New Roman" w:hAnsi="Times New Roman" w:cs="Times New Roman"/>
          <w:iCs/>
          <w:color w:val="000000"/>
          <w:sz w:val="28"/>
          <w:szCs w:val="28"/>
          <w:lang w:val="uk-UA" w:eastAsia="uk-UA"/>
        </w:rPr>
        <w:t>Zoom</w:t>
      </w:r>
      <w:proofErr w:type="spellEnd"/>
      <w:r w:rsidRPr="00F43D32">
        <w:rPr>
          <w:rFonts w:ascii="Times New Roman" w:eastAsia="Times New Roman" w:hAnsi="Times New Roman" w:cs="Times New Roman"/>
          <w:iCs/>
          <w:color w:val="000000"/>
          <w:sz w:val="28"/>
          <w:szCs w:val="28"/>
          <w:lang w:val="uk-UA" w:eastAsia="uk-UA"/>
        </w:rPr>
        <w:t xml:space="preserve">, </w:t>
      </w:r>
      <w:r w:rsidRPr="00F43D32">
        <w:rPr>
          <w:rFonts w:ascii="Times New Roman" w:eastAsia="Times New Roman" w:hAnsi="Times New Roman" w:cs="Times New Roman"/>
          <w:iCs/>
          <w:color w:val="000000"/>
          <w:sz w:val="28"/>
          <w:szCs w:val="28"/>
          <w:lang w:val="en-US" w:eastAsia="uk-UA"/>
        </w:rPr>
        <w:t>Google</w:t>
      </w:r>
      <w:r w:rsidRPr="00F43D32">
        <w:rPr>
          <w:rFonts w:ascii="Times New Roman" w:eastAsia="Times New Roman" w:hAnsi="Times New Roman" w:cs="Times New Roman"/>
          <w:iCs/>
          <w:color w:val="000000"/>
          <w:sz w:val="28"/>
          <w:szCs w:val="28"/>
          <w:lang w:val="uk-UA" w:eastAsia="uk-UA"/>
        </w:rPr>
        <w:t xml:space="preserve"> </w:t>
      </w:r>
      <w:r w:rsidRPr="00F43D32">
        <w:rPr>
          <w:rFonts w:ascii="Times New Roman" w:eastAsia="Times New Roman" w:hAnsi="Times New Roman" w:cs="Times New Roman"/>
          <w:iCs/>
          <w:color w:val="000000"/>
          <w:sz w:val="28"/>
          <w:szCs w:val="28"/>
          <w:lang w:val="en-US" w:eastAsia="uk-UA"/>
        </w:rPr>
        <w:t>meet</w:t>
      </w:r>
      <w:r w:rsidRPr="00F43D32">
        <w:rPr>
          <w:rFonts w:ascii="Times New Roman" w:eastAsia="Times New Roman" w:hAnsi="Times New Roman" w:cs="Times New Roman"/>
          <w:iCs/>
          <w:color w:val="000000"/>
          <w:sz w:val="28"/>
          <w:szCs w:val="28"/>
          <w:lang w:val="uk-UA" w:eastAsia="uk-UA"/>
        </w:rPr>
        <w:t xml:space="preserve"> тощо;</w:t>
      </w:r>
    </w:p>
    <w:p w:rsidR="0009500B" w:rsidRPr="00F43D32" w:rsidRDefault="0009500B" w:rsidP="0009500B">
      <w:pPr>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iCs/>
          <w:color w:val="000000"/>
          <w:sz w:val="28"/>
          <w:szCs w:val="28"/>
          <w:lang w:val="uk-UA" w:eastAsia="uk-UA"/>
        </w:rPr>
      </w:pPr>
      <w:r w:rsidRPr="00F43D32">
        <w:rPr>
          <w:rFonts w:ascii="Times New Roman" w:eastAsia="Times New Roman" w:hAnsi="Times New Roman" w:cs="Times New Roman"/>
          <w:iCs/>
          <w:color w:val="000000"/>
          <w:sz w:val="28"/>
          <w:szCs w:val="28"/>
          <w:lang w:val="uk-UA" w:eastAsia="uk-UA"/>
        </w:rPr>
        <w:t xml:space="preserve">брати участь в усних формах контролю (опитування, захист презентації, презентація та захист </w:t>
      </w:r>
      <w:proofErr w:type="spellStart"/>
      <w:r w:rsidRPr="00F43D32">
        <w:rPr>
          <w:rFonts w:ascii="Times New Roman" w:eastAsia="Times New Roman" w:hAnsi="Times New Roman" w:cs="Times New Roman"/>
          <w:iCs/>
          <w:color w:val="000000"/>
          <w:sz w:val="28"/>
          <w:szCs w:val="28"/>
          <w:lang w:val="uk-UA" w:eastAsia="uk-UA"/>
        </w:rPr>
        <w:t>проєктів</w:t>
      </w:r>
      <w:proofErr w:type="spellEnd"/>
      <w:r w:rsidRPr="00F43D32">
        <w:rPr>
          <w:rFonts w:ascii="Times New Roman" w:eastAsia="Times New Roman" w:hAnsi="Times New Roman" w:cs="Times New Roman"/>
          <w:iCs/>
          <w:color w:val="000000"/>
          <w:sz w:val="28"/>
          <w:szCs w:val="28"/>
          <w:lang w:val="uk-UA" w:eastAsia="uk-UA"/>
        </w:rPr>
        <w:t xml:space="preserve"> тощо) із використанням </w:t>
      </w:r>
      <w:proofErr w:type="spellStart"/>
      <w:r w:rsidRPr="00F43D32">
        <w:rPr>
          <w:rFonts w:ascii="Times New Roman" w:eastAsia="Times New Roman" w:hAnsi="Times New Roman" w:cs="Times New Roman"/>
          <w:iCs/>
          <w:color w:val="000000"/>
          <w:sz w:val="28"/>
          <w:szCs w:val="28"/>
          <w:lang w:val="uk-UA" w:eastAsia="uk-UA"/>
        </w:rPr>
        <w:t>відеоінструментів</w:t>
      </w:r>
      <w:proofErr w:type="spellEnd"/>
      <w:r w:rsidRPr="00F43D32">
        <w:rPr>
          <w:rFonts w:ascii="Times New Roman" w:eastAsia="Times New Roman" w:hAnsi="Times New Roman" w:cs="Times New Roman"/>
          <w:iCs/>
          <w:color w:val="000000"/>
          <w:sz w:val="28"/>
          <w:szCs w:val="28"/>
          <w:lang w:val="uk-UA" w:eastAsia="uk-UA"/>
        </w:rPr>
        <w:t xml:space="preserve"> </w:t>
      </w:r>
      <w:proofErr w:type="spellStart"/>
      <w:r w:rsidRPr="00F43D32">
        <w:rPr>
          <w:rFonts w:ascii="Times New Roman" w:eastAsia="Times New Roman" w:hAnsi="Times New Roman" w:cs="Times New Roman"/>
          <w:iCs/>
          <w:color w:val="000000"/>
          <w:sz w:val="28"/>
          <w:szCs w:val="28"/>
          <w:lang w:val="uk-UA" w:eastAsia="uk-UA"/>
        </w:rPr>
        <w:t>Zoom</w:t>
      </w:r>
      <w:proofErr w:type="spellEnd"/>
      <w:r w:rsidRPr="00F43D32">
        <w:rPr>
          <w:rFonts w:ascii="Times New Roman" w:eastAsia="Times New Roman" w:hAnsi="Times New Roman" w:cs="Times New Roman"/>
          <w:iCs/>
          <w:color w:val="000000"/>
          <w:sz w:val="28"/>
          <w:szCs w:val="28"/>
          <w:lang w:val="uk-UA" w:eastAsia="uk-UA"/>
        </w:rPr>
        <w:t xml:space="preserve">, </w:t>
      </w:r>
      <w:r w:rsidRPr="00F43D32">
        <w:rPr>
          <w:rFonts w:ascii="Times New Roman" w:eastAsia="Times New Roman" w:hAnsi="Times New Roman" w:cs="Times New Roman"/>
          <w:iCs/>
          <w:color w:val="000000"/>
          <w:sz w:val="28"/>
          <w:szCs w:val="28"/>
          <w:lang w:val="en-US" w:eastAsia="uk-UA"/>
        </w:rPr>
        <w:t>Google</w:t>
      </w:r>
      <w:r w:rsidRPr="00F43D32">
        <w:rPr>
          <w:rFonts w:ascii="Times New Roman" w:eastAsia="Times New Roman" w:hAnsi="Times New Roman" w:cs="Times New Roman"/>
          <w:iCs/>
          <w:color w:val="000000"/>
          <w:sz w:val="28"/>
          <w:szCs w:val="28"/>
          <w:lang w:val="uk-UA" w:eastAsia="uk-UA"/>
        </w:rPr>
        <w:t xml:space="preserve"> </w:t>
      </w:r>
      <w:r w:rsidRPr="00F43D32">
        <w:rPr>
          <w:rFonts w:ascii="Times New Roman" w:eastAsia="Times New Roman" w:hAnsi="Times New Roman" w:cs="Times New Roman"/>
          <w:iCs/>
          <w:color w:val="000000"/>
          <w:sz w:val="28"/>
          <w:szCs w:val="28"/>
          <w:lang w:val="en-US" w:eastAsia="uk-UA"/>
        </w:rPr>
        <w:t>meet</w:t>
      </w:r>
      <w:r w:rsidRPr="00F43D32">
        <w:rPr>
          <w:rFonts w:ascii="Times New Roman" w:eastAsia="Times New Roman" w:hAnsi="Times New Roman" w:cs="Times New Roman"/>
          <w:iCs/>
          <w:color w:val="000000"/>
          <w:sz w:val="28"/>
          <w:szCs w:val="28"/>
          <w:lang w:val="uk-UA" w:eastAsia="uk-UA"/>
        </w:rPr>
        <w:t xml:space="preserve"> тощо індивідуально або в групах;</w:t>
      </w:r>
    </w:p>
    <w:p w:rsidR="0009500B" w:rsidRPr="00F43D32" w:rsidRDefault="0009500B" w:rsidP="0009500B">
      <w:pPr>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iCs/>
          <w:color w:val="000000"/>
          <w:sz w:val="28"/>
          <w:szCs w:val="28"/>
          <w:lang w:val="uk-UA" w:eastAsia="uk-UA"/>
        </w:rPr>
      </w:pPr>
      <w:r w:rsidRPr="00F43D32">
        <w:rPr>
          <w:rFonts w:ascii="Times New Roman" w:eastAsia="Times New Roman" w:hAnsi="Times New Roman" w:cs="Times New Roman"/>
          <w:iCs/>
          <w:color w:val="000000"/>
          <w:sz w:val="28"/>
          <w:szCs w:val="28"/>
          <w:lang w:val="uk-UA" w:eastAsia="uk-UA"/>
        </w:rPr>
        <w:t xml:space="preserve">брати участь в онлайн-семінарах </w:t>
      </w:r>
      <w:proofErr w:type="spellStart"/>
      <w:r w:rsidRPr="00F43D32">
        <w:rPr>
          <w:rFonts w:ascii="Times New Roman" w:eastAsia="Times New Roman" w:hAnsi="Times New Roman" w:cs="Times New Roman"/>
          <w:iCs/>
          <w:color w:val="000000"/>
          <w:sz w:val="28"/>
          <w:szCs w:val="28"/>
          <w:lang w:val="uk-UA" w:eastAsia="uk-UA"/>
        </w:rPr>
        <w:t>Zoom</w:t>
      </w:r>
      <w:proofErr w:type="spellEnd"/>
      <w:r w:rsidRPr="00F43D32">
        <w:rPr>
          <w:rFonts w:ascii="Times New Roman" w:eastAsia="Times New Roman" w:hAnsi="Times New Roman" w:cs="Times New Roman"/>
          <w:iCs/>
          <w:color w:val="000000"/>
          <w:sz w:val="28"/>
          <w:szCs w:val="28"/>
          <w:lang w:val="uk-UA" w:eastAsia="uk-UA"/>
        </w:rPr>
        <w:t xml:space="preserve">, </w:t>
      </w:r>
      <w:r w:rsidRPr="00F43D32">
        <w:rPr>
          <w:rFonts w:ascii="Times New Roman" w:eastAsia="Times New Roman" w:hAnsi="Times New Roman" w:cs="Times New Roman"/>
          <w:iCs/>
          <w:color w:val="000000"/>
          <w:sz w:val="28"/>
          <w:szCs w:val="28"/>
          <w:lang w:val="en-US" w:eastAsia="uk-UA"/>
        </w:rPr>
        <w:t>Google</w:t>
      </w:r>
      <w:r w:rsidRPr="00F43D32">
        <w:rPr>
          <w:rFonts w:ascii="Times New Roman" w:eastAsia="Times New Roman" w:hAnsi="Times New Roman" w:cs="Times New Roman"/>
          <w:iCs/>
          <w:color w:val="000000"/>
          <w:sz w:val="28"/>
          <w:szCs w:val="28"/>
          <w:lang w:val="uk-UA" w:eastAsia="uk-UA"/>
        </w:rPr>
        <w:t xml:space="preserve"> </w:t>
      </w:r>
      <w:r w:rsidRPr="00F43D32">
        <w:rPr>
          <w:rFonts w:ascii="Times New Roman" w:eastAsia="Times New Roman" w:hAnsi="Times New Roman" w:cs="Times New Roman"/>
          <w:iCs/>
          <w:color w:val="000000"/>
          <w:sz w:val="28"/>
          <w:szCs w:val="28"/>
          <w:lang w:val="en-US" w:eastAsia="uk-UA"/>
        </w:rPr>
        <w:t>meet</w:t>
      </w:r>
      <w:r w:rsidRPr="00F43D32">
        <w:rPr>
          <w:rFonts w:ascii="Times New Roman" w:eastAsia="Times New Roman" w:hAnsi="Times New Roman" w:cs="Times New Roman"/>
          <w:iCs/>
          <w:color w:val="000000"/>
          <w:sz w:val="28"/>
          <w:szCs w:val="28"/>
          <w:lang w:val="uk-UA" w:eastAsia="uk-UA"/>
        </w:rPr>
        <w:t xml:space="preserve"> тощо або в чатах на ХДУ 24, </w:t>
      </w:r>
      <w:r w:rsidRPr="00F43D32">
        <w:rPr>
          <w:rFonts w:ascii="Times New Roman" w:eastAsia="Times New Roman" w:hAnsi="Times New Roman" w:cs="Times New Roman"/>
          <w:iCs/>
          <w:color w:val="000000"/>
          <w:sz w:val="28"/>
          <w:szCs w:val="28"/>
          <w:lang w:val="en-US" w:eastAsia="uk-UA"/>
        </w:rPr>
        <w:t>Telegram</w:t>
      </w:r>
      <w:r w:rsidRPr="00F43D32">
        <w:rPr>
          <w:rFonts w:ascii="Times New Roman" w:eastAsia="Times New Roman" w:hAnsi="Times New Roman" w:cs="Times New Roman"/>
          <w:iCs/>
          <w:color w:val="000000"/>
          <w:sz w:val="28"/>
          <w:szCs w:val="28"/>
          <w:lang w:val="uk-UA" w:eastAsia="uk-UA"/>
        </w:rPr>
        <w:t xml:space="preserve">, </w:t>
      </w:r>
      <w:r w:rsidRPr="00F43D32">
        <w:rPr>
          <w:rFonts w:ascii="Times New Roman" w:eastAsia="Times New Roman" w:hAnsi="Times New Roman" w:cs="Times New Roman"/>
          <w:iCs/>
          <w:color w:val="000000"/>
          <w:sz w:val="28"/>
          <w:szCs w:val="28"/>
          <w:lang w:val="en-US" w:eastAsia="uk-UA"/>
        </w:rPr>
        <w:t>Viber</w:t>
      </w:r>
      <w:r w:rsidRPr="00F43D32">
        <w:rPr>
          <w:rFonts w:ascii="Times New Roman" w:eastAsia="Times New Roman" w:hAnsi="Times New Roman" w:cs="Times New Roman"/>
          <w:iCs/>
          <w:color w:val="000000"/>
          <w:sz w:val="28"/>
          <w:szCs w:val="28"/>
          <w:lang w:val="uk-UA" w:eastAsia="uk-UA"/>
        </w:rPr>
        <w:t>;</w:t>
      </w:r>
    </w:p>
    <w:p w:rsidR="0009500B" w:rsidRPr="00F43D32" w:rsidRDefault="0009500B" w:rsidP="0009500B">
      <w:pPr>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iCs/>
          <w:color w:val="000000"/>
          <w:sz w:val="28"/>
          <w:szCs w:val="28"/>
          <w:lang w:val="uk-UA" w:eastAsia="uk-UA"/>
        </w:rPr>
      </w:pPr>
      <w:r w:rsidRPr="00F43D32">
        <w:rPr>
          <w:rFonts w:ascii="Times New Roman" w:eastAsia="Times New Roman" w:hAnsi="Times New Roman" w:cs="Times New Roman"/>
          <w:iCs/>
          <w:color w:val="000000"/>
          <w:sz w:val="28"/>
          <w:szCs w:val="28"/>
          <w:lang w:val="uk-UA" w:eastAsia="uk-UA"/>
        </w:rPr>
        <w:t>виконувати інші завдання, які пропонує викладач.</w:t>
      </w:r>
    </w:p>
    <w:p w:rsidR="0009500B" w:rsidRPr="00F43D32" w:rsidRDefault="0009500B" w:rsidP="0009500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9500B" w:rsidRPr="00F43D32" w:rsidRDefault="0009500B" w:rsidP="000950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3D32">
        <w:rPr>
          <w:rFonts w:ascii="Times New Roman" w:eastAsia="Times New Roman" w:hAnsi="Times New Roman" w:cs="Times New Roman"/>
          <w:sz w:val="28"/>
          <w:szCs w:val="28"/>
          <w:lang w:eastAsia="ru-RU"/>
        </w:rPr>
        <w:t xml:space="preserve">В </w:t>
      </w:r>
      <w:proofErr w:type="gramStart"/>
      <w:r w:rsidRPr="00F43D32">
        <w:rPr>
          <w:rFonts w:ascii="Times New Roman" w:eastAsia="Times New Roman" w:hAnsi="Times New Roman" w:cs="Times New Roman"/>
          <w:sz w:val="28"/>
          <w:szCs w:val="28"/>
          <w:lang w:eastAsia="ru-RU"/>
        </w:rPr>
        <w:t>асинхронному</w:t>
      </w:r>
      <w:proofErr w:type="gram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режимі</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iCs/>
          <w:sz w:val="28"/>
          <w:szCs w:val="28"/>
          <w:lang w:eastAsia="ru-RU"/>
        </w:rPr>
        <w:t>здобувачі</w:t>
      </w:r>
      <w:proofErr w:type="spellEnd"/>
      <w:r w:rsidRPr="00F43D32">
        <w:rPr>
          <w:rFonts w:ascii="Times New Roman" w:eastAsia="Times New Roman" w:hAnsi="Times New Roman" w:cs="Times New Roman"/>
          <w:iCs/>
          <w:sz w:val="28"/>
          <w:szCs w:val="28"/>
          <w:lang w:eastAsia="uk-UA"/>
        </w:rPr>
        <w:t xml:space="preserve"> </w:t>
      </w:r>
      <w:proofErr w:type="spellStart"/>
      <w:r w:rsidRPr="00F43D32">
        <w:rPr>
          <w:rFonts w:ascii="Times New Roman" w:eastAsia="Times New Roman" w:hAnsi="Times New Roman" w:cs="Times New Roman"/>
          <w:iCs/>
          <w:sz w:val="28"/>
          <w:szCs w:val="28"/>
          <w:lang w:eastAsia="uk-UA"/>
        </w:rPr>
        <w:t>можуть</w:t>
      </w:r>
      <w:proofErr w:type="spellEnd"/>
      <w:r w:rsidRPr="00F43D32">
        <w:rPr>
          <w:rFonts w:ascii="Times New Roman" w:eastAsia="Times New Roman" w:hAnsi="Times New Roman" w:cs="Times New Roman"/>
          <w:sz w:val="28"/>
          <w:szCs w:val="28"/>
          <w:lang w:eastAsia="ru-RU"/>
        </w:rPr>
        <w:t>:</w:t>
      </w:r>
    </w:p>
    <w:p w:rsidR="0009500B" w:rsidRPr="00F43D32" w:rsidRDefault="0009500B" w:rsidP="0009500B">
      <w:pPr>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F43D32">
        <w:rPr>
          <w:rFonts w:ascii="Times New Roman" w:eastAsia="Times New Roman" w:hAnsi="Times New Roman" w:cs="Times New Roman"/>
          <w:iCs/>
          <w:sz w:val="28"/>
          <w:szCs w:val="28"/>
          <w:lang w:eastAsia="uk-UA"/>
        </w:rPr>
        <w:t>виконувати</w:t>
      </w:r>
      <w:proofErr w:type="spellEnd"/>
      <w:r w:rsidRPr="00F43D32">
        <w:rPr>
          <w:rFonts w:ascii="Times New Roman" w:eastAsia="Times New Roman" w:hAnsi="Times New Roman" w:cs="Times New Roman"/>
          <w:iCs/>
          <w:sz w:val="28"/>
          <w:szCs w:val="28"/>
          <w:lang w:eastAsia="uk-UA"/>
        </w:rPr>
        <w:t xml:space="preserve"> </w:t>
      </w:r>
      <w:proofErr w:type="spellStart"/>
      <w:r w:rsidRPr="00F43D32">
        <w:rPr>
          <w:rFonts w:ascii="Times New Roman" w:eastAsia="Times New Roman" w:hAnsi="Times New Roman" w:cs="Times New Roman"/>
          <w:iCs/>
          <w:sz w:val="28"/>
          <w:szCs w:val="28"/>
          <w:lang w:eastAsia="ru-RU"/>
        </w:rPr>
        <w:t>завдання</w:t>
      </w:r>
      <w:proofErr w:type="spellEnd"/>
      <w:r w:rsidRPr="00F43D32">
        <w:rPr>
          <w:rFonts w:ascii="Times New Roman" w:eastAsia="Times New Roman" w:hAnsi="Times New Roman" w:cs="Times New Roman"/>
          <w:iCs/>
          <w:sz w:val="28"/>
          <w:szCs w:val="28"/>
          <w:lang w:eastAsia="ru-RU"/>
        </w:rPr>
        <w:t xml:space="preserve"> </w:t>
      </w:r>
      <w:proofErr w:type="spellStart"/>
      <w:r w:rsidRPr="00F43D32">
        <w:rPr>
          <w:rFonts w:ascii="Times New Roman" w:eastAsia="Times New Roman" w:hAnsi="Times New Roman" w:cs="Times New Roman"/>
          <w:iCs/>
          <w:sz w:val="28"/>
          <w:szCs w:val="28"/>
          <w:lang w:eastAsia="ru-RU"/>
        </w:rPr>
        <w:t>лабораторних</w:t>
      </w:r>
      <w:proofErr w:type="spellEnd"/>
      <w:r w:rsidRPr="00F43D32">
        <w:rPr>
          <w:rFonts w:ascii="Times New Roman" w:eastAsia="Times New Roman" w:hAnsi="Times New Roman" w:cs="Times New Roman"/>
          <w:iCs/>
          <w:sz w:val="28"/>
          <w:szCs w:val="28"/>
          <w:lang w:eastAsia="ru-RU"/>
        </w:rPr>
        <w:t xml:space="preserve"> і </w:t>
      </w:r>
      <w:proofErr w:type="spellStart"/>
      <w:r w:rsidRPr="00F43D32">
        <w:rPr>
          <w:rFonts w:ascii="Times New Roman" w:eastAsia="Times New Roman" w:hAnsi="Times New Roman" w:cs="Times New Roman"/>
          <w:iCs/>
          <w:sz w:val="28"/>
          <w:szCs w:val="28"/>
          <w:lang w:eastAsia="ru-RU"/>
        </w:rPr>
        <w:t>практичних</w:t>
      </w:r>
      <w:proofErr w:type="spellEnd"/>
      <w:r w:rsidRPr="00F43D32">
        <w:rPr>
          <w:rFonts w:ascii="Times New Roman" w:eastAsia="Times New Roman" w:hAnsi="Times New Roman" w:cs="Times New Roman"/>
          <w:iCs/>
          <w:sz w:val="28"/>
          <w:szCs w:val="28"/>
          <w:lang w:eastAsia="ru-RU"/>
        </w:rPr>
        <w:t xml:space="preserve"> занять </w:t>
      </w:r>
      <w:proofErr w:type="spellStart"/>
      <w:r w:rsidRPr="00F43D32">
        <w:rPr>
          <w:rFonts w:ascii="Times New Roman" w:eastAsia="Times New Roman" w:hAnsi="Times New Roman" w:cs="Times New Roman"/>
          <w:iCs/>
          <w:sz w:val="28"/>
          <w:szCs w:val="28"/>
          <w:lang w:eastAsia="uk-UA"/>
        </w:rPr>
        <w:t>із</w:t>
      </w:r>
      <w:proofErr w:type="spellEnd"/>
      <w:r w:rsidRPr="00F43D32">
        <w:rPr>
          <w:rFonts w:ascii="Times New Roman" w:eastAsia="Times New Roman" w:hAnsi="Times New Roman" w:cs="Times New Roman"/>
          <w:iCs/>
          <w:sz w:val="28"/>
          <w:szCs w:val="28"/>
          <w:lang w:eastAsia="uk-UA"/>
        </w:rPr>
        <w:t xml:space="preserve"> </w:t>
      </w:r>
      <w:proofErr w:type="spellStart"/>
      <w:r w:rsidRPr="00F43D32">
        <w:rPr>
          <w:rFonts w:ascii="Times New Roman" w:eastAsia="Times New Roman" w:hAnsi="Times New Roman" w:cs="Times New Roman"/>
          <w:iCs/>
          <w:sz w:val="28"/>
          <w:szCs w:val="28"/>
          <w:lang w:eastAsia="uk-UA"/>
        </w:rPr>
        <w:t>використанням</w:t>
      </w:r>
      <w:proofErr w:type="spellEnd"/>
      <w:r w:rsidRPr="00F43D32">
        <w:rPr>
          <w:rFonts w:ascii="Times New Roman" w:eastAsia="Times New Roman" w:hAnsi="Times New Roman" w:cs="Times New Roman"/>
          <w:iCs/>
          <w:sz w:val="28"/>
          <w:szCs w:val="28"/>
          <w:lang w:eastAsia="uk-UA"/>
        </w:rPr>
        <w:t xml:space="preserve"> </w:t>
      </w:r>
      <w:proofErr w:type="spellStart"/>
      <w:r w:rsidRPr="00F43D32">
        <w:rPr>
          <w:rFonts w:ascii="Times New Roman" w:eastAsia="Times New Roman" w:hAnsi="Times New Roman" w:cs="Times New Roman"/>
          <w:iCs/>
          <w:sz w:val="28"/>
          <w:szCs w:val="28"/>
          <w:lang w:val="en-US" w:eastAsia="ru-RU"/>
        </w:rPr>
        <w:t>KSUonline</w:t>
      </w:r>
      <w:proofErr w:type="spellEnd"/>
      <w:r w:rsidRPr="00F43D32">
        <w:rPr>
          <w:rFonts w:ascii="Times New Roman" w:eastAsia="Times New Roman" w:hAnsi="Times New Roman" w:cs="Times New Roman"/>
          <w:sz w:val="28"/>
          <w:szCs w:val="28"/>
          <w:lang w:eastAsia="ru-RU"/>
        </w:rPr>
        <w:t>;</w:t>
      </w:r>
    </w:p>
    <w:p w:rsidR="0009500B" w:rsidRPr="00F43D32" w:rsidRDefault="0009500B" w:rsidP="0009500B">
      <w:pPr>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F43D32">
        <w:rPr>
          <w:rFonts w:ascii="Times New Roman" w:eastAsia="Times New Roman" w:hAnsi="Times New Roman" w:cs="Times New Roman"/>
          <w:sz w:val="28"/>
          <w:szCs w:val="28"/>
          <w:lang w:eastAsia="ru-RU"/>
        </w:rPr>
        <w:t>виконувати</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письмові</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роботи</w:t>
      </w:r>
      <w:proofErr w:type="spellEnd"/>
      <w:r w:rsidRPr="00F43D32">
        <w:rPr>
          <w:rFonts w:ascii="Times New Roman" w:eastAsia="Times New Roman" w:hAnsi="Times New Roman" w:cs="Times New Roman"/>
          <w:sz w:val="28"/>
          <w:szCs w:val="28"/>
          <w:lang w:eastAsia="ru-RU"/>
        </w:rPr>
        <w:t xml:space="preserve"> у </w:t>
      </w:r>
      <w:proofErr w:type="spellStart"/>
      <w:r w:rsidRPr="00F43D32">
        <w:rPr>
          <w:rFonts w:ascii="Times New Roman" w:eastAsia="Times New Roman" w:hAnsi="Times New Roman" w:cs="Times New Roman"/>
          <w:sz w:val="28"/>
          <w:szCs w:val="28"/>
          <w:lang w:eastAsia="ru-RU"/>
        </w:rPr>
        <w:t>текстових</w:t>
      </w:r>
      <w:proofErr w:type="spellEnd"/>
      <w:r w:rsidRPr="00F43D32">
        <w:rPr>
          <w:rFonts w:ascii="Times New Roman" w:eastAsia="Times New Roman" w:hAnsi="Times New Roman" w:cs="Times New Roman"/>
          <w:sz w:val="28"/>
          <w:szCs w:val="28"/>
          <w:lang w:eastAsia="ru-RU"/>
        </w:rPr>
        <w:t xml:space="preserve"> </w:t>
      </w:r>
      <w:proofErr w:type="gramStart"/>
      <w:r w:rsidRPr="00F43D32">
        <w:rPr>
          <w:rFonts w:ascii="Times New Roman" w:eastAsia="Times New Roman" w:hAnsi="Times New Roman" w:cs="Times New Roman"/>
          <w:sz w:val="28"/>
          <w:szCs w:val="28"/>
          <w:lang w:eastAsia="ru-RU"/>
        </w:rPr>
        <w:t>редакторах</w:t>
      </w:r>
      <w:proofErr w:type="gram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Word</w:t>
      </w:r>
      <w:proofErr w:type="spellEnd"/>
      <w:r w:rsidRPr="00F43D32">
        <w:rPr>
          <w:rFonts w:ascii="Times New Roman" w:eastAsia="Times New Roman" w:hAnsi="Times New Roman" w:cs="Times New Roman"/>
          <w:sz w:val="28"/>
          <w:szCs w:val="28"/>
          <w:lang w:eastAsia="ru-RU"/>
        </w:rPr>
        <w:t xml:space="preserve"> та </w:t>
      </w:r>
      <w:proofErr w:type="spellStart"/>
      <w:r w:rsidRPr="00F43D32">
        <w:rPr>
          <w:rFonts w:ascii="Times New Roman" w:eastAsia="Times New Roman" w:hAnsi="Times New Roman" w:cs="Times New Roman"/>
          <w:sz w:val="28"/>
          <w:szCs w:val="28"/>
          <w:lang w:eastAsia="ru-RU"/>
        </w:rPr>
        <w:t>ін</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або</w:t>
      </w:r>
      <w:proofErr w:type="spellEnd"/>
      <w:r w:rsidRPr="00F43D32">
        <w:rPr>
          <w:rFonts w:ascii="Times New Roman" w:eastAsia="Times New Roman" w:hAnsi="Times New Roman" w:cs="Times New Roman"/>
          <w:sz w:val="28"/>
          <w:szCs w:val="28"/>
          <w:lang w:eastAsia="ru-RU"/>
        </w:rPr>
        <w:t xml:space="preserve"> у </w:t>
      </w:r>
      <w:proofErr w:type="spellStart"/>
      <w:r w:rsidRPr="00F43D32">
        <w:rPr>
          <w:rFonts w:ascii="Times New Roman" w:eastAsia="Times New Roman" w:hAnsi="Times New Roman" w:cs="Times New Roman"/>
          <w:sz w:val="28"/>
          <w:szCs w:val="28"/>
          <w:lang w:eastAsia="ru-RU"/>
        </w:rPr>
        <w:t>зошитах</w:t>
      </w:r>
      <w:proofErr w:type="spellEnd"/>
      <w:r w:rsidRPr="00F43D32">
        <w:rPr>
          <w:rFonts w:ascii="Times New Roman" w:eastAsia="Times New Roman" w:hAnsi="Times New Roman" w:cs="Times New Roman"/>
          <w:sz w:val="28"/>
          <w:szCs w:val="28"/>
          <w:lang w:eastAsia="ru-RU"/>
        </w:rPr>
        <w:t xml:space="preserve"> та </w:t>
      </w:r>
      <w:proofErr w:type="spellStart"/>
      <w:r w:rsidRPr="00F43D32">
        <w:rPr>
          <w:rFonts w:ascii="Times New Roman" w:eastAsia="Times New Roman" w:hAnsi="Times New Roman" w:cs="Times New Roman"/>
          <w:sz w:val="28"/>
          <w:szCs w:val="28"/>
          <w:lang w:eastAsia="ru-RU"/>
        </w:rPr>
        <w:t>надсилати</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файли</w:t>
      </w:r>
      <w:proofErr w:type="spellEnd"/>
      <w:r w:rsidRPr="00F43D32">
        <w:rPr>
          <w:rFonts w:ascii="Times New Roman" w:eastAsia="Times New Roman" w:hAnsi="Times New Roman" w:cs="Times New Roman"/>
          <w:sz w:val="28"/>
          <w:szCs w:val="28"/>
          <w:lang w:eastAsia="ru-RU"/>
        </w:rPr>
        <w:t xml:space="preserve"> з </w:t>
      </w:r>
      <w:proofErr w:type="spellStart"/>
      <w:r w:rsidRPr="00F43D32">
        <w:rPr>
          <w:rFonts w:ascii="Times New Roman" w:eastAsia="Times New Roman" w:hAnsi="Times New Roman" w:cs="Times New Roman"/>
          <w:sz w:val="28"/>
          <w:szCs w:val="28"/>
          <w:lang w:eastAsia="ru-RU"/>
        </w:rPr>
        <w:t>виконаними</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завданнями</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електронною</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поштою</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месенджер</w:t>
      </w:r>
      <w:r w:rsidRPr="00F43D32">
        <w:rPr>
          <w:rFonts w:ascii="Times New Roman" w:eastAsia="Times New Roman" w:hAnsi="Times New Roman" w:cs="Times New Roman"/>
          <w:sz w:val="28"/>
          <w:szCs w:val="28"/>
          <w:lang w:val="uk-UA" w:eastAsia="ru-RU"/>
        </w:rPr>
        <w:t>ами</w:t>
      </w:r>
      <w:proofErr w:type="spellEnd"/>
      <w:r w:rsidRPr="00F43D32">
        <w:rPr>
          <w:rFonts w:ascii="Times New Roman" w:eastAsia="Times New Roman" w:hAnsi="Times New Roman" w:cs="Times New Roman"/>
          <w:sz w:val="28"/>
          <w:szCs w:val="28"/>
          <w:lang w:val="uk-UA" w:eastAsia="ru-RU"/>
        </w:rPr>
        <w:t xml:space="preserve"> тощо</w:t>
      </w:r>
      <w:r w:rsidRPr="00F43D32">
        <w:rPr>
          <w:rFonts w:ascii="Times New Roman" w:eastAsia="Times New Roman" w:hAnsi="Times New Roman" w:cs="Times New Roman"/>
          <w:sz w:val="28"/>
          <w:szCs w:val="28"/>
          <w:lang w:eastAsia="ru-RU"/>
        </w:rPr>
        <w:t>;</w:t>
      </w:r>
    </w:p>
    <w:p w:rsidR="0009500B" w:rsidRPr="00F43D32" w:rsidRDefault="0009500B" w:rsidP="0009500B">
      <w:pPr>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F43D32">
        <w:rPr>
          <w:rFonts w:ascii="Times New Roman" w:eastAsia="Times New Roman" w:hAnsi="Times New Roman" w:cs="Times New Roman"/>
          <w:sz w:val="28"/>
          <w:szCs w:val="28"/>
          <w:lang w:eastAsia="ru-RU"/>
        </w:rPr>
        <w:t>знімати</w:t>
      </w:r>
      <w:proofErr w:type="spellEnd"/>
      <w:r w:rsidRPr="00F43D32">
        <w:rPr>
          <w:rFonts w:ascii="Times New Roman" w:eastAsia="Times New Roman" w:hAnsi="Times New Roman" w:cs="Times New Roman"/>
          <w:sz w:val="28"/>
          <w:szCs w:val="28"/>
          <w:lang w:eastAsia="ru-RU"/>
        </w:rPr>
        <w:t xml:space="preserve"> на </w:t>
      </w:r>
      <w:proofErr w:type="spellStart"/>
      <w:r w:rsidRPr="00F43D32">
        <w:rPr>
          <w:rFonts w:ascii="Times New Roman" w:eastAsia="Times New Roman" w:hAnsi="Times New Roman" w:cs="Times New Roman"/>
          <w:sz w:val="28"/>
          <w:szCs w:val="28"/>
          <w:lang w:eastAsia="ru-RU"/>
        </w:rPr>
        <w:t>відео</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або</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записувати</w:t>
      </w:r>
      <w:proofErr w:type="spellEnd"/>
      <w:r w:rsidRPr="00F43D32">
        <w:rPr>
          <w:rFonts w:ascii="Times New Roman" w:eastAsia="Times New Roman" w:hAnsi="Times New Roman" w:cs="Times New Roman"/>
          <w:sz w:val="28"/>
          <w:szCs w:val="28"/>
          <w:lang w:eastAsia="ru-RU"/>
        </w:rPr>
        <w:t xml:space="preserve"> </w:t>
      </w:r>
      <w:proofErr w:type="spellStart"/>
      <w:proofErr w:type="gramStart"/>
      <w:r w:rsidRPr="00F43D32">
        <w:rPr>
          <w:rFonts w:ascii="Times New Roman" w:eastAsia="Times New Roman" w:hAnsi="Times New Roman" w:cs="Times New Roman"/>
          <w:sz w:val="28"/>
          <w:szCs w:val="28"/>
          <w:lang w:eastAsia="ru-RU"/>
        </w:rPr>
        <w:t>ауд</w:t>
      </w:r>
      <w:proofErr w:type="gramEnd"/>
      <w:r w:rsidRPr="00F43D32">
        <w:rPr>
          <w:rFonts w:ascii="Times New Roman" w:eastAsia="Times New Roman" w:hAnsi="Times New Roman" w:cs="Times New Roman"/>
          <w:sz w:val="28"/>
          <w:szCs w:val="28"/>
          <w:lang w:eastAsia="ru-RU"/>
        </w:rPr>
        <w:t>іо</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усних</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відповідей</w:t>
      </w:r>
      <w:proofErr w:type="spellEnd"/>
      <w:r w:rsidRPr="00F43D32">
        <w:rPr>
          <w:rFonts w:ascii="Times New Roman" w:eastAsia="Times New Roman" w:hAnsi="Times New Roman" w:cs="Times New Roman"/>
          <w:sz w:val="28"/>
          <w:szCs w:val="28"/>
          <w:lang w:eastAsia="ru-RU"/>
        </w:rPr>
        <w:t xml:space="preserve"> та </w:t>
      </w:r>
      <w:proofErr w:type="spellStart"/>
      <w:r w:rsidRPr="00F43D32">
        <w:rPr>
          <w:rFonts w:ascii="Times New Roman" w:eastAsia="Times New Roman" w:hAnsi="Times New Roman" w:cs="Times New Roman"/>
          <w:sz w:val="28"/>
          <w:szCs w:val="28"/>
          <w:lang w:eastAsia="ru-RU"/>
        </w:rPr>
        <w:t>надсилати</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файли</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засобами</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електронного</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зв’язку</w:t>
      </w:r>
      <w:proofErr w:type="spellEnd"/>
      <w:r w:rsidRPr="00F43D32">
        <w:rPr>
          <w:rFonts w:ascii="Times New Roman" w:eastAsia="Times New Roman" w:hAnsi="Times New Roman" w:cs="Times New Roman"/>
          <w:sz w:val="28"/>
          <w:szCs w:val="28"/>
          <w:lang w:eastAsia="ru-RU"/>
        </w:rPr>
        <w:t>;</w:t>
      </w:r>
    </w:p>
    <w:p w:rsidR="0009500B" w:rsidRPr="00F43D32" w:rsidRDefault="0009500B" w:rsidP="0009500B">
      <w:pPr>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F43D32">
        <w:rPr>
          <w:rFonts w:ascii="Times New Roman" w:eastAsia="Times New Roman" w:hAnsi="Times New Roman" w:cs="Times New Roman"/>
          <w:iCs/>
          <w:sz w:val="28"/>
          <w:szCs w:val="28"/>
          <w:lang w:eastAsia="uk-UA"/>
        </w:rPr>
        <w:t>виконувати</w:t>
      </w:r>
      <w:proofErr w:type="spellEnd"/>
      <w:r w:rsidRPr="00F43D32">
        <w:rPr>
          <w:rFonts w:ascii="Times New Roman" w:eastAsia="Times New Roman" w:hAnsi="Times New Roman" w:cs="Times New Roman"/>
          <w:iCs/>
          <w:sz w:val="28"/>
          <w:szCs w:val="28"/>
          <w:lang w:eastAsia="uk-UA"/>
        </w:rPr>
        <w:t xml:space="preserve"> </w:t>
      </w:r>
      <w:proofErr w:type="spellStart"/>
      <w:r w:rsidRPr="00F43D32">
        <w:rPr>
          <w:rFonts w:ascii="Times New Roman" w:eastAsia="Times New Roman" w:hAnsi="Times New Roman" w:cs="Times New Roman"/>
          <w:iCs/>
          <w:sz w:val="28"/>
          <w:szCs w:val="28"/>
          <w:lang w:eastAsia="uk-UA"/>
        </w:rPr>
        <w:t>інші</w:t>
      </w:r>
      <w:proofErr w:type="spellEnd"/>
      <w:r w:rsidRPr="00F43D32">
        <w:rPr>
          <w:rFonts w:ascii="Times New Roman" w:eastAsia="Times New Roman" w:hAnsi="Times New Roman" w:cs="Times New Roman"/>
          <w:iCs/>
          <w:sz w:val="28"/>
          <w:szCs w:val="28"/>
          <w:lang w:eastAsia="uk-UA"/>
        </w:rPr>
        <w:t xml:space="preserve"> </w:t>
      </w:r>
      <w:proofErr w:type="spellStart"/>
      <w:r w:rsidRPr="00F43D32">
        <w:rPr>
          <w:rFonts w:ascii="Times New Roman" w:eastAsia="Times New Roman" w:hAnsi="Times New Roman" w:cs="Times New Roman"/>
          <w:iCs/>
          <w:sz w:val="28"/>
          <w:szCs w:val="28"/>
          <w:lang w:eastAsia="uk-UA"/>
        </w:rPr>
        <w:t>завдання</w:t>
      </w:r>
      <w:proofErr w:type="spellEnd"/>
      <w:r w:rsidRPr="00F43D32">
        <w:rPr>
          <w:rFonts w:ascii="Times New Roman" w:eastAsia="Times New Roman" w:hAnsi="Times New Roman" w:cs="Times New Roman"/>
          <w:iCs/>
          <w:sz w:val="28"/>
          <w:szCs w:val="28"/>
          <w:lang w:eastAsia="uk-UA"/>
        </w:rPr>
        <w:t xml:space="preserve">, </w:t>
      </w:r>
      <w:proofErr w:type="spellStart"/>
      <w:r w:rsidRPr="00F43D32">
        <w:rPr>
          <w:rFonts w:ascii="Times New Roman" w:eastAsia="Times New Roman" w:hAnsi="Times New Roman" w:cs="Times New Roman"/>
          <w:iCs/>
          <w:sz w:val="28"/>
          <w:szCs w:val="28"/>
          <w:lang w:eastAsia="uk-UA"/>
        </w:rPr>
        <w:t>які</w:t>
      </w:r>
      <w:proofErr w:type="spellEnd"/>
      <w:r w:rsidRPr="00F43D32">
        <w:rPr>
          <w:rFonts w:ascii="Times New Roman" w:eastAsia="Times New Roman" w:hAnsi="Times New Roman" w:cs="Times New Roman"/>
          <w:iCs/>
          <w:sz w:val="28"/>
          <w:szCs w:val="28"/>
          <w:lang w:eastAsia="uk-UA"/>
        </w:rPr>
        <w:t xml:space="preserve"> </w:t>
      </w:r>
      <w:proofErr w:type="spellStart"/>
      <w:r w:rsidRPr="00F43D32">
        <w:rPr>
          <w:rFonts w:ascii="Times New Roman" w:eastAsia="Times New Roman" w:hAnsi="Times New Roman" w:cs="Times New Roman"/>
          <w:iCs/>
          <w:sz w:val="28"/>
          <w:szCs w:val="28"/>
          <w:lang w:eastAsia="uk-UA"/>
        </w:rPr>
        <w:t>пропонує</w:t>
      </w:r>
      <w:proofErr w:type="spellEnd"/>
      <w:r w:rsidRPr="00F43D32">
        <w:rPr>
          <w:rFonts w:ascii="Times New Roman" w:eastAsia="Times New Roman" w:hAnsi="Times New Roman" w:cs="Times New Roman"/>
          <w:iCs/>
          <w:sz w:val="28"/>
          <w:szCs w:val="28"/>
          <w:lang w:eastAsia="uk-UA"/>
        </w:rPr>
        <w:t xml:space="preserve"> </w:t>
      </w:r>
      <w:proofErr w:type="spellStart"/>
      <w:r w:rsidRPr="00F43D32">
        <w:rPr>
          <w:rFonts w:ascii="Times New Roman" w:eastAsia="Times New Roman" w:hAnsi="Times New Roman" w:cs="Times New Roman"/>
          <w:iCs/>
          <w:sz w:val="28"/>
          <w:szCs w:val="28"/>
          <w:lang w:eastAsia="ru-RU"/>
        </w:rPr>
        <w:t>викладач</w:t>
      </w:r>
      <w:proofErr w:type="spellEnd"/>
      <w:r w:rsidRPr="00F43D32">
        <w:rPr>
          <w:rFonts w:ascii="Times New Roman" w:eastAsia="Times New Roman" w:hAnsi="Times New Roman" w:cs="Times New Roman"/>
          <w:iCs/>
          <w:sz w:val="28"/>
          <w:szCs w:val="28"/>
          <w:lang w:eastAsia="uk-UA"/>
        </w:rPr>
        <w:t>.</w:t>
      </w:r>
    </w:p>
    <w:p w:rsidR="0009500B" w:rsidRPr="00F43D32" w:rsidRDefault="0009500B" w:rsidP="0009500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9500B" w:rsidRPr="00F43D32" w:rsidRDefault="0009500B" w:rsidP="0009500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F43D32">
        <w:rPr>
          <w:rFonts w:ascii="Times New Roman" w:eastAsia="Times New Roman" w:hAnsi="Times New Roman" w:cs="Times New Roman"/>
          <w:sz w:val="28"/>
          <w:szCs w:val="28"/>
          <w:lang w:eastAsia="ru-RU"/>
        </w:rPr>
        <w:t>Результати</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оцінювання</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навчальних</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досягнень</w:t>
      </w:r>
      <w:proofErr w:type="spellEnd"/>
      <w:r w:rsidRPr="00F43D32">
        <w:rPr>
          <w:rFonts w:ascii="Times New Roman" w:eastAsia="Times New Roman" w:hAnsi="Times New Roman" w:cs="Times New Roman"/>
          <w:sz w:val="28"/>
          <w:szCs w:val="28"/>
          <w:lang w:eastAsia="ru-RU"/>
        </w:rPr>
        <w:t xml:space="preserve"> </w:t>
      </w:r>
      <w:r w:rsidRPr="00F43D32">
        <w:rPr>
          <w:rFonts w:ascii="Times New Roman" w:eastAsia="Times New Roman" w:hAnsi="Times New Roman" w:cs="Times New Roman"/>
          <w:sz w:val="28"/>
          <w:szCs w:val="28"/>
          <w:lang w:val="uk-UA" w:eastAsia="ru-RU"/>
        </w:rPr>
        <w:t>будуть повідомлятися</w:t>
      </w:r>
      <w:r w:rsidRPr="00F43D32">
        <w:rPr>
          <w:rFonts w:ascii="Times New Roman" w:eastAsia="Times New Roman" w:hAnsi="Times New Roman" w:cs="Times New Roman"/>
          <w:sz w:val="28"/>
          <w:szCs w:val="28"/>
          <w:lang w:eastAsia="ru-RU"/>
        </w:rPr>
        <w:t xml:space="preserve"> у </w:t>
      </w:r>
      <w:proofErr w:type="spellStart"/>
      <w:r w:rsidRPr="00F43D32">
        <w:rPr>
          <w:rFonts w:ascii="Times New Roman" w:eastAsia="Times New Roman" w:hAnsi="Times New Roman" w:cs="Times New Roman"/>
          <w:sz w:val="28"/>
          <w:szCs w:val="28"/>
          <w:lang w:eastAsia="ru-RU"/>
        </w:rPr>
        <w:t>такі</w:t>
      </w:r>
      <w:proofErr w:type="spellEnd"/>
      <w:r w:rsidRPr="00F43D32">
        <w:rPr>
          <w:rFonts w:ascii="Times New Roman" w:eastAsia="Times New Roman" w:hAnsi="Times New Roman" w:cs="Times New Roman"/>
          <w:sz w:val="28"/>
          <w:szCs w:val="28"/>
          <w:lang w:eastAsia="ru-RU"/>
        </w:rPr>
        <w:t xml:space="preserve"> </w:t>
      </w:r>
      <w:proofErr w:type="spellStart"/>
      <w:r w:rsidRPr="00F43D32">
        <w:rPr>
          <w:rFonts w:ascii="Times New Roman" w:eastAsia="Times New Roman" w:hAnsi="Times New Roman" w:cs="Times New Roman"/>
          <w:sz w:val="28"/>
          <w:szCs w:val="28"/>
          <w:lang w:eastAsia="ru-RU"/>
        </w:rPr>
        <w:t>способи</w:t>
      </w:r>
      <w:proofErr w:type="spellEnd"/>
      <w:r w:rsidRPr="00F43D32">
        <w:rPr>
          <w:rFonts w:ascii="Times New Roman" w:eastAsia="Times New Roman" w:hAnsi="Times New Roman" w:cs="Times New Roman"/>
          <w:sz w:val="28"/>
          <w:szCs w:val="28"/>
          <w:lang w:eastAsia="ru-RU"/>
        </w:rPr>
        <w:t xml:space="preserve">: </w:t>
      </w:r>
    </w:p>
    <w:p w:rsidR="0009500B" w:rsidRPr="00F43D32" w:rsidRDefault="0009500B" w:rsidP="0009500B">
      <w:pPr>
        <w:numPr>
          <w:ilvl w:val="0"/>
          <w:numId w:val="26"/>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 xml:space="preserve">у </w:t>
      </w:r>
      <w:proofErr w:type="spellStart"/>
      <w:r w:rsidRPr="00F43D32">
        <w:rPr>
          <w:rFonts w:ascii="Times New Roman" w:eastAsia="Times New Roman" w:hAnsi="Times New Roman" w:cs="Times New Roman"/>
          <w:sz w:val="28"/>
          <w:szCs w:val="28"/>
          <w:lang w:eastAsia="ru-RU"/>
        </w:rPr>
        <w:t>електронному</w:t>
      </w:r>
      <w:proofErr w:type="spellEnd"/>
      <w:r w:rsidRPr="00F43D32">
        <w:rPr>
          <w:rFonts w:ascii="Times New Roman" w:eastAsia="Times New Roman" w:hAnsi="Times New Roman" w:cs="Times New Roman"/>
          <w:sz w:val="28"/>
          <w:szCs w:val="28"/>
          <w:lang w:eastAsia="ru-RU"/>
        </w:rPr>
        <w:t xml:space="preserve"> </w:t>
      </w:r>
      <w:r w:rsidRPr="00F43D32">
        <w:rPr>
          <w:rFonts w:ascii="Times New Roman" w:eastAsia="Times New Roman" w:hAnsi="Times New Roman" w:cs="Times New Roman"/>
          <w:sz w:val="28"/>
          <w:szCs w:val="28"/>
          <w:lang w:val="uk-UA" w:eastAsia="ru-RU"/>
        </w:rPr>
        <w:t>журналі на платформі ХДУ24;</w:t>
      </w:r>
    </w:p>
    <w:p w:rsidR="0009500B" w:rsidRPr="00F43D32" w:rsidRDefault="0009500B" w:rsidP="0009500B">
      <w:pPr>
        <w:numPr>
          <w:ilvl w:val="0"/>
          <w:numId w:val="2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43D32">
        <w:rPr>
          <w:rFonts w:ascii="Times New Roman" w:eastAsia="Times New Roman" w:hAnsi="Times New Roman" w:cs="Times New Roman"/>
          <w:sz w:val="28"/>
          <w:szCs w:val="28"/>
          <w:lang w:val="uk-UA" w:eastAsia="ru-RU"/>
        </w:rPr>
        <w:t>можуть бути надіслані індивідуально із використанням засобів зв’язку</w:t>
      </w:r>
      <w:r w:rsidRPr="00F43D32">
        <w:rPr>
          <w:rFonts w:ascii="Times New Roman" w:eastAsia="Times New Roman" w:hAnsi="Times New Roman" w:cs="Times New Roman"/>
          <w:sz w:val="28"/>
          <w:szCs w:val="28"/>
          <w:lang w:eastAsia="ru-RU"/>
        </w:rPr>
        <w:t>.</w:t>
      </w:r>
    </w:p>
    <w:p w:rsidR="0009500B" w:rsidRPr="00F43D32" w:rsidRDefault="0009500B" w:rsidP="0009500B">
      <w:pPr>
        <w:widowControl w:val="0"/>
        <w:spacing w:after="0" w:line="240" w:lineRule="auto"/>
        <w:ind w:firstLine="709"/>
        <w:jc w:val="both"/>
        <w:rPr>
          <w:rFonts w:ascii="Times New Roman" w:hAnsi="Times New Roman"/>
          <w:b/>
          <w:sz w:val="28"/>
          <w:szCs w:val="28"/>
          <w:lang w:val="uk-UA"/>
        </w:rPr>
      </w:pPr>
    </w:p>
    <w:p w:rsidR="0009500B" w:rsidRPr="00F43D32" w:rsidRDefault="0009500B" w:rsidP="0009500B">
      <w:pPr>
        <w:widowControl w:val="0"/>
        <w:spacing w:after="0" w:line="240" w:lineRule="auto"/>
        <w:ind w:firstLine="709"/>
        <w:jc w:val="center"/>
        <w:rPr>
          <w:rFonts w:ascii="Times New Roman" w:eastAsia="MS Mincho" w:hAnsi="Times New Roman"/>
          <w:b/>
          <w:sz w:val="28"/>
          <w:szCs w:val="28"/>
          <w:lang w:val="uk-UA"/>
        </w:rPr>
      </w:pPr>
      <w:r w:rsidRPr="00F43D32">
        <w:rPr>
          <w:rFonts w:ascii="Times New Roman" w:hAnsi="Times New Roman"/>
          <w:b/>
          <w:sz w:val="28"/>
          <w:szCs w:val="28"/>
          <w:lang w:val="uk-UA"/>
        </w:rPr>
        <w:t xml:space="preserve">Шкала оцінювання у ХДУ за </w:t>
      </w:r>
      <w:r w:rsidRPr="00F43D32">
        <w:rPr>
          <w:rFonts w:ascii="Times New Roman" w:eastAsia="MS Mincho" w:hAnsi="Times New Roman"/>
          <w:b/>
          <w:sz w:val="28"/>
          <w:szCs w:val="28"/>
          <w:lang w:val="uk-UA"/>
        </w:rPr>
        <w:t>ЄКТС</w:t>
      </w:r>
    </w:p>
    <w:p w:rsidR="0009500B" w:rsidRPr="00F43D32" w:rsidRDefault="0009500B" w:rsidP="0009500B">
      <w:pPr>
        <w:widowControl w:val="0"/>
        <w:shd w:val="clear" w:color="auto" w:fill="FFFFFF"/>
        <w:spacing w:after="0" w:line="240" w:lineRule="auto"/>
        <w:ind w:firstLine="709"/>
        <w:jc w:val="both"/>
        <w:rPr>
          <w:rFonts w:ascii="Times New Roman" w:hAnsi="Times New Roman"/>
          <w:sz w:val="28"/>
          <w:szCs w:val="28"/>
          <w:lang w:val="uk-UA"/>
        </w:rPr>
      </w:pPr>
      <w:r w:rsidRPr="00F43D32">
        <w:rPr>
          <w:rFonts w:ascii="Times New Roman" w:hAnsi="Times New Roman"/>
          <w:sz w:val="28"/>
          <w:szCs w:val="28"/>
          <w:lang w:val="uk-UA"/>
        </w:rPr>
        <w:t xml:space="preserve">Оцінка відповідає рівню сформованості загальних і фахових </w:t>
      </w:r>
      <w:proofErr w:type="spellStart"/>
      <w:r w:rsidRPr="00F43D32">
        <w:rPr>
          <w:rFonts w:ascii="Times New Roman" w:hAnsi="Times New Roman"/>
          <w:sz w:val="28"/>
          <w:szCs w:val="28"/>
          <w:lang w:val="uk-UA"/>
        </w:rPr>
        <w:t>компетентностей</w:t>
      </w:r>
      <w:proofErr w:type="spellEnd"/>
      <w:r w:rsidRPr="00F43D32">
        <w:rPr>
          <w:rFonts w:ascii="Times New Roman" w:hAnsi="Times New Roman"/>
          <w:sz w:val="28"/>
          <w:szCs w:val="28"/>
          <w:lang w:val="uk-UA"/>
        </w:rPr>
        <w:t xml:space="preserve"> та отриманих програмних результатів </w:t>
      </w:r>
      <w:r w:rsidRPr="00F43D32">
        <w:rPr>
          <w:rFonts w:ascii="Times New Roman" w:hAnsi="Times New Roman"/>
          <w:sz w:val="28"/>
          <w:szCs w:val="28"/>
          <w:lang w:val="uk-UA"/>
        </w:rPr>
        <w:lastRenderedPageBreak/>
        <w:t xml:space="preserve">навчання здобувача освіти та визначається шкалою ЄКТС та національною системою оцінювання </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86"/>
        <w:gridCol w:w="2064"/>
        <w:gridCol w:w="1984"/>
        <w:gridCol w:w="6776"/>
      </w:tblGrid>
      <w:tr w:rsidR="0009500B" w:rsidRPr="00F43D32" w:rsidTr="00EA4B8A">
        <w:trPr>
          <w:trHeight w:val="757"/>
        </w:trPr>
        <w:tc>
          <w:tcPr>
            <w:tcW w:w="4486" w:type="dxa"/>
            <w:vAlign w:val="center"/>
          </w:tcPr>
          <w:p w:rsidR="0009500B" w:rsidRPr="00F43D32" w:rsidRDefault="0009500B" w:rsidP="00EA4B8A">
            <w:pPr>
              <w:widowControl w:val="0"/>
              <w:suppressAutoHyphens/>
              <w:spacing w:after="0" w:line="240" w:lineRule="auto"/>
              <w:jc w:val="center"/>
              <w:rPr>
                <w:rFonts w:ascii="Times New Roman" w:hAnsi="Times New Roman" w:cs="Times New Roman"/>
                <w:sz w:val="28"/>
                <w:szCs w:val="28"/>
                <w:lang w:val="uk-UA" w:eastAsia="zh-CN"/>
              </w:rPr>
            </w:pPr>
            <w:r w:rsidRPr="00F43D32">
              <w:rPr>
                <w:rFonts w:ascii="Times New Roman" w:hAnsi="Times New Roman" w:cs="Times New Roman"/>
                <w:sz w:val="28"/>
                <w:szCs w:val="28"/>
                <w:lang w:val="uk-UA"/>
              </w:rPr>
              <w:t>Сума балів /</w:t>
            </w:r>
            <w:proofErr w:type="spellStart"/>
            <w:r w:rsidRPr="00F43D32">
              <w:rPr>
                <w:rFonts w:ascii="Times New Roman" w:eastAsia="MS Mincho" w:hAnsi="Times New Roman" w:cs="Times New Roman"/>
                <w:sz w:val="28"/>
                <w:szCs w:val="28"/>
                <w:lang w:val="uk-UA"/>
              </w:rPr>
              <w:t>Localgrade</w:t>
            </w:r>
            <w:proofErr w:type="spellEnd"/>
          </w:p>
        </w:tc>
        <w:tc>
          <w:tcPr>
            <w:tcW w:w="4048" w:type="dxa"/>
            <w:gridSpan w:val="2"/>
            <w:vAlign w:val="center"/>
          </w:tcPr>
          <w:p w:rsidR="0009500B" w:rsidRPr="00F43D32" w:rsidRDefault="0009500B" w:rsidP="00EA4B8A">
            <w:pPr>
              <w:widowControl w:val="0"/>
              <w:suppressAutoHyphens/>
              <w:spacing w:after="0" w:line="240" w:lineRule="auto"/>
              <w:jc w:val="center"/>
              <w:rPr>
                <w:rFonts w:ascii="Times New Roman" w:hAnsi="Times New Roman" w:cs="Times New Roman"/>
                <w:sz w:val="28"/>
                <w:szCs w:val="28"/>
                <w:lang w:val="uk-UA" w:eastAsia="zh-CN"/>
              </w:rPr>
            </w:pPr>
            <w:r w:rsidRPr="00F43D32">
              <w:rPr>
                <w:rFonts w:ascii="Times New Roman" w:hAnsi="Times New Roman" w:cs="Times New Roman"/>
                <w:sz w:val="28"/>
                <w:szCs w:val="28"/>
                <w:lang w:val="uk-UA"/>
              </w:rPr>
              <w:t xml:space="preserve">Оцінка </w:t>
            </w:r>
            <w:r w:rsidRPr="00F43D32">
              <w:rPr>
                <w:rFonts w:ascii="Times New Roman" w:eastAsia="MS Mincho" w:hAnsi="Times New Roman" w:cs="Times New Roman"/>
                <w:sz w:val="28"/>
                <w:szCs w:val="28"/>
                <w:lang w:val="uk-UA"/>
              </w:rPr>
              <w:t>ЄКТС</w:t>
            </w:r>
          </w:p>
        </w:tc>
        <w:tc>
          <w:tcPr>
            <w:tcW w:w="6776" w:type="dxa"/>
            <w:vAlign w:val="center"/>
          </w:tcPr>
          <w:p w:rsidR="0009500B" w:rsidRPr="00F43D32" w:rsidRDefault="0009500B" w:rsidP="00EA4B8A">
            <w:pPr>
              <w:widowControl w:val="0"/>
              <w:suppressAutoHyphens/>
              <w:spacing w:after="0" w:line="240" w:lineRule="auto"/>
              <w:jc w:val="center"/>
              <w:rPr>
                <w:rFonts w:ascii="Times New Roman" w:hAnsi="Times New Roman" w:cs="Times New Roman"/>
                <w:sz w:val="28"/>
                <w:szCs w:val="28"/>
                <w:lang w:val="uk-UA" w:eastAsia="zh-CN"/>
              </w:rPr>
            </w:pPr>
            <w:r w:rsidRPr="00F43D32">
              <w:rPr>
                <w:rFonts w:ascii="Times New Roman" w:hAnsi="Times New Roman" w:cs="Times New Roman"/>
                <w:sz w:val="28"/>
                <w:szCs w:val="28"/>
                <w:lang w:val="uk-UA"/>
              </w:rPr>
              <w:t>Оцінка за національною шкалою/</w:t>
            </w:r>
            <w:proofErr w:type="spellStart"/>
            <w:r w:rsidRPr="00F43D32">
              <w:rPr>
                <w:rFonts w:ascii="Times New Roman" w:eastAsia="MS Mincho" w:hAnsi="Times New Roman" w:cs="Times New Roman"/>
                <w:sz w:val="28"/>
                <w:szCs w:val="28"/>
                <w:lang w:val="uk-UA"/>
              </w:rPr>
              <w:t>Nationalgrade</w:t>
            </w:r>
            <w:proofErr w:type="spellEnd"/>
          </w:p>
        </w:tc>
      </w:tr>
      <w:tr w:rsidR="0009500B" w:rsidRPr="00F43D32" w:rsidTr="00EA4B8A">
        <w:trPr>
          <w:trHeight w:val="435"/>
        </w:trPr>
        <w:tc>
          <w:tcPr>
            <w:tcW w:w="4486" w:type="dxa"/>
          </w:tcPr>
          <w:p w:rsidR="0009500B" w:rsidRPr="00F43D32"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F43D32">
              <w:rPr>
                <w:rFonts w:ascii="Times New Roman" w:hAnsi="Times New Roman" w:cs="Times New Roman"/>
                <w:sz w:val="28"/>
                <w:szCs w:val="28"/>
                <w:lang w:val="uk-UA"/>
              </w:rPr>
              <w:t>90 – 100</w:t>
            </w:r>
          </w:p>
        </w:tc>
        <w:tc>
          <w:tcPr>
            <w:tcW w:w="2064" w:type="dxa"/>
          </w:tcPr>
          <w:p w:rsidR="0009500B" w:rsidRPr="00F43D32" w:rsidRDefault="0009500B" w:rsidP="00EA4B8A">
            <w:pPr>
              <w:widowControl w:val="0"/>
              <w:suppressAutoHyphens/>
              <w:spacing w:after="0" w:line="240" w:lineRule="auto"/>
              <w:jc w:val="center"/>
              <w:rPr>
                <w:rFonts w:ascii="Times New Roman" w:eastAsia="MS Mincho" w:hAnsi="Times New Roman" w:cs="Times New Roman"/>
                <w:b/>
                <w:sz w:val="28"/>
                <w:szCs w:val="28"/>
                <w:lang w:val="uk-UA"/>
              </w:rPr>
            </w:pPr>
            <w:r w:rsidRPr="00F43D32">
              <w:rPr>
                <w:rFonts w:ascii="Times New Roman" w:eastAsia="MS Mincho" w:hAnsi="Times New Roman" w:cs="Times New Roman"/>
                <w:b/>
                <w:sz w:val="28"/>
                <w:szCs w:val="28"/>
                <w:lang w:val="uk-UA"/>
              </w:rPr>
              <w:t>А</w:t>
            </w:r>
          </w:p>
        </w:tc>
        <w:tc>
          <w:tcPr>
            <w:tcW w:w="1984" w:type="dxa"/>
            <w:vAlign w:val="center"/>
          </w:tcPr>
          <w:p w:rsidR="0009500B" w:rsidRPr="00F43D32" w:rsidRDefault="0009500B" w:rsidP="00EA4B8A">
            <w:pPr>
              <w:widowControl w:val="0"/>
              <w:suppressAutoHyphens/>
              <w:spacing w:after="0" w:line="240" w:lineRule="auto"/>
              <w:jc w:val="center"/>
              <w:rPr>
                <w:rFonts w:ascii="Times New Roman" w:hAnsi="Times New Roman" w:cs="Times New Roman"/>
                <w:sz w:val="28"/>
                <w:szCs w:val="28"/>
                <w:lang w:val="uk-UA" w:eastAsia="zh-CN"/>
              </w:rPr>
            </w:pPr>
            <w:proofErr w:type="spellStart"/>
            <w:r w:rsidRPr="00F43D32">
              <w:rPr>
                <w:rFonts w:ascii="Times New Roman" w:eastAsia="MS Mincho" w:hAnsi="Times New Roman" w:cs="Times New Roman"/>
                <w:caps/>
                <w:sz w:val="28"/>
                <w:szCs w:val="28"/>
                <w:lang w:val="uk-UA"/>
              </w:rPr>
              <w:t>e</w:t>
            </w:r>
            <w:r w:rsidRPr="00F43D32">
              <w:rPr>
                <w:rFonts w:ascii="Times New Roman" w:eastAsia="MS Mincho" w:hAnsi="Times New Roman" w:cs="Times New Roman"/>
                <w:sz w:val="28"/>
                <w:szCs w:val="28"/>
                <w:lang w:val="uk-UA"/>
              </w:rPr>
              <w:t>xcellent</w:t>
            </w:r>
            <w:proofErr w:type="spellEnd"/>
          </w:p>
        </w:tc>
        <w:tc>
          <w:tcPr>
            <w:tcW w:w="6776" w:type="dxa"/>
            <w:vAlign w:val="center"/>
          </w:tcPr>
          <w:p w:rsidR="0009500B" w:rsidRPr="00F43D32"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F43D32">
              <w:rPr>
                <w:rFonts w:ascii="Times New Roman" w:hAnsi="Times New Roman" w:cs="Times New Roman"/>
                <w:sz w:val="28"/>
                <w:szCs w:val="28"/>
                <w:lang w:val="uk-UA"/>
              </w:rPr>
              <w:t xml:space="preserve">Відмінно </w:t>
            </w:r>
          </w:p>
        </w:tc>
      </w:tr>
      <w:tr w:rsidR="0009500B" w:rsidRPr="00F43D32" w:rsidTr="00EA4B8A">
        <w:trPr>
          <w:trHeight w:val="191"/>
        </w:trPr>
        <w:tc>
          <w:tcPr>
            <w:tcW w:w="4486" w:type="dxa"/>
          </w:tcPr>
          <w:p w:rsidR="0009500B" w:rsidRPr="00F43D32"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F43D32">
              <w:rPr>
                <w:rFonts w:ascii="Times New Roman" w:hAnsi="Times New Roman" w:cs="Times New Roman"/>
                <w:sz w:val="28"/>
                <w:szCs w:val="28"/>
                <w:lang w:val="uk-UA"/>
              </w:rPr>
              <w:t>82-89</w:t>
            </w:r>
          </w:p>
        </w:tc>
        <w:tc>
          <w:tcPr>
            <w:tcW w:w="2064" w:type="dxa"/>
          </w:tcPr>
          <w:p w:rsidR="0009500B" w:rsidRPr="00F43D32" w:rsidRDefault="0009500B" w:rsidP="00EA4B8A">
            <w:pPr>
              <w:widowControl w:val="0"/>
              <w:suppressAutoHyphens/>
              <w:spacing w:after="0" w:line="240" w:lineRule="auto"/>
              <w:jc w:val="center"/>
              <w:rPr>
                <w:rFonts w:ascii="Times New Roman" w:eastAsia="MS Mincho" w:hAnsi="Times New Roman" w:cs="Times New Roman"/>
                <w:b/>
                <w:sz w:val="28"/>
                <w:szCs w:val="28"/>
                <w:lang w:val="uk-UA"/>
              </w:rPr>
            </w:pPr>
            <w:r w:rsidRPr="00F43D32">
              <w:rPr>
                <w:rFonts w:ascii="Times New Roman" w:eastAsia="MS Mincho" w:hAnsi="Times New Roman" w:cs="Times New Roman"/>
                <w:b/>
                <w:sz w:val="28"/>
                <w:szCs w:val="28"/>
                <w:lang w:val="uk-UA"/>
              </w:rPr>
              <w:t>В</w:t>
            </w:r>
          </w:p>
        </w:tc>
        <w:tc>
          <w:tcPr>
            <w:tcW w:w="1984" w:type="dxa"/>
            <w:vMerge w:val="restart"/>
            <w:vAlign w:val="center"/>
          </w:tcPr>
          <w:p w:rsidR="0009500B" w:rsidRPr="00F43D32" w:rsidRDefault="0009500B" w:rsidP="00EA4B8A">
            <w:pPr>
              <w:widowControl w:val="0"/>
              <w:suppressAutoHyphens/>
              <w:spacing w:after="0" w:line="240" w:lineRule="auto"/>
              <w:jc w:val="center"/>
              <w:rPr>
                <w:rFonts w:ascii="Times New Roman" w:hAnsi="Times New Roman" w:cs="Times New Roman"/>
                <w:sz w:val="28"/>
                <w:szCs w:val="28"/>
                <w:lang w:val="uk-UA" w:eastAsia="zh-CN"/>
              </w:rPr>
            </w:pPr>
            <w:proofErr w:type="spellStart"/>
            <w:r w:rsidRPr="00F43D32">
              <w:rPr>
                <w:rFonts w:ascii="Times New Roman" w:eastAsia="MS Mincho" w:hAnsi="Times New Roman" w:cs="Times New Roman"/>
                <w:caps/>
                <w:sz w:val="28"/>
                <w:szCs w:val="28"/>
                <w:lang w:val="uk-UA"/>
              </w:rPr>
              <w:t>g</w:t>
            </w:r>
            <w:r w:rsidRPr="00F43D32">
              <w:rPr>
                <w:rFonts w:ascii="Times New Roman" w:eastAsia="MS Mincho" w:hAnsi="Times New Roman" w:cs="Times New Roman"/>
                <w:sz w:val="28"/>
                <w:szCs w:val="28"/>
                <w:lang w:val="uk-UA"/>
              </w:rPr>
              <w:t>ood</w:t>
            </w:r>
            <w:proofErr w:type="spellEnd"/>
          </w:p>
        </w:tc>
        <w:tc>
          <w:tcPr>
            <w:tcW w:w="6776" w:type="dxa"/>
            <w:vMerge w:val="restart"/>
            <w:vAlign w:val="center"/>
          </w:tcPr>
          <w:p w:rsidR="0009500B" w:rsidRPr="00F43D32"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F43D32">
              <w:rPr>
                <w:rFonts w:ascii="Times New Roman" w:hAnsi="Times New Roman" w:cs="Times New Roman"/>
                <w:sz w:val="28"/>
                <w:szCs w:val="28"/>
                <w:lang w:val="uk-UA"/>
              </w:rPr>
              <w:t xml:space="preserve">Добре </w:t>
            </w:r>
          </w:p>
        </w:tc>
      </w:tr>
      <w:tr w:rsidR="0009500B" w:rsidRPr="00F43D32" w:rsidTr="00EA4B8A">
        <w:trPr>
          <w:trHeight w:val="221"/>
        </w:trPr>
        <w:tc>
          <w:tcPr>
            <w:tcW w:w="4486" w:type="dxa"/>
          </w:tcPr>
          <w:p w:rsidR="0009500B" w:rsidRPr="00F43D32"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F43D32">
              <w:rPr>
                <w:rFonts w:ascii="Times New Roman" w:hAnsi="Times New Roman" w:cs="Times New Roman"/>
                <w:sz w:val="28"/>
                <w:szCs w:val="28"/>
                <w:lang w:val="uk-UA"/>
              </w:rPr>
              <w:t>74-81</w:t>
            </w:r>
          </w:p>
        </w:tc>
        <w:tc>
          <w:tcPr>
            <w:tcW w:w="2064" w:type="dxa"/>
          </w:tcPr>
          <w:p w:rsidR="0009500B" w:rsidRPr="00F43D32" w:rsidRDefault="0009500B" w:rsidP="00EA4B8A">
            <w:pPr>
              <w:widowControl w:val="0"/>
              <w:suppressAutoHyphens/>
              <w:spacing w:after="0" w:line="240" w:lineRule="auto"/>
              <w:jc w:val="center"/>
              <w:rPr>
                <w:rFonts w:ascii="Times New Roman" w:eastAsia="MS Mincho" w:hAnsi="Times New Roman" w:cs="Times New Roman"/>
                <w:b/>
                <w:sz w:val="28"/>
                <w:szCs w:val="28"/>
                <w:lang w:val="uk-UA"/>
              </w:rPr>
            </w:pPr>
            <w:r w:rsidRPr="00F43D32">
              <w:rPr>
                <w:rFonts w:ascii="Times New Roman" w:eastAsia="MS Mincho" w:hAnsi="Times New Roman" w:cs="Times New Roman"/>
                <w:b/>
                <w:sz w:val="28"/>
                <w:szCs w:val="28"/>
                <w:lang w:val="uk-UA"/>
              </w:rPr>
              <w:t>С</w:t>
            </w:r>
          </w:p>
        </w:tc>
        <w:tc>
          <w:tcPr>
            <w:tcW w:w="1984" w:type="dxa"/>
            <w:vMerge/>
            <w:vAlign w:val="center"/>
          </w:tcPr>
          <w:p w:rsidR="0009500B" w:rsidRPr="00F43D32" w:rsidRDefault="0009500B" w:rsidP="00EA4B8A">
            <w:pPr>
              <w:widowControl w:val="0"/>
              <w:spacing w:after="0" w:line="240" w:lineRule="auto"/>
              <w:ind w:firstLine="567"/>
              <w:jc w:val="center"/>
              <w:rPr>
                <w:rFonts w:ascii="Times New Roman" w:hAnsi="Times New Roman" w:cs="Times New Roman"/>
                <w:sz w:val="28"/>
                <w:szCs w:val="28"/>
                <w:lang w:val="uk-UA" w:eastAsia="zh-CN"/>
              </w:rPr>
            </w:pPr>
          </w:p>
        </w:tc>
        <w:tc>
          <w:tcPr>
            <w:tcW w:w="6776" w:type="dxa"/>
            <w:vMerge/>
            <w:vAlign w:val="center"/>
          </w:tcPr>
          <w:p w:rsidR="0009500B" w:rsidRPr="00F43D32" w:rsidRDefault="0009500B" w:rsidP="00EA4B8A">
            <w:pPr>
              <w:widowControl w:val="0"/>
              <w:spacing w:after="0" w:line="240" w:lineRule="auto"/>
              <w:ind w:firstLine="567"/>
              <w:rPr>
                <w:rFonts w:ascii="Times New Roman" w:hAnsi="Times New Roman" w:cs="Times New Roman"/>
                <w:sz w:val="28"/>
                <w:szCs w:val="28"/>
                <w:lang w:val="uk-UA" w:eastAsia="zh-CN"/>
              </w:rPr>
            </w:pPr>
          </w:p>
        </w:tc>
      </w:tr>
      <w:tr w:rsidR="0009500B" w:rsidRPr="00F43D32" w:rsidTr="00EA4B8A">
        <w:trPr>
          <w:trHeight w:val="221"/>
        </w:trPr>
        <w:tc>
          <w:tcPr>
            <w:tcW w:w="4486" w:type="dxa"/>
          </w:tcPr>
          <w:p w:rsidR="0009500B" w:rsidRPr="00F43D32"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F43D32">
              <w:rPr>
                <w:rFonts w:ascii="Times New Roman" w:hAnsi="Times New Roman" w:cs="Times New Roman"/>
                <w:sz w:val="28"/>
                <w:szCs w:val="28"/>
                <w:lang w:val="uk-UA"/>
              </w:rPr>
              <w:t>64-73</w:t>
            </w:r>
          </w:p>
        </w:tc>
        <w:tc>
          <w:tcPr>
            <w:tcW w:w="2064" w:type="dxa"/>
          </w:tcPr>
          <w:p w:rsidR="0009500B" w:rsidRPr="00F43D32" w:rsidRDefault="0009500B" w:rsidP="00EA4B8A">
            <w:pPr>
              <w:widowControl w:val="0"/>
              <w:suppressAutoHyphens/>
              <w:spacing w:after="0" w:line="240" w:lineRule="auto"/>
              <w:jc w:val="center"/>
              <w:rPr>
                <w:rFonts w:ascii="Times New Roman" w:eastAsia="MS Mincho" w:hAnsi="Times New Roman" w:cs="Times New Roman"/>
                <w:b/>
                <w:sz w:val="28"/>
                <w:szCs w:val="28"/>
                <w:lang w:val="uk-UA"/>
              </w:rPr>
            </w:pPr>
            <w:r w:rsidRPr="00F43D32">
              <w:rPr>
                <w:rFonts w:ascii="Times New Roman" w:eastAsia="MS Mincho" w:hAnsi="Times New Roman" w:cs="Times New Roman"/>
                <w:b/>
                <w:sz w:val="28"/>
                <w:szCs w:val="28"/>
                <w:lang w:val="uk-UA"/>
              </w:rPr>
              <w:t>D</w:t>
            </w:r>
          </w:p>
        </w:tc>
        <w:tc>
          <w:tcPr>
            <w:tcW w:w="1984" w:type="dxa"/>
            <w:vMerge w:val="restart"/>
            <w:vAlign w:val="center"/>
          </w:tcPr>
          <w:p w:rsidR="0009500B" w:rsidRPr="00F43D32" w:rsidRDefault="0009500B" w:rsidP="00EA4B8A">
            <w:pPr>
              <w:widowControl w:val="0"/>
              <w:suppressAutoHyphens/>
              <w:spacing w:after="0" w:line="240" w:lineRule="auto"/>
              <w:jc w:val="center"/>
              <w:rPr>
                <w:rFonts w:ascii="Times New Roman" w:hAnsi="Times New Roman" w:cs="Times New Roman"/>
                <w:sz w:val="28"/>
                <w:szCs w:val="28"/>
                <w:lang w:val="uk-UA" w:eastAsia="zh-CN"/>
              </w:rPr>
            </w:pPr>
            <w:proofErr w:type="spellStart"/>
            <w:r w:rsidRPr="00F43D32">
              <w:rPr>
                <w:rFonts w:ascii="Times New Roman" w:eastAsia="MS Mincho" w:hAnsi="Times New Roman" w:cs="Times New Roman"/>
                <w:caps/>
                <w:sz w:val="28"/>
                <w:szCs w:val="28"/>
                <w:lang w:val="uk-UA"/>
              </w:rPr>
              <w:t>s</w:t>
            </w:r>
            <w:r w:rsidRPr="00F43D32">
              <w:rPr>
                <w:rFonts w:ascii="Times New Roman" w:eastAsia="MS Mincho" w:hAnsi="Times New Roman" w:cs="Times New Roman"/>
                <w:sz w:val="28"/>
                <w:szCs w:val="28"/>
                <w:lang w:val="uk-UA"/>
              </w:rPr>
              <w:t>atisfactory</w:t>
            </w:r>
            <w:proofErr w:type="spellEnd"/>
          </w:p>
        </w:tc>
        <w:tc>
          <w:tcPr>
            <w:tcW w:w="6776" w:type="dxa"/>
            <w:vMerge w:val="restart"/>
            <w:vAlign w:val="center"/>
          </w:tcPr>
          <w:p w:rsidR="0009500B" w:rsidRPr="00F43D32"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F43D32">
              <w:rPr>
                <w:rFonts w:ascii="Times New Roman" w:hAnsi="Times New Roman" w:cs="Times New Roman"/>
                <w:sz w:val="28"/>
                <w:szCs w:val="28"/>
                <w:lang w:val="uk-UA"/>
              </w:rPr>
              <w:t xml:space="preserve">Задовільно </w:t>
            </w:r>
          </w:p>
        </w:tc>
      </w:tr>
      <w:tr w:rsidR="0009500B" w:rsidRPr="00F43D32" w:rsidTr="00EA4B8A">
        <w:trPr>
          <w:trHeight w:val="221"/>
        </w:trPr>
        <w:tc>
          <w:tcPr>
            <w:tcW w:w="4486" w:type="dxa"/>
          </w:tcPr>
          <w:p w:rsidR="0009500B" w:rsidRPr="00F43D32"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F43D32">
              <w:rPr>
                <w:rFonts w:ascii="Times New Roman" w:hAnsi="Times New Roman" w:cs="Times New Roman"/>
                <w:sz w:val="28"/>
                <w:szCs w:val="28"/>
                <w:lang w:val="uk-UA"/>
              </w:rPr>
              <w:t>60-63</w:t>
            </w:r>
          </w:p>
        </w:tc>
        <w:tc>
          <w:tcPr>
            <w:tcW w:w="2064" w:type="dxa"/>
          </w:tcPr>
          <w:p w:rsidR="0009500B" w:rsidRPr="00F43D32" w:rsidRDefault="0009500B" w:rsidP="00EA4B8A">
            <w:pPr>
              <w:widowControl w:val="0"/>
              <w:suppressAutoHyphens/>
              <w:spacing w:after="0" w:line="240" w:lineRule="auto"/>
              <w:jc w:val="center"/>
              <w:rPr>
                <w:rFonts w:ascii="Times New Roman" w:eastAsia="MS Mincho" w:hAnsi="Times New Roman" w:cs="Times New Roman"/>
                <w:b/>
                <w:sz w:val="28"/>
                <w:szCs w:val="28"/>
                <w:lang w:val="uk-UA"/>
              </w:rPr>
            </w:pPr>
            <w:r w:rsidRPr="00F43D32">
              <w:rPr>
                <w:rFonts w:ascii="Times New Roman" w:eastAsia="MS Mincho" w:hAnsi="Times New Roman" w:cs="Times New Roman"/>
                <w:b/>
                <w:sz w:val="28"/>
                <w:szCs w:val="28"/>
                <w:lang w:val="uk-UA"/>
              </w:rPr>
              <w:t>Е</w:t>
            </w:r>
          </w:p>
        </w:tc>
        <w:tc>
          <w:tcPr>
            <w:tcW w:w="1984" w:type="dxa"/>
            <w:vMerge/>
            <w:vAlign w:val="center"/>
          </w:tcPr>
          <w:p w:rsidR="0009500B" w:rsidRPr="00F43D32" w:rsidRDefault="0009500B" w:rsidP="00EA4B8A">
            <w:pPr>
              <w:widowControl w:val="0"/>
              <w:spacing w:after="0" w:line="240" w:lineRule="auto"/>
              <w:ind w:firstLine="567"/>
              <w:jc w:val="center"/>
              <w:rPr>
                <w:rFonts w:ascii="Times New Roman" w:hAnsi="Times New Roman" w:cs="Times New Roman"/>
                <w:sz w:val="28"/>
                <w:szCs w:val="28"/>
                <w:lang w:val="uk-UA" w:eastAsia="zh-CN"/>
              </w:rPr>
            </w:pPr>
          </w:p>
        </w:tc>
        <w:tc>
          <w:tcPr>
            <w:tcW w:w="6776" w:type="dxa"/>
            <w:vMerge/>
            <w:vAlign w:val="center"/>
          </w:tcPr>
          <w:p w:rsidR="0009500B" w:rsidRPr="00F43D32" w:rsidRDefault="0009500B" w:rsidP="00EA4B8A">
            <w:pPr>
              <w:widowControl w:val="0"/>
              <w:spacing w:after="0" w:line="240" w:lineRule="auto"/>
              <w:ind w:firstLine="567"/>
              <w:rPr>
                <w:rFonts w:ascii="Times New Roman" w:hAnsi="Times New Roman" w:cs="Times New Roman"/>
                <w:sz w:val="28"/>
                <w:szCs w:val="28"/>
                <w:lang w:val="uk-UA" w:eastAsia="zh-CN"/>
              </w:rPr>
            </w:pPr>
          </w:p>
        </w:tc>
      </w:tr>
      <w:tr w:rsidR="0009500B" w:rsidRPr="00F43D32" w:rsidTr="00EA4B8A">
        <w:trPr>
          <w:trHeight w:val="444"/>
        </w:trPr>
        <w:tc>
          <w:tcPr>
            <w:tcW w:w="4486" w:type="dxa"/>
          </w:tcPr>
          <w:p w:rsidR="0009500B" w:rsidRPr="00F43D32"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F43D32">
              <w:rPr>
                <w:rFonts w:ascii="Times New Roman" w:hAnsi="Times New Roman" w:cs="Times New Roman"/>
                <w:sz w:val="28"/>
                <w:szCs w:val="28"/>
                <w:lang w:val="uk-UA"/>
              </w:rPr>
              <w:t>35-59</w:t>
            </w:r>
          </w:p>
        </w:tc>
        <w:tc>
          <w:tcPr>
            <w:tcW w:w="2064" w:type="dxa"/>
          </w:tcPr>
          <w:p w:rsidR="0009500B" w:rsidRPr="00F43D32" w:rsidRDefault="0009500B" w:rsidP="00EA4B8A">
            <w:pPr>
              <w:widowControl w:val="0"/>
              <w:suppressAutoHyphens/>
              <w:spacing w:after="0" w:line="240" w:lineRule="auto"/>
              <w:jc w:val="center"/>
              <w:rPr>
                <w:rFonts w:ascii="Times New Roman" w:eastAsia="MS Mincho" w:hAnsi="Times New Roman" w:cs="Times New Roman"/>
                <w:b/>
                <w:sz w:val="28"/>
                <w:szCs w:val="28"/>
                <w:lang w:val="uk-UA"/>
              </w:rPr>
            </w:pPr>
            <w:r w:rsidRPr="00F43D32">
              <w:rPr>
                <w:rFonts w:ascii="Times New Roman" w:eastAsia="MS Mincho" w:hAnsi="Times New Roman" w:cs="Times New Roman"/>
                <w:b/>
                <w:sz w:val="28"/>
                <w:szCs w:val="28"/>
                <w:lang w:val="uk-UA"/>
              </w:rPr>
              <w:t>FX</w:t>
            </w:r>
          </w:p>
        </w:tc>
        <w:tc>
          <w:tcPr>
            <w:tcW w:w="1984" w:type="dxa"/>
            <w:vMerge w:val="restart"/>
            <w:vAlign w:val="center"/>
          </w:tcPr>
          <w:p w:rsidR="0009500B" w:rsidRPr="00F43D32" w:rsidRDefault="0009500B" w:rsidP="00EA4B8A">
            <w:pPr>
              <w:widowControl w:val="0"/>
              <w:suppressAutoHyphens/>
              <w:spacing w:after="0" w:line="240" w:lineRule="auto"/>
              <w:jc w:val="center"/>
              <w:rPr>
                <w:rFonts w:ascii="Times New Roman" w:hAnsi="Times New Roman" w:cs="Times New Roman"/>
                <w:sz w:val="28"/>
                <w:szCs w:val="28"/>
                <w:lang w:val="uk-UA" w:eastAsia="zh-CN"/>
              </w:rPr>
            </w:pPr>
            <w:proofErr w:type="spellStart"/>
            <w:r w:rsidRPr="00F43D32">
              <w:rPr>
                <w:rFonts w:ascii="Times New Roman" w:eastAsia="MS Mincho" w:hAnsi="Times New Roman" w:cs="Times New Roman"/>
                <w:caps/>
                <w:sz w:val="28"/>
                <w:szCs w:val="28"/>
                <w:lang w:val="uk-UA"/>
              </w:rPr>
              <w:t>f</w:t>
            </w:r>
            <w:r w:rsidRPr="00F43D32">
              <w:rPr>
                <w:rFonts w:ascii="Times New Roman" w:eastAsia="MS Mincho" w:hAnsi="Times New Roman" w:cs="Times New Roman"/>
                <w:sz w:val="28"/>
                <w:szCs w:val="28"/>
                <w:lang w:val="uk-UA"/>
              </w:rPr>
              <w:t>ail</w:t>
            </w:r>
            <w:proofErr w:type="spellEnd"/>
          </w:p>
        </w:tc>
        <w:tc>
          <w:tcPr>
            <w:tcW w:w="6776" w:type="dxa"/>
            <w:vAlign w:val="center"/>
          </w:tcPr>
          <w:p w:rsidR="0009500B" w:rsidRPr="00F43D32"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F43D32">
              <w:rPr>
                <w:rFonts w:ascii="Times New Roman" w:hAnsi="Times New Roman" w:cs="Times New Roman"/>
                <w:sz w:val="28"/>
                <w:szCs w:val="28"/>
                <w:lang w:val="uk-UA"/>
              </w:rPr>
              <w:t>Незадовільно з можливістю повторного складання</w:t>
            </w:r>
          </w:p>
        </w:tc>
      </w:tr>
      <w:tr w:rsidR="0009500B" w:rsidRPr="00F43D32" w:rsidTr="00EA4B8A">
        <w:trPr>
          <w:trHeight w:val="512"/>
        </w:trPr>
        <w:tc>
          <w:tcPr>
            <w:tcW w:w="4486" w:type="dxa"/>
          </w:tcPr>
          <w:p w:rsidR="0009500B" w:rsidRPr="00F43D32"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F43D32">
              <w:rPr>
                <w:rFonts w:ascii="Times New Roman" w:hAnsi="Times New Roman" w:cs="Times New Roman"/>
                <w:sz w:val="28"/>
                <w:szCs w:val="28"/>
                <w:lang w:val="uk-UA"/>
              </w:rPr>
              <w:t>1-34</w:t>
            </w:r>
          </w:p>
        </w:tc>
        <w:tc>
          <w:tcPr>
            <w:tcW w:w="2064" w:type="dxa"/>
          </w:tcPr>
          <w:p w:rsidR="0009500B" w:rsidRPr="00F43D32" w:rsidRDefault="0009500B" w:rsidP="00EA4B8A">
            <w:pPr>
              <w:widowControl w:val="0"/>
              <w:suppressAutoHyphens/>
              <w:spacing w:after="0" w:line="240" w:lineRule="auto"/>
              <w:jc w:val="center"/>
              <w:rPr>
                <w:rFonts w:ascii="Times New Roman" w:eastAsia="MS Mincho" w:hAnsi="Times New Roman" w:cs="Times New Roman"/>
                <w:b/>
                <w:sz w:val="28"/>
                <w:szCs w:val="28"/>
                <w:lang w:val="uk-UA"/>
              </w:rPr>
            </w:pPr>
            <w:r w:rsidRPr="00F43D32">
              <w:rPr>
                <w:rFonts w:ascii="Times New Roman" w:eastAsia="MS Mincho" w:hAnsi="Times New Roman" w:cs="Times New Roman"/>
                <w:b/>
                <w:sz w:val="28"/>
                <w:szCs w:val="28"/>
                <w:lang w:val="uk-UA"/>
              </w:rPr>
              <w:t>F</w:t>
            </w:r>
          </w:p>
        </w:tc>
        <w:tc>
          <w:tcPr>
            <w:tcW w:w="1984" w:type="dxa"/>
            <w:vMerge/>
            <w:vAlign w:val="center"/>
          </w:tcPr>
          <w:p w:rsidR="0009500B" w:rsidRPr="00F43D32" w:rsidRDefault="0009500B" w:rsidP="00EA4B8A">
            <w:pPr>
              <w:widowControl w:val="0"/>
              <w:spacing w:after="0" w:line="240" w:lineRule="auto"/>
              <w:ind w:firstLine="567"/>
              <w:rPr>
                <w:rFonts w:ascii="Times New Roman" w:hAnsi="Times New Roman" w:cs="Times New Roman"/>
                <w:sz w:val="28"/>
                <w:szCs w:val="28"/>
                <w:lang w:val="uk-UA" w:eastAsia="zh-CN"/>
              </w:rPr>
            </w:pPr>
          </w:p>
        </w:tc>
        <w:tc>
          <w:tcPr>
            <w:tcW w:w="6776" w:type="dxa"/>
            <w:vAlign w:val="center"/>
          </w:tcPr>
          <w:p w:rsidR="0009500B" w:rsidRPr="00F43D32"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F43D32">
              <w:rPr>
                <w:rFonts w:ascii="Times New Roman" w:hAnsi="Times New Roman" w:cs="Times New Roman"/>
                <w:caps/>
                <w:sz w:val="28"/>
                <w:szCs w:val="28"/>
                <w:lang w:val="uk-UA"/>
              </w:rPr>
              <w:t>н</w:t>
            </w:r>
            <w:r w:rsidRPr="00F43D32">
              <w:rPr>
                <w:rFonts w:ascii="Times New Roman" w:hAnsi="Times New Roman" w:cs="Times New Roman"/>
                <w:sz w:val="28"/>
                <w:szCs w:val="28"/>
                <w:lang w:val="uk-UA"/>
              </w:rPr>
              <w:t>езадовільно з обов’язковим повторним вивченням освітньої компоненти</w:t>
            </w:r>
          </w:p>
        </w:tc>
      </w:tr>
    </w:tbl>
    <w:p w:rsidR="0009500B" w:rsidRPr="00F43D32" w:rsidRDefault="0009500B" w:rsidP="0009500B">
      <w:pPr>
        <w:widowControl w:val="0"/>
        <w:spacing w:after="0" w:line="240" w:lineRule="auto"/>
        <w:ind w:firstLine="709"/>
        <w:jc w:val="center"/>
        <w:rPr>
          <w:rFonts w:ascii="Times New Roman" w:hAnsi="Times New Roman"/>
          <w:b/>
          <w:sz w:val="28"/>
          <w:szCs w:val="28"/>
          <w:lang w:val="uk-UA"/>
        </w:rPr>
      </w:pPr>
    </w:p>
    <w:p w:rsidR="0009500B" w:rsidRPr="00F43D32" w:rsidRDefault="0009500B" w:rsidP="0009500B">
      <w:pPr>
        <w:widowControl w:val="0"/>
        <w:spacing w:after="0" w:line="240" w:lineRule="auto"/>
        <w:ind w:firstLine="709"/>
        <w:jc w:val="center"/>
        <w:rPr>
          <w:rFonts w:ascii="Times New Roman" w:hAnsi="Times New Roman"/>
          <w:b/>
          <w:sz w:val="28"/>
          <w:szCs w:val="28"/>
          <w:lang w:val="uk-UA"/>
        </w:rPr>
      </w:pPr>
      <w:r w:rsidRPr="00F43D32">
        <w:rPr>
          <w:rFonts w:ascii="Times New Roman" w:hAnsi="Times New Roman"/>
          <w:b/>
          <w:sz w:val="28"/>
          <w:szCs w:val="28"/>
          <w:lang w:val="uk-UA"/>
        </w:rPr>
        <w:t xml:space="preserve">Розподіл балів, які отримують здобувачі за результатами опанування  освітньої компоненти                          </w:t>
      </w:r>
      <w:r w:rsidRPr="00F43D32">
        <w:rPr>
          <w:rFonts w:ascii="Times New Roman" w:hAnsi="Times New Roman" w:cs="Times New Roman"/>
          <w:b/>
          <w:sz w:val="28"/>
          <w:szCs w:val="28"/>
          <w:lang w:val="uk-UA"/>
        </w:rPr>
        <w:t>«</w:t>
      </w:r>
      <w:r w:rsidR="00ED7A01" w:rsidRPr="00F43D32">
        <w:rPr>
          <w:rFonts w:ascii="Times New Roman" w:eastAsia="Times New Roman" w:hAnsi="Times New Roman" w:cs="Times New Roman"/>
          <w:b/>
          <w:sz w:val="28"/>
          <w:szCs w:val="28"/>
          <w:lang w:val="uk-UA" w:eastAsia="ru-RU"/>
        </w:rPr>
        <w:t>Психологія</w:t>
      </w:r>
      <w:r w:rsidR="00D01155" w:rsidRPr="00F43D32">
        <w:rPr>
          <w:rFonts w:ascii="Times New Roman" w:eastAsia="Times New Roman" w:hAnsi="Times New Roman" w:cs="Times New Roman"/>
          <w:b/>
          <w:sz w:val="28"/>
          <w:szCs w:val="28"/>
          <w:lang w:val="uk-UA" w:eastAsia="ru-RU"/>
        </w:rPr>
        <w:t xml:space="preserve"> управління</w:t>
      </w:r>
      <w:r w:rsidR="00ED7A01" w:rsidRPr="00F43D32">
        <w:rPr>
          <w:rFonts w:ascii="Times New Roman" w:eastAsia="Times New Roman" w:hAnsi="Times New Roman" w:cs="Times New Roman"/>
          <w:b/>
          <w:sz w:val="28"/>
          <w:szCs w:val="28"/>
          <w:lang w:val="uk-UA" w:eastAsia="ru-RU"/>
        </w:rPr>
        <w:t xml:space="preserve"> та конфліктологія</w:t>
      </w:r>
      <w:r w:rsidRPr="00F43D32">
        <w:rPr>
          <w:rFonts w:ascii="Times New Roman" w:hAnsi="Times New Roman" w:cs="Times New Roman"/>
          <w:b/>
          <w:sz w:val="28"/>
          <w:szCs w:val="28"/>
          <w:lang w:val="uk-UA"/>
        </w:rPr>
        <w:t>»</w:t>
      </w:r>
      <w:r w:rsidRPr="00F43D32">
        <w:rPr>
          <w:rFonts w:ascii="Times New Roman" w:hAnsi="Times New Roman"/>
          <w:b/>
          <w:sz w:val="28"/>
          <w:szCs w:val="28"/>
          <w:lang w:val="uk-UA"/>
        </w:rPr>
        <w:t xml:space="preserve">, </w:t>
      </w:r>
    </w:p>
    <w:p w:rsidR="0009500B" w:rsidRPr="00F43D32" w:rsidRDefault="0009500B" w:rsidP="0009500B">
      <w:pPr>
        <w:widowControl w:val="0"/>
        <w:spacing w:after="0" w:line="240" w:lineRule="auto"/>
        <w:ind w:firstLine="709"/>
        <w:jc w:val="center"/>
        <w:rPr>
          <w:rFonts w:ascii="Times New Roman" w:hAnsi="Times New Roman"/>
          <w:b/>
          <w:sz w:val="28"/>
          <w:szCs w:val="28"/>
          <w:u w:val="single"/>
          <w:lang w:val="uk-UA"/>
        </w:rPr>
      </w:pPr>
      <w:r w:rsidRPr="00F43D32">
        <w:rPr>
          <w:rFonts w:ascii="Times New Roman" w:hAnsi="Times New Roman"/>
          <w:b/>
          <w:sz w:val="28"/>
          <w:szCs w:val="28"/>
          <w:lang w:val="uk-UA"/>
        </w:rPr>
        <w:t xml:space="preserve">формою семестрового контролю якої є </w:t>
      </w:r>
      <w:r w:rsidR="00ED7A01" w:rsidRPr="00F43D32">
        <w:rPr>
          <w:rFonts w:ascii="Times New Roman" w:hAnsi="Times New Roman"/>
          <w:b/>
          <w:sz w:val="28"/>
          <w:szCs w:val="28"/>
          <w:u w:val="single"/>
          <w:lang w:val="uk-UA"/>
        </w:rPr>
        <w:t>ДИФ.ЗАЛІК - 1</w:t>
      </w:r>
      <w:r w:rsidRPr="00F43D32">
        <w:rPr>
          <w:rFonts w:ascii="Times New Roman" w:hAnsi="Times New Roman"/>
          <w:b/>
          <w:sz w:val="28"/>
          <w:szCs w:val="28"/>
          <w:u w:val="single"/>
          <w:lang w:val="uk-UA"/>
        </w:rPr>
        <w:t xml:space="preserve"> семестр</w:t>
      </w:r>
    </w:p>
    <w:tbl>
      <w:tblPr>
        <w:tblW w:w="15310" w:type="dxa"/>
        <w:tblInd w:w="-34" w:type="dxa"/>
        <w:tblLayout w:type="fixed"/>
        <w:tblLook w:val="00A0" w:firstRow="1" w:lastRow="0" w:firstColumn="1" w:lastColumn="0" w:noHBand="0" w:noVBand="0"/>
      </w:tblPr>
      <w:tblGrid>
        <w:gridCol w:w="1166"/>
        <w:gridCol w:w="8190"/>
        <w:gridCol w:w="1984"/>
        <w:gridCol w:w="1985"/>
        <w:gridCol w:w="1985"/>
      </w:tblGrid>
      <w:tr w:rsidR="00ED7A01" w:rsidRPr="00F43D32" w:rsidTr="00F26AAE">
        <w:trPr>
          <w:trHeight w:val="542"/>
        </w:trPr>
        <w:tc>
          <w:tcPr>
            <w:tcW w:w="1166" w:type="dxa"/>
            <w:tcBorders>
              <w:top w:val="single" w:sz="4" w:space="0" w:color="000000"/>
              <w:left w:val="single" w:sz="4" w:space="0" w:color="000000"/>
              <w:bottom w:val="single" w:sz="4" w:space="0" w:color="000000"/>
              <w:right w:val="nil"/>
            </w:tcBorders>
            <w:vAlign w:val="center"/>
          </w:tcPr>
          <w:p w:rsidR="00ED7A01" w:rsidRPr="00F43D32" w:rsidRDefault="00ED7A01" w:rsidP="00EA4B8A">
            <w:pPr>
              <w:widowControl w:val="0"/>
              <w:suppressAutoHyphens/>
              <w:spacing w:after="0" w:line="240" w:lineRule="auto"/>
              <w:jc w:val="center"/>
              <w:rPr>
                <w:rFonts w:ascii="Times New Roman" w:hAnsi="Times New Roman"/>
                <w:b/>
                <w:sz w:val="28"/>
                <w:szCs w:val="28"/>
                <w:lang w:val="uk-UA" w:eastAsia="zh-CN"/>
              </w:rPr>
            </w:pPr>
            <w:r w:rsidRPr="00F43D32">
              <w:rPr>
                <w:rFonts w:ascii="Times New Roman" w:hAnsi="Times New Roman"/>
                <w:b/>
                <w:sz w:val="28"/>
                <w:szCs w:val="28"/>
                <w:lang w:val="uk-UA"/>
              </w:rPr>
              <w:t>№</w:t>
            </w:r>
          </w:p>
        </w:tc>
        <w:tc>
          <w:tcPr>
            <w:tcW w:w="8190" w:type="dxa"/>
            <w:tcBorders>
              <w:top w:val="single" w:sz="4" w:space="0" w:color="000000"/>
              <w:left w:val="single" w:sz="4" w:space="0" w:color="000000"/>
              <w:bottom w:val="single" w:sz="4" w:space="0" w:color="000000"/>
              <w:right w:val="nil"/>
            </w:tcBorders>
            <w:vAlign w:val="center"/>
          </w:tcPr>
          <w:p w:rsidR="00ED7A01" w:rsidRPr="00F43D32" w:rsidRDefault="00ED7A01" w:rsidP="00EA4B8A">
            <w:pPr>
              <w:widowControl w:val="0"/>
              <w:suppressAutoHyphens/>
              <w:spacing w:after="0" w:line="240" w:lineRule="auto"/>
              <w:rPr>
                <w:rFonts w:ascii="Times New Roman" w:hAnsi="Times New Roman"/>
                <w:b/>
                <w:sz w:val="28"/>
                <w:szCs w:val="28"/>
                <w:lang w:val="uk-UA" w:eastAsia="zh-CN"/>
              </w:rPr>
            </w:pPr>
            <w:r w:rsidRPr="00F43D32">
              <w:rPr>
                <w:rFonts w:ascii="Times New Roman" w:hAnsi="Times New Roman"/>
                <w:b/>
                <w:sz w:val="28"/>
                <w:szCs w:val="28"/>
                <w:lang w:val="uk-UA"/>
              </w:rPr>
              <w:t>Види навчальної діяльності (робіт)</w:t>
            </w:r>
          </w:p>
        </w:tc>
        <w:tc>
          <w:tcPr>
            <w:tcW w:w="1984"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D01155">
            <w:pPr>
              <w:widowControl w:val="0"/>
              <w:suppressAutoHyphens/>
              <w:spacing w:after="0" w:line="240" w:lineRule="auto"/>
              <w:jc w:val="center"/>
              <w:rPr>
                <w:rFonts w:ascii="Times New Roman" w:hAnsi="Times New Roman"/>
                <w:b/>
                <w:sz w:val="28"/>
                <w:szCs w:val="28"/>
                <w:lang w:val="uk-UA" w:eastAsia="zh-CN"/>
              </w:rPr>
            </w:pPr>
            <w:r w:rsidRPr="00F43D32">
              <w:rPr>
                <w:rFonts w:ascii="Times New Roman" w:hAnsi="Times New Roman"/>
                <w:b/>
                <w:sz w:val="28"/>
                <w:szCs w:val="28"/>
                <w:lang w:val="uk-UA"/>
              </w:rPr>
              <w:t>Модуль 1</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D01155">
            <w:pPr>
              <w:widowControl w:val="0"/>
              <w:suppressAutoHyphens/>
              <w:spacing w:after="0" w:line="240" w:lineRule="auto"/>
              <w:jc w:val="center"/>
              <w:rPr>
                <w:rFonts w:ascii="Times New Roman" w:hAnsi="Times New Roman"/>
                <w:b/>
                <w:sz w:val="28"/>
                <w:szCs w:val="28"/>
                <w:lang w:val="uk-UA" w:eastAsia="zh-CN"/>
              </w:rPr>
            </w:pPr>
            <w:r w:rsidRPr="00F43D32">
              <w:rPr>
                <w:rFonts w:ascii="Times New Roman" w:hAnsi="Times New Roman"/>
                <w:b/>
                <w:sz w:val="28"/>
                <w:szCs w:val="28"/>
                <w:lang w:val="uk-UA"/>
              </w:rPr>
              <w:t>Модуль 2</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D01155">
            <w:pPr>
              <w:widowControl w:val="0"/>
              <w:suppressAutoHyphens/>
              <w:spacing w:after="0" w:line="240" w:lineRule="auto"/>
              <w:jc w:val="center"/>
              <w:rPr>
                <w:rFonts w:ascii="Times New Roman" w:hAnsi="Times New Roman"/>
                <w:b/>
                <w:sz w:val="28"/>
                <w:szCs w:val="28"/>
                <w:lang w:val="uk-UA" w:eastAsia="zh-CN"/>
              </w:rPr>
            </w:pPr>
            <w:r w:rsidRPr="00F43D32">
              <w:rPr>
                <w:rFonts w:ascii="Times New Roman" w:hAnsi="Times New Roman"/>
                <w:b/>
                <w:sz w:val="28"/>
                <w:szCs w:val="28"/>
                <w:lang w:val="uk-UA" w:eastAsia="zh-CN"/>
              </w:rPr>
              <w:t>Разом</w:t>
            </w:r>
          </w:p>
        </w:tc>
      </w:tr>
      <w:tr w:rsidR="0009500B" w:rsidRPr="00F43D32" w:rsidTr="00EA4B8A">
        <w:trPr>
          <w:trHeight w:val="337"/>
        </w:trPr>
        <w:tc>
          <w:tcPr>
            <w:tcW w:w="15310" w:type="dxa"/>
            <w:gridSpan w:val="5"/>
            <w:tcBorders>
              <w:top w:val="single" w:sz="4" w:space="0" w:color="000000"/>
              <w:left w:val="single" w:sz="4" w:space="0" w:color="000000"/>
              <w:bottom w:val="single" w:sz="4" w:space="0" w:color="000000"/>
              <w:right w:val="single" w:sz="4" w:space="0" w:color="auto"/>
            </w:tcBorders>
            <w:vAlign w:val="center"/>
          </w:tcPr>
          <w:p w:rsidR="0009500B" w:rsidRPr="00F43D32" w:rsidRDefault="0009500B" w:rsidP="00EA4B8A">
            <w:pPr>
              <w:widowControl w:val="0"/>
              <w:suppressAutoHyphens/>
              <w:spacing w:after="0" w:line="240" w:lineRule="auto"/>
              <w:jc w:val="center"/>
              <w:rPr>
                <w:rFonts w:ascii="Times New Roman" w:hAnsi="Times New Roman"/>
                <w:b/>
                <w:sz w:val="28"/>
                <w:szCs w:val="28"/>
                <w:lang w:val="uk-UA"/>
              </w:rPr>
            </w:pPr>
            <w:r w:rsidRPr="00F43D32">
              <w:rPr>
                <w:rFonts w:ascii="Times New Roman" w:hAnsi="Times New Roman"/>
                <w:b/>
                <w:sz w:val="28"/>
                <w:szCs w:val="28"/>
                <w:lang w:val="uk-UA"/>
              </w:rPr>
              <w:t>Обов’язкові види навчальної діяльності (робіт)</w:t>
            </w:r>
          </w:p>
        </w:tc>
      </w:tr>
      <w:tr w:rsidR="0009500B" w:rsidRPr="00F43D32" w:rsidTr="00EA4B8A">
        <w:trPr>
          <w:trHeight w:val="347"/>
        </w:trPr>
        <w:tc>
          <w:tcPr>
            <w:tcW w:w="1166" w:type="dxa"/>
            <w:vMerge w:val="restart"/>
            <w:tcBorders>
              <w:top w:val="single" w:sz="4" w:space="0" w:color="000000"/>
              <w:left w:val="single" w:sz="4" w:space="0" w:color="000000"/>
              <w:right w:val="nil"/>
            </w:tcBorders>
          </w:tcPr>
          <w:p w:rsidR="0009500B" w:rsidRPr="00F43D32" w:rsidRDefault="0009500B" w:rsidP="00EA4B8A">
            <w:pPr>
              <w:widowControl w:val="0"/>
              <w:suppressAutoHyphens/>
              <w:spacing w:after="0" w:line="240" w:lineRule="auto"/>
              <w:jc w:val="center"/>
              <w:rPr>
                <w:rFonts w:ascii="Times New Roman" w:hAnsi="Times New Roman"/>
                <w:sz w:val="28"/>
                <w:szCs w:val="28"/>
                <w:lang w:val="uk-UA" w:eastAsia="zh-CN"/>
              </w:rPr>
            </w:pPr>
            <w:r w:rsidRPr="00F43D32">
              <w:rPr>
                <w:rFonts w:ascii="Times New Roman" w:hAnsi="Times New Roman"/>
                <w:sz w:val="28"/>
                <w:szCs w:val="28"/>
                <w:lang w:val="uk-UA"/>
              </w:rPr>
              <w:t>1.</w:t>
            </w:r>
          </w:p>
        </w:tc>
        <w:tc>
          <w:tcPr>
            <w:tcW w:w="14144" w:type="dxa"/>
            <w:gridSpan w:val="4"/>
            <w:tcBorders>
              <w:top w:val="single" w:sz="4" w:space="0" w:color="000000"/>
              <w:left w:val="single" w:sz="4" w:space="0" w:color="000000"/>
              <w:bottom w:val="single" w:sz="4" w:space="0" w:color="000000"/>
              <w:right w:val="single" w:sz="4" w:space="0" w:color="auto"/>
            </w:tcBorders>
          </w:tcPr>
          <w:p w:rsidR="0009500B" w:rsidRPr="00F43D32" w:rsidRDefault="0009500B" w:rsidP="00EA4B8A">
            <w:pPr>
              <w:widowControl w:val="0"/>
              <w:suppressAutoHyphens/>
              <w:snapToGrid w:val="0"/>
              <w:spacing w:after="0" w:line="240" w:lineRule="auto"/>
              <w:rPr>
                <w:rFonts w:ascii="Times New Roman" w:hAnsi="Times New Roman"/>
                <w:b/>
                <w:sz w:val="28"/>
                <w:szCs w:val="28"/>
                <w:lang w:val="uk-UA" w:eastAsia="zh-CN"/>
              </w:rPr>
            </w:pPr>
            <w:r w:rsidRPr="00F43D32">
              <w:rPr>
                <w:rFonts w:ascii="Times New Roman" w:hAnsi="Times New Roman"/>
                <w:caps/>
                <w:sz w:val="28"/>
                <w:szCs w:val="28"/>
                <w:lang w:val="uk-UA"/>
              </w:rPr>
              <w:t>а</w:t>
            </w:r>
            <w:r w:rsidRPr="00F43D32">
              <w:rPr>
                <w:rFonts w:ascii="Times New Roman" w:hAnsi="Times New Roman"/>
                <w:sz w:val="28"/>
                <w:szCs w:val="28"/>
                <w:lang w:val="uk-UA"/>
              </w:rPr>
              <w:t>удиторна робота (заняття у дистанційному режимі)</w:t>
            </w:r>
          </w:p>
        </w:tc>
      </w:tr>
      <w:tr w:rsidR="00ED7A01" w:rsidRPr="00F43D32" w:rsidTr="00CF02B6">
        <w:trPr>
          <w:trHeight w:val="347"/>
        </w:trPr>
        <w:tc>
          <w:tcPr>
            <w:tcW w:w="1166" w:type="dxa"/>
            <w:vMerge/>
            <w:tcBorders>
              <w:left w:val="single" w:sz="4" w:space="0" w:color="000000"/>
              <w:right w:val="nil"/>
            </w:tcBorders>
          </w:tcPr>
          <w:p w:rsidR="00ED7A01" w:rsidRPr="00F43D32" w:rsidRDefault="00ED7A01" w:rsidP="00EA4B8A">
            <w:pPr>
              <w:widowControl w:val="0"/>
              <w:suppressAutoHyphens/>
              <w:spacing w:after="0" w:line="240" w:lineRule="auto"/>
              <w:jc w:val="center"/>
              <w:rPr>
                <w:rFonts w:ascii="Times New Roman" w:hAnsi="Times New Roman"/>
                <w:sz w:val="28"/>
                <w:szCs w:val="28"/>
                <w:lang w:val="uk-UA"/>
              </w:rPr>
            </w:pPr>
          </w:p>
        </w:tc>
        <w:tc>
          <w:tcPr>
            <w:tcW w:w="8190" w:type="dxa"/>
            <w:tcBorders>
              <w:top w:val="single" w:sz="4" w:space="0" w:color="000000"/>
              <w:left w:val="single" w:sz="4" w:space="0" w:color="000000"/>
              <w:bottom w:val="single" w:sz="4" w:space="0" w:color="000000"/>
              <w:right w:val="nil"/>
            </w:tcBorders>
          </w:tcPr>
          <w:p w:rsidR="00ED7A01" w:rsidRPr="00F43D32" w:rsidRDefault="00ED7A01" w:rsidP="00EA4B8A">
            <w:pPr>
              <w:widowControl w:val="0"/>
              <w:suppressAutoHyphens/>
              <w:spacing w:after="0" w:line="240" w:lineRule="auto"/>
              <w:jc w:val="both"/>
              <w:rPr>
                <w:rFonts w:ascii="Times New Roman" w:hAnsi="Times New Roman"/>
                <w:caps/>
                <w:sz w:val="28"/>
                <w:szCs w:val="28"/>
                <w:lang w:val="uk-UA"/>
              </w:rPr>
            </w:pPr>
            <w:r w:rsidRPr="00F43D32">
              <w:rPr>
                <w:rFonts w:ascii="Times New Roman" w:hAnsi="Times New Roman"/>
                <w:caps/>
                <w:sz w:val="28"/>
                <w:szCs w:val="28"/>
                <w:lang w:val="uk-UA"/>
              </w:rPr>
              <w:t xml:space="preserve">- </w:t>
            </w:r>
            <w:r w:rsidRPr="00F43D32">
              <w:rPr>
                <w:rFonts w:ascii="Times New Roman" w:hAnsi="Times New Roman"/>
                <w:sz w:val="28"/>
                <w:szCs w:val="28"/>
                <w:lang w:val="uk-UA"/>
              </w:rPr>
              <w:t xml:space="preserve">лекції </w:t>
            </w:r>
          </w:p>
        </w:tc>
        <w:tc>
          <w:tcPr>
            <w:tcW w:w="1984"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F43D32">
              <w:rPr>
                <w:rFonts w:ascii="Times New Roman" w:hAnsi="Times New Roman"/>
                <w:sz w:val="28"/>
                <w:szCs w:val="28"/>
                <w:lang w:val="uk-UA" w:eastAsia="zh-CN"/>
              </w:rPr>
              <w:t>5</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F43D32">
              <w:rPr>
                <w:rFonts w:ascii="Times New Roman" w:hAnsi="Times New Roman"/>
                <w:sz w:val="28"/>
                <w:szCs w:val="28"/>
                <w:lang w:val="uk-UA" w:eastAsia="zh-CN"/>
              </w:rPr>
              <w:t>4</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F43D32">
              <w:rPr>
                <w:rFonts w:ascii="Times New Roman" w:hAnsi="Times New Roman"/>
                <w:sz w:val="28"/>
                <w:szCs w:val="28"/>
                <w:lang w:val="uk-UA" w:eastAsia="zh-CN"/>
              </w:rPr>
              <w:t>9</w:t>
            </w:r>
          </w:p>
        </w:tc>
      </w:tr>
      <w:tr w:rsidR="00ED7A01" w:rsidRPr="00F43D32" w:rsidTr="007F5D70">
        <w:trPr>
          <w:trHeight w:val="347"/>
        </w:trPr>
        <w:tc>
          <w:tcPr>
            <w:tcW w:w="1166" w:type="dxa"/>
            <w:vMerge/>
            <w:tcBorders>
              <w:left w:val="single" w:sz="4" w:space="0" w:color="000000"/>
              <w:right w:val="nil"/>
            </w:tcBorders>
          </w:tcPr>
          <w:p w:rsidR="00ED7A01" w:rsidRPr="00F43D32" w:rsidRDefault="00ED7A01" w:rsidP="00EA4B8A">
            <w:pPr>
              <w:widowControl w:val="0"/>
              <w:suppressAutoHyphens/>
              <w:spacing w:after="0" w:line="240" w:lineRule="auto"/>
              <w:jc w:val="center"/>
              <w:rPr>
                <w:rFonts w:ascii="Times New Roman" w:hAnsi="Times New Roman"/>
                <w:sz w:val="28"/>
                <w:szCs w:val="28"/>
                <w:lang w:val="uk-UA"/>
              </w:rPr>
            </w:pPr>
          </w:p>
        </w:tc>
        <w:tc>
          <w:tcPr>
            <w:tcW w:w="8190" w:type="dxa"/>
            <w:tcBorders>
              <w:top w:val="single" w:sz="4" w:space="0" w:color="000000"/>
              <w:left w:val="single" w:sz="4" w:space="0" w:color="000000"/>
              <w:bottom w:val="single" w:sz="4" w:space="0" w:color="000000"/>
              <w:right w:val="nil"/>
            </w:tcBorders>
          </w:tcPr>
          <w:p w:rsidR="00ED7A01" w:rsidRPr="00F43D32" w:rsidRDefault="00ED7A01" w:rsidP="00EA4B8A">
            <w:pPr>
              <w:widowControl w:val="0"/>
              <w:suppressAutoHyphens/>
              <w:spacing w:after="0" w:line="240" w:lineRule="auto"/>
              <w:jc w:val="both"/>
              <w:rPr>
                <w:rFonts w:ascii="Times New Roman" w:hAnsi="Times New Roman"/>
                <w:caps/>
                <w:sz w:val="28"/>
                <w:szCs w:val="28"/>
                <w:lang w:val="uk-UA"/>
              </w:rPr>
            </w:pPr>
            <w:r w:rsidRPr="00F43D32">
              <w:rPr>
                <w:rFonts w:ascii="Times New Roman" w:hAnsi="Times New Roman"/>
                <w:sz w:val="28"/>
                <w:szCs w:val="28"/>
                <w:lang w:val="uk-UA"/>
              </w:rPr>
              <w:t>- усне опитування на практичному занятті</w:t>
            </w:r>
          </w:p>
        </w:tc>
        <w:tc>
          <w:tcPr>
            <w:tcW w:w="1984"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F43D32">
              <w:rPr>
                <w:rFonts w:ascii="Times New Roman" w:hAnsi="Times New Roman"/>
                <w:sz w:val="28"/>
                <w:szCs w:val="28"/>
                <w:lang w:val="uk-UA" w:eastAsia="zh-CN"/>
              </w:rPr>
              <w:t>25</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F43D32">
              <w:rPr>
                <w:rFonts w:ascii="Times New Roman" w:hAnsi="Times New Roman"/>
                <w:sz w:val="28"/>
                <w:szCs w:val="28"/>
                <w:lang w:val="uk-UA" w:eastAsia="zh-CN"/>
              </w:rPr>
              <w:t>20</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F43D32">
              <w:rPr>
                <w:rFonts w:ascii="Times New Roman" w:hAnsi="Times New Roman"/>
                <w:sz w:val="28"/>
                <w:szCs w:val="28"/>
                <w:lang w:val="uk-UA" w:eastAsia="zh-CN"/>
              </w:rPr>
              <w:t>45</w:t>
            </w:r>
          </w:p>
        </w:tc>
      </w:tr>
      <w:tr w:rsidR="00ED7A01" w:rsidRPr="00F43D32" w:rsidTr="00E108BB">
        <w:trPr>
          <w:trHeight w:val="271"/>
        </w:trPr>
        <w:tc>
          <w:tcPr>
            <w:tcW w:w="1166" w:type="dxa"/>
            <w:tcBorders>
              <w:top w:val="single" w:sz="4" w:space="0" w:color="000000"/>
              <w:left w:val="single" w:sz="4" w:space="0" w:color="000000"/>
              <w:bottom w:val="single" w:sz="4" w:space="0" w:color="000000"/>
              <w:right w:val="nil"/>
            </w:tcBorders>
          </w:tcPr>
          <w:p w:rsidR="00ED7A01" w:rsidRPr="00F43D32" w:rsidRDefault="00ED7A01" w:rsidP="00EA4B8A">
            <w:pPr>
              <w:widowControl w:val="0"/>
              <w:suppressAutoHyphens/>
              <w:spacing w:after="0" w:line="240" w:lineRule="auto"/>
              <w:jc w:val="center"/>
              <w:rPr>
                <w:rFonts w:ascii="Times New Roman" w:hAnsi="Times New Roman"/>
                <w:sz w:val="28"/>
                <w:szCs w:val="28"/>
                <w:lang w:val="uk-UA" w:eastAsia="zh-CN"/>
              </w:rPr>
            </w:pPr>
            <w:r w:rsidRPr="00F43D32">
              <w:rPr>
                <w:rFonts w:ascii="Times New Roman" w:hAnsi="Times New Roman"/>
                <w:sz w:val="28"/>
                <w:szCs w:val="28"/>
                <w:lang w:val="uk-UA"/>
              </w:rPr>
              <w:t>2.</w:t>
            </w:r>
          </w:p>
        </w:tc>
        <w:tc>
          <w:tcPr>
            <w:tcW w:w="8190" w:type="dxa"/>
            <w:tcBorders>
              <w:top w:val="single" w:sz="4" w:space="0" w:color="000000"/>
              <w:left w:val="single" w:sz="4" w:space="0" w:color="000000"/>
              <w:bottom w:val="single" w:sz="4" w:space="0" w:color="000000"/>
              <w:right w:val="nil"/>
            </w:tcBorders>
          </w:tcPr>
          <w:p w:rsidR="00ED7A01" w:rsidRPr="00F43D32" w:rsidRDefault="00ED7A01" w:rsidP="00EA4B8A">
            <w:pPr>
              <w:widowControl w:val="0"/>
              <w:suppressAutoHyphens/>
              <w:spacing w:after="0" w:line="240" w:lineRule="auto"/>
              <w:rPr>
                <w:rFonts w:ascii="Times New Roman" w:hAnsi="Times New Roman"/>
                <w:sz w:val="28"/>
                <w:szCs w:val="28"/>
                <w:lang w:val="uk-UA" w:eastAsia="zh-CN"/>
              </w:rPr>
            </w:pPr>
            <w:r w:rsidRPr="00F43D32">
              <w:rPr>
                <w:rFonts w:ascii="Times New Roman" w:hAnsi="Times New Roman"/>
                <w:caps/>
                <w:sz w:val="28"/>
                <w:szCs w:val="28"/>
                <w:lang w:val="uk-UA"/>
              </w:rPr>
              <w:t>с</w:t>
            </w:r>
            <w:r w:rsidRPr="00F43D32">
              <w:rPr>
                <w:rFonts w:ascii="Times New Roman" w:hAnsi="Times New Roman"/>
                <w:sz w:val="28"/>
                <w:szCs w:val="28"/>
                <w:lang w:val="uk-UA"/>
              </w:rPr>
              <w:t xml:space="preserve">амостійна робота </w:t>
            </w:r>
          </w:p>
        </w:tc>
        <w:tc>
          <w:tcPr>
            <w:tcW w:w="1984"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F43D32">
              <w:rPr>
                <w:rFonts w:ascii="Times New Roman" w:hAnsi="Times New Roman"/>
                <w:sz w:val="28"/>
                <w:szCs w:val="28"/>
                <w:lang w:val="uk-UA" w:eastAsia="zh-CN"/>
              </w:rPr>
              <w:t>20</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F43D32">
              <w:rPr>
                <w:rFonts w:ascii="Times New Roman" w:hAnsi="Times New Roman"/>
                <w:sz w:val="28"/>
                <w:szCs w:val="28"/>
                <w:lang w:val="uk-UA" w:eastAsia="zh-CN"/>
              </w:rPr>
              <w:t>16</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F43D32">
              <w:rPr>
                <w:rFonts w:ascii="Times New Roman" w:hAnsi="Times New Roman"/>
                <w:sz w:val="28"/>
                <w:szCs w:val="28"/>
                <w:lang w:val="uk-UA" w:eastAsia="zh-CN"/>
              </w:rPr>
              <w:t>36</w:t>
            </w:r>
          </w:p>
        </w:tc>
      </w:tr>
      <w:tr w:rsidR="00ED7A01" w:rsidRPr="00F43D32" w:rsidTr="00507639">
        <w:trPr>
          <w:trHeight w:val="271"/>
        </w:trPr>
        <w:tc>
          <w:tcPr>
            <w:tcW w:w="1166" w:type="dxa"/>
            <w:tcBorders>
              <w:top w:val="single" w:sz="4" w:space="0" w:color="000000"/>
              <w:left w:val="single" w:sz="4" w:space="0" w:color="000000"/>
              <w:bottom w:val="single" w:sz="4" w:space="0" w:color="000000"/>
              <w:right w:val="nil"/>
            </w:tcBorders>
          </w:tcPr>
          <w:p w:rsidR="00ED7A01" w:rsidRPr="00F43D32" w:rsidRDefault="00ED7A01" w:rsidP="00EA4B8A">
            <w:pPr>
              <w:widowControl w:val="0"/>
              <w:suppressAutoHyphens/>
              <w:spacing w:after="0" w:line="240" w:lineRule="auto"/>
              <w:jc w:val="center"/>
              <w:rPr>
                <w:rFonts w:ascii="Times New Roman" w:hAnsi="Times New Roman"/>
                <w:sz w:val="28"/>
                <w:szCs w:val="28"/>
                <w:lang w:val="uk-UA"/>
              </w:rPr>
            </w:pPr>
            <w:r w:rsidRPr="00F43D32">
              <w:rPr>
                <w:rFonts w:ascii="Times New Roman" w:hAnsi="Times New Roman"/>
                <w:sz w:val="28"/>
                <w:szCs w:val="28"/>
                <w:lang w:val="uk-UA"/>
              </w:rPr>
              <w:t>3.</w:t>
            </w:r>
          </w:p>
        </w:tc>
        <w:tc>
          <w:tcPr>
            <w:tcW w:w="8190" w:type="dxa"/>
            <w:tcBorders>
              <w:top w:val="single" w:sz="4" w:space="0" w:color="000000"/>
              <w:left w:val="single" w:sz="4" w:space="0" w:color="000000"/>
              <w:bottom w:val="single" w:sz="4" w:space="0" w:color="000000"/>
              <w:right w:val="nil"/>
            </w:tcBorders>
          </w:tcPr>
          <w:p w:rsidR="00ED7A01" w:rsidRPr="00F43D32" w:rsidRDefault="00ED7A01" w:rsidP="00EA4B8A">
            <w:pPr>
              <w:widowControl w:val="0"/>
              <w:suppressAutoHyphens/>
              <w:spacing w:after="0" w:line="240" w:lineRule="auto"/>
              <w:rPr>
                <w:rFonts w:ascii="Times New Roman" w:hAnsi="Times New Roman"/>
                <w:caps/>
                <w:sz w:val="28"/>
                <w:szCs w:val="28"/>
                <w:lang w:val="uk-UA"/>
              </w:rPr>
            </w:pPr>
            <w:r w:rsidRPr="00F43D32">
              <w:rPr>
                <w:rFonts w:ascii="Times New Roman" w:hAnsi="Times New Roman"/>
                <w:sz w:val="28"/>
                <w:szCs w:val="28"/>
                <w:lang w:val="uk-UA"/>
              </w:rPr>
              <w:t>Підсумковий контроль</w:t>
            </w:r>
          </w:p>
        </w:tc>
        <w:tc>
          <w:tcPr>
            <w:tcW w:w="1984"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F43D32">
              <w:rPr>
                <w:rFonts w:ascii="Times New Roman" w:hAnsi="Times New Roman"/>
                <w:sz w:val="28"/>
                <w:szCs w:val="28"/>
                <w:lang w:val="uk-UA" w:eastAsia="zh-CN"/>
              </w:rPr>
              <w:t>-</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F43D32">
              <w:rPr>
                <w:rFonts w:ascii="Times New Roman" w:hAnsi="Times New Roman"/>
                <w:sz w:val="28"/>
                <w:szCs w:val="28"/>
                <w:lang w:val="uk-UA" w:eastAsia="zh-CN"/>
              </w:rPr>
              <w:t>10</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F43D32">
              <w:rPr>
                <w:rFonts w:ascii="Times New Roman" w:hAnsi="Times New Roman"/>
                <w:sz w:val="28"/>
                <w:szCs w:val="28"/>
                <w:lang w:val="uk-UA" w:eastAsia="zh-CN"/>
              </w:rPr>
              <w:t>10</w:t>
            </w:r>
          </w:p>
        </w:tc>
      </w:tr>
      <w:tr w:rsidR="00ED7A01" w:rsidRPr="00F43D32" w:rsidTr="000D5177">
        <w:trPr>
          <w:trHeight w:val="260"/>
        </w:trPr>
        <w:tc>
          <w:tcPr>
            <w:tcW w:w="1166" w:type="dxa"/>
            <w:tcBorders>
              <w:left w:val="single" w:sz="4" w:space="0" w:color="000000"/>
              <w:bottom w:val="single" w:sz="4" w:space="0" w:color="000000"/>
              <w:right w:val="nil"/>
            </w:tcBorders>
          </w:tcPr>
          <w:p w:rsidR="00ED7A01" w:rsidRPr="00F43D32" w:rsidRDefault="00ED7A01" w:rsidP="00EA4B8A">
            <w:pPr>
              <w:widowControl w:val="0"/>
              <w:suppressAutoHyphens/>
              <w:spacing w:after="0" w:line="240" w:lineRule="auto"/>
              <w:jc w:val="center"/>
              <w:rPr>
                <w:rFonts w:ascii="Times New Roman" w:hAnsi="Times New Roman"/>
                <w:sz w:val="28"/>
                <w:szCs w:val="28"/>
                <w:lang w:val="uk-UA"/>
              </w:rPr>
            </w:pPr>
          </w:p>
        </w:tc>
        <w:tc>
          <w:tcPr>
            <w:tcW w:w="8190" w:type="dxa"/>
            <w:tcBorders>
              <w:top w:val="single" w:sz="4" w:space="0" w:color="000000"/>
              <w:left w:val="single" w:sz="4" w:space="0" w:color="000000"/>
              <w:bottom w:val="single" w:sz="4" w:space="0" w:color="000000"/>
              <w:right w:val="nil"/>
            </w:tcBorders>
          </w:tcPr>
          <w:p w:rsidR="00ED7A01" w:rsidRPr="00F43D32" w:rsidRDefault="00ED7A01" w:rsidP="0009500B">
            <w:pPr>
              <w:widowControl w:val="0"/>
              <w:suppressAutoHyphens/>
              <w:spacing w:after="0" w:line="240" w:lineRule="auto"/>
              <w:rPr>
                <w:rFonts w:ascii="Times New Roman" w:hAnsi="Times New Roman"/>
                <w:b/>
                <w:sz w:val="28"/>
                <w:szCs w:val="28"/>
                <w:lang w:val="uk-UA"/>
              </w:rPr>
            </w:pPr>
            <w:r w:rsidRPr="00F43D32">
              <w:rPr>
                <w:rFonts w:ascii="Times New Roman" w:hAnsi="Times New Roman"/>
                <w:b/>
                <w:sz w:val="28"/>
                <w:szCs w:val="28"/>
                <w:lang w:val="uk-UA"/>
              </w:rPr>
              <w:t>Семестрове оцінювання (</w:t>
            </w:r>
            <w:proofErr w:type="spellStart"/>
            <w:r w:rsidRPr="00F43D32">
              <w:rPr>
                <w:rFonts w:ascii="Times New Roman" w:hAnsi="Times New Roman"/>
                <w:b/>
                <w:sz w:val="28"/>
                <w:szCs w:val="28"/>
                <w:lang w:val="uk-UA"/>
              </w:rPr>
              <w:t>диф.залік</w:t>
            </w:r>
            <w:proofErr w:type="spellEnd"/>
            <w:r w:rsidRPr="00F43D32">
              <w:rPr>
                <w:rFonts w:ascii="Times New Roman" w:hAnsi="Times New Roman"/>
                <w:b/>
                <w:sz w:val="28"/>
                <w:szCs w:val="28"/>
                <w:lang w:val="uk-UA"/>
              </w:rPr>
              <w:t>)</w:t>
            </w:r>
          </w:p>
        </w:tc>
        <w:tc>
          <w:tcPr>
            <w:tcW w:w="1984"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EA4B8A">
            <w:pPr>
              <w:widowControl w:val="0"/>
              <w:suppressAutoHyphens/>
              <w:snapToGrid w:val="0"/>
              <w:spacing w:after="0" w:line="240" w:lineRule="auto"/>
              <w:ind w:right="85" w:firstLine="34"/>
              <w:jc w:val="center"/>
              <w:rPr>
                <w:rFonts w:ascii="Times New Roman" w:hAnsi="Times New Roman"/>
                <w:b/>
                <w:sz w:val="28"/>
                <w:szCs w:val="28"/>
                <w:lang w:val="uk-UA" w:eastAsia="zh-CN"/>
              </w:rPr>
            </w:pPr>
            <w:r w:rsidRPr="00F43D32">
              <w:rPr>
                <w:rFonts w:ascii="Times New Roman" w:hAnsi="Times New Roman"/>
                <w:b/>
                <w:sz w:val="28"/>
                <w:szCs w:val="28"/>
                <w:lang w:val="uk-UA" w:eastAsia="zh-CN"/>
              </w:rPr>
              <w:t>50</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EA4B8A">
            <w:pPr>
              <w:widowControl w:val="0"/>
              <w:suppressAutoHyphens/>
              <w:snapToGrid w:val="0"/>
              <w:spacing w:after="0" w:line="240" w:lineRule="auto"/>
              <w:ind w:right="85" w:firstLine="34"/>
              <w:jc w:val="center"/>
              <w:rPr>
                <w:rFonts w:ascii="Times New Roman" w:hAnsi="Times New Roman"/>
                <w:b/>
                <w:sz w:val="28"/>
                <w:szCs w:val="28"/>
                <w:lang w:val="uk-UA" w:eastAsia="zh-CN"/>
              </w:rPr>
            </w:pPr>
            <w:r w:rsidRPr="00F43D32">
              <w:rPr>
                <w:rFonts w:ascii="Times New Roman" w:hAnsi="Times New Roman"/>
                <w:b/>
                <w:sz w:val="28"/>
                <w:szCs w:val="28"/>
                <w:lang w:val="uk-UA" w:eastAsia="zh-CN"/>
              </w:rPr>
              <w:t>50</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F43D32" w:rsidRDefault="00ED7A01" w:rsidP="00EA4B8A">
            <w:pPr>
              <w:widowControl w:val="0"/>
              <w:suppressAutoHyphens/>
              <w:snapToGrid w:val="0"/>
              <w:spacing w:after="0" w:line="240" w:lineRule="auto"/>
              <w:ind w:right="85" w:firstLine="34"/>
              <w:jc w:val="center"/>
              <w:rPr>
                <w:rFonts w:ascii="Times New Roman" w:hAnsi="Times New Roman"/>
                <w:b/>
                <w:sz w:val="28"/>
                <w:szCs w:val="28"/>
                <w:lang w:val="uk-UA" w:eastAsia="zh-CN"/>
              </w:rPr>
            </w:pPr>
            <w:r w:rsidRPr="00F43D32">
              <w:rPr>
                <w:rFonts w:ascii="Times New Roman" w:hAnsi="Times New Roman"/>
                <w:b/>
                <w:sz w:val="28"/>
                <w:szCs w:val="28"/>
                <w:lang w:val="uk-UA" w:eastAsia="zh-CN"/>
              </w:rPr>
              <w:t>100</w:t>
            </w:r>
          </w:p>
        </w:tc>
      </w:tr>
      <w:tr w:rsidR="0009500B" w:rsidRPr="00F43D32" w:rsidTr="00EA4B8A">
        <w:trPr>
          <w:trHeight w:val="260"/>
        </w:trPr>
        <w:tc>
          <w:tcPr>
            <w:tcW w:w="15310" w:type="dxa"/>
            <w:gridSpan w:val="5"/>
            <w:tcBorders>
              <w:top w:val="single" w:sz="4" w:space="0" w:color="000000"/>
              <w:left w:val="single" w:sz="4" w:space="0" w:color="000000"/>
              <w:bottom w:val="single" w:sz="4" w:space="0" w:color="000000"/>
              <w:right w:val="single" w:sz="4" w:space="0" w:color="auto"/>
            </w:tcBorders>
          </w:tcPr>
          <w:p w:rsidR="0009500B" w:rsidRPr="00F43D32" w:rsidRDefault="0009500B" w:rsidP="00EA4B8A">
            <w:pPr>
              <w:widowControl w:val="0"/>
              <w:suppressAutoHyphens/>
              <w:spacing w:after="0" w:line="240" w:lineRule="auto"/>
              <w:jc w:val="center"/>
              <w:rPr>
                <w:rFonts w:ascii="Times New Roman" w:hAnsi="Times New Roman"/>
                <w:b/>
                <w:sz w:val="28"/>
                <w:szCs w:val="28"/>
                <w:lang w:val="uk-UA"/>
              </w:rPr>
            </w:pPr>
            <w:r w:rsidRPr="00F43D32">
              <w:rPr>
                <w:rFonts w:ascii="Times New Roman" w:hAnsi="Times New Roman"/>
                <w:b/>
                <w:sz w:val="28"/>
                <w:szCs w:val="28"/>
                <w:lang w:val="uk-UA"/>
              </w:rPr>
              <w:t>Вибіркові види діяльності (робіт)</w:t>
            </w:r>
          </w:p>
        </w:tc>
      </w:tr>
      <w:tr w:rsidR="0009500B" w:rsidRPr="00F43D32" w:rsidTr="00EA4B8A">
        <w:trPr>
          <w:trHeight w:val="260"/>
        </w:trPr>
        <w:tc>
          <w:tcPr>
            <w:tcW w:w="1166" w:type="dxa"/>
            <w:tcBorders>
              <w:top w:val="single" w:sz="4" w:space="0" w:color="000000"/>
              <w:left w:val="single" w:sz="4" w:space="0" w:color="000000"/>
              <w:bottom w:val="single" w:sz="4" w:space="0" w:color="000000"/>
              <w:right w:val="nil"/>
            </w:tcBorders>
          </w:tcPr>
          <w:p w:rsidR="0009500B" w:rsidRPr="00F43D32" w:rsidRDefault="0009500B" w:rsidP="00EA4B8A">
            <w:pPr>
              <w:widowControl w:val="0"/>
              <w:suppressAutoHyphens/>
              <w:spacing w:after="0" w:line="240" w:lineRule="auto"/>
              <w:jc w:val="center"/>
              <w:rPr>
                <w:rFonts w:ascii="Times New Roman" w:hAnsi="Times New Roman"/>
                <w:sz w:val="28"/>
                <w:szCs w:val="28"/>
                <w:lang w:val="uk-UA"/>
              </w:rPr>
            </w:pPr>
            <w:r w:rsidRPr="00F43D32">
              <w:rPr>
                <w:rFonts w:ascii="Times New Roman" w:hAnsi="Times New Roman"/>
                <w:sz w:val="28"/>
                <w:szCs w:val="28"/>
                <w:lang w:val="uk-UA"/>
              </w:rPr>
              <w:t>1.</w:t>
            </w:r>
          </w:p>
        </w:tc>
        <w:tc>
          <w:tcPr>
            <w:tcW w:w="8190" w:type="dxa"/>
            <w:tcBorders>
              <w:top w:val="single" w:sz="4" w:space="0" w:color="000000"/>
              <w:left w:val="single" w:sz="4" w:space="0" w:color="000000"/>
              <w:bottom w:val="single" w:sz="4" w:space="0" w:color="000000"/>
              <w:right w:val="nil"/>
            </w:tcBorders>
          </w:tcPr>
          <w:p w:rsidR="0009500B" w:rsidRPr="00F43D32" w:rsidRDefault="0009500B" w:rsidP="00EA4B8A">
            <w:pPr>
              <w:pStyle w:val="2"/>
              <w:widowControl w:val="0"/>
              <w:suppressAutoHyphens/>
              <w:spacing w:after="0" w:line="240" w:lineRule="auto"/>
              <w:jc w:val="both"/>
              <w:rPr>
                <w:rFonts w:ascii="Times New Roman" w:hAnsi="Times New Roman"/>
                <w:sz w:val="28"/>
                <w:szCs w:val="28"/>
                <w:lang w:val="uk-UA"/>
              </w:rPr>
            </w:pPr>
            <w:r w:rsidRPr="00F43D32">
              <w:rPr>
                <w:rFonts w:ascii="Times New Roman" w:hAnsi="Times New Roman"/>
                <w:sz w:val="28"/>
                <w:szCs w:val="28"/>
                <w:lang w:val="uk-UA"/>
              </w:rPr>
              <w:t>-участь у наукових, науково-практичних конференціях, олімпіадах, конкурсах;</w:t>
            </w:r>
          </w:p>
          <w:p w:rsidR="0009500B" w:rsidRPr="00F43D32" w:rsidRDefault="0009500B" w:rsidP="00EA4B8A">
            <w:pPr>
              <w:widowControl w:val="0"/>
              <w:suppressAutoHyphens/>
              <w:spacing w:after="0" w:line="240" w:lineRule="auto"/>
              <w:jc w:val="both"/>
              <w:rPr>
                <w:rFonts w:ascii="Times New Roman" w:hAnsi="Times New Roman"/>
                <w:sz w:val="28"/>
                <w:szCs w:val="28"/>
                <w:lang w:val="uk-UA"/>
              </w:rPr>
            </w:pPr>
            <w:r w:rsidRPr="00F43D32">
              <w:rPr>
                <w:rFonts w:ascii="Times New Roman" w:hAnsi="Times New Roman"/>
                <w:sz w:val="28"/>
                <w:szCs w:val="28"/>
                <w:lang w:val="uk-UA"/>
              </w:rPr>
              <w:t>- підготовка наукової статті, наукової роботи на конкурс;</w:t>
            </w:r>
          </w:p>
          <w:p w:rsidR="0009500B" w:rsidRPr="00F43D32" w:rsidRDefault="0009500B" w:rsidP="00EA4B8A">
            <w:pPr>
              <w:widowControl w:val="0"/>
              <w:suppressAutoHyphens/>
              <w:spacing w:after="0" w:line="240" w:lineRule="auto"/>
              <w:rPr>
                <w:rFonts w:ascii="Times New Roman" w:hAnsi="Times New Roman"/>
                <w:caps/>
                <w:sz w:val="28"/>
                <w:szCs w:val="28"/>
                <w:lang w:val="uk-UA"/>
              </w:rPr>
            </w:pPr>
            <w:r w:rsidRPr="00F43D32">
              <w:rPr>
                <w:rFonts w:ascii="Times New Roman" w:hAnsi="Times New Roman"/>
                <w:sz w:val="28"/>
                <w:szCs w:val="28"/>
                <w:lang w:val="uk-UA"/>
              </w:rPr>
              <w:t xml:space="preserve">- неформальна та </w:t>
            </w:r>
            <w:proofErr w:type="spellStart"/>
            <w:r w:rsidRPr="00F43D32">
              <w:rPr>
                <w:rFonts w:ascii="Times New Roman" w:hAnsi="Times New Roman"/>
                <w:sz w:val="28"/>
                <w:szCs w:val="28"/>
                <w:lang w:val="uk-UA"/>
              </w:rPr>
              <w:t>інформальна</w:t>
            </w:r>
            <w:proofErr w:type="spellEnd"/>
            <w:r w:rsidRPr="00F43D32">
              <w:rPr>
                <w:rFonts w:ascii="Times New Roman" w:hAnsi="Times New Roman"/>
                <w:sz w:val="28"/>
                <w:szCs w:val="28"/>
                <w:lang w:val="uk-UA"/>
              </w:rPr>
              <w:t xml:space="preserve">  освіта здобувача</w:t>
            </w:r>
          </w:p>
        </w:tc>
        <w:tc>
          <w:tcPr>
            <w:tcW w:w="5954" w:type="dxa"/>
            <w:gridSpan w:val="3"/>
            <w:tcBorders>
              <w:top w:val="single" w:sz="4" w:space="0" w:color="000000"/>
              <w:left w:val="single" w:sz="4" w:space="0" w:color="000000"/>
              <w:bottom w:val="single" w:sz="4" w:space="0" w:color="000000"/>
              <w:right w:val="single" w:sz="4" w:space="0" w:color="auto"/>
            </w:tcBorders>
          </w:tcPr>
          <w:p w:rsidR="0009500B" w:rsidRPr="00F43D32" w:rsidRDefault="0009500B" w:rsidP="00E816C4">
            <w:pPr>
              <w:widowControl w:val="0"/>
              <w:suppressAutoHyphens/>
              <w:snapToGrid w:val="0"/>
              <w:spacing w:after="0" w:line="240" w:lineRule="auto"/>
              <w:ind w:firstLine="567"/>
              <w:jc w:val="center"/>
              <w:rPr>
                <w:rFonts w:ascii="Times New Roman" w:hAnsi="Times New Roman"/>
                <w:sz w:val="28"/>
                <w:szCs w:val="28"/>
                <w:lang w:val="uk-UA" w:eastAsia="zh-CN"/>
              </w:rPr>
            </w:pPr>
            <w:proofErr w:type="spellStart"/>
            <w:r w:rsidRPr="00F43D32">
              <w:rPr>
                <w:rFonts w:ascii="Times New Roman" w:hAnsi="Times New Roman"/>
                <w:b/>
                <w:sz w:val="28"/>
                <w:szCs w:val="28"/>
                <w:lang w:val="uk-UA"/>
              </w:rPr>
              <w:t>max</w:t>
            </w:r>
            <w:proofErr w:type="spellEnd"/>
            <w:r w:rsidRPr="00F43D32">
              <w:rPr>
                <w:rFonts w:ascii="Times New Roman" w:hAnsi="Times New Roman"/>
                <w:b/>
                <w:sz w:val="28"/>
                <w:szCs w:val="28"/>
                <w:lang w:val="uk-UA"/>
              </w:rPr>
              <w:t xml:space="preserve"> 10</w:t>
            </w:r>
          </w:p>
        </w:tc>
      </w:tr>
    </w:tbl>
    <w:p w:rsidR="0009500B" w:rsidRPr="00F43D32" w:rsidRDefault="0009500B" w:rsidP="0009500B">
      <w:pPr>
        <w:widowControl w:val="0"/>
        <w:spacing w:after="0" w:line="240" w:lineRule="auto"/>
        <w:ind w:firstLine="709"/>
        <w:jc w:val="center"/>
        <w:rPr>
          <w:rFonts w:ascii="Times New Roman" w:hAnsi="Times New Roman"/>
          <w:b/>
          <w:sz w:val="28"/>
          <w:szCs w:val="28"/>
          <w:u w:val="single"/>
          <w:lang w:val="uk-UA"/>
        </w:rPr>
      </w:pPr>
    </w:p>
    <w:p w:rsidR="0009500B" w:rsidRPr="00F43D32" w:rsidRDefault="0009500B" w:rsidP="0009500B">
      <w:pPr>
        <w:spacing w:after="0" w:line="240" w:lineRule="auto"/>
        <w:ind w:firstLine="709"/>
        <w:jc w:val="both"/>
        <w:rPr>
          <w:rFonts w:ascii="Times New Roman" w:hAnsi="Times New Roman"/>
          <w:bCs/>
          <w:sz w:val="28"/>
          <w:szCs w:val="28"/>
          <w:lang w:val="uk-UA"/>
        </w:rPr>
      </w:pPr>
      <w:r w:rsidRPr="00F43D32">
        <w:rPr>
          <w:rFonts w:ascii="Times New Roman" w:hAnsi="Times New Roman"/>
          <w:sz w:val="28"/>
          <w:szCs w:val="28"/>
          <w:lang w:val="uk-UA"/>
        </w:rPr>
        <w:t>Здобувачі, які брали участь у науково-дослідній роботі (підготовка наукової статті, участь у науковій конференції, семінарі,</w:t>
      </w:r>
      <w:r w:rsidRPr="00F43D32">
        <w:rPr>
          <w:rFonts w:ascii="Times New Roman" w:hAnsi="Times New Roman"/>
          <w:bCs/>
          <w:sz w:val="28"/>
          <w:szCs w:val="28"/>
          <w:lang w:val="uk-UA"/>
        </w:rPr>
        <w:t xml:space="preserve"> конкурсах наукових робіт, предметних олімпіадах, неформальній та </w:t>
      </w:r>
      <w:proofErr w:type="spellStart"/>
      <w:r w:rsidRPr="00F43D32">
        <w:rPr>
          <w:rFonts w:ascii="Times New Roman" w:hAnsi="Times New Roman"/>
          <w:bCs/>
          <w:sz w:val="28"/>
          <w:szCs w:val="28"/>
          <w:lang w:val="uk-UA"/>
        </w:rPr>
        <w:t>інформальній</w:t>
      </w:r>
      <w:proofErr w:type="spellEnd"/>
      <w:r w:rsidRPr="00F43D32">
        <w:rPr>
          <w:rFonts w:ascii="Times New Roman" w:hAnsi="Times New Roman"/>
          <w:bCs/>
          <w:sz w:val="28"/>
          <w:szCs w:val="28"/>
          <w:lang w:val="uk-UA"/>
        </w:rPr>
        <w:t xml:space="preserve"> освіті</w:t>
      </w:r>
      <w:r w:rsidRPr="00F43D32">
        <w:rPr>
          <w:rFonts w:ascii="Times New Roman" w:hAnsi="Times New Roman"/>
          <w:sz w:val="28"/>
          <w:szCs w:val="28"/>
          <w:lang w:val="uk-UA"/>
        </w:rPr>
        <w:t xml:space="preserve">), можуть отримати       </w:t>
      </w:r>
      <w:proofErr w:type="spellStart"/>
      <w:r w:rsidRPr="00F43D32">
        <w:rPr>
          <w:rFonts w:ascii="Times New Roman" w:hAnsi="Times New Roman"/>
          <w:b/>
          <w:sz w:val="28"/>
          <w:szCs w:val="28"/>
          <w:lang w:val="uk-UA"/>
        </w:rPr>
        <w:t>бонусні</w:t>
      </w:r>
      <w:proofErr w:type="spellEnd"/>
      <w:r w:rsidRPr="00F43D32">
        <w:rPr>
          <w:rFonts w:ascii="Times New Roman" w:hAnsi="Times New Roman"/>
          <w:b/>
          <w:sz w:val="28"/>
          <w:szCs w:val="28"/>
          <w:lang w:val="uk-UA"/>
        </w:rPr>
        <w:t xml:space="preserve"> (заохочувальні) бали – до 10 балів.</w:t>
      </w:r>
    </w:p>
    <w:p w:rsidR="0009500B" w:rsidRPr="00F43D32" w:rsidRDefault="0009500B" w:rsidP="0009500B">
      <w:pPr>
        <w:spacing w:after="0" w:line="240" w:lineRule="auto"/>
        <w:jc w:val="center"/>
        <w:rPr>
          <w:rFonts w:ascii="Times New Roman" w:eastAsia="Times New Roman" w:hAnsi="Times New Roman" w:cs="Times New Roman"/>
          <w:b/>
          <w:sz w:val="28"/>
          <w:szCs w:val="28"/>
          <w:lang w:val="uk-UA" w:eastAsia="ru-RU"/>
        </w:rPr>
      </w:pPr>
    </w:p>
    <w:p w:rsidR="0009500B" w:rsidRPr="00F43D32" w:rsidRDefault="0009500B" w:rsidP="0009500B">
      <w:pPr>
        <w:spacing w:after="0" w:line="240" w:lineRule="auto"/>
        <w:jc w:val="center"/>
        <w:rPr>
          <w:rFonts w:ascii="Times New Roman" w:eastAsia="Times New Roman" w:hAnsi="Times New Roman" w:cs="Times New Roman"/>
          <w:b/>
          <w:sz w:val="28"/>
          <w:szCs w:val="28"/>
          <w:lang w:val="uk-UA" w:eastAsia="ru-RU"/>
        </w:rPr>
      </w:pPr>
      <w:r w:rsidRPr="00F43D32">
        <w:rPr>
          <w:rFonts w:ascii="Times New Roman" w:eastAsia="Times New Roman" w:hAnsi="Times New Roman" w:cs="Times New Roman"/>
          <w:b/>
          <w:sz w:val="28"/>
          <w:szCs w:val="28"/>
          <w:lang w:val="uk-UA" w:eastAsia="ru-RU"/>
        </w:rPr>
        <w:t>Критерії оцінювання окремих видів навчальної діяльності</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183"/>
      </w:tblGrid>
      <w:tr w:rsidR="0009500B" w:rsidRPr="00F43D32" w:rsidTr="00EA4B8A">
        <w:tc>
          <w:tcPr>
            <w:tcW w:w="15276" w:type="dxa"/>
            <w:gridSpan w:val="2"/>
            <w:tcBorders>
              <w:top w:val="single" w:sz="4" w:space="0" w:color="auto"/>
              <w:left w:val="single" w:sz="4" w:space="0" w:color="auto"/>
              <w:bottom w:val="single" w:sz="4" w:space="0" w:color="auto"/>
              <w:right w:val="single" w:sz="4" w:space="0" w:color="auto"/>
            </w:tcBorders>
          </w:tcPr>
          <w:p w:rsidR="0009500B" w:rsidRPr="00F43D32" w:rsidRDefault="0009500B" w:rsidP="00EA4B8A">
            <w:pPr>
              <w:tabs>
                <w:tab w:val="left" w:pos="900"/>
              </w:tabs>
              <w:autoSpaceDE w:val="0"/>
              <w:autoSpaceDN w:val="0"/>
              <w:adjustRightInd w:val="0"/>
              <w:spacing w:after="0" w:line="276" w:lineRule="auto"/>
              <w:jc w:val="center"/>
              <w:rPr>
                <w:rFonts w:ascii="Times New Roman" w:eastAsia="TimesNewRomanPSMT" w:hAnsi="Times New Roman" w:cs="Times New Roman"/>
                <w:b/>
                <w:i/>
                <w:sz w:val="28"/>
                <w:szCs w:val="28"/>
                <w:lang w:val="uk-UA" w:eastAsia="ru-RU"/>
              </w:rPr>
            </w:pPr>
            <w:r w:rsidRPr="00F43D32">
              <w:rPr>
                <w:rFonts w:ascii="Times New Roman" w:eastAsia="TimesNewRomanPSMT" w:hAnsi="Times New Roman" w:cs="Times New Roman"/>
                <w:b/>
                <w:i/>
                <w:sz w:val="28"/>
                <w:szCs w:val="28"/>
                <w:lang w:val="uk-UA" w:eastAsia="ru-RU"/>
              </w:rPr>
              <w:t>Письмова контрольна робота</w:t>
            </w:r>
          </w:p>
        </w:tc>
      </w:tr>
      <w:tr w:rsidR="0009500B" w:rsidRPr="00F43D32" w:rsidTr="00EA4B8A">
        <w:tc>
          <w:tcPr>
            <w:tcW w:w="2093" w:type="dxa"/>
          </w:tcPr>
          <w:p w:rsidR="0009500B" w:rsidRPr="00F43D32" w:rsidRDefault="0009500B" w:rsidP="00EA4B8A">
            <w:pPr>
              <w:autoSpaceDE w:val="0"/>
              <w:autoSpaceDN w:val="0"/>
              <w:adjustRightInd w:val="0"/>
              <w:spacing w:after="0" w:line="276" w:lineRule="auto"/>
              <w:jc w:val="both"/>
              <w:rPr>
                <w:rFonts w:ascii="Times New Roman" w:eastAsia="TimesNewRomanPSMT" w:hAnsi="Times New Roman" w:cs="Times New Roman"/>
                <w:b/>
                <w:i/>
                <w:sz w:val="28"/>
                <w:szCs w:val="28"/>
                <w:lang w:val="uk-UA" w:eastAsia="ru-RU"/>
              </w:rPr>
            </w:pPr>
            <w:r w:rsidRPr="00F43D32">
              <w:rPr>
                <w:rFonts w:ascii="Times New Roman" w:eastAsia="TimesNewRomanPSMT" w:hAnsi="Times New Roman" w:cs="Times New Roman"/>
                <w:b/>
                <w:i/>
                <w:sz w:val="28"/>
                <w:szCs w:val="28"/>
                <w:lang w:val="uk-UA" w:eastAsia="ru-RU"/>
              </w:rPr>
              <w:t xml:space="preserve">Бали </w:t>
            </w:r>
          </w:p>
        </w:tc>
        <w:tc>
          <w:tcPr>
            <w:tcW w:w="13183" w:type="dxa"/>
          </w:tcPr>
          <w:p w:rsidR="0009500B" w:rsidRPr="00F43D32" w:rsidRDefault="0009500B" w:rsidP="00EA4B8A">
            <w:pPr>
              <w:tabs>
                <w:tab w:val="left" w:pos="900"/>
              </w:tabs>
              <w:autoSpaceDE w:val="0"/>
              <w:autoSpaceDN w:val="0"/>
              <w:adjustRightInd w:val="0"/>
              <w:spacing w:after="0" w:line="276" w:lineRule="auto"/>
              <w:jc w:val="both"/>
              <w:rPr>
                <w:rFonts w:ascii="Times New Roman" w:eastAsia="TimesNewRomanPSMT" w:hAnsi="Times New Roman" w:cs="Times New Roman"/>
                <w:i/>
                <w:sz w:val="28"/>
                <w:szCs w:val="28"/>
                <w:lang w:val="uk-UA" w:eastAsia="ru-RU"/>
              </w:rPr>
            </w:pPr>
            <w:r w:rsidRPr="00F43D32">
              <w:rPr>
                <w:rFonts w:ascii="Times New Roman" w:eastAsia="TimesNewRomanPSMT" w:hAnsi="Times New Roman" w:cs="Times New Roman"/>
                <w:i/>
                <w:sz w:val="28"/>
                <w:szCs w:val="28"/>
                <w:lang w:val="uk-UA" w:eastAsia="ru-RU"/>
              </w:rPr>
              <w:t>Критерії оцінювання</w:t>
            </w:r>
          </w:p>
        </w:tc>
      </w:tr>
      <w:tr w:rsidR="0009500B" w:rsidRPr="00F43D32" w:rsidTr="00EA4B8A">
        <w:tc>
          <w:tcPr>
            <w:tcW w:w="2093" w:type="dxa"/>
          </w:tcPr>
          <w:p w:rsidR="0009500B" w:rsidRPr="00F43D32" w:rsidRDefault="0009500B" w:rsidP="00EA4B8A">
            <w:pPr>
              <w:autoSpaceDE w:val="0"/>
              <w:autoSpaceDN w:val="0"/>
              <w:adjustRightInd w:val="0"/>
              <w:spacing w:after="0" w:line="276" w:lineRule="auto"/>
              <w:jc w:val="center"/>
              <w:rPr>
                <w:rFonts w:ascii="Times New Roman" w:eastAsia="TimesNewRomanPSMT" w:hAnsi="Times New Roman" w:cs="Times New Roman"/>
                <w:sz w:val="28"/>
                <w:szCs w:val="28"/>
                <w:lang w:val="uk-UA" w:eastAsia="ru-RU"/>
              </w:rPr>
            </w:pPr>
            <w:r w:rsidRPr="00F43D32">
              <w:rPr>
                <w:rFonts w:ascii="Times New Roman" w:eastAsia="TimesNewRomanPSMT" w:hAnsi="Times New Roman" w:cs="Times New Roman"/>
                <w:sz w:val="28"/>
                <w:szCs w:val="28"/>
                <w:lang w:val="uk-UA" w:eastAsia="ru-RU"/>
              </w:rPr>
              <w:t>2</w:t>
            </w:r>
          </w:p>
        </w:tc>
        <w:tc>
          <w:tcPr>
            <w:tcW w:w="13183" w:type="dxa"/>
          </w:tcPr>
          <w:p w:rsidR="0009500B" w:rsidRPr="00F43D32" w:rsidRDefault="0009500B" w:rsidP="00EA4B8A">
            <w:pPr>
              <w:autoSpaceDE w:val="0"/>
              <w:autoSpaceDN w:val="0"/>
              <w:adjustRightInd w:val="0"/>
              <w:spacing w:after="0" w:line="240" w:lineRule="auto"/>
              <w:jc w:val="both"/>
              <w:rPr>
                <w:rFonts w:ascii="Times New Roman" w:eastAsia="TimesNewRomanPSMT" w:hAnsi="Times New Roman" w:cs="Times New Roman"/>
                <w:sz w:val="28"/>
                <w:szCs w:val="28"/>
                <w:lang w:val="uk-UA" w:eastAsia="ru-RU"/>
              </w:rPr>
            </w:pPr>
            <w:r w:rsidRPr="00F43D32">
              <w:rPr>
                <w:rFonts w:ascii="Times New Roman" w:eastAsia="TimesNewRomanPSMT" w:hAnsi="Times New Roman" w:cs="Times New Roman"/>
                <w:sz w:val="28"/>
                <w:szCs w:val="28"/>
                <w:lang w:val="uk-UA" w:eastAsia="ru-RU"/>
              </w:rPr>
              <w:t xml:space="preserve">студент дає </w:t>
            </w:r>
            <w:proofErr w:type="spellStart"/>
            <w:r w:rsidRPr="00F43D32">
              <w:rPr>
                <w:rFonts w:ascii="Times New Roman" w:eastAsia="TimesNewRomanPSMT" w:hAnsi="Times New Roman" w:cs="Times New Roman"/>
                <w:sz w:val="28"/>
                <w:szCs w:val="28"/>
                <w:lang w:val="uk-UA" w:eastAsia="ru-RU"/>
              </w:rPr>
              <w:t>вичерпнi</w:t>
            </w:r>
            <w:proofErr w:type="spellEnd"/>
            <w:r w:rsidRPr="00F43D32">
              <w:rPr>
                <w:rFonts w:ascii="Times New Roman" w:eastAsia="TimesNewRomanPSMT" w:hAnsi="Times New Roman" w:cs="Times New Roman"/>
                <w:sz w:val="28"/>
                <w:szCs w:val="28"/>
                <w:lang w:val="uk-UA" w:eastAsia="ru-RU"/>
              </w:rPr>
              <w:t xml:space="preserve">, </w:t>
            </w:r>
            <w:proofErr w:type="spellStart"/>
            <w:r w:rsidRPr="00F43D32">
              <w:rPr>
                <w:rFonts w:ascii="Times New Roman" w:eastAsia="TimesNewRomanPSMT" w:hAnsi="Times New Roman" w:cs="Times New Roman"/>
                <w:sz w:val="28"/>
                <w:szCs w:val="28"/>
                <w:lang w:val="uk-UA" w:eastAsia="ru-RU"/>
              </w:rPr>
              <w:t>обгрунтованi</w:t>
            </w:r>
            <w:proofErr w:type="spellEnd"/>
            <w:r w:rsidRPr="00F43D32">
              <w:rPr>
                <w:rFonts w:ascii="Times New Roman" w:eastAsia="TimesNewRomanPSMT" w:hAnsi="Times New Roman" w:cs="Times New Roman"/>
                <w:sz w:val="28"/>
                <w:szCs w:val="28"/>
                <w:lang w:val="uk-UA" w:eastAsia="ru-RU"/>
              </w:rPr>
              <w:t xml:space="preserve">, теоретично i практично </w:t>
            </w:r>
            <w:proofErr w:type="spellStart"/>
            <w:r w:rsidRPr="00F43D32">
              <w:rPr>
                <w:rFonts w:ascii="Times New Roman" w:eastAsia="TimesNewRomanPSMT" w:hAnsi="Times New Roman" w:cs="Times New Roman"/>
                <w:sz w:val="28"/>
                <w:szCs w:val="28"/>
                <w:lang w:val="uk-UA" w:eastAsia="ru-RU"/>
              </w:rPr>
              <w:t>вiрнi</w:t>
            </w:r>
            <w:proofErr w:type="spellEnd"/>
            <w:r w:rsidRPr="00F43D32">
              <w:rPr>
                <w:rFonts w:ascii="Times New Roman" w:eastAsia="TimesNewRomanPSMT" w:hAnsi="Times New Roman" w:cs="Times New Roman"/>
                <w:sz w:val="28"/>
                <w:szCs w:val="28"/>
                <w:lang w:val="uk-UA" w:eastAsia="ru-RU"/>
              </w:rPr>
              <w:t xml:space="preserve"> </w:t>
            </w:r>
            <w:proofErr w:type="spellStart"/>
            <w:r w:rsidRPr="00F43D32">
              <w:rPr>
                <w:rFonts w:ascii="Times New Roman" w:eastAsia="TimesNewRomanPSMT" w:hAnsi="Times New Roman" w:cs="Times New Roman"/>
                <w:sz w:val="28"/>
                <w:szCs w:val="28"/>
                <w:lang w:val="uk-UA" w:eastAsia="ru-RU"/>
              </w:rPr>
              <w:t>вiдповiдi</w:t>
            </w:r>
            <w:proofErr w:type="spellEnd"/>
            <w:r w:rsidRPr="00F43D32">
              <w:rPr>
                <w:rFonts w:ascii="Times New Roman" w:eastAsia="TimesNewRomanPSMT" w:hAnsi="Times New Roman" w:cs="Times New Roman"/>
                <w:sz w:val="28"/>
                <w:szCs w:val="28"/>
                <w:lang w:val="uk-UA" w:eastAsia="ru-RU"/>
              </w:rPr>
              <w:t xml:space="preserve"> не менш </w:t>
            </w:r>
            <w:proofErr w:type="spellStart"/>
            <w:r w:rsidRPr="00F43D32">
              <w:rPr>
                <w:rFonts w:ascii="Times New Roman" w:eastAsia="TimesNewRomanPSMT" w:hAnsi="Times New Roman" w:cs="Times New Roman"/>
                <w:sz w:val="28"/>
                <w:szCs w:val="28"/>
                <w:lang w:val="uk-UA" w:eastAsia="ru-RU"/>
              </w:rPr>
              <w:t>нiж</w:t>
            </w:r>
            <w:proofErr w:type="spellEnd"/>
            <w:r w:rsidRPr="00F43D32">
              <w:rPr>
                <w:rFonts w:ascii="Times New Roman" w:eastAsia="TimesNewRomanPSMT" w:hAnsi="Times New Roman" w:cs="Times New Roman"/>
                <w:sz w:val="28"/>
                <w:szCs w:val="28"/>
                <w:lang w:val="uk-UA" w:eastAsia="ru-RU"/>
              </w:rPr>
              <w:t xml:space="preserve"> на 90% запитань;  демонструє </w:t>
            </w:r>
            <w:proofErr w:type="spellStart"/>
            <w:r w:rsidRPr="00F43D32">
              <w:rPr>
                <w:rFonts w:ascii="Times New Roman" w:eastAsia="TimesNewRomanPSMT" w:hAnsi="Times New Roman" w:cs="Times New Roman"/>
                <w:sz w:val="28"/>
                <w:szCs w:val="28"/>
                <w:lang w:val="uk-UA" w:eastAsia="ru-RU"/>
              </w:rPr>
              <w:t>знания</w:t>
            </w:r>
            <w:proofErr w:type="spellEnd"/>
            <w:r w:rsidRPr="00F43D32">
              <w:rPr>
                <w:rFonts w:ascii="Times New Roman" w:eastAsia="TimesNewRomanPSMT" w:hAnsi="Times New Roman" w:cs="Times New Roman"/>
                <w:sz w:val="28"/>
                <w:szCs w:val="28"/>
                <w:lang w:val="uk-UA" w:eastAsia="ru-RU"/>
              </w:rPr>
              <w:t xml:space="preserve"> </w:t>
            </w:r>
            <w:proofErr w:type="spellStart"/>
            <w:r w:rsidRPr="00F43D32">
              <w:rPr>
                <w:rFonts w:ascii="Times New Roman" w:eastAsia="TimesNewRomanPSMT" w:hAnsi="Times New Roman" w:cs="Times New Roman"/>
                <w:sz w:val="28"/>
                <w:szCs w:val="28"/>
                <w:lang w:val="uk-UA" w:eastAsia="ru-RU"/>
              </w:rPr>
              <w:t>пiдручникiв</w:t>
            </w:r>
            <w:proofErr w:type="spellEnd"/>
            <w:r w:rsidRPr="00F43D32">
              <w:rPr>
                <w:rFonts w:ascii="Times New Roman" w:eastAsia="TimesNewRomanPSMT" w:hAnsi="Times New Roman" w:cs="Times New Roman"/>
                <w:sz w:val="28"/>
                <w:szCs w:val="28"/>
                <w:lang w:val="uk-UA" w:eastAsia="ru-RU"/>
              </w:rPr>
              <w:t xml:space="preserve">, </w:t>
            </w:r>
            <w:proofErr w:type="spellStart"/>
            <w:r w:rsidRPr="00F43D32">
              <w:rPr>
                <w:rFonts w:ascii="Times New Roman" w:eastAsia="TimesNewRomanPSMT" w:hAnsi="Times New Roman" w:cs="Times New Roman"/>
                <w:sz w:val="28"/>
                <w:szCs w:val="28"/>
                <w:lang w:val="uk-UA" w:eastAsia="ru-RU"/>
              </w:rPr>
              <w:t>посiбникiв</w:t>
            </w:r>
            <w:proofErr w:type="spellEnd"/>
            <w:r w:rsidRPr="00F43D32">
              <w:rPr>
                <w:rFonts w:ascii="Times New Roman" w:eastAsia="TimesNewRomanPSMT" w:hAnsi="Times New Roman" w:cs="Times New Roman"/>
                <w:sz w:val="28"/>
                <w:szCs w:val="28"/>
                <w:lang w:val="uk-UA" w:eastAsia="ru-RU"/>
              </w:rPr>
              <w:t xml:space="preserve">, </w:t>
            </w:r>
            <w:proofErr w:type="spellStart"/>
            <w:r w:rsidRPr="00F43D32">
              <w:rPr>
                <w:rFonts w:ascii="Times New Roman" w:eastAsia="TimesNewRomanPSMT" w:hAnsi="Times New Roman" w:cs="Times New Roman"/>
                <w:sz w:val="28"/>
                <w:szCs w:val="28"/>
                <w:lang w:val="uk-UA" w:eastAsia="ru-RU"/>
              </w:rPr>
              <w:t>iнструкцiй</w:t>
            </w:r>
            <w:proofErr w:type="spellEnd"/>
            <w:r w:rsidRPr="00F43D32">
              <w:rPr>
                <w:rFonts w:ascii="Times New Roman" w:eastAsia="TimesNewRomanPSMT" w:hAnsi="Times New Roman" w:cs="Times New Roman"/>
                <w:sz w:val="28"/>
                <w:szCs w:val="28"/>
                <w:lang w:val="uk-UA" w:eastAsia="ru-RU"/>
              </w:rPr>
              <w:t>; проводить узагальнення i висновки.</w:t>
            </w:r>
          </w:p>
        </w:tc>
      </w:tr>
      <w:tr w:rsidR="0009500B" w:rsidRPr="00F43D32" w:rsidTr="00EA4B8A">
        <w:tc>
          <w:tcPr>
            <w:tcW w:w="2093" w:type="dxa"/>
          </w:tcPr>
          <w:p w:rsidR="0009500B" w:rsidRPr="00F43D32" w:rsidRDefault="0009500B" w:rsidP="00EA4B8A">
            <w:pPr>
              <w:autoSpaceDE w:val="0"/>
              <w:autoSpaceDN w:val="0"/>
              <w:adjustRightInd w:val="0"/>
              <w:spacing w:after="0" w:line="276" w:lineRule="auto"/>
              <w:jc w:val="center"/>
              <w:rPr>
                <w:rFonts w:ascii="Times New Roman" w:eastAsia="TimesNewRomanPSMT" w:hAnsi="Times New Roman" w:cs="Times New Roman"/>
                <w:sz w:val="28"/>
                <w:szCs w:val="28"/>
                <w:lang w:val="uk-UA" w:eastAsia="ru-RU"/>
              </w:rPr>
            </w:pPr>
            <w:r w:rsidRPr="00F43D32">
              <w:rPr>
                <w:rFonts w:ascii="Times New Roman" w:eastAsia="TimesNewRomanPSMT" w:hAnsi="Times New Roman" w:cs="Times New Roman"/>
                <w:sz w:val="28"/>
                <w:szCs w:val="28"/>
                <w:lang w:val="uk-UA" w:eastAsia="ru-RU"/>
              </w:rPr>
              <w:t>1</w:t>
            </w:r>
          </w:p>
        </w:tc>
        <w:tc>
          <w:tcPr>
            <w:tcW w:w="13183" w:type="dxa"/>
          </w:tcPr>
          <w:p w:rsidR="0009500B" w:rsidRPr="00F43D32" w:rsidRDefault="0009500B" w:rsidP="00EA4B8A">
            <w:pPr>
              <w:autoSpaceDE w:val="0"/>
              <w:autoSpaceDN w:val="0"/>
              <w:adjustRightInd w:val="0"/>
              <w:spacing w:after="0" w:line="240" w:lineRule="auto"/>
              <w:jc w:val="both"/>
              <w:rPr>
                <w:rFonts w:ascii="Times New Roman" w:eastAsia="TimesNewRomanPSMT" w:hAnsi="Times New Roman" w:cs="Times New Roman"/>
                <w:sz w:val="28"/>
                <w:szCs w:val="28"/>
                <w:lang w:val="uk-UA" w:eastAsia="ru-RU"/>
              </w:rPr>
            </w:pPr>
            <w:r w:rsidRPr="00F43D32">
              <w:rPr>
                <w:rFonts w:ascii="Times New Roman" w:eastAsia="TimesNewRomanPSMT" w:hAnsi="Times New Roman" w:cs="Times New Roman"/>
                <w:sz w:val="28"/>
                <w:szCs w:val="28"/>
                <w:lang w:val="uk-UA" w:eastAsia="ru-RU"/>
              </w:rPr>
              <w:t xml:space="preserve">студент дає правильну </w:t>
            </w:r>
            <w:proofErr w:type="spellStart"/>
            <w:r w:rsidRPr="00F43D32">
              <w:rPr>
                <w:rFonts w:ascii="Times New Roman" w:eastAsia="TimesNewRomanPSMT" w:hAnsi="Times New Roman" w:cs="Times New Roman"/>
                <w:sz w:val="28"/>
                <w:szCs w:val="28"/>
                <w:lang w:val="uk-UA" w:eastAsia="ru-RU"/>
              </w:rPr>
              <w:t>вiдповiдь</w:t>
            </w:r>
            <w:proofErr w:type="spellEnd"/>
            <w:r w:rsidRPr="00F43D32">
              <w:rPr>
                <w:rFonts w:ascii="Times New Roman" w:eastAsia="TimesNewRomanPSMT" w:hAnsi="Times New Roman" w:cs="Times New Roman"/>
                <w:sz w:val="28"/>
                <w:szCs w:val="28"/>
                <w:lang w:val="uk-UA" w:eastAsia="ru-RU"/>
              </w:rPr>
              <w:t xml:space="preserve"> не менше </w:t>
            </w:r>
            <w:proofErr w:type="spellStart"/>
            <w:r w:rsidRPr="00F43D32">
              <w:rPr>
                <w:rFonts w:ascii="Times New Roman" w:eastAsia="TimesNewRomanPSMT" w:hAnsi="Times New Roman" w:cs="Times New Roman"/>
                <w:sz w:val="28"/>
                <w:szCs w:val="28"/>
                <w:lang w:val="uk-UA" w:eastAsia="ru-RU"/>
              </w:rPr>
              <w:t>нiж</w:t>
            </w:r>
            <w:proofErr w:type="spellEnd"/>
            <w:r w:rsidRPr="00F43D32">
              <w:rPr>
                <w:rFonts w:ascii="Times New Roman" w:eastAsia="TimesNewRomanPSMT" w:hAnsi="Times New Roman" w:cs="Times New Roman"/>
                <w:sz w:val="28"/>
                <w:szCs w:val="28"/>
                <w:lang w:val="uk-UA" w:eastAsia="ru-RU"/>
              </w:rPr>
              <w:t xml:space="preserve"> на 35% питань, або на </w:t>
            </w:r>
            <w:proofErr w:type="spellStart"/>
            <w:r w:rsidRPr="00F43D32">
              <w:rPr>
                <w:rFonts w:ascii="Times New Roman" w:eastAsia="TimesNewRomanPSMT" w:hAnsi="Times New Roman" w:cs="Times New Roman"/>
                <w:sz w:val="28"/>
                <w:szCs w:val="28"/>
                <w:lang w:val="uk-UA" w:eastAsia="ru-RU"/>
              </w:rPr>
              <w:t>всi</w:t>
            </w:r>
            <w:proofErr w:type="spellEnd"/>
            <w:r w:rsidRPr="00F43D32">
              <w:rPr>
                <w:rFonts w:ascii="Times New Roman" w:eastAsia="TimesNewRomanPSMT" w:hAnsi="Times New Roman" w:cs="Times New Roman"/>
                <w:sz w:val="28"/>
                <w:szCs w:val="28"/>
                <w:lang w:val="uk-UA" w:eastAsia="ru-RU"/>
              </w:rPr>
              <w:t xml:space="preserve"> запитання дає </w:t>
            </w:r>
            <w:proofErr w:type="spellStart"/>
            <w:r w:rsidRPr="00F43D32">
              <w:rPr>
                <w:rFonts w:ascii="Times New Roman" w:eastAsia="TimesNewRomanPSMT" w:hAnsi="Times New Roman" w:cs="Times New Roman"/>
                <w:sz w:val="28"/>
                <w:szCs w:val="28"/>
                <w:lang w:val="uk-UA" w:eastAsia="ru-RU"/>
              </w:rPr>
              <w:t>необгрунтованi</w:t>
            </w:r>
            <w:proofErr w:type="spellEnd"/>
            <w:r w:rsidRPr="00F43D32">
              <w:rPr>
                <w:rFonts w:ascii="Times New Roman" w:eastAsia="TimesNewRomanPSMT" w:hAnsi="Times New Roman" w:cs="Times New Roman"/>
                <w:sz w:val="28"/>
                <w:szCs w:val="28"/>
                <w:lang w:val="uk-UA" w:eastAsia="ru-RU"/>
              </w:rPr>
              <w:t xml:space="preserve">, </w:t>
            </w:r>
            <w:proofErr w:type="spellStart"/>
            <w:r w:rsidRPr="00F43D32">
              <w:rPr>
                <w:rFonts w:ascii="Times New Roman" w:eastAsia="TimesNewRomanPSMT" w:hAnsi="Times New Roman" w:cs="Times New Roman"/>
                <w:sz w:val="28"/>
                <w:szCs w:val="28"/>
                <w:lang w:val="uk-UA" w:eastAsia="ru-RU"/>
              </w:rPr>
              <w:t>невичерпнi</w:t>
            </w:r>
            <w:proofErr w:type="spellEnd"/>
            <w:r w:rsidRPr="00F43D32">
              <w:rPr>
                <w:rFonts w:ascii="Times New Roman" w:eastAsia="TimesNewRomanPSMT" w:hAnsi="Times New Roman" w:cs="Times New Roman"/>
                <w:sz w:val="28"/>
                <w:szCs w:val="28"/>
                <w:lang w:val="uk-UA" w:eastAsia="ru-RU"/>
              </w:rPr>
              <w:t xml:space="preserve"> </w:t>
            </w:r>
            <w:proofErr w:type="spellStart"/>
            <w:r w:rsidRPr="00F43D32">
              <w:rPr>
                <w:rFonts w:ascii="Times New Roman" w:eastAsia="TimesNewRomanPSMT" w:hAnsi="Times New Roman" w:cs="Times New Roman"/>
                <w:sz w:val="28"/>
                <w:szCs w:val="28"/>
                <w:lang w:val="uk-UA" w:eastAsia="ru-RU"/>
              </w:rPr>
              <w:t>вiдповiдi</w:t>
            </w:r>
            <w:proofErr w:type="spellEnd"/>
            <w:r w:rsidRPr="00F43D32">
              <w:rPr>
                <w:rFonts w:ascii="Times New Roman" w:eastAsia="TimesNewRomanPSMT" w:hAnsi="Times New Roman" w:cs="Times New Roman"/>
                <w:sz w:val="28"/>
                <w:szCs w:val="28"/>
                <w:lang w:val="uk-UA" w:eastAsia="ru-RU"/>
              </w:rPr>
              <w:t xml:space="preserve">, допускає </w:t>
            </w:r>
            <w:proofErr w:type="spellStart"/>
            <w:r w:rsidRPr="00F43D32">
              <w:rPr>
                <w:rFonts w:ascii="Times New Roman" w:eastAsia="TimesNewRomanPSMT" w:hAnsi="Times New Roman" w:cs="Times New Roman"/>
                <w:sz w:val="28"/>
                <w:szCs w:val="28"/>
                <w:lang w:val="uk-UA" w:eastAsia="ru-RU"/>
              </w:rPr>
              <w:t>грубi</w:t>
            </w:r>
            <w:proofErr w:type="spellEnd"/>
            <w:r w:rsidRPr="00F43D32">
              <w:rPr>
                <w:rFonts w:ascii="Times New Roman" w:eastAsia="TimesNewRomanPSMT" w:hAnsi="Times New Roman" w:cs="Times New Roman"/>
                <w:sz w:val="28"/>
                <w:szCs w:val="28"/>
                <w:lang w:val="uk-UA" w:eastAsia="ru-RU"/>
              </w:rPr>
              <w:t xml:space="preserve"> помилки.</w:t>
            </w:r>
          </w:p>
        </w:tc>
      </w:tr>
      <w:tr w:rsidR="0009500B" w:rsidRPr="00F43D32" w:rsidTr="00EA4B8A">
        <w:tc>
          <w:tcPr>
            <w:tcW w:w="15276" w:type="dxa"/>
            <w:gridSpan w:val="2"/>
          </w:tcPr>
          <w:p w:rsidR="0009500B" w:rsidRPr="00F43D32" w:rsidRDefault="0009500B" w:rsidP="00EA4B8A">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F43D32">
              <w:rPr>
                <w:rFonts w:ascii="Times New Roman" w:eastAsia="TimesNewRoman" w:hAnsi="Times New Roman" w:cs="Times New Roman"/>
                <w:sz w:val="28"/>
                <w:szCs w:val="28"/>
                <w:lang w:val="uk-UA" w:eastAsia="ru-RU"/>
              </w:rPr>
              <w:t>Контрольна робота складається з теоретичної та практичної частин</w:t>
            </w:r>
            <w:r w:rsidRPr="00F43D32">
              <w:rPr>
                <w:rFonts w:ascii="Times New Roman" w:eastAsia="Times New Roman" w:hAnsi="Times New Roman" w:cs="Times New Roman"/>
                <w:sz w:val="28"/>
                <w:szCs w:val="28"/>
                <w:lang w:val="uk-UA" w:eastAsia="ru-RU"/>
              </w:rPr>
              <w:t xml:space="preserve">: </w:t>
            </w:r>
            <w:r w:rsidRPr="00F43D32">
              <w:rPr>
                <w:rFonts w:ascii="Times New Roman" w:eastAsia="TimesNewRoman" w:hAnsi="Times New Roman" w:cs="Times New Roman"/>
                <w:sz w:val="28"/>
                <w:szCs w:val="28"/>
                <w:lang w:val="uk-UA" w:eastAsia="ru-RU"/>
              </w:rPr>
              <w:t>теоретична частина включає питання, наведені в лекційному матеріалі та засвоєні при виконанні самостійної роботи</w:t>
            </w:r>
            <w:r w:rsidRPr="00F43D32">
              <w:rPr>
                <w:rFonts w:ascii="Times New Roman" w:eastAsia="Times New Roman" w:hAnsi="Times New Roman" w:cs="Times New Roman"/>
                <w:sz w:val="28"/>
                <w:szCs w:val="28"/>
                <w:lang w:val="uk-UA" w:eastAsia="ru-RU"/>
              </w:rPr>
              <w:t xml:space="preserve">, </w:t>
            </w:r>
            <w:r w:rsidRPr="00F43D32">
              <w:rPr>
                <w:rFonts w:ascii="Times New Roman" w:eastAsia="TimesNewRoman" w:hAnsi="Times New Roman" w:cs="Times New Roman"/>
                <w:sz w:val="28"/>
                <w:szCs w:val="28"/>
                <w:lang w:val="uk-UA" w:eastAsia="ru-RU"/>
              </w:rPr>
              <w:t xml:space="preserve">практична частина включає розв’язання тестових завдань </w:t>
            </w:r>
            <w:r w:rsidRPr="00F43D32">
              <w:rPr>
                <w:rFonts w:ascii="Times New Roman" w:eastAsia="Times New Roman" w:hAnsi="Times New Roman" w:cs="Times New Roman"/>
                <w:sz w:val="28"/>
                <w:szCs w:val="28"/>
                <w:lang w:val="uk-UA" w:eastAsia="ru-RU"/>
              </w:rPr>
              <w:t xml:space="preserve">. </w:t>
            </w:r>
            <w:r w:rsidRPr="00F43D32">
              <w:rPr>
                <w:rFonts w:ascii="Times New Roman" w:eastAsia="TimesNewRoman" w:hAnsi="Times New Roman" w:cs="Times New Roman"/>
                <w:sz w:val="28"/>
                <w:szCs w:val="28"/>
                <w:lang w:val="uk-UA" w:eastAsia="ru-RU"/>
              </w:rPr>
              <w:t>Позитивна оцінка за контрольну роботу ставиться у випадку обґрунтованої та повної відповіді на питання за зазначеною тематикою</w:t>
            </w:r>
            <w:r w:rsidRPr="00F43D32">
              <w:rPr>
                <w:rFonts w:ascii="Times New Roman" w:eastAsia="Times New Roman" w:hAnsi="Times New Roman" w:cs="Times New Roman"/>
                <w:sz w:val="28"/>
                <w:szCs w:val="28"/>
                <w:lang w:val="uk-UA" w:eastAsia="ru-RU"/>
              </w:rPr>
              <w:t>.</w:t>
            </w:r>
          </w:p>
        </w:tc>
      </w:tr>
      <w:tr w:rsidR="0009500B" w:rsidRPr="00F43D32" w:rsidTr="00EA4B8A">
        <w:tc>
          <w:tcPr>
            <w:tcW w:w="15276" w:type="dxa"/>
            <w:gridSpan w:val="2"/>
          </w:tcPr>
          <w:p w:rsidR="0009500B" w:rsidRPr="00F43D32" w:rsidRDefault="0009500B" w:rsidP="00EA4B8A">
            <w:pPr>
              <w:tabs>
                <w:tab w:val="left" w:pos="900"/>
              </w:tabs>
              <w:autoSpaceDE w:val="0"/>
              <w:autoSpaceDN w:val="0"/>
              <w:adjustRightInd w:val="0"/>
              <w:spacing w:after="0" w:line="276" w:lineRule="auto"/>
              <w:jc w:val="center"/>
              <w:rPr>
                <w:rFonts w:ascii="Times New Roman" w:eastAsia="TimesNewRomanPSMT" w:hAnsi="Times New Roman" w:cs="Times New Roman"/>
                <w:b/>
                <w:i/>
                <w:sz w:val="28"/>
                <w:szCs w:val="28"/>
                <w:lang w:val="uk-UA" w:eastAsia="ru-RU"/>
              </w:rPr>
            </w:pPr>
            <w:r w:rsidRPr="00F43D32">
              <w:rPr>
                <w:rFonts w:ascii="Times New Roman" w:eastAsia="TimesNewRomanPSMT" w:hAnsi="Times New Roman" w:cs="Times New Roman"/>
                <w:b/>
                <w:i/>
                <w:sz w:val="28"/>
                <w:szCs w:val="28"/>
                <w:lang w:val="uk-UA" w:eastAsia="ru-RU"/>
              </w:rPr>
              <w:t>Критерії оцінювання рівня знань на практичних заняттях</w:t>
            </w:r>
          </w:p>
        </w:tc>
      </w:tr>
      <w:tr w:rsidR="0009500B" w:rsidRPr="00F43D32" w:rsidTr="00EA4B8A">
        <w:tc>
          <w:tcPr>
            <w:tcW w:w="2093" w:type="dxa"/>
          </w:tcPr>
          <w:p w:rsidR="0009500B" w:rsidRPr="00F43D32" w:rsidRDefault="0009500B" w:rsidP="00EA4B8A">
            <w:pPr>
              <w:autoSpaceDE w:val="0"/>
              <w:autoSpaceDN w:val="0"/>
              <w:adjustRightInd w:val="0"/>
              <w:spacing w:after="0" w:line="276" w:lineRule="auto"/>
              <w:jc w:val="both"/>
              <w:rPr>
                <w:rFonts w:ascii="Times New Roman" w:eastAsia="TimesNewRomanPSMT" w:hAnsi="Times New Roman" w:cs="Times New Roman"/>
                <w:b/>
                <w:i/>
                <w:sz w:val="28"/>
                <w:szCs w:val="28"/>
                <w:lang w:val="uk-UA" w:eastAsia="ru-RU"/>
              </w:rPr>
            </w:pPr>
            <w:r w:rsidRPr="00F43D32">
              <w:rPr>
                <w:rFonts w:ascii="Times New Roman" w:eastAsia="TimesNewRomanPSMT" w:hAnsi="Times New Roman" w:cs="Times New Roman"/>
                <w:b/>
                <w:i/>
                <w:sz w:val="28"/>
                <w:szCs w:val="28"/>
                <w:lang w:val="uk-UA" w:eastAsia="ru-RU"/>
              </w:rPr>
              <w:t xml:space="preserve">Бали </w:t>
            </w:r>
          </w:p>
        </w:tc>
        <w:tc>
          <w:tcPr>
            <w:tcW w:w="13183" w:type="dxa"/>
          </w:tcPr>
          <w:p w:rsidR="0009500B" w:rsidRPr="00F43D32" w:rsidRDefault="0009500B" w:rsidP="00EA4B8A">
            <w:pPr>
              <w:tabs>
                <w:tab w:val="left" w:pos="900"/>
              </w:tabs>
              <w:autoSpaceDE w:val="0"/>
              <w:autoSpaceDN w:val="0"/>
              <w:adjustRightInd w:val="0"/>
              <w:spacing w:after="0" w:line="276" w:lineRule="auto"/>
              <w:jc w:val="both"/>
              <w:rPr>
                <w:rFonts w:ascii="Times New Roman" w:eastAsia="TimesNewRomanPSMT" w:hAnsi="Times New Roman" w:cs="Times New Roman"/>
                <w:sz w:val="28"/>
                <w:szCs w:val="28"/>
                <w:lang w:val="uk-UA" w:eastAsia="ru-RU"/>
              </w:rPr>
            </w:pPr>
            <w:r w:rsidRPr="00F43D32">
              <w:rPr>
                <w:rFonts w:ascii="Times New Roman" w:eastAsia="TimesNewRomanPSMT" w:hAnsi="Times New Roman" w:cs="Times New Roman"/>
                <w:sz w:val="28"/>
                <w:szCs w:val="28"/>
                <w:lang w:val="uk-UA" w:eastAsia="ru-RU"/>
              </w:rPr>
              <w:t>Критерії оцінювання</w:t>
            </w:r>
          </w:p>
        </w:tc>
      </w:tr>
      <w:tr w:rsidR="0009500B" w:rsidRPr="00F43D32" w:rsidTr="00EA4B8A">
        <w:tc>
          <w:tcPr>
            <w:tcW w:w="2093" w:type="dxa"/>
          </w:tcPr>
          <w:p w:rsidR="0009500B" w:rsidRPr="00F43D32" w:rsidRDefault="0009500B" w:rsidP="00EA4B8A">
            <w:pPr>
              <w:autoSpaceDE w:val="0"/>
              <w:autoSpaceDN w:val="0"/>
              <w:adjustRightInd w:val="0"/>
              <w:spacing w:after="0" w:line="276" w:lineRule="auto"/>
              <w:jc w:val="both"/>
              <w:rPr>
                <w:rFonts w:ascii="Times New Roman" w:eastAsia="TimesNewRomanPSMT" w:hAnsi="Times New Roman" w:cs="Times New Roman"/>
                <w:sz w:val="28"/>
                <w:szCs w:val="28"/>
                <w:lang w:val="uk-UA" w:eastAsia="ru-RU"/>
              </w:rPr>
            </w:pPr>
            <w:r w:rsidRPr="00F43D32">
              <w:rPr>
                <w:rFonts w:ascii="Times New Roman" w:eastAsia="TimesNewRomanPSMT" w:hAnsi="Times New Roman" w:cs="Times New Roman"/>
                <w:sz w:val="28"/>
                <w:szCs w:val="28"/>
                <w:lang w:val="uk-UA" w:eastAsia="ru-RU"/>
              </w:rPr>
              <w:t xml:space="preserve">          2</w:t>
            </w:r>
          </w:p>
          <w:p w:rsidR="0009500B" w:rsidRPr="00F43D32" w:rsidRDefault="0009500B" w:rsidP="00EA4B8A">
            <w:pPr>
              <w:autoSpaceDE w:val="0"/>
              <w:autoSpaceDN w:val="0"/>
              <w:adjustRightInd w:val="0"/>
              <w:spacing w:after="0" w:line="276" w:lineRule="auto"/>
              <w:jc w:val="both"/>
              <w:rPr>
                <w:rFonts w:ascii="Times New Roman" w:eastAsia="TimesNewRomanPSMT" w:hAnsi="Times New Roman" w:cs="Times New Roman"/>
                <w:sz w:val="28"/>
                <w:szCs w:val="28"/>
                <w:lang w:val="uk-UA" w:eastAsia="ru-RU"/>
              </w:rPr>
            </w:pPr>
          </w:p>
        </w:tc>
        <w:tc>
          <w:tcPr>
            <w:tcW w:w="13183" w:type="dxa"/>
          </w:tcPr>
          <w:p w:rsidR="0009500B" w:rsidRPr="00F43D32" w:rsidRDefault="0009500B" w:rsidP="00EA4B8A">
            <w:pPr>
              <w:autoSpaceDE w:val="0"/>
              <w:autoSpaceDN w:val="0"/>
              <w:adjustRightInd w:val="0"/>
              <w:spacing w:after="0" w:line="240" w:lineRule="auto"/>
              <w:jc w:val="both"/>
              <w:rPr>
                <w:rFonts w:ascii="Times New Roman" w:eastAsia="TimesNewRomanPSMT" w:hAnsi="Times New Roman" w:cs="Times New Roman"/>
                <w:sz w:val="28"/>
                <w:szCs w:val="28"/>
                <w:lang w:val="uk-UA" w:eastAsia="ru-RU"/>
              </w:rPr>
            </w:pPr>
            <w:r w:rsidRPr="00F43D32">
              <w:rPr>
                <w:rFonts w:ascii="Times New Roman" w:eastAsia="TimesNewRoman" w:hAnsi="Times New Roman" w:cs="Times New Roman"/>
                <w:sz w:val="28"/>
                <w:szCs w:val="28"/>
                <w:lang w:val="uk-UA" w:eastAsia="ru-RU"/>
              </w:rPr>
              <w:t>повні та міцні знання матеріалу в заданому обсязі, вміння вільно виконувати практичні завдання, передбачені навчальною програмою; знання основної та додаткової літератури; вияв креативності у розумінні і творчому використанні набутих знань та умінь.</w:t>
            </w:r>
          </w:p>
        </w:tc>
      </w:tr>
      <w:tr w:rsidR="0009500B" w:rsidRPr="00F43D32" w:rsidTr="00EA4B8A">
        <w:tc>
          <w:tcPr>
            <w:tcW w:w="2093" w:type="dxa"/>
          </w:tcPr>
          <w:p w:rsidR="0009500B" w:rsidRPr="00F43D32" w:rsidRDefault="0009500B" w:rsidP="00EA4B8A">
            <w:pPr>
              <w:autoSpaceDE w:val="0"/>
              <w:autoSpaceDN w:val="0"/>
              <w:adjustRightInd w:val="0"/>
              <w:spacing w:after="0" w:line="276" w:lineRule="auto"/>
              <w:jc w:val="both"/>
              <w:rPr>
                <w:rFonts w:ascii="Times New Roman" w:eastAsia="TimesNewRomanPSMT" w:hAnsi="Times New Roman" w:cs="Times New Roman"/>
                <w:sz w:val="28"/>
                <w:szCs w:val="28"/>
                <w:lang w:val="uk-UA" w:eastAsia="ru-RU"/>
              </w:rPr>
            </w:pPr>
            <w:r w:rsidRPr="00F43D32">
              <w:rPr>
                <w:rFonts w:ascii="Times New Roman" w:eastAsia="TimesNewRomanPSMT" w:hAnsi="Times New Roman" w:cs="Times New Roman"/>
                <w:sz w:val="28"/>
                <w:szCs w:val="28"/>
                <w:lang w:val="uk-UA" w:eastAsia="ru-RU"/>
              </w:rPr>
              <w:t xml:space="preserve">          1</w:t>
            </w:r>
          </w:p>
        </w:tc>
        <w:tc>
          <w:tcPr>
            <w:tcW w:w="13183" w:type="dxa"/>
          </w:tcPr>
          <w:p w:rsidR="0009500B" w:rsidRPr="00F43D32" w:rsidRDefault="0009500B" w:rsidP="00EA4B8A">
            <w:pPr>
              <w:autoSpaceDE w:val="0"/>
              <w:autoSpaceDN w:val="0"/>
              <w:adjustRightInd w:val="0"/>
              <w:spacing w:after="0" w:line="240" w:lineRule="auto"/>
              <w:jc w:val="both"/>
              <w:rPr>
                <w:rFonts w:ascii="Times New Roman" w:eastAsia="TimesNewRomanPSMT" w:hAnsi="Times New Roman" w:cs="Times New Roman"/>
                <w:sz w:val="28"/>
                <w:szCs w:val="28"/>
                <w:lang w:val="uk-UA" w:eastAsia="ru-RU"/>
              </w:rPr>
            </w:pPr>
            <w:r w:rsidRPr="00F43D32">
              <w:rPr>
                <w:rFonts w:ascii="Times New Roman" w:eastAsia="TimesNewRoman" w:hAnsi="Times New Roman" w:cs="Times New Roman"/>
                <w:sz w:val="28"/>
                <w:szCs w:val="28"/>
                <w:lang w:val="uk-UA" w:eastAsia="ru-RU"/>
              </w:rPr>
              <w:t>повні, систематичні знання,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09500B" w:rsidRPr="00F43D32" w:rsidTr="00EA4B8A">
        <w:tc>
          <w:tcPr>
            <w:tcW w:w="2093" w:type="dxa"/>
          </w:tcPr>
          <w:p w:rsidR="0009500B" w:rsidRPr="00F43D32" w:rsidRDefault="0009500B" w:rsidP="00EA4B8A">
            <w:pPr>
              <w:autoSpaceDE w:val="0"/>
              <w:autoSpaceDN w:val="0"/>
              <w:adjustRightInd w:val="0"/>
              <w:spacing w:after="0" w:line="276" w:lineRule="auto"/>
              <w:jc w:val="both"/>
              <w:rPr>
                <w:rFonts w:ascii="Times New Roman" w:eastAsia="TimesNewRomanPSMT" w:hAnsi="Times New Roman" w:cs="Times New Roman"/>
                <w:sz w:val="28"/>
                <w:szCs w:val="28"/>
                <w:lang w:val="uk-UA" w:eastAsia="ru-RU"/>
              </w:rPr>
            </w:pPr>
            <w:r w:rsidRPr="00F43D32">
              <w:rPr>
                <w:rFonts w:ascii="Times New Roman" w:eastAsia="TimesNewRomanPSMT" w:hAnsi="Times New Roman" w:cs="Times New Roman"/>
                <w:sz w:val="28"/>
                <w:szCs w:val="28"/>
                <w:lang w:val="uk-UA" w:eastAsia="ru-RU"/>
              </w:rPr>
              <w:t xml:space="preserve">          0</w:t>
            </w:r>
          </w:p>
          <w:p w:rsidR="0009500B" w:rsidRPr="00F43D32" w:rsidRDefault="0009500B" w:rsidP="00EA4B8A">
            <w:pPr>
              <w:autoSpaceDE w:val="0"/>
              <w:autoSpaceDN w:val="0"/>
              <w:adjustRightInd w:val="0"/>
              <w:spacing w:after="0" w:line="276" w:lineRule="auto"/>
              <w:jc w:val="both"/>
              <w:rPr>
                <w:rFonts w:ascii="Times New Roman" w:eastAsia="TimesNewRomanPSMT" w:hAnsi="Times New Roman" w:cs="Times New Roman"/>
                <w:sz w:val="28"/>
                <w:szCs w:val="28"/>
                <w:lang w:val="uk-UA" w:eastAsia="ru-RU"/>
              </w:rPr>
            </w:pPr>
          </w:p>
        </w:tc>
        <w:tc>
          <w:tcPr>
            <w:tcW w:w="13183" w:type="dxa"/>
          </w:tcPr>
          <w:p w:rsidR="0009500B" w:rsidRPr="00F43D32" w:rsidRDefault="0009500B" w:rsidP="00EA4B8A">
            <w:pPr>
              <w:autoSpaceDE w:val="0"/>
              <w:autoSpaceDN w:val="0"/>
              <w:adjustRightInd w:val="0"/>
              <w:spacing w:after="0" w:line="240" w:lineRule="auto"/>
              <w:jc w:val="both"/>
              <w:rPr>
                <w:rFonts w:ascii="Times New Roman" w:eastAsia="TimesNewRomanPSMT" w:hAnsi="Times New Roman" w:cs="Times New Roman"/>
                <w:sz w:val="28"/>
                <w:szCs w:val="28"/>
                <w:lang w:val="uk-UA" w:eastAsia="ru-RU"/>
              </w:rPr>
            </w:pPr>
            <w:r w:rsidRPr="00F43D32">
              <w:rPr>
                <w:rFonts w:ascii="Times New Roman" w:eastAsia="TimesNewRoman" w:hAnsi="Times New Roman" w:cs="Times New Roman"/>
                <w:sz w:val="28"/>
                <w:szCs w:val="28"/>
                <w:lang w:val="uk-UA" w:eastAsia="ru-RU"/>
              </w:rPr>
              <w:t xml:space="preserve">Неспроможність виконати поставлені практичні завдання; відповідь під час відтворення основного програмного матеріалу поверхова, фрагментарна, що зумовлено початковими уявленнями про предмет вивчення. </w:t>
            </w:r>
          </w:p>
        </w:tc>
      </w:tr>
      <w:tr w:rsidR="0009500B" w:rsidRPr="00F43D32" w:rsidTr="00EA4B8A">
        <w:tc>
          <w:tcPr>
            <w:tcW w:w="15276" w:type="dxa"/>
            <w:gridSpan w:val="2"/>
          </w:tcPr>
          <w:p w:rsidR="0009500B" w:rsidRPr="00F43D32" w:rsidRDefault="0009500B" w:rsidP="00EA4B8A">
            <w:pPr>
              <w:autoSpaceDE w:val="0"/>
              <w:autoSpaceDN w:val="0"/>
              <w:adjustRightInd w:val="0"/>
              <w:spacing w:after="0" w:line="240" w:lineRule="auto"/>
              <w:ind w:firstLine="851"/>
              <w:jc w:val="both"/>
              <w:rPr>
                <w:rFonts w:ascii="Times New Roman" w:eastAsia="TimesNewRoman" w:hAnsi="Times New Roman" w:cs="Times New Roman"/>
                <w:sz w:val="28"/>
                <w:szCs w:val="28"/>
                <w:lang w:val="uk-UA" w:eastAsia="ru-RU"/>
              </w:rPr>
            </w:pPr>
            <w:r w:rsidRPr="00F43D32">
              <w:rPr>
                <w:rFonts w:ascii="Times New Roman" w:eastAsia="TimesNewRoman" w:hAnsi="Times New Roman" w:cs="Times New Roman"/>
                <w:sz w:val="28"/>
                <w:szCs w:val="28"/>
                <w:lang w:val="uk-UA" w:eastAsia="ru-RU"/>
              </w:rPr>
              <w:t xml:space="preserve">Кількість балів за роботу з теоретичним матеріалом, на практичних заняттях, під час виконання самостійної роботи залежить від дотримання таких вимог:  своєчасність виконання навчальних завдань; повний обсяг їх виконання; якість виконання навчальних завдань; самостійність виконання; творчий підхід у виконанні завдань; ініціативність у навчальній </w:t>
            </w:r>
            <w:r w:rsidRPr="00F43D32">
              <w:rPr>
                <w:rFonts w:ascii="Times New Roman" w:eastAsia="TimesNewRoman" w:hAnsi="Times New Roman" w:cs="Times New Roman"/>
                <w:sz w:val="28"/>
                <w:szCs w:val="28"/>
                <w:lang w:val="uk-UA" w:eastAsia="ru-RU"/>
              </w:rPr>
              <w:lastRenderedPageBreak/>
              <w:t>діяльності.</w:t>
            </w:r>
          </w:p>
        </w:tc>
      </w:tr>
      <w:tr w:rsidR="0009500B" w:rsidRPr="00F43D32" w:rsidTr="00EA4B8A">
        <w:tc>
          <w:tcPr>
            <w:tcW w:w="15276" w:type="dxa"/>
            <w:gridSpan w:val="2"/>
          </w:tcPr>
          <w:p w:rsidR="0009500B" w:rsidRPr="00F43D32" w:rsidRDefault="0009500B" w:rsidP="00EA4B8A">
            <w:pPr>
              <w:tabs>
                <w:tab w:val="left" w:pos="900"/>
              </w:tabs>
              <w:autoSpaceDE w:val="0"/>
              <w:autoSpaceDN w:val="0"/>
              <w:adjustRightInd w:val="0"/>
              <w:spacing w:after="0" w:line="276" w:lineRule="auto"/>
              <w:jc w:val="center"/>
              <w:rPr>
                <w:rFonts w:ascii="Times New Roman" w:eastAsia="TimesNewRomanPSMT" w:hAnsi="Times New Roman" w:cs="Times New Roman"/>
                <w:b/>
                <w:i/>
                <w:sz w:val="28"/>
                <w:szCs w:val="28"/>
                <w:lang w:val="uk-UA" w:eastAsia="ru-RU"/>
              </w:rPr>
            </w:pPr>
            <w:r w:rsidRPr="00F43D32">
              <w:rPr>
                <w:rFonts w:ascii="Times New Roman" w:eastAsia="TimesNewRoman" w:hAnsi="Times New Roman" w:cs="Times New Roman"/>
                <w:sz w:val="28"/>
                <w:szCs w:val="28"/>
                <w:lang w:val="uk-UA" w:eastAsia="ru-RU"/>
              </w:rPr>
              <w:lastRenderedPageBreak/>
              <w:t xml:space="preserve">         </w:t>
            </w:r>
            <w:r w:rsidRPr="00F43D32">
              <w:rPr>
                <w:rFonts w:ascii="Times New Roman" w:eastAsia="TimesNewRomanPSMT" w:hAnsi="Times New Roman" w:cs="Times New Roman"/>
                <w:b/>
                <w:i/>
                <w:sz w:val="28"/>
                <w:szCs w:val="28"/>
                <w:lang w:val="uk-UA" w:eastAsia="ru-RU"/>
              </w:rPr>
              <w:t>Контроль СРС  (реферат, доповідь, презентація, підготовка схем і таблиць)</w:t>
            </w:r>
          </w:p>
        </w:tc>
      </w:tr>
      <w:tr w:rsidR="0009500B" w:rsidRPr="00F43D32" w:rsidTr="00EA4B8A">
        <w:tc>
          <w:tcPr>
            <w:tcW w:w="2093" w:type="dxa"/>
          </w:tcPr>
          <w:p w:rsidR="0009500B" w:rsidRPr="00F43D32" w:rsidRDefault="0009500B" w:rsidP="00EA4B8A">
            <w:pPr>
              <w:autoSpaceDE w:val="0"/>
              <w:autoSpaceDN w:val="0"/>
              <w:adjustRightInd w:val="0"/>
              <w:spacing w:after="0" w:line="276" w:lineRule="auto"/>
              <w:jc w:val="both"/>
              <w:rPr>
                <w:rFonts w:ascii="Times New Roman" w:eastAsia="TimesNewRomanPSMT" w:hAnsi="Times New Roman" w:cs="Times New Roman"/>
                <w:b/>
                <w:i/>
                <w:sz w:val="28"/>
                <w:szCs w:val="28"/>
                <w:lang w:val="uk-UA" w:eastAsia="ru-RU"/>
              </w:rPr>
            </w:pPr>
            <w:r w:rsidRPr="00F43D32">
              <w:rPr>
                <w:rFonts w:ascii="Times New Roman" w:eastAsia="TimesNewRomanPSMT" w:hAnsi="Times New Roman" w:cs="Times New Roman"/>
                <w:b/>
                <w:i/>
                <w:sz w:val="28"/>
                <w:szCs w:val="28"/>
                <w:lang w:val="uk-UA" w:eastAsia="ru-RU"/>
              </w:rPr>
              <w:t xml:space="preserve">Бали </w:t>
            </w:r>
          </w:p>
        </w:tc>
        <w:tc>
          <w:tcPr>
            <w:tcW w:w="13183" w:type="dxa"/>
          </w:tcPr>
          <w:p w:rsidR="0009500B" w:rsidRPr="00F43D32" w:rsidRDefault="0009500B" w:rsidP="00EA4B8A">
            <w:pPr>
              <w:tabs>
                <w:tab w:val="left" w:pos="900"/>
              </w:tabs>
              <w:autoSpaceDE w:val="0"/>
              <w:autoSpaceDN w:val="0"/>
              <w:adjustRightInd w:val="0"/>
              <w:spacing w:after="0" w:line="276" w:lineRule="auto"/>
              <w:jc w:val="both"/>
              <w:rPr>
                <w:rFonts w:ascii="Times New Roman" w:eastAsia="TimesNewRomanPSMT" w:hAnsi="Times New Roman" w:cs="Times New Roman"/>
                <w:i/>
                <w:sz w:val="28"/>
                <w:szCs w:val="28"/>
                <w:lang w:val="uk-UA" w:eastAsia="ru-RU"/>
              </w:rPr>
            </w:pPr>
            <w:r w:rsidRPr="00F43D32">
              <w:rPr>
                <w:rFonts w:ascii="Times New Roman" w:eastAsia="TimesNewRomanPSMT" w:hAnsi="Times New Roman" w:cs="Times New Roman"/>
                <w:i/>
                <w:sz w:val="28"/>
                <w:szCs w:val="28"/>
                <w:lang w:val="uk-UA" w:eastAsia="ru-RU"/>
              </w:rPr>
              <w:t>Критерії оцінювання</w:t>
            </w:r>
          </w:p>
        </w:tc>
      </w:tr>
      <w:tr w:rsidR="0009500B" w:rsidRPr="00F43D32" w:rsidTr="00EA4B8A">
        <w:tc>
          <w:tcPr>
            <w:tcW w:w="2093" w:type="dxa"/>
          </w:tcPr>
          <w:p w:rsidR="0009500B" w:rsidRPr="00F43D32" w:rsidRDefault="0009500B" w:rsidP="00EA4B8A">
            <w:pPr>
              <w:autoSpaceDE w:val="0"/>
              <w:autoSpaceDN w:val="0"/>
              <w:adjustRightInd w:val="0"/>
              <w:spacing w:after="0" w:line="276" w:lineRule="auto"/>
              <w:jc w:val="center"/>
              <w:rPr>
                <w:rFonts w:ascii="Times New Roman" w:eastAsia="TimesNewRomanPSMT" w:hAnsi="Times New Roman" w:cs="Times New Roman"/>
                <w:sz w:val="28"/>
                <w:szCs w:val="28"/>
                <w:lang w:val="uk-UA" w:eastAsia="ru-RU"/>
              </w:rPr>
            </w:pPr>
            <w:r w:rsidRPr="00F43D32">
              <w:rPr>
                <w:rFonts w:ascii="Times New Roman" w:eastAsia="TimesNewRomanPSMT" w:hAnsi="Times New Roman" w:cs="Times New Roman"/>
                <w:sz w:val="28"/>
                <w:szCs w:val="28"/>
                <w:lang w:val="uk-UA" w:eastAsia="ru-RU"/>
              </w:rPr>
              <w:t>10</w:t>
            </w:r>
          </w:p>
        </w:tc>
        <w:tc>
          <w:tcPr>
            <w:tcW w:w="13183" w:type="dxa"/>
          </w:tcPr>
          <w:p w:rsidR="0009500B" w:rsidRPr="00F43D32" w:rsidRDefault="0009500B" w:rsidP="00EA4B8A">
            <w:pPr>
              <w:tabs>
                <w:tab w:val="left" w:pos="900"/>
              </w:tabs>
              <w:autoSpaceDE w:val="0"/>
              <w:autoSpaceDN w:val="0"/>
              <w:adjustRightInd w:val="0"/>
              <w:spacing w:after="0" w:line="240" w:lineRule="auto"/>
              <w:jc w:val="both"/>
              <w:rPr>
                <w:rFonts w:ascii="Times New Roman" w:eastAsia="TimesNewRomanPSMT"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Повністю виконані всі вимоги щодо оформлення та презентації, студент чітко відповідає на всі запитання викладача.</w:t>
            </w:r>
          </w:p>
        </w:tc>
      </w:tr>
      <w:tr w:rsidR="0009500B" w:rsidRPr="00F43D32" w:rsidTr="00EA4B8A">
        <w:tc>
          <w:tcPr>
            <w:tcW w:w="2093" w:type="dxa"/>
          </w:tcPr>
          <w:p w:rsidR="0009500B" w:rsidRPr="00F43D32" w:rsidRDefault="0009500B" w:rsidP="00EA4B8A">
            <w:pPr>
              <w:autoSpaceDE w:val="0"/>
              <w:autoSpaceDN w:val="0"/>
              <w:adjustRightInd w:val="0"/>
              <w:spacing w:after="0" w:line="276" w:lineRule="auto"/>
              <w:jc w:val="center"/>
              <w:rPr>
                <w:rFonts w:ascii="Times New Roman" w:eastAsia="TimesNewRomanPSMT" w:hAnsi="Times New Roman" w:cs="Times New Roman"/>
                <w:sz w:val="28"/>
                <w:szCs w:val="28"/>
                <w:lang w:val="uk-UA" w:eastAsia="ru-RU"/>
              </w:rPr>
            </w:pPr>
            <w:r w:rsidRPr="00F43D32">
              <w:rPr>
                <w:rFonts w:ascii="Times New Roman" w:eastAsia="TimesNewRomanPSMT" w:hAnsi="Times New Roman" w:cs="Times New Roman"/>
                <w:sz w:val="28"/>
                <w:szCs w:val="28"/>
                <w:lang w:val="uk-UA" w:eastAsia="ru-RU"/>
              </w:rPr>
              <w:t>5</w:t>
            </w:r>
          </w:p>
        </w:tc>
        <w:tc>
          <w:tcPr>
            <w:tcW w:w="13183" w:type="dxa"/>
          </w:tcPr>
          <w:p w:rsidR="0009500B" w:rsidRPr="00F43D32" w:rsidRDefault="0009500B" w:rsidP="00EA4B8A">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Незначні зауваження з оформлення роботи. Студент допускає незначні неточності, які виправляє за допомогою викладача</w:t>
            </w:r>
          </w:p>
        </w:tc>
      </w:tr>
      <w:tr w:rsidR="0009500B" w:rsidRPr="00F43D32" w:rsidTr="00EA4B8A">
        <w:tc>
          <w:tcPr>
            <w:tcW w:w="2093" w:type="dxa"/>
          </w:tcPr>
          <w:p w:rsidR="0009500B" w:rsidRPr="00F43D32" w:rsidRDefault="0009500B" w:rsidP="00EA4B8A">
            <w:pPr>
              <w:autoSpaceDE w:val="0"/>
              <w:autoSpaceDN w:val="0"/>
              <w:adjustRightInd w:val="0"/>
              <w:spacing w:after="0" w:line="276" w:lineRule="auto"/>
              <w:jc w:val="center"/>
              <w:rPr>
                <w:rFonts w:ascii="Times New Roman" w:eastAsia="TimesNewRomanPSMT" w:hAnsi="Times New Roman" w:cs="Times New Roman"/>
                <w:sz w:val="28"/>
                <w:szCs w:val="28"/>
                <w:lang w:val="uk-UA" w:eastAsia="ru-RU"/>
              </w:rPr>
            </w:pPr>
            <w:r w:rsidRPr="00F43D32">
              <w:rPr>
                <w:rFonts w:ascii="Times New Roman" w:eastAsia="TimesNewRomanPSMT" w:hAnsi="Times New Roman" w:cs="Times New Roman"/>
                <w:sz w:val="28"/>
                <w:szCs w:val="28"/>
                <w:lang w:val="uk-UA" w:eastAsia="ru-RU"/>
              </w:rPr>
              <w:t>0</w:t>
            </w:r>
          </w:p>
        </w:tc>
        <w:tc>
          <w:tcPr>
            <w:tcW w:w="13183" w:type="dxa"/>
          </w:tcPr>
          <w:p w:rsidR="0009500B" w:rsidRPr="00F43D32" w:rsidRDefault="0009500B" w:rsidP="00EA4B8A">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Робота не оформлена відповідно  вимогам, студент не знаходить відповіді на запитання викладача за темою роботи.</w:t>
            </w:r>
          </w:p>
        </w:tc>
      </w:tr>
      <w:tr w:rsidR="0009500B" w:rsidRPr="00F43D32" w:rsidTr="00EA4B8A">
        <w:tc>
          <w:tcPr>
            <w:tcW w:w="15276" w:type="dxa"/>
            <w:gridSpan w:val="2"/>
          </w:tcPr>
          <w:p w:rsidR="0009500B" w:rsidRPr="00F43D32" w:rsidRDefault="0009500B" w:rsidP="00EA4B8A">
            <w:pPr>
              <w:spacing w:after="0" w:line="240" w:lineRule="auto"/>
              <w:ind w:firstLine="851"/>
              <w:jc w:val="both"/>
              <w:rPr>
                <w:rFonts w:ascii="Times New Roman" w:eastAsia="Times New Roman" w:hAnsi="Times New Roman" w:cs="Times New Roman"/>
                <w:sz w:val="28"/>
                <w:szCs w:val="28"/>
                <w:lang w:val="uk-UA" w:eastAsia="ru-RU"/>
              </w:rPr>
            </w:pPr>
            <w:r w:rsidRPr="00F43D32">
              <w:rPr>
                <w:rFonts w:ascii="Times New Roman" w:eastAsia="TimesNewRoman" w:hAnsi="Times New Roman" w:cs="Times New Roman"/>
                <w:sz w:val="28"/>
                <w:szCs w:val="28"/>
                <w:lang w:val="uk-UA" w:eastAsia="ru-RU"/>
              </w:rPr>
              <w:t>Самостійна робота студентів передбачає вивчення лекційного матеріалу</w:t>
            </w:r>
            <w:r w:rsidRPr="00F43D32">
              <w:rPr>
                <w:rFonts w:ascii="Times New Roman" w:eastAsia="Times New Roman" w:hAnsi="Times New Roman" w:cs="Times New Roman"/>
                <w:sz w:val="28"/>
                <w:szCs w:val="28"/>
                <w:lang w:val="uk-UA" w:eastAsia="ru-RU"/>
              </w:rPr>
              <w:t xml:space="preserve">, </w:t>
            </w:r>
            <w:r w:rsidRPr="00F43D32">
              <w:rPr>
                <w:rFonts w:ascii="Times New Roman" w:eastAsia="TimesNewRoman" w:hAnsi="Times New Roman" w:cs="Times New Roman"/>
                <w:sz w:val="28"/>
                <w:szCs w:val="28"/>
                <w:lang w:val="uk-UA" w:eastAsia="ru-RU"/>
              </w:rPr>
              <w:t>роботу з літературою</w:t>
            </w:r>
            <w:r w:rsidRPr="00F43D32">
              <w:rPr>
                <w:rFonts w:ascii="Times New Roman" w:eastAsia="Times New Roman" w:hAnsi="Times New Roman" w:cs="Times New Roman"/>
                <w:sz w:val="28"/>
                <w:szCs w:val="28"/>
                <w:lang w:val="uk-UA" w:eastAsia="ru-RU"/>
              </w:rPr>
              <w:t xml:space="preserve">, </w:t>
            </w:r>
            <w:r w:rsidRPr="00F43D32">
              <w:rPr>
                <w:rFonts w:ascii="Times New Roman" w:eastAsia="TimesNewRoman" w:hAnsi="Times New Roman" w:cs="Times New Roman"/>
                <w:sz w:val="28"/>
                <w:szCs w:val="28"/>
                <w:lang w:val="uk-UA" w:eastAsia="ru-RU"/>
              </w:rPr>
              <w:t>підготовку до занять</w:t>
            </w:r>
            <w:r w:rsidRPr="00F43D32">
              <w:rPr>
                <w:rFonts w:ascii="Times New Roman" w:eastAsia="Times New Roman" w:hAnsi="Times New Roman" w:cs="Times New Roman"/>
                <w:sz w:val="28"/>
                <w:szCs w:val="28"/>
                <w:lang w:val="uk-UA" w:eastAsia="ru-RU"/>
              </w:rPr>
              <w:t xml:space="preserve">, </w:t>
            </w:r>
            <w:r w:rsidRPr="00F43D32">
              <w:rPr>
                <w:rFonts w:ascii="Times New Roman" w:eastAsia="TimesNewRoman" w:hAnsi="Times New Roman" w:cs="Times New Roman"/>
                <w:sz w:val="28"/>
                <w:szCs w:val="28"/>
                <w:lang w:val="uk-UA" w:eastAsia="ru-RU"/>
              </w:rPr>
              <w:t>підготовку до поточного та підсумкового контролю за всіма змістовими модулями</w:t>
            </w:r>
            <w:r w:rsidRPr="00F43D32">
              <w:rPr>
                <w:rFonts w:ascii="Times New Roman" w:eastAsia="Times New Roman" w:hAnsi="Times New Roman" w:cs="Times New Roman"/>
                <w:sz w:val="28"/>
                <w:szCs w:val="28"/>
                <w:lang w:val="uk-UA" w:eastAsia="ru-RU"/>
              </w:rPr>
              <w:t xml:space="preserve">, </w:t>
            </w:r>
            <w:r w:rsidRPr="00F43D32">
              <w:rPr>
                <w:rFonts w:ascii="Times New Roman" w:eastAsia="TimesNewRoman" w:hAnsi="Times New Roman" w:cs="Times New Roman"/>
                <w:sz w:val="28"/>
                <w:szCs w:val="28"/>
                <w:lang w:val="uk-UA" w:eastAsia="ru-RU"/>
              </w:rPr>
              <w:t>виконання контрольної роботи та підготовку доповіді</w:t>
            </w:r>
            <w:r w:rsidRPr="00F43D32">
              <w:rPr>
                <w:rFonts w:ascii="Times New Roman" w:eastAsia="Times New Roman" w:hAnsi="Times New Roman" w:cs="Times New Roman"/>
                <w:sz w:val="28"/>
                <w:szCs w:val="28"/>
                <w:lang w:val="uk-UA" w:eastAsia="ru-RU"/>
              </w:rPr>
              <w:t xml:space="preserve">. </w:t>
            </w:r>
          </w:p>
        </w:tc>
      </w:tr>
    </w:tbl>
    <w:p w:rsidR="0096582F" w:rsidRPr="00F43D32" w:rsidRDefault="0096582F" w:rsidP="00677582">
      <w:pPr>
        <w:widowControl w:val="0"/>
        <w:spacing w:after="0" w:line="240" w:lineRule="auto"/>
        <w:jc w:val="both"/>
        <w:rPr>
          <w:rFonts w:ascii="Times New Roman" w:eastAsia="Times New Roman" w:hAnsi="Times New Roman" w:cs="Times New Roman"/>
          <w:color w:val="000000"/>
          <w:sz w:val="28"/>
          <w:szCs w:val="28"/>
          <w:lang w:val="uk-UA" w:eastAsia="ru-RU"/>
        </w:rPr>
      </w:pPr>
    </w:p>
    <w:p w:rsidR="00226448" w:rsidRPr="00F43D32" w:rsidRDefault="00E816C4" w:rsidP="00E816C4">
      <w:pPr>
        <w:spacing w:after="0" w:line="240" w:lineRule="auto"/>
        <w:ind w:firstLine="426"/>
        <w:rPr>
          <w:rFonts w:ascii="Times New Roman" w:eastAsia="Times New Roman" w:hAnsi="Times New Roman" w:cs="Times New Roman"/>
          <w:b/>
          <w:sz w:val="28"/>
          <w:szCs w:val="28"/>
          <w:lang w:val="uk-UA" w:eastAsia="ru-RU"/>
        </w:rPr>
      </w:pPr>
      <w:r w:rsidRPr="00F43D32">
        <w:rPr>
          <w:rFonts w:ascii="Times New Roman" w:eastAsia="Times New Roman" w:hAnsi="Times New Roman" w:cs="Times New Roman"/>
          <w:b/>
          <w:sz w:val="28"/>
          <w:szCs w:val="28"/>
          <w:lang w:val="uk-UA" w:eastAsia="ru-RU"/>
        </w:rPr>
        <w:t xml:space="preserve">11. Список рекомендованих джерел </w:t>
      </w:r>
    </w:p>
    <w:p w:rsidR="002355F5" w:rsidRPr="00F43D32"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 xml:space="preserve">1. </w:t>
      </w:r>
      <w:proofErr w:type="spellStart"/>
      <w:r w:rsidRPr="00F43D32">
        <w:rPr>
          <w:rFonts w:ascii="Times New Roman" w:eastAsia="Times New Roman" w:hAnsi="Times New Roman" w:cs="Times New Roman"/>
          <w:sz w:val="28"/>
          <w:szCs w:val="28"/>
          <w:lang w:val="uk-UA" w:eastAsia="ru-RU"/>
        </w:rPr>
        <w:t>Вербівська</w:t>
      </w:r>
      <w:proofErr w:type="spellEnd"/>
      <w:r w:rsidRPr="00F43D32">
        <w:rPr>
          <w:rFonts w:ascii="Times New Roman" w:eastAsia="Times New Roman" w:hAnsi="Times New Roman" w:cs="Times New Roman"/>
          <w:sz w:val="28"/>
          <w:szCs w:val="28"/>
          <w:lang w:val="uk-UA" w:eastAsia="ru-RU"/>
        </w:rPr>
        <w:t xml:space="preserve"> Л.В. Формування стратегії управління лояльністю персоналу сучасного підприємства. Науковий вісник Буковинського державного фінансово-економічного університету. Економічні науки. 2013. </w:t>
      </w:r>
      <w:proofErr w:type="spellStart"/>
      <w:r w:rsidRPr="00F43D32">
        <w:rPr>
          <w:rFonts w:ascii="Times New Roman" w:eastAsia="Times New Roman" w:hAnsi="Times New Roman" w:cs="Times New Roman"/>
          <w:sz w:val="28"/>
          <w:szCs w:val="28"/>
          <w:lang w:val="uk-UA" w:eastAsia="ru-RU"/>
        </w:rPr>
        <w:t>Вип</w:t>
      </w:r>
      <w:proofErr w:type="spellEnd"/>
      <w:r w:rsidRPr="00F43D32">
        <w:rPr>
          <w:rFonts w:ascii="Times New Roman" w:eastAsia="Times New Roman" w:hAnsi="Times New Roman" w:cs="Times New Roman"/>
          <w:sz w:val="28"/>
          <w:szCs w:val="28"/>
          <w:lang w:val="uk-UA" w:eastAsia="ru-RU"/>
        </w:rPr>
        <w:t>. 2. С.68-74.</w:t>
      </w:r>
    </w:p>
    <w:p w:rsidR="002355F5" w:rsidRPr="00F43D32"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 xml:space="preserve">2. </w:t>
      </w:r>
      <w:proofErr w:type="spellStart"/>
      <w:r w:rsidRPr="00F43D32">
        <w:rPr>
          <w:rFonts w:ascii="Times New Roman" w:eastAsia="Times New Roman" w:hAnsi="Times New Roman" w:cs="Times New Roman"/>
          <w:sz w:val="28"/>
          <w:szCs w:val="28"/>
          <w:lang w:val="uk-UA" w:eastAsia="ru-RU"/>
        </w:rPr>
        <w:t>Дуткевич</w:t>
      </w:r>
      <w:proofErr w:type="spellEnd"/>
      <w:r w:rsidRPr="00F43D32">
        <w:rPr>
          <w:rFonts w:ascii="Times New Roman" w:eastAsia="Times New Roman" w:hAnsi="Times New Roman" w:cs="Times New Roman"/>
          <w:sz w:val="28"/>
          <w:szCs w:val="28"/>
          <w:lang w:val="uk-UA" w:eastAsia="ru-RU"/>
        </w:rPr>
        <w:t xml:space="preserve"> Т. В. Конфліктологія з основами психології управління. – </w:t>
      </w:r>
      <w:proofErr w:type="spellStart"/>
      <w:r w:rsidRPr="00F43D32">
        <w:rPr>
          <w:rFonts w:ascii="Times New Roman" w:eastAsia="Times New Roman" w:hAnsi="Times New Roman" w:cs="Times New Roman"/>
          <w:sz w:val="28"/>
          <w:szCs w:val="28"/>
          <w:lang w:val="uk-UA" w:eastAsia="ru-RU"/>
        </w:rPr>
        <w:t>Кам’янецьПодільський</w:t>
      </w:r>
      <w:proofErr w:type="spellEnd"/>
      <w:r w:rsidRPr="00F43D32">
        <w:rPr>
          <w:rFonts w:ascii="Times New Roman" w:eastAsia="Times New Roman" w:hAnsi="Times New Roman" w:cs="Times New Roman"/>
          <w:sz w:val="28"/>
          <w:szCs w:val="28"/>
          <w:lang w:val="uk-UA" w:eastAsia="ru-RU"/>
        </w:rPr>
        <w:t xml:space="preserve"> –2005. –345 с.</w:t>
      </w:r>
    </w:p>
    <w:p w:rsidR="002355F5" w:rsidRPr="00F43D32"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 xml:space="preserve">3. </w:t>
      </w:r>
      <w:proofErr w:type="spellStart"/>
      <w:r w:rsidRPr="00F43D32">
        <w:rPr>
          <w:rFonts w:ascii="Times New Roman" w:eastAsia="Times New Roman" w:hAnsi="Times New Roman" w:cs="Times New Roman"/>
          <w:sz w:val="28"/>
          <w:szCs w:val="28"/>
          <w:lang w:val="uk-UA" w:eastAsia="ru-RU"/>
        </w:rPr>
        <w:t>Захарчин</w:t>
      </w:r>
      <w:proofErr w:type="spellEnd"/>
      <w:r w:rsidRPr="00F43D32">
        <w:rPr>
          <w:rFonts w:ascii="Times New Roman" w:eastAsia="Times New Roman" w:hAnsi="Times New Roman" w:cs="Times New Roman"/>
          <w:sz w:val="28"/>
          <w:szCs w:val="28"/>
          <w:lang w:val="uk-UA" w:eastAsia="ru-RU"/>
        </w:rPr>
        <w:t xml:space="preserve"> Г. М.,</w:t>
      </w:r>
      <w:proofErr w:type="spellStart"/>
      <w:r w:rsidRPr="00F43D32">
        <w:rPr>
          <w:rFonts w:ascii="Times New Roman" w:eastAsia="Times New Roman" w:hAnsi="Times New Roman" w:cs="Times New Roman"/>
          <w:sz w:val="28"/>
          <w:szCs w:val="28"/>
          <w:lang w:val="uk-UA" w:eastAsia="ru-RU"/>
        </w:rPr>
        <w:t>Любомудрова</w:t>
      </w:r>
      <w:proofErr w:type="spellEnd"/>
      <w:r w:rsidRPr="00F43D32">
        <w:rPr>
          <w:rFonts w:ascii="Times New Roman" w:eastAsia="Times New Roman" w:hAnsi="Times New Roman" w:cs="Times New Roman"/>
          <w:sz w:val="28"/>
          <w:szCs w:val="28"/>
          <w:lang w:val="uk-UA" w:eastAsia="ru-RU"/>
        </w:rPr>
        <w:t xml:space="preserve"> Н. П., </w:t>
      </w:r>
      <w:proofErr w:type="spellStart"/>
      <w:r w:rsidRPr="00F43D32">
        <w:rPr>
          <w:rFonts w:ascii="Times New Roman" w:eastAsia="Times New Roman" w:hAnsi="Times New Roman" w:cs="Times New Roman"/>
          <w:sz w:val="28"/>
          <w:szCs w:val="28"/>
          <w:lang w:val="uk-UA" w:eastAsia="ru-RU"/>
        </w:rPr>
        <w:t>Винничук</w:t>
      </w:r>
      <w:proofErr w:type="spellEnd"/>
      <w:r w:rsidRPr="00F43D32">
        <w:rPr>
          <w:rFonts w:ascii="Times New Roman" w:eastAsia="Times New Roman" w:hAnsi="Times New Roman" w:cs="Times New Roman"/>
          <w:sz w:val="28"/>
          <w:szCs w:val="28"/>
          <w:lang w:val="uk-UA" w:eastAsia="ru-RU"/>
        </w:rPr>
        <w:t xml:space="preserve"> Р. О., </w:t>
      </w:r>
      <w:proofErr w:type="spellStart"/>
      <w:r w:rsidRPr="00F43D32">
        <w:rPr>
          <w:rFonts w:ascii="Times New Roman" w:eastAsia="Times New Roman" w:hAnsi="Times New Roman" w:cs="Times New Roman"/>
          <w:sz w:val="28"/>
          <w:szCs w:val="28"/>
          <w:lang w:val="uk-UA" w:eastAsia="ru-RU"/>
        </w:rPr>
        <w:t>Смолінська</w:t>
      </w:r>
      <w:proofErr w:type="spellEnd"/>
      <w:r w:rsidRPr="00F43D32">
        <w:rPr>
          <w:rFonts w:ascii="Times New Roman" w:eastAsia="Times New Roman" w:hAnsi="Times New Roman" w:cs="Times New Roman"/>
          <w:sz w:val="28"/>
          <w:szCs w:val="28"/>
          <w:lang w:val="uk-UA" w:eastAsia="ru-RU"/>
        </w:rPr>
        <w:t xml:space="preserve"> Н. В. Корпоративна культура: </w:t>
      </w:r>
      <w:proofErr w:type="spellStart"/>
      <w:r w:rsidRPr="00F43D32">
        <w:rPr>
          <w:rFonts w:ascii="Times New Roman" w:eastAsia="Times New Roman" w:hAnsi="Times New Roman" w:cs="Times New Roman"/>
          <w:sz w:val="28"/>
          <w:szCs w:val="28"/>
          <w:lang w:val="uk-UA" w:eastAsia="ru-RU"/>
        </w:rPr>
        <w:t>навч</w:t>
      </w:r>
      <w:proofErr w:type="spellEnd"/>
      <w:r w:rsidRPr="00F43D32">
        <w:rPr>
          <w:rFonts w:ascii="Times New Roman" w:eastAsia="Times New Roman" w:hAnsi="Times New Roman" w:cs="Times New Roman"/>
          <w:sz w:val="28"/>
          <w:szCs w:val="28"/>
          <w:lang w:val="uk-UA" w:eastAsia="ru-RU"/>
        </w:rPr>
        <w:t>. посібник. Львів: НУЛП, 2011. 317с.</w:t>
      </w:r>
    </w:p>
    <w:p w:rsidR="002355F5" w:rsidRPr="00F43D32"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4. Орбан-</w:t>
      </w:r>
      <w:proofErr w:type="spellStart"/>
      <w:r w:rsidRPr="00F43D32">
        <w:rPr>
          <w:rFonts w:ascii="Times New Roman" w:eastAsia="Times New Roman" w:hAnsi="Times New Roman" w:cs="Times New Roman"/>
          <w:sz w:val="28"/>
          <w:szCs w:val="28"/>
          <w:lang w:val="uk-UA" w:eastAsia="ru-RU"/>
        </w:rPr>
        <w:t>Лембрик</w:t>
      </w:r>
      <w:proofErr w:type="spellEnd"/>
      <w:r w:rsidRPr="00F43D32">
        <w:rPr>
          <w:rFonts w:ascii="Times New Roman" w:eastAsia="Times New Roman" w:hAnsi="Times New Roman" w:cs="Times New Roman"/>
          <w:sz w:val="28"/>
          <w:szCs w:val="28"/>
          <w:lang w:val="uk-UA" w:eastAsia="ru-RU"/>
        </w:rPr>
        <w:t xml:space="preserve"> Л.Е. Основи психології управління: Монографія./ Орбан-</w:t>
      </w:r>
      <w:proofErr w:type="spellStart"/>
      <w:r w:rsidRPr="00F43D32">
        <w:rPr>
          <w:rFonts w:ascii="Times New Roman" w:eastAsia="Times New Roman" w:hAnsi="Times New Roman" w:cs="Times New Roman"/>
          <w:sz w:val="28"/>
          <w:szCs w:val="28"/>
          <w:lang w:val="uk-UA" w:eastAsia="ru-RU"/>
        </w:rPr>
        <w:t>Лембрик</w:t>
      </w:r>
      <w:proofErr w:type="spellEnd"/>
      <w:r w:rsidRPr="00F43D32">
        <w:rPr>
          <w:rFonts w:ascii="Times New Roman" w:eastAsia="Times New Roman" w:hAnsi="Times New Roman" w:cs="Times New Roman"/>
          <w:sz w:val="28"/>
          <w:szCs w:val="28"/>
          <w:lang w:val="uk-UA" w:eastAsia="ru-RU"/>
        </w:rPr>
        <w:t xml:space="preserve"> Л. Е. – Івано-Франківськ: Плай, 2002. – 426 с.</w:t>
      </w:r>
    </w:p>
    <w:p w:rsidR="002355F5" w:rsidRPr="00F43D32"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5. Орбан-</w:t>
      </w:r>
      <w:proofErr w:type="spellStart"/>
      <w:r w:rsidRPr="00F43D32">
        <w:rPr>
          <w:rFonts w:ascii="Times New Roman" w:eastAsia="Times New Roman" w:hAnsi="Times New Roman" w:cs="Times New Roman"/>
          <w:sz w:val="28"/>
          <w:szCs w:val="28"/>
          <w:lang w:val="uk-UA" w:eastAsia="ru-RU"/>
        </w:rPr>
        <w:t>Лембрик</w:t>
      </w:r>
      <w:proofErr w:type="spellEnd"/>
      <w:r w:rsidRPr="00F43D32">
        <w:rPr>
          <w:rFonts w:ascii="Times New Roman" w:eastAsia="Times New Roman" w:hAnsi="Times New Roman" w:cs="Times New Roman"/>
          <w:sz w:val="28"/>
          <w:szCs w:val="28"/>
          <w:lang w:val="uk-UA" w:eastAsia="ru-RU"/>
        </w:rPr>
        <w:t xml:space="preserve"> Л.Е. Психологія управління: Посібник./ Л.Е. Орбан-</w:t>
      </w:r>
      <w:proofErr w:type="spellStart"/>
      <w:r w:rsidRPr="00F43D32">
        <w:rPr>
          <w:rFonts w:ascii="Times New Roman" w:eastAsia="Times New Roman" w:hAnsi="Times New Roman" w:cs="Times New Roman"/>
          <w:sz w:val="28"/>
          <w:szCs w:val="28"/>
          <w:lang w:val="uk-UA" w:eastAsia="ru-RU"/>
        </w:rPr>
        <w:t>Лембрик</w:t>
      </w:r>
      <w:proofErr w:type="spellEnd"/>
      <w:r w:rsidRPr="00F43D32">
        <w:rPr>
          <w:rFonts w:ascii="Times New Roman" w:eastAsia="Times New Roman" w:hAnsi="Times New Roman" w:cs="Times New Roman"/>
          <w:sz w:val="28"/>
          <w:szCs w:val="28"/>
          <w:lang w:val="uk-UA" w:eastAsia="ru-RU"/>
        </w:rPr>
        <w:t xml:space="preserve"> – К.:Академвидання,2003. – 568с.</w:t>
      </w:r>
    </w:p>
    <w:p w:rsidR="002355F5" w:rsidRPr="00F43D32"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 xml:space="preserve">6. </w:t>
      </w:r>
      <w:proofErr w:type="spellStart"/>
      <w:r w:rsidRPr="00F43D32">
        <w:rPr>
          <w:rFonts w:ascii="Times New Roman" w:eastAsia="Times New Roman" w:hAnsi="Times New Roman" w:cs="Times New Roman"/>
          <w:sz w:val="28"/>
          <w:szCs w:val="28"/>
          <w:lang w:val="uk-UA" w:eastAsia="ru-RU"/>
        </w:rPr>
        <w:t>Пачковський</w:t>
      </w:r>
      <w:proofErr w:type="spellEnd"/>
      <w:r w:rsidRPr="00F43D32">
        <w:rPr>
          <w:rFonts w:ascii="Times New Roman" w:eastAsia="Times New Roman" w:hAnsi="Times New Roman" w:cs="Times New Roman"/>
          <w:sz w:val="28"/>
          <w:szCs w:val="28"/>
          <w:lang w:val="uk-UA" w:eastAsia="ru-RU"/>
        </w:rPr>
        <w:t xml:space="preserve"> Ю.Ф. </w:t>
      </w:r>
      <w:proofErr w:type="spellStart"/>
      <w:r w:rsidRPr="00F43D32">
        <w:rPr>
          <w:rFonts w:ascii="Times New Roman" w:eastAsia="Times New Roman" w:hAnsi="Times New Roman" w:cs="Times New Roman"/>
          <w:sz w:val="28"/>
          <w:szCs w:val="28"/>
          <w:lang w:val="uk-UA" w:eastAsia="ru-RU"/>
        </w:rPr>
        <w:t>Соціопсихологія</w:t>
      </w:r>
      <w:proofErr w:type="spellEnd"/>
      <w:r w:rsidRPr="00F43D32">
        <w:rPr>
          <w:rFonts w:ascii="Times New Roman" w:eastAsia="Times New Roman" w:hAnsi="Times New Roman" w:cs="Times New Roman"/>
          <w:sz w:val="28"/>
          <w:szCs w:val="28"/>
          <w:lang w:val="uk-UA" w:eastAsia="ru-RU"/>
        </w:rPr>
        <w:t xml:space="preserve"> підприємницької діяльності поведінки. Львів: Світ,2000. – 272 с.</w:t>
      </w:r>
    </w:p>
    <w:p w:rsidR="002355F5" w:rsidRPr="00F43D32"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 xml:space="preserve">7. Управління персоналом: </w:t>
      </w:r>
      <w:proofErr w:type="spellStart"/>
      <w:r w:rsidRPr="00F43D32">
        <w:rPr>
          <w:rFonts w:ascii="Times New Roman" w:eastAsia="Times New Roman" w:hAnsi="Times New Roman" w:cs="Times New Roman"/>
          <w:sz w:val="28"/>
          <w:szCs w:val="28"/>
          <w:lang w:val="uk-UA" w:eastAsia="ru-RU"/>
        </w:rPr>
        <w:t>навч</w:t>
      </w:r>
      <w:proofErr w:type="spellEnd"/>
      <w:r w:rsidRPr="00F43D32">
        <w:rPr>
          <w:rFonts w:ascii="Times New Roman" w:eastAsia="Times New Roman" w:hAnsi="Times New Roman" w:cs="Times New Roman"/>
          <w:sz w:val="28"/>
          <w:szCs w:val="28"/>
          <w:lang w:val="uk-UA" w:eastAsia="ru-RU"/>
        </w:rPr>
        <w:t xml:space="preserve">. </w:t>
      </w:r>
      <w:proofErr w:type="spellStart"/>
      <w:r w:rsidRPr="00F43D32">
        <w:rPr>
          <w:rFonts w:ascii="Times New Roman" w:eastAsia="Times New Roman" w:hAnsi="Times New Roman" w:cs="Times New Roman"/>
          <w:sz w:val="28"/>
          <w:szCs w:val="28"/>
          <w:lang w:val="uk-UA" w:eastAsia="ru-RU"/>
        </w:rPr>
        <w:t>посіб</w:t>
      </w:r>
      <w:proofErr w:type="spellEnd"/>
      <w:r w:rsidRPr="00F43D32">
        <w:rPr>
          <w:rFonts w:ascii="Times New Roman" w:eastAsia="Times New Roman" w:hAnsi="Times New Roman" w:cs="Times New Roman"/>
          <w:sz w:val="28"/>
          <w:szCs w:val="28"/>
          <w:lang w:val="uk-UA" w:eastAsia="ru-RU"/>
        </w:rPr>
        <w:t xml:space="preserve">. / А. О. </w:t>
      </w:r>
      <w:proofErr w:type="spellStart"/>
      <w:r w:rsidRPr="00F43D32">
        <w:rPr>
          <w:rFonts w:ascii="Times New Roman" w:eastAsia="Times New Roman" w:hAnsi="Times New Roman" w:cs="Times New Roman"/>
          <w:sz w:val="28"/>
          <w:szCs w:val="28"/>
          <w:lang w:val="uk-UA" w:eastAsia="ru-RU"/>
        </w:rPr>
        <w:t>Азароватаін</w:t>
      </w:r>
      <w:proofErr w:type="spellEnd"/>
      <w:r w:rsidRPr="00F43D32">
        <w:rPr>
          <w:rFonts w:ascii="Times New Roman" w:eastAsia="Times New Roman" w:hAnsi="Times New Roman" w:cs="Times New Roman"/>
          <w:sz w:val="28"/>
          <w:szCs w:val="28"/>
          <w:lang w:val="uk-UA" w:eastAsia="ru-RU"/>
        </w:rPr>
        <w:t>. Вінниця: ВНТУ, 2014. 283с.</w:t>
      </w:r>
    </w:p>
    <w:p w:rsidR="002355F5" w:rsidRPr="00F43D32"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 xml:space="preserve">8. </w:t>
      </w:r>
      <w:proofErr w:type="spellStart"/>
      <w:r w:rsidRPr="00F43D32">
        <w:rPr>
          <w:rFonts w:ascii="Times New Roman" w:eastAsia="Times New Roman" w:hAnsi="Times New Roman" w:cs="Times New Roman"/>
          <w:sz w:val="28"/>
          <w:szCs w:val="28"/>
          <w:lang w:val="uk-UA" w:eastAsia="ru-RU"/>
        </w:rPr>
        <w:t>Циба</w:t>
      </w:r>
      <w:proofErr w:type="spellEnd"/>
      <w:r w:rsidRPr="00F43D32">
        <w:rPr>
          <w:rFonts w:ascii="Times New Roman" w:eastAsia="Times New Roman" w:hAnsi="Times New Roman" w:cs="Times New Roman"/>
          <w:sz w:val="28"/>
          <w:szCs w:val="28"/>
          <w:lang w:val="uk-UA" w:eastAsia="ru-RU"/>
        </w:rPr>
        <w:t xml:space="preserve"> В.Т. Соціологія особистості: системний підхід (соціально психологічний аналіз):  </w:t>
      </w:r>
      <w:proofErr w:type="spellStart"/>
      <w:r w:rsidRPr="00F43D32">
        <w:rPr>
          <w:rFonts w:ascii="Times New Roman" w:eastAsia="Times New Roman" w:hAnsi="Times New Roman" w:cs="Times New Roman"/>
          <w:sz w:val="28"/>
          <w:szCs w:val="28"/>
          <w:lang w:val="uk-UA" w:eastAsia="ru-RU"/>
        </w:rPr>
        <w:t>навч.посібник</w:t>
      </w:r>
      <w:proofErr w:type="spellEnd"/>
      <w:r w:rsidRPr="00F43D32">
        <w:rPr>
          <w:rFonts w:ascii="Times New Roman" w:eastAsia="Times New Roman" w:hAnsi="Times New Roman" w:cs="Times New Roman"/>
          <w:sz w:val="28"/>
          <w:szCs w:val="28"/>
          <w:lang w:val="uk-UA" w:eastAsia="ru-RU"/>
        </w:rPr>
        <w:t xml:space="preserve">. / В.Т. </w:t>
      </w:r>
      <w:proofErr w:type="spellStart"/>
      <w:r w:rsidRPr="00F43D32">
        <w:rPr>
          <w:rFonts w:ascii="Times New Roman" w:eastAsia="Times New Roman" w:hAnsi="Times New Roman" w:cs="Times New Roman"/>
          <w:sz w:val="28"/>
          <w:szCs w:val="28"/>
          <w:lang w:val="uk-UA" w:eastAsia="ru-RU"/>
        </w:rPr>
        <w:t>Циба</w:t>
      </w:r>
      <w:proofErr w:type="spellEnd"/>
      <w:r w:rsidRPr="00F43D32">
        <w:rPr>
          <w:rFonts w:ascii="Times New Roman" w:eastAsia="Times New Roman" w:hAnsi="Times New Roman" w:cs="Times New Roman"/>
          <w:sz w:val="28"/>
          <w:szCs w:val="28"/>
          <w:lang w:val="uk-UA" w:eastAsia="ru-RU"/>
        </w:rPr>
        <w:t xml:space="preserve"> – К.: МАУП,2000. – 152с.</w:t>
      </w:r>
    </w:p>
    <w:p w:rsidR="000D4D54" w:rsidRPr="00F43D32" w:rsidRDefault="00196C73" w:rsidP="002355F5">
      <w:pPr>
        <w:spacing w:after="0" w:line="240" w:lineRule="auto"/>
        <w:ind w:firstLine="709"/>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9</w:t>
      </w:r>
      <w:r w:rsidR="002355F5" w:rsidRPr="00F43D32">
        <w:rPr>
          <w:rFonts w:ascii="Times New Roman" w:eastAsia="Times New Roman" w:hAnsi="Times New Roman" w:cs="Times New Roman"/>
          <w:sz w:val="28"/>
          <w:szCs w:val="28"/>
          <w:lang w:val="uk-UA" w:eastAsia="ru-RU"/>
        </w:rPr>
        <w:t xml:space="preserve">. Черненко С.А. Основні напрями забезпечення лояльності персоналу в контексті економічної безпеки підприємства. </w:t>
      </w:r>
      <w:proofErr w:type="spellStart"/>
      <w:r w:rsidR="002355F5" w:rsidRPr="00F43D32">
        <w:rPr>
          <w:rFonts w:ascii="Times New Roman" w:eastAsia="Times New Roman" w:hAnsi="Times New Roman" w:cs="Times New Roman"/>
          <w:sz w:val="28"/>
          <w:szCs w:val="28"/>
          <w:lang w:val="uk-UA" w:eastAsia="ru-RU"/>
        </w:rPr>
        <w:t>Агросвіт</w:t>
      </w:r>
      <w:proofErr w:type="spellEnd"/>
      <w:r w:rsidR="002355F5" w:rsidRPr="00F43D32">
        <w:rPr>
          <w:rFonts w:ascii="Times New Roman" w:eastAsia="Times New Roman" w:hAnsi="Times New Roman" w:cs="Times New Roman"/>
          <w:sz w:val="28"/>
          <w:szCs w:val="28"/>
          <w:lang w:val="uk-UA" w:eastAsia="ru-RU"/>
        </w:rPr>
        <w:t>. 2013. № 17. С.38-42.</w:t>
      </w:r>
    </w:p>
    <w:p w:rsidR="00196C73" w:rsidRPr="00F43D32" w:rsidRDefault="00196C73" w:rsidP="00196C73">
      <w:pPr>
        <w:spacing w:after="0" w:line="240" w:lineRule="auto"/>
        <w:ind w:firstLine="709"/>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 xml:space="preserve">10. Конфліктологія : підручник для студентів вищих навчальних закладів / </w:t>
      </w:r>
      <w:proofErr w:type="spellStart"/>
      <w:r w:rsidRPr="00F43D32">
        <w:rPr>
          <w:rFonts w:ascii="Times New Roman" w:eastAsia="Times New Roman" w:hAnsi="Times New Roman" w:cs="Times New Roman"/>
          <w:sz w:val="28"/>
          <w:szCs w:val="28"/>
          <w:lang w:val="uk-UA" w:eastAsia="ru-RU"/>
        </w:rPr>
        <w:t>Герасіна</w:t>
      </w:r>
      <w:proofErr w:type="spellEnd"/>
      <w:r w:rsidRPr="00F43D32">
        <w:rPr>
          <w:rFonts w:ascii="Times New Roman" w:eastAsia="Times New Roman" w:hAnsi="Times New Roman" w:cs="Times New Roman"/>
          <w:sz w:val="28"/>
          <w:szCs w:val="28"/>
          <w:lang w:val="uk-UA" w:eastAsia="ru-RU"/>
        </w:rPr>
        <w:t xml:space="preserve"> Л. М., </w:t>
      </w:r>
      <w:proofErr w:type="spellStart"/>
      <w:r w:rsidRPr="00F43D32">
        <w:rPr>
          <w:rFonts w:ascii="Times New Roman" w:eastAsia="Times New Roman" w:hAnsi="Times New Roman" w:cs="Times New Roman"/>
          <w:sz w:val="28"/>
          <w:szCs w:val="28"/>
          <w:lang w:val="uk-UA" w:eastAsia="ru-RU"/>
        </w:rPr>
        <w:t>Панов</w:t>
      </w:r>
      <w:proofErr w:type="spellEnd"/>
      <w:r w:rsidRPr="00F43D32">
        <w:rPr>
          <w:rFonts w:ascii="Times New Roman" w:eastAsia="Times New Roman" w:hAnsi="Times New Roman" w:cs="Times New Roman"/>
          <w:sz w:val="28"/>
          <w:szCs w:val="28"/>
          <w:lang w:val="uk-UA" w:eastAsia="ru-RU"/>
        </w:rPr>
        <w:t xml:space="preserve"> М. І., Осипова Н. П. та ін. – Харків : Право, 2002.</w:t>
      </w:r>
    </w:p>
    <w:p w:rsidR="00196C73" w:rsidRPr="00DB5C28" w:rsidRDefault="00196C73" w:rsidP="00196C73">
      <w:pPr>
        <w:spacing w:after="0" w:line="240" w:lineRule="auto"/>
        <w:ind w:firstLine="709"/>
        <w:jc w:val="both"/>
        <w:rPr>
          <w:rFonts w:ascii="Times New Roman" w:eastAsia="Times New Roman" w:hAnsi="Times New Roman" w:cs="Times New Roman"/>
          <w:sz w:val="28"/>
          <w:szCs w:val="28"/>
          <w:lang w:val="uk-UA" w:eastAsia="ru-RU"/>
        </w:rPr>
      </w:pPr>
      <w:r w:rsidRPr="00F43D32">
        <w:rPr>
          <w:rFonts w:ascii="Times New Roman" w:eastAsia="Times New Roman" w:hAnsi="Times New Roman" w:cs="Times New Roman"/>
          <w:sz w:val="28"/>
          <w:szCs w:val="28"/>
          <w:lang w:val="uk-UA" w:eastAsia="ru-RU"/>
        </w:rPr>
        <w:t>11. Мельник Л.П. Психологія управління: курс лекцій. 2-е вид. / Л.П. Мельник – К.: МАУП, 2002. – 176 с.</w:t>
      </w:r>
      <w:bookmarkStart w:id="0" w:name="_GoBack"/>
      <w:bookmarkEnd w:id="0"/>
    </w:p>
    <w:sectPr w:rsidR="00196C73" w:rsidRPr="00DB5C28" w:rsidSect="00B66E10">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CC"/>
    <w:family w:val="auto"/>
    <w:notTrueType/>
    <w:pitch w:val="default"/>
    <w:sig w:usb0="00000201" w:usb1="08070000" w:usb2="00000010" w:usb3="00000000" w:csb0="00020004"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9F"/>
    <w:multiLevelType w:val="hybridMultilevel"/>
    <w:tmpl w:val="AE30F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C0CC5"/>
    <w:multiLevelType w:val="multilevel"/>
    <w:tmpl w:val="EE1ADFEA"/>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b/>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2">
    <w:nsid w:val="08265AA8"/>
    <w:multiLevelType w:val="multilevel"/>
    <w:tmpl w:val="9806A25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F9E4A85"/>
    <w:multiLevelType w:val="hybridMultilevel"/>
    <w:tmpl w:val="079661DE"/>
    <w:lvl w:ilvl="0" w:tplc="B554E54A">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69144D"/>
    <w:multiLevelType w:val="hybridMultilevel"/>
    <w:tmpl w:val="F95E3074"/>
    <w:lvl w:ilvl="0" w:tplc="45C06600">
      <w:numFmt w:val="bullet"/>
      <w:lvlText w:val="-"/>
      <w:lvlJc w:val="left"/>
      <w:pPr>
        <w:ind w:left="876" w:hanging="168"/>
      </w:pPr>
      <w:rPr>
        <w:rFonts w:ascii="Times New Roman" w:eastAsia="Times New Roman" w:hAnsi="Times New Roman" w:cs="Times New Roman" w:hint="default"/>
        <w:w w:val="99"/>
        <w:sz w:val="24"/>
        <w:szCs w:val="24"/>
        <w:lang w:val="uk-UA" w:eastAsia="uk-UA" w:bidi="uk-UA"/>
      </w:rPr>
    </w:lvl>
    <w:lvl w:ilvl="1" w:tplc="98324D32">
      <w:numFmt w:val="bullet"/>
      <w:lvlText w:val="•"/>
      <w:lvlJc w:val="left"/>
      <w:pPr>
        <w:ind w:left="1836" w:hanging="168"/>
      </w:pPr>
      <w:rPr>
        <w:rFonts w:hint="default"/>
        <w:lang w:val="uk-UA" w:eastAsia="uk-UA" w:bidi="uk-UA"/>
      </w:rPr>
    </w:lvl>
    <w:lvl w:ilvl="2" w:tplc="EC121020">
      <w:numFmt w:val="bullet"/>
      <w:lvlText w:val="•"/>
      <w:lvlJc w:val="left"/>
      <w:pPr>
        <w:ind w:left="2793" w:hanging="168"/>
      </w:pPr>
      <w:rPr>
        <w:rFonts w:hint="default"/>
        <w:lang w:val="uk-UA" w:eastAsia="uk-UA" w:bidi="uk-UA"/>
      </w:rPr>
    </w:lvl>
    <w:lvl w:ilvl="3" w:tplc="0504CDDA">
      <w:numFmt w:val="bullet"/>
      <w:lvlText w:val="•"/>
      <w:lvlJc w:val="left"/>
      <w:pPr>
        <w:ind w:left="3749" w:hanging="168"/>
      </w:pPr>
      <w:rPr>
        <w:rFonts w:hint="default"/>
        <w:lang w:val="uk-UA" w:eastAsia="uk-UA" w:bidi="uk-UA"/>
      </w:rPr>
    </w:lvl>
    <w:lvl w:ilvl="4" w:tplc="A1FE0112">
      <w:numFmt w:val="bullet"/>
      <w:lvlText w:val="•"/>
      <w:lvlJc w:val="left"/>
      <w:pPr>
        <w:ind w:left="4706" w:hanging="168"/>
      </w:pPr>
      <w:rPr>
        <w:rFonts w:hint="default"/>
        <w:lang w:val="uk-UA" w:eastAsia="uk-UA" w:bidi="uk-UA"/>
      </w:rPr>
    </w:lvl>
    <w:lvl w:ilvl="5" w:tplc="4DC27ABE">
      <w:numFmt w:val="bullet"/>
      <w:lvlText w:val="•"/>
      <w:lvlJc w:val="left"/>
      <w:pPr>
        <w:ind w:left="5663" w:hanging="168"/>
      </w:pPr>
      <w:rPr>
        <w:rFonts w:hint="default"/>
        <w:lang w:val="uk-UA" w:eastAsia="uk-UA" w:bidi="uk-UA"/>
      </w:rPr>
    </w:lvl>
    <w:lvl w:ilvl="6" w:tplc="58CAB300">
      <w:numFmt w:val="bullet"/>
      <w:lvlText w:val="•"/>
      <w:lvlJc w:val="left"/>
      <w:pPr>
        <w:ind w:left="6619" w:hanging="168"/>
      </w:pPr>
      <w:rPr>
        <w:rFonts w:hint="default"/>
        <w:lang w:val="uk-UA" w:eastAsia="uk-UA" w:bidi="uk-UA"/>
      </w:rPr>
    </w:lvl>
    <w:lvl w:ilvl="7" w:tplc="881E79B2">
      <w:numFmt w:val="bullet"/>
      <w:lvlText w:val="•"/>
      <w:lvlJc w:val="left"/>
      <w:pPr>
        <w:ind w:left="7576" w:hanging="168"/>
      </w:pPr>
      <w:rPr>
        <w:rFonts w:hint="default"/>
        <w:lang w:val="uk-UA" w:eastAsia="uk-UA" w:bidi="uk-UA"/>
      </w:rPr>
    </w:lvl>
    <w:lvl w:ilvl="8" w:tplc="393C2AEE">
      <w:numFmt w:val="bullet"/>
      <w:lvlText w:val="•"/>
      <w:lvlJc w:val="left"/>
      <w:pPr>
        <w:ind w:left="8533" w:hanging="168"/>
      </w:pPr>
      <w:rPr>
        <w:rFonts w:hint="default"/>
        <w:lang w:val="uk-UA" w:eastAsia="uk-UA" w:bidi="uk-UA"/>
      </w:rPr>
    </w:lvl>
  </w:abstractNum>
  <w:abstractNum w:abstractNumId="5">
    <w:nsid w:val="13765652"/>
    <w:multiLevelType w:val="multilevel"/>
    <w:tmpl w:val="72F21362"/>
    <w:lvl w:ilvl="0">
      <w:start w:val="1"/>
      <w:numFmt w:val="decimal"/>
      <w:lvlText w:val="%1."/>
      <w:lvlJc w:val="left"/>
      <w:pPr>
        <w:ind w:left="360" w:hanging="360"/>
      </w:pPr>
      <w:rPr>
        <w:rFonts w:eastAsiaTheme="minorHAnsi" w:cstheme="minorBidi" w:hint="default"/>
        <w:sz w:val="24"/>
      </w:rPr>
    </w:lvl>
    <w:lvl w:ilvl="1">
      <w:start w:val="1"/>
      <w:numFmt w:val="decimal"/>
      <w:lvlText w:val="%1.%2."/>
      <w:lvlJc w:val="left"/>
      <w:pPr>
        <w:ind w:left="1287" w:hanging="720"/>
      </w:pPr>
      <w:rPr>
        <w:rFonts w:eastAsiaTheme="minorHAnsi" w:cstheme="minorBidi" w:hint="default"/>
        <w:b/>
        <w:sz w:val="24"/>
      </w:rPr>
    </w:lvl>
    <w:lvl w:ilvl="2">
      <w:start w:val="1"/>
      <w:numFmt w:val="decimal"/>
      <w:lvlText w:val="%1.%2.%3."/>
      <w:lvlJc w:val="left"/>
      <w:pPr>
        <w:ind w:left="1854" w:hanging="720"/>
      </w:pPr>
      <w:rPr>
        <w:rFonts w:eastAsiaTheme="minorHAnsi" w:cstheme="minorBidi" w:hint="default"/>
        <w:sz w:val="24"/>
      </w:rPr>
    </w:lvl>
    <w:lvl w:ilvl="3">
      <w:start w:val="1"/>
      <w:numFmt w:val="decimal"/>
      <w:lvlText w:val="%1.%2.%3.%4."/>
      <w:lvlJc w:val="left"/>
      <w:pPr>
        <w:ind w:left="2781" w:hanging="1080"/>
      </w:pPr>
      <w:rPr>
        <w:rFonts w:eastAsiaTheme="minorHAnsi" w:cstheme="minorBidi" w:hint="default"/>
        <w:sz w:val="24"/>
      </w:rPr>
    </w:lvl>
    <w:lvl w:ilvl="4">
      <w:start w:val="1"/>
      <w:numFmt w:val="decimal"/>
      <w:lvlText w:val="%1.%2.%3.%4.%5."/>
      <w:lvlJc w:val="left"/>
      <w:pPr>
        <w:ind w:left="3348" w:hanging="1080"/>
      </w:pPr>
      <w:rPr>
        <w:rFonts w:eastAsiaTheme="minorHAnsi" w:cstheme="minorBidi" w:hint="default"/>
        <w:sz w:val="24"/>
      </w:rPr>
    </w:lvl>
    <w:lvl w:ilvl="5">
      <w:start w:val="1"/>
      <w:numFmt w:val="decimal"/>
      <w:lvlText w:val="%1.%2.%3.%4.%5.%6."/>
      <w:lvlJc w:val="left"/>
      <w:pPr>
        <w:ind w:left="4275" w:hanging="1440"/>
      </w:pPr>
      <w:rPr>
        <w:rFonts w:eastAsiaTheme="minorHAnsi" w:cstheme="minorBidi" w:hint="default"/>
        <w:sz w:val="24"/>
      </w:rPr>
    </w:lvl>
    <w:lvl w:ilvl="6">
      <w:start w:val="1"/>
      <w:numFmt w:val="decimal"/>
      <w:lvlText w:val="%1.%2.%3.%4.%5.%6.%7."/>
      <w:lvlJc w:val="left"/>
      <w:pPr>
        <w:ind w:left="5202" w:hanging="1800"/>
      </w:pPr>
      <w:rPr>
        <w:rFonts w:eastAsiaTheme="minorHAnsi" w:cstheme="minorBidi" w:hint="default"/>
        <w:sz w:val="24"/>
      </w:rPr>
    </w:lvl>
    <w:lvl w:ilvl="7">
      <w:start w:val="1"/>
      <w:numFmt w:val="decimal"/>
      <w:lvlText w:val="%1.%2.%3.%4.%5.%6.%7.%8."/>
      <w:lvlJc w:val="left"/>
      <w:pPr>
        <w:ind w:left="5769" w:hanging="1800"/>
      </w:pPr>
      <w:rPr>
        <w:rFonts w:eastAsiaTheme="minorHAnsi" w:cstheme="minorBidi" w:hint="default"/>
        <w:sz w:val="24"/>
      </w:rPr>
    </w:lvl>
    <w:lvl w:ilvl="8">
      <w:start w:val="1"/>
      <w:numFmt w:val="decimal"/>
      <w:lvlText w:val="%1.%2.%3.%4.%5.%6.%7.%8.%9."/>
      <w:lvlJc w:val="left"/>
      <w:pPr>
        <w:ind w:left="6696" w:hanging="2160"/>
      </w:pPr>
      <w:rPr>
        <w:rFonts w:eastAsiaTheme="minorHAnsi" w:cstheme="minorBidi" w:hint="default"/>
        <w:sz w:val="24"/>
      </w:rPr>
    </w:lvl>
  </w:abstractNum>
  <w:abstractNum w:abstractNumId="6">
    <w:nsid w:val="16740BE8"/>
    <w:multiLevelType w:val="hybridMultilevel"/>
    <w:tmpl w:val="EBF226E6"/>
    <w:lvl w:ilvl="0" w:tplc="B61E4DCC">
      <w:start w:val="1"/>
      <w:numFmt w:val="decimal"/>
      <w:lvlText w:val="%1."/>
      <w:lvlJc w:val="left"/>
      <w:pPr>
        <w:ind w:left="544" w:hanging="360"/>
      </w:pPr>
      <w:rPr>
        <w:rFonts w:hint="default"/>
        <w:b/>
        <w:bCs/>
        <w:spacing w:val="-23"/>
        <w:w w:val="100"/>
        <w:lang w:val="uk-UA" w:eastAsia="uk-UA" w:bidi="uk-UA"/>
      </w:rPr>
    </w:lvl>
    <w:lvl w:ilvl="1" w:tplc="E5D6E992">
      <w:numFmt w:val="bullet"/>
      <w:lvlText w:val="-"/>
      <w:lvlJc w:val="left"/>
      <w:pPr>
        <w:ind w:left="848" w:hanging="163"/>
      </w:pPr>
      <w:rPr>
        <w:rFonts w:ascii="Times New Roman" w:eastAsia="Times New Roman" w:hAnsi="Times New Roman" w:cs="Times New Roman" w:hint="default"/>
        <w:w w:val="100"/>
        <w:sz w:val="28"/>
        <w:szCs w:val="28"/>
        <w:lang w:val="uk-UA" w:eastAsia="uk-UA" w:bidi="uk-UA"/>
      </w:rPr>
    </w:lvl>
    <w:lvl w:ilvl="2" w:tplc="37B81630">
      <w:numFmt w:val="bullet"/>
      <w:lvlText w:val="-"/>
      <w:lvlJc w:val="left"/>
      <w:pPr>
        <w:ind w:left="1048" w:hanging="196"/>
      </w:pPr>
      <w:rPr>
        <w:rFonts w:ascii="Times New Roman" w:eastAsia="Times New Roman" w:hAnsi="Times New Roman" w:cs="Times New Roman" w:hint="default"/>
        <w:w w:val="100"/>
        <w:sz w:val="28"/>
        <w:szCs w:val="28"/>
        <w:lang w:val="uk-UA" w:eastAsia="uk-UA" w:bidi="uk-UA"/>
      </w:rPr>
    </w:lvl>
    <w:lvl w:ilvl="3" w:tplc="89866FB8">
      <w:numFmt w:val="bullet"/>
      <w:lvlText w:val="•"/>
      <w:lvlJc w:val="left"/>
      <w:pPr>
        <w:ind w:left="1970" w:hanging="196"/>
      </w:pPr>
      <w:rPr>
        <w:rFonts w:hint="default"/>
        <w:lang w:val="uk-UA" w:eastAsia="uk-UA" w:bidi="uk-UA"/>
      </w:rPr>
    </w:lvl>
    <w:lvl w:ilvl="4" w:tplc="73CCE882">
      <w:numFmt w:val="bullet"/>
      <w:lvlText w:val="•"/>
      <w:lvlJc w:val="left"/>
      <w:pPr>
        <w:ind w:left="3101" w:hanging="196"/>
      </w:pPr>
      <w:rPr>
        <w:rFonts w:hint="default"/>
        <w:lang w:val="uk-UA" w:eastAsia="uk-UA" w:bidi="uk-UA"/>
      </w:rPr>
    </w:lvl>
    <w:lvl w:ilvl="5" w:tplc="527260D2">
      <w:numFmt w:val="bullet"/>
      <w:lvlText w:val="•"/>
      <w:lvlJc w:val="left"/>
      <w:pPr>
        <w:ind w:left="4232" w:hanging="196"/>
      </w:pPr>
      <w:rPr>
        <w:rFonts w:hint="default"/>
        <w:lang w:val="uk-UA" w:eastAsia="uk-UA" w:bidi="uk-UA"/>
      </w:rPr>
    </w:lvl>
    <w:lvl w:ilvl="6" w:tplc="BDA05A36">
      <w:numFmt w:val="bullet"/>
      <w:lvlText w:val="•"/>
      <w:lvlJc w:val="left"/>
      <w:pPr>
        <w:ind w:left="5362" w:hanging="196"/>
      </w:pPr>
      <w:rPr>
        <w:rFonts w:hint="default"/>
        <w:lang w:val="uk-UA" w:eastAsia="uk-UA" w:bidi="uk-UA"/>
      </w:rPr>
    </w:lvl>
    <w:lvl w:ilvl="7" w:tplc="4A06254E">
      <w:numFmt w:val="bullet"/>
      <w:lvlText w:val="•"/>
      <w:lvlJc w:val="left"/>
      <w:pPr>
        <w:ind w:left="6493" w:hanging="196"/>
      </w:pPr>
      <w:rPr>
        <w:rFonts w:hint="default"/>
        <w:lang w:val="uk-UA" w:eastAsia="uk-UA" w:bidi="uk-UA"/>
      </w:rPr>
    </w:lvl>
    <w:lvl w:ilvl="8" w:tplc="645EC4B6">
      <w:numFmt w:val="bullet"/>
      <w:lvlText w:val="•"/>
      <w:lvlJc w:val="left"/>
      <w:pPr>
        <w:ind w:left="7624" w:hanging="196"/>
      </w:pPr>
      <w:rPr>
        <w:rFonts w:hint="default"/>
        <w:lang w:val="uk-UA" w:eastAsia="uk-UA" w:bidi="uk-UA"/>
      </w:rPr>
    </w:lvl>
  </w:abstractNum>
  <w:abstractNum w:abstractNumId="7">
    <w:nsid w:val="18B80E17"/>
    <w:multiLevelType w:val="multilevel"/>
    <w:tmpl w:val="4F865E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ADB6D25"/>
    <w:multiLevelType w:val="hybridMultilevel"/>
    <w:tmpl w:val="B12C816E"/>
    <w:lvl w:ilvl="0" w:tplc="90301C54">
      <w:numFmt w:val="bullet"/>
      <w:lvlText w:val="-"/>
      <w:lvlJc w:val="left"/>
      <w:pPr>
        <w:ind w:left="720" w:hanging="360"/>
      </w:pPr>
      <w:rPr>
        <w:rFonts w:hint="default"/>
        <w:spacing w:val="-21"/>
        <w:w w:val="99"/>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50C31"/>
    <w:multiLevelType w:val="multilevel"/>
    <w:tmpl w:val="72F21362"/>
    <w:lvl w:ilvl="0">
      <w:start w:val="1"/>
      <w:numFmt w:val="decimal"/>
      <w:lvlText w:val="%1."/>
      <w:lvlJc w:val="left"/>
      <w:pPr>
        <w:ind w:left="360" w:hanging="360"/>
      </w:pPr>
      <w:rPr>
        <w:rFonts w:eastAsiaTheme="minorHAnsi" w:cstheme="minorBidi" w:hint="default"/>
        <w:sz w:val="24"/>
      </w:rPr>
    </w:lvl>
    <w:lvl w:ilvl="1">
      <w:start w:val="1"/>
      <w:numFmt w:val="decimal"/>
      <w:lvlText w:val="%1.%2."/>
      <w:lvlJc w:val="left"/>
      <w:pPr>
        <w:ind w:left="1287" w:hanging="720"/>
      </w:pPr>
      <w:rPr>
        <w:rFonts w:eastAsiaTheme="minorHAnsi" w:cstheme="minorBidi" w:hint="default"/>
        <w:b/>
        <w:sz w:val="24"/>
      </w:rPr>
    </w:lvl>
    <w:lvl w:ilvl="2">
      <w:start w:val="1"/>
      <w:numFmt w:val="decimal"/>
      <w:lvlText w:val="%1.%2.%3."/>
      <w:lvlJc w:val="left"/>
      <w:pPr>
        <w:ind w:left="1854" w:hanging="720"/>
      </w:pPr>
      <w:rPr>
        <w:rFonts w:eastAsiaTheme="minorHAnsi" w:cstheme="minorBidi" w:hint="default"/>
        <w:sz w:val="24"/>
      </w:rPr>
    </w:lvl>
    <w:lvl w:ilvl="3">
      <w:start w:val="1"/>
      <w:numFmt w:val="decimal"/>
      <w:lvlText w:val="%1.%2.%3.%4."/>
      <w:lvlJc w:val="left"/>
      <w:pPr>
        <w:ind w:left="2781" w:hanging="1080"/>
      </w:pPr>
      <w:rPr>
        <w:rFonts w:eastAsiaTheme="minorHAnsi" w:cstheme="minorBidi" w:hint="default"/>
        <w:sz w:val="24"/>
      </w:rPr>
    </w:lvl>
    <w:lvl w:ilvl="4">
      <w:start w:val="1"/>
      <w:numFmt w:val="decimal"/>
      <w:lvlText w:val="%1.%2.%3.%4.%5."/>
      <w:lvlJc w:val="left"/>
      <w:pPr>
        <w:ind w:left="3348" w:hanging="1080"/>
      </w:pPr>
      <w:rPr>
        <w:rFonts w:eastAsiaTheme="minorHAnsi" w:cstheme="minorBidi" w:hint="default"/>
        <w:sz w:val="24"/>
      </w:rPr>
    </w:lvl>
    <w:lvl w:ilvl="5">
      <w:start w:val="1"/>
      <w:numFmt w:val="decimal"/>
      <w:lvlText w:val="%1.%2.%3.%4.%5.%6."/>
      <w:lvlJc w:val="left"/>
      <w:pPr>
        <w:ind w:left="4275" w:hanging="1440"/>
      </w:pPr>
      <w:rPr>
        <w:rFonts w:eastAsiaTheme="minorHAnsi" w:cstheme="minorBidi" w:hint="default"/>
        <w:sz w:val="24"/>
      </w:rPr>
    </w:lvl>
    <w:lvl w:ilvl="6">
      <w:start w:val="1"/>
      <w:numFmt w:val="decimal"/>
      <w:lvlText w:val="%1.%2.%3.%4.%5.%6.%7."/>
      <w:lvlJc w:val="left"/>
      <w:pPr>
        <w:ind w:left="5202" w:hanging="1800"/>
      </w:pPr>
      <w:rPr>
        <w:rFonts w:eastAsiaTheme="minorHAnsi" w:cstheme="minorBidi" w:hint="default"/>
        <w:sz w:val="24"/>
      </w:rPr>
    </w:lvl>
    <w:lvl w:ilvl="7">
      <w:start w:val="1"/>
      <w:numFmt w:val="decimal"/>
      <w:lvlText w:val="%1.%2.%3.%4.%5.%6.%7.%8."/>
      <w:lvlJc w:val="left"/>
      <w:pPr>
        <w:ind w:left="5769" w:hanging="1800"/>
      </w:pPr>
      <w:rPr>
        <w:rFonts w:eastAsiaTheme="minorHAnsi" w:cstheme="minorBidi" w:hint="default"/>
        <w:sz w:val="24"/>
      </w:rPr>
    </w:lvl>
    <w:lvl w:ilvl="8">
      <w:start w:val="1"/>
      <w:numFmt w:val="decimal"/>
      <w:lvlText w:val="%1.%2.%3.%4.%5.%6.%7.%8.%9."/>
      <w:lvlJc w:val="left"/>
      <w:pPr>
        <w:ind w:left="6696" w:hanging="2160"/>
      </w:pPr>
      <w:rPr>
        <w:rFonts w:eastAsiaTheme="minorHAnsi" w:cstheme="minorBidi" w:hint="default"/>
        <w:sz w:val="24"/>
      </w:rPr>
    </w:lvl>
  </w:abstractNum>
  <w:abstractNum w:abstractNumId="10">
    <w:nsid w:val="29734E83"/>
    <w:multiLevelType w:val="multilevel"/>
    <w:tmpl w:val="5842445C"/>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1">
    <w:nsid w:val="30515EFA"/>
    <w:multiLevelType w:val="multilevel"/>
    <w:tmpl w:val="AB6CBC84"/>
    <w:lvl w:ilvl="0">
      <w:start w:val="1"/>
      <w:numFmt w:val="decimal"/>
      <w:lvlText w:val="%1."/>
      <w:lvlJc w:val="left"/>
      <w:pPr>
        <w:ind w:left="360" w:hanging="360"/>
      </w:pPr>
      <w:rPr>
        <w:rFonts w:eastAsiaTheme="minorHAnsi" w:cstheme="minorBidi" w:hint="default"/>
        <w:sz w:val="24"/>
      </w:rPr>
    </w:lvl>
    <w:lvl w:ilvl="1">
      <w:start w:val="1"/>
      <w:numFmt w:val="decimal"/>
      <w:lvlText w:val="%1.%2."/>
      <w:lvlJc w:val="left"/>
      <w:pPr>
        <w:ind w:left="1287" w:hanging="720"/>
      </w:pPr>
      <w:rPr>
        <w:rFonts w:eastAsiaTheme="minorHAnsi" w:cstheme="minorBidi" w:hint="default"/>
        <w:sz w:val="24"/>
      </w:rPr>
    </w:lvl>
    <w:lvl w:ilvl="2">
      <w:start w:val="1"/>
      <w:numFmt w:val="decimal"/>
      <w:lvlText w:val="%1.%2.%3."/>
      <w:lvlJc w:val="left"/>
      <w:pPr>
        <w:ind w:left="1854" w:hanging="720"/>
      </w:pPr>
      <w:rPr>
        <w:rFonts w:eastAsiaTheme="minorHAnsi" w:cstheme="minorBidi" w:hint="default"/>
        <w:sz w:val="24"/>
      </w:rPr>
    </w:lvl>
    <w:lvl w:ilvl="3">
      <w:start w:val="1"/>
      <w:numFmt w:val="decimal"/>
      <w:lvlText w:val="%1.%2.%3.%4."/>
      <w:lvlJc w:val="left"/>
      <w:pPr>
        <w:ind w:left="2781" w:hanging="1080"/>
      </w:pPr>
      <w:rPr>
        <w:rFonts w:eastAsiaTheme="minorHAnsi" w:cstheme="minorBidi" w:hint="default"/>
        <w:sz w:val="24"/>
      </w:rPr>
    </w:lvl>
    <w:lvl w:ilvl="4">
      <w:start w:val="1"/>
      <w:numFmt w:val="decimal"/>
      <w:lvlText w:val="%1.%2.%3.%4.%5."/>
      <w:lvlJc w:val="left"/>
      <w:pPr>
        <w:ind w:left="3348" w:hanging="1080"/>
      </w:pPr>
      <w:rPr>
        <w:rFonts w:eastAsiaTheme="minorHAnsi" w:cstheme="minorBidi" w:hint="default"/>
        <w:sz w:val="24"/>
      </w:rPr>
    </w:lvl>
    <w:lvl w:ilvl="5">
      <w:start w:val="1"/>
      <w:numFmt w:val="decimal"/>
      <w:lvlText w:val="%1.%2.%3.%4.%5.%6."/>
      <w:lvlJc w:val="left"/>
      <w:pPr>
        <w:ind w:left="4275" w:hanging="1440"/>
      </w:pPr>
      <w:rPr>
        <w:rFonts w:eastAsiaTheme="minorHAnsi" w:cstheme="minorBidi" w:hint="default"/>
        <w:sz w:val="24"/>
      </w:rPr>
    </w:lvl>
    <w:lvl w:ilvl="6">
      <w:start w:val="1"/>
      <w:numFmt w:val="decimal"/>
      <w:lvlText w:val="%1.%2.%3.%4.%5.%6.%7."/>
      <w:lvlJc w:val="left"/>
      <w:pPr>
        <w:ind w:left="5202" w:hanging="1800"/>
      </w:pPr>
      <w:rPr>
        <w:rFonts w:eastAsiaTheme="minorHAnsi" w:cstheme="minorBidi" w:hint="default"/>
        <w:sz w:val="24"/>
      </w:rPr>
    </w:lvl>
    <w:lvl w:ilvl="7">
      <w:start w:val="1"/>
      <w:numFmt w:val="decimal"/>
      <w:lvlText w:val="%1.%2.%3.%4.%5.%6.%7.%8."/>
      <w:lvlJc w:val="left"/>
      <w:pPr>
        <w:ind w:left="5769" w:hanging="1800"/>
      </w:pPr>
      <w:rPr>
        <w:rFonts w:eastAsiaTheme="minorHAnsi" w:cstheme="minorBidi" w:hint="default"/>
        <w:sz w:val="24"/>
      </w:rPr>
    </w:lvl>
    <w:lvl w:ilvl="8">
      <w:start w:val="1"/>
      <w:numFmt w:val="decimal"/>
      <w:lvlText w:val="%1.%2.%3.%4.%5.%6.%7.%8.%9."/>
      <w:lvlJc w:val="left"/>
      <w:pPr>
        <w:ind w:left="6696" w:hanging="2160"/>
      </w:pPr>
      <w:rPr>
        <w:rFonts w:eastAsiaTheme="minorHAnsi" w:cstheme="minorBidi" w:hint="default"/>
        <w:sz w:val="24"/>
      </w:rPr>
    </w:lvl>
  </w:abstractNum>
  <w:abstractNum w:abstractNumId="12">
    <w:nsid w:val="34707197"/>
    <w:multiLevelType w:val="multilevel"/>
    <w:tmpl w:val="BB566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5DB423E"/>
    <w:multiLevelType w:val="multilevel"/>
    <w:tmpl w:val="EE6057B4"/>
    <w:lvl w:ilvl="0">
      <w:start w:val="1"/>
      <w:numFmt w:val="decimal"/>
      <w:lvlText w:val="%1."/>
      <w:lvlJc w:val="left"/>
      <w:pPr>
        <w:ind w:left="360" w:hanging="360"/>
      </w:pPr>
      <w:rPr>
        <w:rFonts w:eastAsiaTheme="minorHAnsi" w:cstheme="minorBidi" w:hint="default"/>
        <w:sz w:val="24"/>
      </w:rPr>
    </w:lvl>
    <w:lvl w:ilvl="1">
      <w:start w:val="1"/>
      <w:numFmt w:val="decimal"/>
      <w:lvlText w:val="%1.%2."/>
      <w:lvlJc w:val="left"/>
      <w:pPr>
        <w:ind w:left="1287" w:hanging="720"/>
      </w:pPr>
      <w:rPr>
        <w:rFonts w:eastAsiaTheme="minorHAnsi" w:cstheme="minorBidi" w:hint="default"/>
        <w:b/>
        <w:sz w:val="24"/>
      </w:rPr>
    </w:lvl>
    <w:lvl w:ilvl="2">
      <w:start w:val="1"/>
      <w:numFmt w:val="decimal"/>
      <w:lvlText w:val="%1.%2.%3."/>
      <w:lvlJc w:val="left"/>
      <w:pPr>
        <w:ind w:left="1854" w:hanging="720"/>
      </w:pPr>
      <w:rPr>
        <w:rFonts w:eastAsiaTheme="minorHAnsi" w:cstheme="minorBidi" w:hint="default"/>
        <w:sz w:val="24"/>
      </w:rPr>
    </w:lvl>
    <w:lvl w:ilvl="3">
      <w:start w:val="1"/>
      <w:numFmt w:val="decimal"/>
      <w:lvlText w:val="%1.%2.%3.%4."/>
      <w:lvlJc w:val="left"/>
      <w:pPr>
        <w:ind w:left="2781" w:hanging="1080"/>
      </w:pPr>
      <w:rPr>
        <w:rFonts w:eastAsiaTheme="minorHAnsi" w:cstheme="minorBidi" w:hint="default"/>
        <w:sz w:val="24"/>
      </w:rPr>
    </w:lvl>
    <w:lvl w:ilvl="4">
      <w:start w:val="1"/>
      <w:numFmt w:val="decimal"/>
      <w:lvlText w:val="%1.%2.%3.%4.%5."/>
      <w:lvlJc w:val="left"/>
      <w:pPr>
        <w:ind w:left="3348" w:hanging="1080"/>
      </w:pPr>
      <w:rPr>
        <w:rFonts w:eastAsiaTheme="minorHAnsi" w:cstheme="minorBidi" w:hint="default"/>
        <w:sz w:val="24"/>
      </w:rPr>
    </w:lvl>
    <w:lvl w:ilvl="5">
      <w:start w:val="1"/>
      <w:numFmt w:val="decimal"/>
      <w:lvlText w:val="%1.%2.%3.%4.%5.%6."/>
      <w:lvlJc w:val="left"/>
      <w:pPr>
        <w:ind w:left="4275" w:hanging="1440"/>
      </w:pPr>
      <w:rPr>
        <w:rFonts w:eastAsiaTheme="minorHAnsi" w:cstheme="minorBidi" w:hint="default"/>
        <w:sz w:val="24"/>
      </w:rPr>
    </w:lvl>
    <w:lvl w:ilvl="6">
      <w:start w:val="1"/>
      <w:numFmt w:val="decimal"/>
      <w:lvlText w:val="%1.%2.%3.%4.%5.%6.%7."/>
      <w:lvlJc w:val="left"/>
      <w:pPr>
        <w:ind w:left="5202" w:hanging="1800"/>
      </w:pPr>
      <w:rPr>
        <w:rFonts w:eastAsiaTheme="minorHAnsi" w:cstheme="minorBidi" w:hint="default"/>
        <w:sz w:val="24"/>
      </w:rPr>
    </w:lvl>
    <w:lvl w:ilvl="7">
      <w:start w:val="1"/>
      <w:numFmt w:val="decimal"/>
      <w:lvlText w:val="%1.%2.%3.%4.%5.%6.%7.%8."/>
      <w:lvlJc w:val="left"/>
      <w:pPr>
        <w:ind w:left="5769" w:hanging="1800"/>
      </w:pPr>
      <w:rPr>
        <w:rFonts w:eastAsiaTheme="minorHAnsi" w:cstheme="minorBidi" w:hint="default"/>
        <w:sz w:val="24"/>
      </w:rPr>
    </w:lvl>
    <w:lvl w:ilvl="8">
      <w:start w:val="1"/>
      <w:numFmt w:val="decimal"/>
      <w:lvlText w:val="%1.%2.%3.%4.%5.%6.%7.%8.%9."/>
      <w:lvlJc w:val="left"/>
      <w:pPr>
        <w:ind w:left="6696" w:hanging="2160"/>
      </w:pPr>
      <w:rPr>
        <w:rFonts w:eastAsiaTheme="minorHAnsi" w:cstheme="minorBidi" w:hint="default"/>
        <w:sz w:val="24"/>
      </w:rPr>
    </w:lvl>
  </w:abstractNum>
  <w:abstractNum w:abstractNumId="14">
    <w:nsid w:val="42E04DEF"/>
    <w:multiLevelType w:val="multilevel"/>
    <w:tmpl w:val="F260CC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39158AA"/>
    <w:multiLevelType w:val="hybridMultilevel"/>
    <w:tmpl w:val="8F20490A"/>
    <w:lvl w:ilvl="0" w:tplc="B554E54A">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CA515A2"/>
    <w:multiLevelType w:val="hybridMultilevel"/>
    <w:tmpl w:val="2F4A7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71ACC"/>
    <w:multiLevelType w:val="multilevel"/>
    <w:tmpl w:val="089EFFE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1C530EB"/>
    <w:multiLevelType w:val="multilevel"/>
    <w:tmpl w:val="D15EBE7A"/>
    <w:lvl w:ilvl="0">
      <w:start w:val="1"/>
      <w:numFmt w:val="decimal"/>
      <w:lvlText w:val="%1."/>
      <w:lvlJc w:val="left"/>
      <w:pPr>
        <w:ind w:left="360" w:hanging="360"/>
      </w:pPr>
      <w:rPr>
        <w:rFonts w:eastAsiaTheme="minorHAnsi" w:cstheme="minorBidi" w:hint="default"/>
        <w:sz w:val="24"/>
      </w:rPr>
    </w:lvl>
    <w:lvl w:ilvl="1">
      <w:start w:val="1"/>
      <w:numFmt w:val="decimal"/>
      <w:lvlText w:val="%1.%2."/>
      <w:lvlJc w:val="left"/>
      <w:pPr>
        <w:ind w:left="1287" w:hanging="720"/>
      </w:pPr>
      <w:rPr>
        <w:rFonts w:eastAsiaTheme="minorHAnsi" w:cstheme="minorBidi" w:hint="default"/>
        <w:b/>
        <w:sz w:val="24"/>
      </w:rPr>
    </w:lvl>
    <w:lvl w:ilvl="2">
      <w:start w:val="1"/>
      <w:numFmt w:val="decimal"/>
      <w:lvlText w:val="%1.%2.%3."/>
      <w:lvlJc w:val="left"/>
      <w:pPr>
        <w:ind w:left="1854" w:hanging="720"/>
      </w:pPr>
      <w:rPr>
        <w:rFonts w:eastAsiaTheme="minorHAnsi" w:cstheme="minorBidi" w:hint="default"/>
        <w:sz w:val="24"/>
      </w:rPr>
    </w:lvl>
    <w:lvl w:ilvl="3">
      <w:start w:val="1"/>
      <w:numFmt w:val="decimal"/>
      <w:lvlText w:val="%1.%2.%3.%4."/>
      <w:lvlJc w:val="left"/>
      <w:pPr>
        <w:ind w:left="2781" w:hanging="1080"/>
      </w:pPr>
      <w:rPr>
        <w:rFonts w:eastAsiaTheme="minorHAnsi" w:cstheme="minorBidi" w:hint="default"/>
        <w:sz w:val="24"/>
      </w:rPr>
    </w:lvl>
    <w:lvl w:ilvl="4">
      <w:start w:val="1"/>
      <w:numFmt w:val="decimal"/>
      <w:lvlText w:val="%1.%2.%3.%4.%5."/>
      <w:lvlJc w:val="left"/>
      <w:pPr>
        <w:ind w:left="3348" w:hanging="1080"/>
      </w:pPr>
      <w:rPr>
        <w:rFonts w:eastAsiaTheme="minorHAnsi" w:cstheme="minorBidi" w:hint="default"/>
        <w:sz w:val="24"/>
      </w:rPr>
    </w:lvl>
    <w:lvl w:ilvl="5">
      <w:start w:val="1"/>
      <w:numFmt w:val="decimal"/>
      <w:lvlText w:val="%1.%2.%3.%4.%5.%6."/>
      <w:lvlJc w:val="left"/>
      <w:pPr>
        <w:ind w:left="4275" w:hanging="1440"/>
      </w:pPr>
      <w:rPr>
        <w:rFonts w:eastAsiaTheme="minorHAnsi" w:cstheme="minorBidi" w:hint="default"/>
        <w:sz w:val="24"/>
      </w:rPr>
    </w:lvl>
    <w:lvl w:ilvl="6">
      <w:start w:val="1"/>
      <w:numFmt w:val="decimal"/>
      <w:lvlText w:val="%1.%2.%3.%4.%5.%6.%7."/>
      <w:lvlJc w:val="left"/>
      <w:pPr>
        <w:ind w:left="5202" w:hanging="1800"/>
      </w:pPr>
      <w:rPr>
        <w:rFonts w:eastAsiaTheme="minorHAnsi" w:cstheme="minorBidi" w:hint="default"/>
        <w:sz w:val="24"/>
      </w:rPr>
    </w:lvl>
    <w:lvl w:ilvl="7">
      <w:start w:val="1"/>
      <w:numFmt w:val="decimal"/>
      <w:lvlText w:val="%1.%2.%3.%4.%5.%6.%7.%8."/>
      <w:lvlJc w:val="left"/>
      <w:pPr>
        <w:ind w:left="5769" w:hanging="1800"/>
      </w:pPr>
      <w:rPr>
        <w:rFonts w:eastAsiaTheme="minorHAnsi" w:cstheme="minorBidi" w:hint="default"/>
        <w:sz w:val="24"/>
      </w:rPr>
    </w:lvl>
    <w:lvl w:ilvl="8">
      <w:start w:val="1"/>
      <w:numFmt w:val="decimal"/>
      <w:lvlText w:val="%1.%2.%3.%4.%5.%6.%7.%8.%9."/>
      <w:lvlJc w:val="left"/>
      <w:pPr>
        <w:ind w:left="6696" w:hanging="2160"/>
      </w:pPr>
      <w:rPr>
        <w:rFonts w:eastAsiaTheme="minorHAnsi" w:cstheme="minorBidi" w:hint="default"/>
        <w:sz w:val="24"/>
      </w:rPr>
    </w:lvl>
  </w:abstractNum>
  <w:abstractNum w:abstractNumId="19">
    <w:nsid w:val="5D682620"/>
    <w:multiLevelType w:val="hybridMultilevel"/>
    <w:tmpl w:val="C7E42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81CB1"/>
    <w:multiLevelType w:val="hybridMultilevel"/>
    <w:tmpl w:val="D7C8D090"/>
    <w:lvl w:ilvl="0" w:tplc="B554E54A">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7C363A1"/>
    <w:multiLevelType w:val="multilevel"/>
    <w:tmpl w:val="F260CC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B8D41E7"/>
    <w:multiLevelType w:val="multilevel"/>
    <w:tmpl w:val="834EDD3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2FD2C6C"/>
    <w:multiLevelType w:val="hybridMultilevel"/>
    <w:tmpl w:val="3058092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5770C9"/>
    <w:multiLevelType w:val="hybridMultilevel"/>
    <w:tmpl w:val="1CA2DF34"/>
    <w:lvl w:ilvl="0" w:tplc="60F4EF40">
      <w:numFmt w:val="bullet"/>
      <w:lvlText w:val="-"/>
      <w:lvlJc w:val="left"/>
      <w:pPr>
        <w:ind w:left="1429" w:hanging="360"/>
      </w:pPr>
      <w:rPr>
        <w:rFonts w:ascii="Times New Roman" w:eastAsia="Times New Roman" w:hAnsi="Times New Roman" w:cs="Times New Roman" w:hint="default"/>
        <w:w w:val="99"/>
        <w:sz w:val="20"/>
        <w:szCs w:val="20"/>
        <w:lang w:val="uk-UA" w:eastAsia="uk-UA" w:bidi="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7506A4"/>
    <w:multiLevelType w:val="hybridMultilevel"/>
    <w:tmpl w:val="B8E0F752"/>
    <w:lvl w:ilvl="0" w:tplc="888E2D0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75A79EC"/>
    <w:multiLevelType w:val="multilevel"/>
    <w:tmpl w:val="37122A68"/>
    <w:lvl w:ilvl="0">
      <w:start w:val="1"/>
      <w:numFmt w:val="decimal"/>
      <w:lvlText w:val="%1."/>
      <w:lvlJc w:val="left"/>
      <w:pPr>
        <w:ind w:left="360" w:hanging="360"/>
      </w:pPr>
      <w:rPr>
        <w:rFonts w:eastAsiaTheme="minorHAnsi" w:cstheme="minorBidi" w:hint="default"/>
        <w:sz w:val="24"/>
      </w:rPr>
    </w:lvl>
    <w:lvl w:ilvl="1">
      <w:start w:val="1"/>
      <w:numFmt w:val="decimal"/>
      <w:lvlText w:val="%1.%2."/>
      <w:lvlJc w:val="left"/>
      <w:pPr>
        <w:ind w:left="1287" w:hanging="720"/>
      </w:pPr>
      <w:rPr>
        <w:rFonts w:eastAsiaTheme="minorHAnsi" w:cstheme="minorBidi" w:hint="default"/>
        <w:sz w:val="24"/>
      </w:rPr>
    </w:lvl>
    <w:lvl w:ilvl="2">
      <w:start w:val="1"/>
      <w:numFmt w:val="decimal"/>
      <w:lvlText w:val="%1.%2.%3."/>
      <w:lvlJc w:val="left"/>
      <w:pPr>
        <w:ind w:left="1854" w:hanging="720"/>
      </w:pPr>
      <w:rPr>
        <w:rFonts w:eastAsiaTheme="minorHAnsi" w:cstheme="minorBidi" w:hint="default"/>
        <w:sz w:val="24"/>
      </w:rPr>
    </w:lvl>
    <w:lvl w:ilvl="3">
      <w:start w:val="1"/>
      <w:numFmt w:val="decimal"/>
      <w:lvlText w:val="%1.%2.%3.%4."/>
      <w:lvlJc w:val="left"/>
      <w:pPr>
        <w:ind w:left="2781" w:hanging="1080"/>
      </w:pPr>
      <w:rPr>
        <w:rFonts w:eastAsiaTheme="minorHAnsi" w:cstheme="minorBidi" w:hint="default"/>
        <w:sz w:val="24"/>
      </w:rPr>
    </w:lvl>
    <w:lvl w:ilvl="4">
      <w:start w:val="1"/>
      <w:numFmt w:val="decimal"/>
      <w:lvlText w:val="%1.%2.%3.%4.%5."/>
      <w:lvlJc w:val="left"/>
      <w:pPr>
        <w:ind w:left="3348" w:hanging="1080"/>
      </w:pPr>
      <w:rPr>
        <w:rFonts w:eastAsiaTheme="minorHAnsi" w:cstheme="minorBidi" w:hint="default"/>
        <w:sz w:val="24"/>
      </w:rPr>
    </w:lvl>
    <w:lvl w:ilvl="5">
      <w:start w:val="1"/>
      <w:numFmt w:val="decimal"/>
      <w:lvlText w:val="%1.%2.%3.%4.%5.%6."/>
      <w:lvlJc w:val="left"/>
      <w:pPr>
        <w:ind w:left="4275" w:hanging="1440"/>
      </w:pPr>
      <w:rPr>
        <w:rFonts w:eastAsiaTheme="minorHAnsi" w:cstheme="minorBidi" w:hint="default"/>
        <w:sz w:val="24"/>
      </w:rPr>
    </w:lvl>
    <w:lvl w:ilvl="6">
      <w:start w:val="1"/>
      <w:numFmt w:val="decimal"/>
      <w:lvlText w:val="%1.%2.%3.%4.%5.%6.%7."/>
      <w:lvlJc w:val="left"/>
      <w:pPr>
        <w:ind w:left="5202" w:hanging="1800"/>
      </w:pPr>
      <w:rPr>
        <w:rFonts w:eastAsiaTheme="minorHAnsi" w:cstheme="minorBidi" w:hint="default"/>
        <w:sz w:val="24"/>
      </w:rPr>
    </w:lvl>
    <w:lvl w:ilvl="7">
      <w:start w:val="1"/>
      <w:numFmt w:val="decimal"/>
      <w:lvlText w:val="%1.%2.%3.%4.%5.%6.%7.%8."/>
      <w:lvlJc w:val="left"/>
      <w:pPr>
        <w:ind w:left="5769" w:hanging="1800"/>
      </w:pPr>
      <w:rPr>
        <w:rFonts w:eastAsiaTheme="minorHAnsi" w:cstheme="minorBidi" w:hint="default"/>
        <w:sz w:val="24"/>
      </w:rPr>
    </w:lvl>
    <w:lvl w:ilvl="8">
      <w:start w:val="1"/>
      <w:numFmt w:val="decimal"/>
      <w:lvlText w:val="%1.%2.%3.%4.%5.%6.%7.%8.%9."/>
      <w:lvlJc w:val="left"/>
      <w:pPr>
        <w:ind w:left="6696" w:hanging="2160"/>
      </w:pPr>
      <w:rPr>
        <w:rFonts w:eastAsiaTheme="minorHAnsi" w:cstheme="minorBidi" w:hint="default"/>
        <w:sz w:val="24"/>
      </w:rPr>
    </w:lvl>
  </w:abstractNum>
  <w:num w:numId="1">
    <w:abstractNumId w:val="4"/>
  </w:num>
  <w:num w:numId="2">
    <w:abstractNumId w:val="6"/>
  </w:num>
  <w:num w:numId="3">
    <w:abstractNumId w:val="23"/>
  </w:num>
  <w:num w:numId="4">
    <w:abstractNumId w:val="8"/>
  </w:num>
  <w:num w:numId="5">
    <w:abstractNumId w:val="5"/>
  </w:num>
  <w:num w:numId="6">
    <w:abstractNumId w:val="11"/>
  </w:num>
  <w:num w:numId="7">
    <w:abstractNumId w:val="19"/>
  </w:num>
  <w:num w:numId="8">
    <w:abstractNumId w:val="2"/>
  </w:num>
  <w:num w:numId="9">
    <w:abstractNumId w:val="0"/>
  </w:num>
  <w:num w:numId="10">
    <w:abstractNumId w:val="22"/>
  </w:num>
  <w:num w:numId="11">
    <w:abstractNumId w:val="16"/>
  </w:num>
  <w:num w:numId="12">
    <w:abstractNumId w:val="7"/>
  </w:num>
  <w:num w:numId="13">
    <w:abstractNumId w:val="18"/>
  </w:num>
  <w:num w:numId="14">
    <w:abstractNumId w:val="1"/>
  </w:num>
  <w:num w:numId="15">
    <w:abstractNumId w:val="13"/>
  </w:num>
  <w:num w:numId="16">
    <w:abstractNumId w:val="26"/>
  </w:num>
  <w:num w:numId="17">
    <w:abstractNumId w:val="17"/>
  </w:num>
  <w:num w:numId="18">
    <w:abstractNumId w:val="12"/>
  </w:num>
  <w:num w:numId="19">
    <w:abstractNumId w:val="21"/>
  </w:num>
  <w:num w:numId="20">
    <w:abstractNumId w:val="9"/>
  </w:num>
  <w:num w:numId="21">
    <w:abstractNumId w:val="14"/>
  </w:num>
  <w:num w:numId="22">
    <w:abstractNumId w:val="10"/>
  </w:num>
  <w:num w:numId="23">
    <w:abstractNumId w:val="24"/>
  </w:num>
  <w:num w:numId="24">
    <w:abstractNumId w:val="15"/>
  </w:num>
  <w:num w:numId="25">
    <w:abstractNumId w:val="20"/>
  </w:num>
  <w:num w:numId="26">
    <w:abstractNumId w:val="3"/>
  </w:num>
  <w:num w:numId="2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A6"/>
    <w:rsid w:val="000017BA"/>
    <w:rsid w:val="00005EBF"/>
    <w:rsid w:val="00010A91"/>
    <w:rsid w:val="00012090"/>
    <w:rsid w:val="000202AE"/>
    <w:rsid w:val="0002708D"/>
    <w:rsid w:val="000332FE"/>
    <w:rsid w:val="00081EB1"/>
    <w:rsid w:val="0009500B"/>
    <w:rsid w:val="000A3E07"/>
    <w:rsid w:val="000A7172"/>
    <w:rsid w:val="000A7DB6"/>
    <w:rsid w:val="000B1E28"/>
    <w:rsid w:val="000B258F"/>
    <w:rsid w:val="000B461C"/>
    <w:rsid w:val="000B79BA"/>
    <w:rsid w:val="000C3A0C"/>
    <w:rsid w:val="000D15B8"/>
    <w:rsid w:val="000D4D54"/>
    <w:rsid w:val="000E3AA0"/>
    <w:rsid w:val="000F3413"/>
    <w:rsid w:val="000F36E3"/>
    <w:rsid w:val="000F6F06"/>
    <w:rsid w:val="00103D3D"/>
    <w:rsid w:val="001075FE"/>
    <w:rsid w:val="00116080"/>
    <w:rsid w:val="00116215"/>
    <w:rsid w:val="00127B0F"/>
    <w:rsid w:val="00134781"/>
    <w:rsid w:val="00137DB2"/>
    <w:rsid w:val="00147513"/>
    <w:rsid w:val="001560DB"/>
    <w:rsid w:val="00167C5D"/>
    <w:rsid w:val="00180689"/>
    <w:rsid w:val="001832B1"/>
    <w:rsid w:val="00192CDD"/>
    <w:rsid w:val="00196C73"/>
    <w:rsid w:val="001A1A10"/>
    <w:rsid w:val="001B5BF3"/>
    <w:rsid w:val="001C1B6E"/>
    <w:rsid w:val="001C5259"/>
    <w:rsid w:val="001D037E"/>
    <w:rsid w:val="001D610F"/>
    <w:rsid w:val="002067C0"/>
    <w:rsid w:val="0021248A"/>
    <w:rsid w:val="00212F79"/>
    <w:rsid w:val="002148E3"/>
    <w:rsid w:val="002202AE"/>
    <w:rsid w:val="00220728"/>
    <w:rsid w:val="00224DBE"/>
    <w:rsid w:val="00226448"/>
    <w:rsid w:val="002355F5"/>
    <w:rsid w:val="00246E47"/>
    <w:rsid w:val="00263C82"/>
    <w:rsid w:val="00266700"/>
    <w:rsid w:val="00273BAC"/>
    <w:rsid w:val="00274F28"/>
    <w:rsid w:val="00275F8B"/>
    <w:rsid w:val="00276D72"/>
    <w:rsid w:val="00281377"/>
    <w:rsid w:val="002971D1"/>
    <w:rsid w:val="002E3D40"/>
    <w:rsid w:val="002E64AB"/>
    <w:rsid w:val="002F0256"/>
    <w:rsid w:val="002F2B18"/>
    <w:rsid w:val="002F7C41"/>
    <w:rsid w:val="00302109"/>
    <w:rsid w:val="00314A83"/>
    <w:rsid w:val="003169B1"/>
    <w:rsid w:val="0033092F"/>
    <w:rsid w:val="00335851"/>
    <w:rsid w:val="00336936"/>
    <w:rsid w:val="003402B3"/>
    <w:rsid w:val="00343559"/>
    <w:rsid w:val="00344D04"/>
    <w:rsid w:val="003543A9"/>
    <w:rsid w:val="003756F2"/>
    <w:rsid w:val="003775F8"/>
    <w:rsid w:val="00377A29"/>
    <w:rsid w:val="00394CAA"/>
    <w:rsid w:val="003C4523"/>
    <w:rsid w:val="003D4E99"/>
    <w:rsid w:val="003E7245"/>
    <w:rsid w:val="00412B03"/>
    <w:rsid w:val="004211BA"/>
    <w:rsid w:val="00423CAF"/>
    <w:rsid w:val="00432D82"/>
    <w:rsid w:val="004452A6"/>
    <w:rsid w:val="004466DF"/>
    <w:rsid w:val="00447285"/>
    <w:rsid w:val="00451511"/>
    <w:rsid w:val="00462230"/>
    <w:rsid w:val="004729DC"/>
    <w:rsid w:val="004874FB"/>
    <w:rsid w:val="00497BF6"/>
    <w:rsid w:val="004A0921"/>
    <w:rsid w:val="004B56B1"/>
    <w:rsid w:val="004B6158"/>
    <w:rsid w:val="004C24E0"/>
    <w:rsid w:val="004C2F07"/>
    <w:rsid w:val="004C35E6"/>
    <w:rsid w:val="004C5B55"/>
    <w:rsid w:val="004C72F4"/>
    <w:rsid w:val="004D0111"/>
    <w:rsid w:val="004D60A6"/>
    <w:rsid w:val="004E7E83"/>
    <w:rsid w:val="004F36EB"/>
    <w:rsid w:val="004F40C9"/>
    <w:rsid w:val="004F65E8"/>
    <w:rsid w:val="004F67CE"/>
    <w:rsid w:val="004F75B7"/>
    <w:rsid w:val="00502406"/>
    <w:rsid w:val="00507D7F"/>
    <w:rsid w:val="00516175"/>
    <w:rsid w:val="0051620E"/>
    <w:rsid w:val="00520518"/>
    <w:rsid w:val="00522F2C"/>
    <w:rsid w:val="0052461A"/>
    <w:rsid w:val="00541019"/>
    <w:rsid w:val="00546A2B"/>
    <w:rsid w:val="00557071"/>
    <w:rsid w:val="0055713F"/>
    <w:rsid w:val="005676CB"/>
    <w:rsid w:val="00567C77"/>
    <w:rsid w:val="00567EDA"/>
    <w:rsid w:val="00572A2A"/>
    <w:rsid w:val="00573A16"/>
    <w:rsid w:val="00580CFC"/>
    <w:rsid w:val="00583275"/>
    <w:rsid w:val="005906F7"/>
    <w:rsid w:val="005A67F7"/>
    <w:rsid w:val="005A6FAE"/>
    <w:rsid w:val="005D603F"/>
    <w:rsid w:val="005F0CD7"/>
    <w:rsid w:val="005F1D2B"/>
    <w:rsid w:val="005F5500"/>
    <w:rsid w:val="00600D3E"/>
    <w:rsid w:val="006044BB"/>
    <w:rsid w:val="00615F4E"/>
    <w:rsid w:val="006327BE"/>
    <w:rsid w:val="006532BE"/>
    <w:rsid w:val="00653B34"/>
    <w:rsid w:val="00657FC7"/>
    <w:rsid w:val="0067541D"/>
    <w:rsid w:val="00677582"/>
    <w:rsid w:val="00690D66"/>
    <w:rsid w:val="00691E78"/>
    <w:rsid w:val="006A6A13"/>
    <w:rsid w:val="006B35D4"/>
    <w:rsid w:val="006C4F8B"/>
    <w:rsid w:val="006E167E"/>
    <w:rsid w:val="006E1861"/>
    <w:rsid w:val="006E7A18"/>
    <w:rsid w:val="006F44BF"/>
    <w:rsid w:val="006F4A94"/>
    <w:rsid w:val="007059B1"/>
    <w:rsid w:val="00707224"/>
    <w:rsid w:val="00735365"/>
    <w:rsid w:val="00750A3A"/>
    <w:rsid w:val="00754C49"/>
    <w:rsid w:val="007625C4"/>
    <w:rsid w:val="00773AA0"/>
    <w:rsid w:val="0077486C"/>
    <w:rsid w:val="0078693F"/>
    <w:rsid w:val="00787C07"/>
    <w:rsid w:val="00793AF0"/>
    <w:rsid w:val="007A09BF"/>
    <w:rsid w:val="007C3717"/>
    <w:rsid w:val="007C597A"/>
    <w:rsid w:val="007D10E6"/>
    <w:rsid w:val="007D2485"/>
    <w:rsid w:val="007E1DF3"/>
    <w:rsid w:val="007F1C6D"/>
    <w:rsid w:val="00800BCE"/>
    <w:rsid w:val="00805156"/>
    <w:rsid w:val="00811728"/>
    <w:rsid w:val="00826BC5"/>
    <w:rsid w:val="008568E6"/>
    <w:rsid w:val="008613BF"/>
    <w:rsid w:val="00867A7F"/>
    <w:rsid w:val="00872EE6"/>
    <w:rsid w:val="00877B0C"/>
    <w:rsid w:val="008A0F6D"/>
    <w:rsid w:val="008C2BA4"/>
    <w:rsid w:val="008C6A69"/>
    <w:rsid w:val="008D249E"/>
    <w:rsid w:val="008D5D58"/>
    <w:rsid w:val="008E2162"/>
    <w:rsid w:val="008E4A5F"/>
    <w:rsid w:val="008F2792"/>
    <w:rsid w:val="008F2A08"/>
    <w:rsid w:val="008F41F4"/>
    <w:rsid w:val="008F7229"/>
    <w:rsid w:val="0090470F"/>
    <w:rsid w:val="00904B61"/>
    <w:rsid w:val="00905D63"/>
    <w:rsid w:val="009067C2"/>
    <w:rsid w:val="00912C73"/>
    <w:rsid w:val="00921D41"/>
    <w:rsid w:val="009223DF"/>
    <w:rsid w:val="00950229"/>
    <w:rsid w:val="0096261B"/>
    <w:rsid w:val="0096582F"/>
    <w:rsid w:val="00967B8B"/>
    <w:rsid w:val="009720FE"/>
    <w:rsid w:val="0097579E"/>
    <w:rsid w:val="009852D1"/>
    <w:rsid w:val="00996252"/>
    <w:rsid w:val="009B0EA2"/>
    <w:rsid w:val="009C0AA2"/>
    <w:rsid w:val="009C0EC5"/>
    <w:rsid w:val="009C30D4"/>
    <w:rsid w:val="009E13F1"/>
    <w:rsid w:val="009E19A3"/>
    <w:rsid w:val="009F7EC3"/>
    <w:rsid w:val="00A045FD"/>
    <w:rsid w:val="00A06D97"/>
    <w:rsid w:val="00A0728B"/>
    <w:rsid w:val="00A1526A"/>
    <w:rsid w:val="00A33E70"/>
    <w:rsid w:val="00A42906"/>
    <w:rsid w:val="00A53414"/>
    <w:rsid w:val="00A55B5B"/>
    <w:rsid w:val="00A55F3D"/>
    <w:rsid w:val="00A67C39"/>
    <w:rsid w:val="00A72B7E"/>
    <w:rsid w:val="00A82599"/>
    <w:rsid w:val="00A848EF"/>
    <w:rsid w:val="00A94E76"/>
    <w:rsid w:val="00AA2FED"/>
    <w:rsid w:val="00AA39DE"/>
    <w:rsid w:val="00AA556D"/>
    <w:rsid w:val="00B151FD"/>
    <w:rsid w:val="00B20633"/>
    <w:rsid w:val="00B244E1"/>
    <w:rsid w:val="00B25D4F"/>
    <w:rsid w:val="00B404C9"/>
    <w:rsid w:val="00B417A8"/>
    <w:rsid w:val="00B42E24"/>
    <w:rsid w:val="00B57EEE"/>
    <w:rsid w:val="00B61EA8"/>
    <w:rsid w:val="00B63548"/>
    <w:rsid w:val="00B63809"/>
    <w:rsid w:val="00B66E10"/>
    <w:rsid w:val="00B8149D"/>
    <w:rsid w:val="00B9312C"/>
    <w:rsid w:val="00B96DFC"/>
    <w:rsid w:val="00BA3CDD"/>
    <w:rsid w:val="00BB4108"/>
    <w:rsid w:val="00BB4E20"/>
    <w:rsid w:val="00BC1269"/>
    <w:rsid w:val="00BD71CC"/>
    <w:rsid w:val="00BE38B6"/>
    <w:rsid w:val="00BE74A7"/>
    <w:rsid w:val="00C26441"/>
    <w:rsid w:val="00C562B6"/>
    <w:rsid w:val="00C57A84"/>
    <w:rsid w:val="00C63903"/>
    <w:rsid w:val="00C766CC"/>
    <w:rsid w:val="00C80265"/>
    <w:rsid w:val="00C8151D"/>
    <w:rsid w:val="00C82532"/>
    <w:rsid w:val="00C9208D"/>
    <w:rsid w:val="00C92556"/>
    <w:rsid w:val="00CA7ECB"/>
    <w:rsid w:val="00CB232C"/>
    <w:rsid w:val="00CB3167"/>
    <w:rsid w:val="00CB7FBF"/>
    <w:rsid w:val="00CE35D9"/>
    <w:rsid w:val="00CE5645"/>
    <w:rsid w:val="00D00B1A"/>
    <w:rsid w:val="00D01155"/>
    <w:rsid w:val="00D06DB8"/>
    <w:rsid w:val="00D07DCB"/>
    <w:rsid w:val="00D140D4"/>
    <w:rsid w:val="00D27861"/>
    <w:rsid w:val="00D35471"/>
    <w:rsid w:val="00D462EF"/>
    <w:rsid w:val="00D47228"/>
    <w:rsid w:val="00D70AA8"/>
    <w:rsid w:val="00D724E0"/>
    <w:rsid w:val="00D805BD"/>
    <w:rsid w:val="00D9026E"/>
    <w:rsid w:val="00DA1689"/>
    <w:rsid w:val="00DB53CE"/>
    <w:rsid w:val="00DB5C28"/>
    <w:rsid w:val="00DC4A41"/>
    <w:rsid w:val="00DC62FC"/>
    <w:rsid w:val="00DD05BE"/>
    <w:rsid w:val="00DD28E3"/>
    <w:rsid w:val="00DD3945"/>
    <w:rsid w:val="00DD683F"/>
    <w:rsid w:val="00DD73E6"/>
    <w:rsid w:val="00DD7D77"/>
    <w:rsid w:val="00DF0C7A"/>
    <w:rsid w:val="00DF1217"/>
    <w:rsid w:val="00DF7978"/>
    <w:rsid w:val="00E10183"/>
    <w:rsid w:val="00E33A48"/>
    <w:rsid w:val="00E354E5"/>
    <w:rsid w:val="00E4142C"/>
    <w:rsid w:val="00E41B97"/>
    <w:rsid w:val="00E42606"/>
    <w:rsid w:val="00E44FB9"/>
    <w:rsid w:val="00E70B6C"/>
    <w:rsid w:val="00E727B9"/>
    <w:rsid w:val="00E7594F"/>
    <w:rsid w:val="00E761A3"/>
    <w:rsid w:val="00E816C4"/>
    <w:rsid w:val="00E85527"/>
    <w:rsid w:val="00E87658"/>
    <w:rsid w:val="00E877C2"/>
    <w:rsid w:val="00E87AB1"/>
    <w:rsid w:val="00E95238"/>
    <w:rsid w:val="00EA09DA"/>
    <w:rsid w:val="00EA4B8A"/>
    <w:rsid w:val="00ED3396"/>
    <w:rsid w:val="00ED7A01"/>
    <w:rsid w:val="00EF2766"/>
    <w:rsid w:val="00EF429D"/>
    <w:rsid w:val="00EF47DA"/>
    <w:rsid w:val="00F0433C"/>
    <w:rsid w:val="00F04DBE"/>
    <w:rsid w:val="00F05799"/>
    <w:rsid w:val="00F2483C"/>
    <w:rsid w:val="00F31006"/>
    <w:rsid w:val="00F356CF"/>
    <w:rsid w:val="00F42DCD"/>
    <w:rsid w:val="00F434CE"/>
    <w:rsid w:val="00F439DE"/>
    <w:rsid w:val="00F43D32"/>
    <w:rsid w:val="00F500FC"/>
    <w:rsid w:val="00F55DBC"/>
    <w:rsid w:val="00F6062F"/>
    <w:rsid w:val="00F6488C"/>
    <w:rsid w:val="00F64A0A"/>
    <w:rsid w:val="00F64C34"/>
    <w:rsid w:val="00F6542F"/>
    <w:rsid w:val="00FA6354"/>
    <w:rsid w:val="00FB3DCD"/>
    <w:rsid w:val="00FB5E17"/>
    <w:rsid w:val="00FB74C7"/>
    <w:rsid w:val="00FC297B"/>
    <w:rsid w:val="00FD0A29"/>
    <w:rsid w:val="00FE2249"/>
    <w:rsid w:val="00FF041F"/>
    <w:rsid w:val="00FF3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2F7C41"/>
    <w:pPr>
      <w:spacing w:after="120" w:line="480" w:lineRule="auto"/>
    </w:pPr>
  </w:style>
  <w:style w:type="character" w:customStyle="1" w:styleId="20">
    <w:name w:val="Основной текст 2 Знак"/>
    <w:basedOn w:val="a0"/>
    <w:link w:val="2"/>
    <w:uiPriority w:val="99"/>
    <w:rsid w:val="002F7C41"/>
  </w:style>
  <w:style w:type="paragraph" w:styleId="a3">
    <w:name w:val="List Paragraph"/>
    <w:basedOn w:val="a"/>
    <w:uiPriority w:val="1"/>
    <w:qFormat/>
    <w:rsid w:val="00E727B9"/>
    <w:pPr>
      <w:ind w:left="720"/>
      <w:contextualSpacing/>
    </w:pPr>
  </w:style>
  <w:style w:type="character" w:styleId="a4">
    <w:name w:val="Hyperlink"/>
    <w:basedOn w:val="a0"/>
    <w:uiPriority w:val="99"/>
    <w:unhideWhenUsed/>
    <w:rsid w:val="00CB3167"/>
    <w:rPr>
      <w:color w:val="0000FF"/>
      <w:u w:val="single"/>
    </w:rPr>
  </w:style>
  <w:style w:type="paragraph" w:styleId="a5">
    <w:name w:val="Body Text"/>
    <w:basedOn w:val="a"/>
    <w:link w:val="a6"/>
    <w:uiPriority w:val="99"/>
    <w:unhideWhenUsed/>
    <w:rsid w:val="00263C82"/>
    <w:pPr>
      <w:spacing w:after="120"/>
    </w:pPr>
  </w:style>
  <w:style w:type="character" w:customStyle="1" w:styleId="a6">
    <w:name w:val="Основной текст Знак"/>
    <w:basedOn w:val="a0"/>
    <w:link w:val="a5"/>
    <w:uiPriority w:val="99"/>
    <w:rsid w:val="00263C82"/>
  </w:style>
  <w:style w:type="paragraph" w:customStyle="1" w:styleId="21">
    <w:name w:val="Заголовок 21"/>
    <w:basedOn w:val="a"/>
    <w:uiPriority w:val="1"/>
    <w:qFormat/>
    <w:rsid w:val="00C562B6"/>
    <w:pPr>
      <w:widowControl w:val="0"/>
      <w:autoSpaceDE w:val="0"/>
      <w:autoSpaceDN w:val="0"/>
      <w:spacing w:after="0" w:line="274" w:lineRule="exact"/>
      <w:ind w:left="1044"/>
      <w:outlineLvl w:val="2"/>
    </w:pPr>
    <w:rPr>
      <w:rFonts w:ascii="Times New Roman" w:eastAsia="Times New Roman" w:hAnsi="Times New Roman" w:cs="Times New Roman"/>
      <w:b/>
      <w:bCs/>
      <w:i/>
      <w:sz w:val="24"/>
      <w:szCs w:val="24"/>
      <w:lang w:val="uk-UA" w:eastAsia="uk-UA" w:bidi="uk-UA"/>
    </w:rPr>
  </w:style>
  <w:style w:type="paragraph" w:customStyle="1" w:styleId="TableParagraph">
    <w:name w:val="Table Paragraph"/>
    <w:basedOn w:val="a"/>
    <w:uiPriority w:val="1"/>
    <w:qFormat/>
    <w:rsid w:val="00B63548"/>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a7">
    <w:name w:val="Normal (Web)"/>
    <w:basedOn w:val="a"/>
    <w:uiPriority w:val="99"/>
    <w:rsid w:val="000F3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2971D1"/>
    <w:rPr>
      <w:color w:val="605E5C"/>
      <w:shd w:val="clear" w:color="auto" w:fill="E1DFDD"/>
    </w:rPr>
  </w:style>
  <w:style w:type="paragraph" w:customStyle="1" w:styleId="Default">
    <w:name w:val="Default"/>
    <w:rsid w:val="00E1018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CE56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5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2F7C41"/>
    <w:pPr>
      <w:spacing w:after="120" w:line="480" w:lineRule="auto"/>
    </w:pPr>
  </w:style>
  <w:style w:type="character" w:customStyle="1" w:styleId="20">
    <w:name w:val="Основной текст 2 Знак"/>
    <w:basedOn w:val="a0"/>
    <w:link w:val="2"/>
    <w:uiPriority w:val="99"/>
    <w:rsid w:val="002F7C41"/>
  </w:style>
  <w:style w:type="paragraph" w:styleId="a3">
    <w:name w:val="List Paragraph"/>
    <w:basedOn w:val="a"/>
    <w:uiPriority w:val="1"/>
    <w:qFormat/>
    <w:rsid w:val="00E727B9"/>
    <w:pPr>
      <w:ind w:left="720"/>
      <w:contextualSpacing/>
    </w:pPr>
  </w:style>
  <w:style w:type="character" w:styleId="a4">
    <w:name w:val="Hyperlink"/>
    <w:basedOn w:val="a0"/>
    <w:uiPriority w:val="99"/>
    <w:unhideWhenUsed/>
    <w:rsid w:val="00CB3167"/>
    <w:rPr>
      <w:color w:val="0000FF"/>
      <w:u w:val="single"/>
    </w:rPr>
  </w:style>
  <w:style w:type="paragraph" w:styleId="a5">
    <w:name w:val="Body Text"/>
    <w:basedOn w:val="a"/>
    <w:link w:val="a6"/>
    <w:uiPriority w:val="99"/>
    <w:unhideWhenUsed/>
    <w:rsid w:val="00263C82"/>
    <w:pPr>
      <w:spacing w:after="120"/>
    </w:pPr>
  </w:style>
  <w:style w:type="character" w:customStyle="1" w:styleId="a6">
    <w:name w:val="Основной текст Знак"/>
    <w:basedOn w:val="a0"/>
    <w:link w:val="a5"/>
    <w:uiPriority w:val="99"/>
    <w:rsid w:val="00263C82"/>
  </w:style>
  <w:style w:type="paragraph" w:customStyle="1" w:styleId="21">
    <w:name w:val="Заголовок 21"/>
    <w:basedOn w:val="a"/>
    <w:uiPriority w:val="1"/>
    <w:qFormat/>
    <w:rsid w:val="00C562B6"/>
    <w:pPr>
      <w:widowControl w:val="0"/>
      <w:autoSpaceDE w:val="0"/>
      <w:autoSpaceDN w:val="0"/>
      <w:spacing w:after="0" w:line="274" w:lineRule="exact"/>
      <w:ind w:left="1044"/>
      <w:outlineLvl w:val="2"/>
    </w:pPr>
    <w:rPr>
      <w:rFonts w:ascii="Times New Roman" w:eastAsia="Times New Roman" w:hAnsi="Times New Roman" w:cs="Times New Roman"/>
      <w:b/>
      <w:bCs/>
      <w:i/>
      <w:sz w:val="24"/>
      <w:szCs w:val="24"/>
      <w:lang w:val="uk-UA" w:eastAsia="uk-UA" w:bidi="uk-UA"/>
    </w:rPr>
  </w:style>
  <w:style w:type="paragraph" w:customStyle="1" w:styleId="TableParagraph">
    <w:name w:val="Table Paragraph"/>
    <w:basedOn w:val="a"/>
    <w:uiPriority w:val="1"/>
    <w:qFormat/>
    <w:rsid w:val="00B63548"/>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a7">
    <w:name w:val="Normal (Web)"/>
    <w:basedOn w:val="a"/>
    <w:uiPriority w:val="99"/>
    <w:rsid w:val="000F3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2971D1"/>
    <w:rPr>
      <w:color w:val="605E5C"/>
      <w:shd w:val="clear" w:color="auto" w:fill="E1DFDD"/>
    </w:rPr>
  </w:style>
  <w:style w:type="paragraph" w:customStyle="1" w:styleId="Default">
    <w:name w:val="Default"/>
    <w:rsid w:val="00E1018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CE56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5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82531">
      <w:bodyDiv w:val="1"/>
      <w:marLeft w:val="0"/>
      <w:marRight w:val="0"/>
      <w:marTop w:val="0"/>
      <w:marBottom w:val="0"/>
      <w:divBdr>
        <w:top w:val="none" w:sz="0" w:space="0" w:color="auto"/>
        <w:left w:val="none" w:sz="0" w:space="0" w:color="auto"/>
        <w:bottom w:val="none" w:sz="0" w:space="0" w:color="auto"/>
        <w:right w:val="none" w:sz="0" w:space="0" w:color="auto"/>
      </w:divBdr>
    </w:div>
    <w:div w:id="20058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yniakova@ksu.ks.u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D4C8-01FD-4646-9B33-0225EEA3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4488</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Homebusiness</Company>
  <LinksUpToDate>false</LinksUpToDate>
  <CharactersWithSpaces>30010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в</cp:lastModifiedBy>
  <cp:revision>39</cp:revision>
  <dcterms:created xsi:type="dcterms:W3CDTF">2023-09-23T14:46:00Z</dcterms:created>
  <dcterms:modified xsi:type="dcterms:W3CDTF">2023-09-26T13:45:00Z</dcterms:modified>
</cp:coreProperties>
</file>