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46" w:rsidRDefault="00136FDD" w:rsidP="00775F5B">
      <w:pPr>
        <w:jc w:val="center"/>
        <w:rPr>
          <w:lang w:val="uk-UA"/>
        </w:rPr>
      </w:pPr>
      <w:r>
        <w:rPr>
          <w:lang w:val="uk-UA"/>
        </w:rPr>
        <w:t>Лекція 14. Розв’язання еволюційних задач</w:t>
      </w:r>
      <w:r w:rsidR="00775F5B">
        <w:rPr>
          <w:lang w:val="uk-UA"/>
        </w:rPr>
        <w:t>. Антропологія</w:t>
      </w:r>
    </w:p>
    <w:p w:rsidR="00EC0AFF" w:rsidRDefault="00EC0AFF">
      <w:pP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>Перші</w:t>
      </w:r>
      <w:proofErr w:type="spellEnd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>гомініди</w:t>
      </w:r>
      <w:proofErr w:type="spellEnd"/>
    </w:p>
    <w:p w:rsidR="00EC0AFF" w:rsidRP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Більшість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вчених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погоджується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6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млн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тому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території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Африки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серед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різних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видів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мавпоподібних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істот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почав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виділятися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той,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який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вважається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найдавнішим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доведеним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предком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людини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Ц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істоти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жили на деревах (у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часи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клімат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вологішим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ніж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зараз,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Африка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була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вкрита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тропічними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лісами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),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але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також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здатними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до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прямоходіння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Проте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так вони могли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пересуватися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лише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на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короткі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відстані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.</w:t>
      </w:r>
    </w:p>
    <w:p w:rsidR="00EC0AFF" w:rsidRPr="00EC0AFF" w:rsidRDefault="00EC0AFF">
      <w:pPr>
        <w:rPr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Процес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еволюції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людини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не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відбувався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«по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прямій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», де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більш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досконалі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гоміні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ди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вит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існяли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менш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досконалих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Він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більше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нагадував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дерево, де «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гілки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»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позначають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ізні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види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підвиди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гомінідів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могли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тривалий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час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жити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поруч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, перш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ніж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якісь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із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них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вимерли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Наприклад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неандертальці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не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є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прямими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предками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сучасних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людей,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але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тривалий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час 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жили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ними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поруч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могли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мати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спільних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дітей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FFFFF"/>
        </w:rPr>
        <w:t>.</w:t>
      </w:r>
    </w:p>
    <w:p w:rsidR="0036161F" w:rsidRDefault="00EC0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594759"/>
            <wp:effectExtent l="19050" t="0" r="3175" b="0"/>
            <wp:docPr id="1" name="Рисунок 1" descr="https://ua.izzi.digital/DOS/355567/datastore/21/publication/355567/pictures/2023/02/13/2dd5f511913bceac607901df52e1bb70_p27_evolucia_ludi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a.izzi.digital/DOS/355567/datastore/21/publication/355567/pictures/2023/02/13/2dd5f511913bceac607901df52e1bb70_p27_evolucia_ludin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 w:rsidP="00EC0AFF">
      <w:pPr>
        <w:pStyle w:val="a6"/>
        <w:shd w:val="clear" w:color="auto" w:fill="F8F8F5"/>
        <w:spacing w:before="0" w:beforeAutospacing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lastRenderedPageBreak/>
        <w:t xml:space="preserve">Коли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клімат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змінився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gramStart"/>
      <w:r>
        <w:rPr>
          <w:rFonts w:ascii="Arial" w:hAnsi="Arial" w:cs="Arial"/>
          <w:color w:val="4A4A4A"/>
          <w:sz w:val="27"/>
          <w:szCs w:val="27"/>
        </w:rPr>
        <w:t xml:space="preserve">став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ільш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посушливим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ліси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поступилися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місцем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саванам — степам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високою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травою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поодинокими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деревами. Як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вважають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археологи,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зміни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змусили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мавпоподібних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істот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пристосуватися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нових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умов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життя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Так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розпочався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процес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еволюції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перетворення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гомінідів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сучасних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людей.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 xml:space="preserve">За таких умов 4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млн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з’явилися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> 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австралопітеки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 (слово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перекладі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означає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південна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мавпа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»).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Австралопітеки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вже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ознаки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прямоходіння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харчувалися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переважно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рослинною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їжею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але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могли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полювати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тварин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Вони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, як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вважають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вчені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користувалися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палицями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примітивно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обробленими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каменями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 w:afterAutospacing="0"/>
        <w:rPr>
          <w:rFonts w:ascii="Arial" w:hAnsi="Arial" w:cs="Arial"/>
          <w:color w:val="4A4A4A"/>
          <w:sz w:val="27"/>
          <w:szCs w:val="27"/>
        </w:rPr>
      </w:pPr>
      <w:proofErr w:type="spellStart"/>
      <w:r>
        <w:rPr>
          <w:rFonts w:ascii="Arial" w:hAnsi="Arial" w:cs="Arial"/>
          <w:color w:val="4A4A4A"/>
          <w:sz w:val="27"/>
          <w:szCs w:val="27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2,4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млн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з’явився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новий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вид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гомінідів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 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Homo</w:t>
      </w:r>
      <w:proofErr w:type="spellEnd"/>
      <w:r>
        <w:rPr>
          <w:rStyle w:val="a7"/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habilis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 (у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перекладі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латинської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мови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вміла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»).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Порівняно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австралопітеками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гомініди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набагато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більший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об’єм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черепа (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відповідно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більший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мозок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),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набагато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краще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пристосовані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прямоходіння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першими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навчилися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виготовляти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каменю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чопери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(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англ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ійського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слова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chopper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подрібнювач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), скребки. Ними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загострювали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дерев’яні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палиці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розрізали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м’ясо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впольованих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тварин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Уміння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виготовляти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вирізняло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людиноподібних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істот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тваринного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св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іту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«Людина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вміла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розселилася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Близькому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Сході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411369"/>
            <wp:effectExtent l="19050" t="0" r="3175" b="0"/>
            <wp:docPr id="4" name="Рисунок 4" descr="https://ua.izzi.digital/DOS/355567/datastore/21/publication/355567/pictures/2023/02/13/972a92077f932bc00c2e233848e69e19_p27_homo_habilis.jpg?v=1687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a.izzi.digital/DOS/355567/datastore/21/publication/355567/pictures/2023/02/13/972a92077f932bc00c2e233848e69e19_p27_homo_habilis.jpg?v=16873488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AFAFA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Homo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habilis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тримає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руці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кам’яне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знаряддя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Сучасна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реконструкція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. Музей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археології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природничих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наук у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Ресіфі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(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Бразилія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)</w:t>
      </w:r>
    </w:p>
    <w:p w:rsidR="00EC0AFF" w:rsidRDefault="00EC0AFF" w:rsidP="00EC0AFF">
      <w:pPr>
        <w:pStyle w:val="a6"/>
        <w:shd w:val="clear" w:color="auto" w:fill="FFFFFF"/>
        <w:spacing w:before="0" w:beforeAutospacing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 xml:space="preserve">Предки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сучасних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людей не жили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поодинці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об’єднувалися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групи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які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вчені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назвали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первісним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людським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стадом.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Спі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льне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життя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колективне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lastRenderedPageBreak/>
        <w:t>полювання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вимагали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узгодженості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дій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отже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спілкування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Вважають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цей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період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уже почало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зароджуватися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мовлення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 w:line="400" w:lineRule="atLeast"/>
        <w:rPr>
          <w:rFonts w:ascii="Arial" w:hAnsi="Arial" w:cs="Arial"/>
          <w:color w:val="4A4A4A"/>
          <w:sz w:val="27"/>
          <w:szCs w:val="27"/>
        </w:rPr>
      </w:pPr>
      <w:proofErr w:type="spellStart"/>
      <w:r>
        <w:rPr>
          <w:rFonts w:ascii="Arial" w:hAnsi="Arial" w:cs="Arial"/>
          <w:color w:val="4A4A4A"/>
          <w:sz w:val="27"/>
          <w:szCs w:val="27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1,8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млн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з’явилася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> 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Homo</w:t>
      </w:r>
      <w:proofErr w:type="spellEnd"/>
      <w:r>
        <w:rPr>
          <w:rStyle w:val="a7"/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erectus</w:t>
      </w:r>
      <w:proofErr w:type="spellEnd"/>
      <w:r>
        <w:rPr>
          <w:rFonts w:ascii="Arial" w:hAnsi="Arial" w:cs="Arial"/>
          <w:color w:val="4A4A4A"/>
          <w:sz w:val="27"/>
          <w:szCs w:val="27"/>
        </w:rPr>
        <w:t> — 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прямоходяча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також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до одного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різновидів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використовують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назву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пітекантроп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(у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перекладі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грецької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мавполюдина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»).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розселилися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на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п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івдні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Євразії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Індонезії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1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млн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пітекантропи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з’явилися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території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України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Сліди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їхнього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перебування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археологи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знайшли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поблизу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села Королеве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Закарпатті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 w:afterAutospacing="0" w:line="400" w:lineRule="atLeast"/>
        <w:rPr>
          <w:rFonts w:ascii="Arial" w:hAnsi="Arial" w:cs="Arial"/>
          <w:color w:val="4A4A4A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П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ітекантропи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вміли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користуватися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вогнем,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виготовляли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каменю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також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дерева, бамбуку,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мушель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кісток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зубів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акули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Їхнім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основним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стало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кам’яне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рубило.</w:t>
      </w:r>
    </w:p>
    <w:p w:rsidR="00EC0AFF" w:rsidRDefault="00EC0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411369"/>
            <wp:effectExtent l="19050" t="0" r="3175" b="0"/>
            <wp:docPr id="7" name="Рисунок 7" descr="https://ua.izzi.digital/DOS/355567/datastore/21/publication/355567/pictures/2023/02/13/31fb9d889d22f63e897703baff927023_p27_pitekantrop.jpg?v=1687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a.izzi.digital/DOS/355567/datastore/21/publication/355567/pictures/2023/02/13/31fb9d889d22f63e897703baff927023_p27_pitekantrop.jpg?v=16873488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AFAFA"/>
          <w:lang w:val="uk-UA"/>
        </w:rPr>
      </w:pP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ітекантроп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(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сінантроп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).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Сучасна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реконструкція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. Китай</w:t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8F8F5"/>
          <w:lang w:val="uk-UA"/>
        </w:rPr>
      </w:pPr>
      <w:proofErr w:type="spellStart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>Неандертальці</w:t>
      </w:r>
      <w:proofErr w:type="spellEnd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 xml:space="preserve"> та </w:t>
      </w:r>
      <w:proofErr w:type="spellStart"/>
      <w:r>
        <w:rPr>
          <w:rFonts w:ascii="Arial" w:hAnsi="Arial" w:cs="Arial"/>
          <w:b/>
          <w:bCs/>
          <w:color w:val="4A4A4A"/>
          <w:sz w:val="61"/>
          <w:szCs w:val="61"/>
          <w:shd w:val="clear" w:color="auto" w:fill="FFFFFF"/>
        </w:rPr>
        <w:t>кроманьйонці</w:t>
      </w:r>
      <w:proofErr w:type="spellEnd"/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8F8F5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110 тис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.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оків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тому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клімат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Землі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став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сухішим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набагато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холоднішим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розпочався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черговий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льодовиковий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період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завершився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12 тис.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тому.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івнічна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Європа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була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вкрита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льодовиками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Балтійське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море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повністю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замерзло, а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місці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Києва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теж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льодовик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Азовське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море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було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озером,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між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сучасним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містом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Ізмаїл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lastRenderedPageBreak/>
        <w:t>п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івденним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узбережжям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Кримського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півострова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простягався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суходіл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території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сучасної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України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розкинулася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тундра.</w:t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8F8F5"/>
          <w:lang w:val="uk-UA"/>
        </w:rPr>
      </w:pPr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У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такі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складні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умови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потрапили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неандертальці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—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окремий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тип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людиноподібних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істот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що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сформувався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200 тис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.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оків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тому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території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Європи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Його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назва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походить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від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печери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Неандерталь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у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Німеччині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, де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вперше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було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знайдено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його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рештки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.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Україні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найдавніші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сліди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перебування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неандертальців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археологи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знайшли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печері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Киїк-Коба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Криму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8F8F5"/>
        </w:rPr>
        <w:t>.</w:t>
      </w:r>
    </w:p>
    <w:p w:rsidR="00EC0AFF" w:rsidRDefault="00EC0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411369"/>
            <wp:effectExtent l="19050" t="0" r="3175" b="0"/>
            <wp:docPr id="10" name="Рисунок 10" descr="https://ua.izzi.digital/DOS/355567/datastore/21/publication/355567/pictures/2023/02/13/ae70d364287a137e7773c5bdba4c039e_p27_pobut_neandertal_civ.jpg?v=1687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a.izzi.digital/DOS/355567/datastore/21/publication/355567/pictures/2023/02/13/ae70d364287a137e7773c5bdba4c039e_p27_pobut_neandertal_civ.jpg?v=16873488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AFAFA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Побут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неандертальців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. Музей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неандертальців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у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Дюссельдорфі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(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Німеччина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).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Реконструкція</w:t>
      </w:r>
      <w:proofErr w:type="spellEnd"/>
    </w:p>
    <w:p w:rsidR="00EC0AFF" w:rsidRDefault="00EC0AFF" w:rsidP="00EC0AFF">
      <w:pPr>
        <w:pStyle w:val="a6"/>
        <w:shd w:val="clear" w:color="auto" w:fill="F8F8F5"/>
        <w:spacing w:before="0" w:beforeAutospacing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 xml:space="preserve">Будова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тіла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неандертальців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такою,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щоб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якнайкраще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пристосуватися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життя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холоді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кремезнішими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сильнішими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ніж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сучасні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люди.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каменю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кістки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дерева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виготовляли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ізноманітні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знаряддя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праці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зброю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Неандертальці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влаштовували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поховання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Одяг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шили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шкур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тварин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28 тис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.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неандертальці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вимерли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вчені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досі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сперечаються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щодо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причин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цього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Неандертальці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не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прямими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предками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сучасних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людей.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 w:afterAutospacing="0"/>
        <w:rPr>
          <w:rFonts w:ascii="Arial" w:hAnsi="Arial" w:cs="Arial"/>
          <w:color w:val="4A4A4A"/>
          <w:sz w:val="27"/>
          <w:szCs w:val="27"/>
        </w:rPr>
      </w:pPr>
      <w:proofErr w:type="spellStart"/>
      <w:r>
        <w:rPr>
          <w:rFonts w:ascii="Arial" w:hAnsi="Arial" w:cs="Arial"/>
          <w:color w:val="4A4A4A"/>
          <w:sz w:val="27"/>
          <w:szCs w:val="27"/>
        </w:rPr>
        <w:t>Близько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200 тис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.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Африці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як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вважається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виду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Homo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habilis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сформувалася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сучасного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біологічного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виду — 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Homo</w:t>
      </w:r>
      <w:proofErr w:type="spellEnd"/>
      <w:r>
        <w:rPr>
          <w:rStyle w:val="a7"/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sapiens</w:t>
      </w:r>
      <w:proofErr w:type="spellEnd"/>
      <w:r>
        <w:rPr>
          <w:rFonts w:ascii="Arial" w:hAnsi="Arial" w:cs="Arial"/>
          <w:color w:val="4A4A4A"/>
          <w:sz w:val="27"/>
          <w:szCs w:val="27"/>
        </w:rPr>
        <w:t> («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розумна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»).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намагалися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розселитися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Європі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Перша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спроба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100 тис.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невдалою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через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ізке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похолодання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Друга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спроба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припадає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період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40 тис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.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оків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тому. «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Людина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розумна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тривалий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час мешкала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поряд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неандертальцями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lastRenderedPageBreak/>
        <w:t>ще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називають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> </w:t>
      </w:r>
      <w:proofErr w:type="spellStart"/>
      <w:r>
        <w:rPr>
          <w:rStyle w:val="a7"/>
          <w:rFonts w:ascii="Arial" w:hAnsi="Arial" w:cs="Arial"/>
          <w:color w:val="4A4A4A"/>
          <w:sz w:val="27"/>
          <w:szCs w:val="27"/>
        </w:rPr>
        <w:t>кроманьйонцем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 —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назви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печери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Кро-Маньйон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Франції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де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вперше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знайшли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рештки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411369"/>
            <wp:effectExtent l="19050" t="0" r="3175" b="0"/>
            <wp:docPr id="13" name="Рисунок 13" descr="https://ua.izzi.digital/DOS/355567/datastore/21/publication/355567/pictures/2023/02/13/1d7b378b21709acd69df209a2703ab27_p27_zitlo_l_odovikovogo_periodu.jpg?v=1687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a.izzi.digital/DOS/355567/datastore/21/publication/355567/pictures/2023/02/13/1d7b378b21709acd69df209a2703ab27_p27_zitlo_l_odovikovogo_periodu.jpg?v=16873488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AFAFA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Житло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«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людини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розумної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»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часів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льодовикового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періоду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Реконструкція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на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основі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знайдених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речей на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території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України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. 2011 р.</w:t>
      </w:r>
    </w:p>
    <w:p w:rsidR="00EC0AFF" w:rsidRDefault="00EC0AFF" w:rsidP="00EC0AFF">
      <w:pPr>
        <w:pStyle w:val="a6"/>
        <w:shd w:val="clear" w:color="auto" w:fill="F8F8F5"/>
        <w:spacing w:before="0" w:beforeAutospacing="0"/>
        <w:rPr>
          <w:rFonts w:ascii="Arial" w:hAnsi="Arial" w:cs="Arial"/>
          <w:color w:val="4A4A4A"/>
          <w:sz w:val="27"/>
          <w:szCs w:val="27"/>
        </w:rPr>
      </w:pPr>
      <w:proofErr w:type="spellStart"/>
      <w:r>
        <w:rPr>
          <w:rFonts w:ascii="Arial" w:hAnsi="Arial" w:cs="Arial"/>
          <w:color w:val="4A4A4A"/>
          <w:sz w:val="27"/>
          <w:szCs w:val="27"/>
        </w:rPr>
        <w:t>Кроманьйонці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організовували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тимчасові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поселення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— стоянки.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Їх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влаштовували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в низинах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поблизу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р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ічок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щоб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захиститися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холодних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вітрів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Зазвичай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поселень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кілька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наприклад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зимові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літні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 w:rsidP="00EC0AFF">
      <w:pPr>
        <w:pStyle w:val="a6"/>
        <w:shd w:val="clear" w:color="auto" w:fill="F8F8F5"/>
        <w:spacing w:before="0" w:beforeAutospacing="0" w:after="0" w:afterAutospacing="0"/>
        <w:rPr>
          <w:rFonts w:ascii="Arial" w:hAnsi="Arial" w:cs="Arial"/>
          <w:color w:val="4A4A4A"/>
          <w:sz w:val="27"/>
          <w:szCs w:val="27"/>
        </w:rPr>
      </w:pPr>
      <w:r>
        <w:rPr>
          <w:rFonts w:ascii="Arial" w:hAnsi="Arial" w:cs="Arial"/>
          <w:color w:val="4A4A4A"/>
          <w:sz w:val="27"/>
          <w:szCs w:val="27"/>
        </w:rPr>
        <w:t xml:space="preserve">Стоянка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складалася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декількох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помешкань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у 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кожному</w:t>
      </w:r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яких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разом жило до 20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осіб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Вони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найчастіше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між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собою родичами. Каркас такого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житла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дерева та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</w:rPr>
        <w:t>к</w:t>
      </w:r>
      <w:proofErr w:type="gramEnd"/>
      <w:r>
        <w:rPr>
          <w:rFonts w:ascii="Arial" w:hAnsi="Arial" w:cs="Arial"/>
          <w:color w:val="4A4A4A"/>
          <w:sz w:val="27"/>
          <w:szCs w:val="27"/>
        </w:rPr>
        <w:t>і</w:t>
      </w:r>
      <w:proofErr w:type="gramStart"/>
      <w:r>
        <w:rPr>
          <w:rFonts w:ascii="Arial" w:hAnsi="Arial" w:cs="Arial"/>
          <w:color w:val="4A4A4A"/>
          <w:sz w:val="27"/>
          <w:szCs w:val="27"/>
        </w:rPr>
        <w:t>сток</w:t>
      </w:r>
      <w:proofErr w:type="spellEnd"/>
      <w:proofErr w:type="gramEnd"/>
      <w:r>
        <w:rPr>
          <w:rFonts w:ascii="Arial" w:hAnsi="Arial" w:cs="Arial"/>
          <w:color w:val="4A4A4A"/>
          <w:sz w:val="27"/>
          <w:szCs w:val="27"/>
        </w:rPr>
        <w:t xml:space="preserve"> становив 4—5 м у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діаметрі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Зверху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таке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житло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вкривали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шкурами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тварин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. В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Україні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сліди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існування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«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людини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розумної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»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були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знайдені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на стоянках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Кирилівка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Межиріч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Мізин</w:t>
      </w:r>
      <w:proofErr w:type="spellEnd"/>
      <w:r>
        <w:rPr>
          <w:rFonts w:ascii="Arial" w:hAnsi="Arial" w:cs="Arial"/>
          <w:color w:val="4A4A4A"/>
          <w:sz w:val="27"/>
          <w:szCs w:val="27"/>
        </w:rPr>
        <w:t xml:space="preserve"> та </w:t>
      </w:r>
      <w:proofErr w:type="spellStart"/>
      <w:r>
        <w:rPr>
          <w:rFonts w:ascii="Arial" w:hAnsi="Arial" w:cs="Arial"/>
          <w:color w:val="4A4A4A"/>
          <w:sz w:val="27"/>
          <w:szCs w:val="27"/>
        </w:rPr>
        <w:t>інших</w:t>
      </w:r>
      <w:proofErr w:type="spellEnd"/>
      <w:r>
        <w:rPr>
          <w:rFonts w:ascii="Arial" w:hAnsi="Arial" w:cs="Arial"/>
          <w:color w:val="4A4A4A"/>
          <w:sz w:val="27"/>
          <w:szCs w:val="27"/>
        </w:rPr>
        <w:t>.</w:t>
      </w:r>
    </w:p>
    <w:p w:rsidR="00EC0AFF" w:rsidRDefault="00EC0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11369"/>
            <wp:effectExtent l="19050" t="0" r="3175" b="0"/>
            <wp:docPr id="16" name="Рисунок 16" descr="https://ua.izzi.digital/DOS/355567/datastore/21/publication/355567/pictures/2023/02/13/d04500361cdbddf9c61d36f3c14870b6_p27_zitlo_z_kistok_mamonta.jpg?v=168734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a.izzi.digital/DOS/355567/datastore/21/publication/355567/pictures/2023/02/13/d04500361cdbddf9c61d36f3c14870b6_p27_zitlo_z_kistok_mamonta.jpg?v=16873488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FF" w:rsidRDefault="00EC0AFF">
      <w:pPr>
        <w:rPr>
          <w:rFonts w:ascii="Arial" w:hAnsi="Arial" w:cs="Arial"/>
          <w:color w:val="4A4A4A"/>
          <w:sz w:val="27"/>
          <w:szCs w:val="27"/>
          <w:shd w:val="clear" w:color="auto" w:fill="FAFAFA"/>
          <w:lang w:val="uk-UA"/>
        </w:rPr>
      </w:pP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Житло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з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к</w:t>
      </w:r>
      <w:proofErr w:type="gram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істок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мамонта.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Реконструкція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за прикладом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Межиріччя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.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Виставка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Національному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музеї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природи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і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науки в 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Токіо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 xml:space="preserve"> (</w:t>
      </w:r>
      <w:proofErr w:type="spellStart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Японія</w:t>
      </w:r>
      <w:proofErr w:type="spellEnd"/>
      <w:r>
        <w:rPr>
          <w:rFonts w:ascii="Arial" w:hAnsi="Arial" w:cs="Arial"/>
          <w:color w:val="4A4A4A"/>
          <w:sz w:val="27"/>
          <w:szCs w:val="27"/>
          <w:shd w:val="clear" w:color="auto" w:fill="FAFAFA"/>
        </w:rPr>
        <w:t>)</w:t>
      </w:r>
    </w:p>
    <w:p w:rsidR="00EC0AFF" w:rsidRPr="00EC0AFF" w:rsidRDefault="00EC0AFF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EC0AFF">
        <w:rPr>
          <w:lang w:val="uk-UA"/>
        </w:rPr>
        <w:t xml:space="preserve"> </w:t>
      </w:r>
    </w:p>
    <w:sectPr w:rsidR="00EC0AFF" w:rsidRPr="00EC0AFF" w:rsidSect="006A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136FDD"/>
    <w:rsid w:val="00105935"/>
    <w:rsid w:val="00136FDD"/>
    <w:rsid w:val="0036161F"/>
    <w:rsid w:val="00543CF2"/>
    <w:rsid w:val="006A1546"/>
    <w:rsid w:val="00775F5B"/>
    <w:rsid w:val="00EC0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6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A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0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0A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2023-09-05T12:25:00Z</dcterms:created>
  <dcterms:modified xsi:type="dcterms:W3CDTF">2023-11-23T18:34:00Z</dcterms:modified>
</cp:coreProperties>
</file>