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19" w:rsidRDefault="00F44519" w:rsidP="00F44519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44519" w:rsidRPr="00DF3DF9" w:rsidRDefault="00F44519" w:rsidP="00B97C1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DF3DF9">
        <w:rPr>
          <w:rFonts w:ascii="Times New Roman" w:hAnsi="Times New Roman"/>
          <w:b/>
          <w:sz w:val="28"/>
          <w:szCs w:val="28"/>
          <w:u w:val="single"/>
        </w:rPr>
        <w:t xml:space="preserve">Модуль 1. </w:t>
      </w:r>
      <w:r w:rsidRPr="00DF3DF9">
        <w:rPr>
          <w:rFonts w:ascii="Times New Roman" w:hAnsi="Times New Roman"/>
          <w:b/>
          <w:bCs/>
          <w:sz w:val="28"/>
          <w:szCs w:val="28"/>
          <w:u w:val="single"/>
        </w:rPr>
        <w:t>Зміст і методи виховання дітей дошкільного віку</w:t>
      </w:r>
    </w:p>
    <w:p w:rsidR="00F44519" w:rsidRPr="00DF3DF9" w:rsidRDefault="00F44519" w:rsidP="00B97C1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44519" w:rsidRPr="00DF3DF9" w:rsidRDefault="00F44519" w:rsidP="00B97C18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3DF9">
        <w:rPr>
          <w:rFonts w:ascii="Times New Roman" w:hAnsi="Times New Roman"/>
          <w:b/>
          <w:sz w:val="28"/>
          <w:szCs w:val="28"/>
          <w:u w:val="single"/>
        </w:rPr>
        <w:t>Тема 3. Розумове та естетичне виховання дошкільників</w:t>
      </w:r>
    </w:p>
    <w:p w:rsidR="00F44519" w:rsidRPr="004E2286" w:rsidRDefault="00F44519" w:rsidP="00B97C1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E2286">
        <w:rPr>
          <w:rFonts w:ascii="Times New Roman" w:hAnsi="Times New Roman"/>
          <w:b/>
          <w:sz w:val="28"/>
          <w:szCs w:val="28"/>
        </w:rPr>
        <w:t>План лекції № 3</w:t>
      </w:r>
    </w:p>
    <w:p w:rsidR="00F44519" w:rsidRPr="004E2286" w:rsidRDefault="00F44519" w:rsidP="00B97C1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 xml:space="preserve">Завдання розумового виховання дітей. </w:t>
      </w:r>
    </w:p>
    <w:p w:rsidR="00F44519" w:rsidRPr="004E2286" w:rsidRDefault="00F44519" w:rsidP="00B97C1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>Зміст та засоби розумового виховання дітей.</w:t>
      </w:r>
    </w:p>
    <w:p w:rsidR="00F44519" w:rsidRPr="004E2286" w:rsidRDefault="00F44519" w:rsidP="00B97C1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>Система сенсорного виховання дошкільників.</w:t>
      </w:r>
    </w:p>
    <w:p w:rsidR="00F44519" w:rsidRPr="004E2286" w:rsidRDefault="00F44519" w:rsidP="00B97C1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>Завдання естетичного виховання дошкільників.</w:t>
      </w:r>
    </w:p>
    <w:p w:rsidR="00F44519" w:rsidRPr="004E2286" w:rsidRDefault="00F44519" w:rsidP="00B97C1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>Напрями естетичного виховання дошкільників.</w:t>
      </w:r>
    </w:p>
    <w:p w:rsidR="00F44519" w:rsidRDefault="00F44519" w:rsidP="00B97C18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>Засоби естетичного виховання дошкільників</w:t>
      </w:r>
      <w:r w:rsidR="00A15B40" w:rsidRPr="004E2286">
        <w:rPr>
          <w:rFonts w:ascii="Times New Roman" w:hAnsi="Times New Roman"/>
          <w:sz w:val="28"/>
          <w:szCs w:val="28"/>
        </w:rPr>
        <w:t>.</w:t>
      </w:r>
    </w:p>
    <w:p w:rsidR="00405BC0" w:rsidRPr="004E2286" w:rsidRDefault="00405BC0" w:rsidP="00B97C18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2286">
        <w:rPr>
          <w:rFonts w:ascii="Times New Roman" w:hAnsi="Times New Roman"/>
          <w:b/>
          <w:sz w:val="28"/>
          <w:szCs w:val="28"/>
        </w:rPr>
        <w:t>Рекомендована література:</w:t>
      </w:r>
    </w:p>
    <w:p w:rsidR="00405BC0" w:rsidRPr="004E2286" w:rsidRDefault="00405BC0" w:rsidP="00B97C18">
      <w:pPr>
        <w:tabs>
          <w:tab w:val="left" w:pos="426"/>
          <w:tab w:val="left" w:pos="993"/>
        </w:tabs>
        <w:suppressAutoHyphens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proofErr w:type="spellStart"/>
      <w:r w:rsidRPr="004E2286">
        <w:rPr>
          <w:rFonts w:ascii="Times New Roman" w:hAnsi="Times New Roman"/>
          <w:iCs/>
          <w:color w:val="000000"/>
          <w:sz w:val="28"/>
          <w:szCs w:val="28"/>
        </w:rPr>
        <w:t>Медіна</w:t>
      </w:r>
      <w:proofErr w:type="spellEnd"/>
      <w:r w:rsidRPr="004E2286">
        <w:rPr>
          <w:rFonts w:ascii="Times New Roman" w:hAnsi="Times New Roman"/>
          <w:iCs/>
          <w:color w:val="000000"/>
          <w:sz w:val="28"/>
          <w:szCs w:val="28"/>
        </w:rPr>
        <w:t xml:space="preserve"> Джон. Правила розвитку мозку дитини. Перекл. з англ. Тетяни </w:t>
      </w:r>
      <w:proofErr w:type="spellStart"/>
      <w:r w:rsidRPr="004E2286">
        <w:rPr>
          <w:rFonts w:ascii="Times New Roman" w:hAnsi="Times New Roman"/>
          <w:iCs/>
          <w:color w:val="000000"/>
          <w:sz w:val="28"/>
          <w:szCs w:val="28"/>
        </w:rPr>
        <w:t>Рабчак</w:t>
      </w:r>
      <w:proofErr w:type="spellEnd"/>
      <w:r w:rsidRPr="004E2286">
        <w:rPr>
          <w:rFonts w:ascii="Times New Roman" w:hAnsi="Times New Roman"/>
          <w:iCs/>
          <w:color w:val="000000"/>
          <w:sz w:val="28"/>
          <w:szCs w:val="28"/>
        </w:rPr>
        <w:t>. 2-ге вид. випр. Київ. Наш Формат, 2016. 320 с.</w:t>
      </w:r>
    </w:p>
    <w:p w:rsidR="00405BC0" w:rsidRPr="004E2286" w:rsidRDefault="00405BC0" w:rsidP="00B97C18">
      <w:pPr>
        <w:tabs>
          <w:tab w:val="left" w:pos="0"/>
          <w:tab w:val="left" w:pos="284"/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2286">
        <w:rPr>
          <w:rFonts w:ascii="Times New Roman" w:hAnsi="Times New Roman"/>
          <w:sz w:val="28"/>
          <w:szCs w:val="28"/>
        </w:rPr>
        <w:t>Поніманська</w:t>
      </w:r>
      <w:proofErr w:type="spellEnd"/>
      <w:r w:rsidRPr="004E2286">
        <w:rPr>
          <w:rFonts w:ascii="Times New Roman" w:hAnsi="Times New Roman"/>
          <w:sz w:val="28"/>
          <w:szCs w:val="28"/>
        </w:rPr>
        <w:t xml:space="preserve"> Т.І. Дошкільна педагогіка: підручник.4-ге вид., </w:t>
      </w:r>
      <w:proofErr w:type="spellStart"/>
      <w:r w:rsidRPr="004E2286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4E2286">
        <w:rPr>
          <w:rFonts w:ascii="Times New Roman" w:hAnsi="Times New Roman"/>
          <w:sz w:val="28"/>
          <w:szCs w:val="28"/>
        </w:rPr>
        <w:t xml:space="preserve">. Київ : ВЦ «Академія», 2018.  408 с. </w:t>
      </w:r>
    </w:p>
    <w:p w:rsidR="00C3725F" w:rsidRPr="00C3725F" w:rsidRDefault="00C3725F" w:rsidP="00B97C18">
      <w:pPr>
        <w:pStyle w:val="a7"/>
        <w:shd w:val="clear" w:color="auto" w:fill="auto"/>
        <w:tabs>
          <w:tab w:val="left" w:pos="1134"/>
        </w:tabs>
        <w:spacing w:line="240" w:lineRule="auto"/>
        <w:ind w:firstLine="709"/>
        <w:rPr>
          <w:b/>
          <w:sz w:val="28"/>
          <w:szCs w:val="28"/>
        </w:rPr>
      </w:pPr>
      <w:r w:rsidRPr="00C3725F">
        <w:rPr>
          <w:b/>
          <w:sz w:val="28"/>
          <w:szCs w:val="28"/>
        </w:rPr>
        <w:t xml:space="preserve">Коротко законспектуйте відповіді на питання плану в зошиті для лекцій. Пізніше записи будуть перевірені.  </w:t>
      </w:r>
    </w:p>
    <w:p w:rsidR="00776748" w:rsidRPr="004E2286" w:rsidRDefault="00776748" w:rsidP="00B97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86">
        <w:rPr>
          <w:rFonts w:ascii="Times New Roman" w:hAnsi="Times New Roman"/>
          <w:b/>
          <w:sz w:val="28"/>
          <w:szCs w:val="28"/>
        </w:rPr>
        <w:t xml:space="preserve">Методичні вказівки та рекомендації здобувачам освіти </w:t>
      </w:r>
    </w:p>
    <w:p w:rsidR="00776748" w:rsidRPr="004E2286" w:rsidRDefault="00776748" w:rsidP="00B9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>Рекомендуємо звернути особливу увагу на матеріал підручника Т.</w:t>
      </w:r>
      <w:proofErr w:type="spellStart"/>
      <w:r w:rsidRPr="004E2286">
        <w:rPr>
          <w:rFonts w:ascii="Times New Roman" w:hAnsi="Times New Roman"/>
          <w:sz w:val="28"/>
          <w:szCs w:val="28"/>
        </w:rPr>
        <w:t>Поніманської</w:t>
      </w:r>
      <w:proofErr w:type="spellEnd"/>
      <w:r w:rsidRPr="004E2286">
        <w:rPr>
          <w:rFonts w:ascii="Times New Roman" w:hAnsi="Times New Roman"/>
          <w:sz w:val="28"/>
          <w:szCs w:val="28"/>
        </w:rPr>
        <w:t xml:space="preserve"> «Дошкільна педагогіка», Розділ 4.3. «Розумове виховання дітей дошкільного віку» (с. 172-195). Також важливо детально опрацювати Розділ 16. «Психолого-педагогічні основи сенсорного виховання» навчального посібника Н. Лисенко, Н.</w:t>
      </w:r>
      <w:proofErr w:type="spellStart"/>
      <w:r w:rsidRPr="004E2286">
        <w:rPr>
          <w:rFonts w:ascii="Times New Roman" w:hAnsi="Times New Roman"/>
          <w:sz w:val="28"/>
          <w:szCs w:val="28"/>
        </w:rPr>
        <w:t>Кирсти</w:t>
      </w:r>
      <w:proofErr w:type="spellEnd"/>
      <w:r w:rsidRPr="004E2286">
        <w:rPr>
          <w:rFonts w:ascii="Times New Roman" w:hAnsi="Times New Roman"/>
          <w:sz w:val="28"/>
          <w:szCs w:val="28"/>
        </w:rPr>
        <w:t xml:space="preserve"> «Педагогіка українського дошкілля». </w:t>
      </w:r>
    </w:p>
    <w:p w:rsidR="00776748" w:rsidRPr="004E2286" w:rsidRDefault="00776748" w:rsidP="00B97C18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 xml:space="preserve"> Обов’язково ознайомитися із ключовими компетентностями дошкільників відповідно до освітнього напряму «Дитина в сенсорно-пізнавальному просторі» оновленого Базового компоненту дошкільної освіти.  Цікавим додатковим матеріалом з даної теми може стати книга </w:t>
      </w:r>
      <w:r w:rsidRPr="004E2286">
        <w:rPr>
          <w:rFonts w:ascii="Times New Roman" w:hAnsi="Times New Roman"/>
          <w:iCs/>
          <w:color w:val="000000"/>
          <w:sz w:val="28"/>
          <w:szCs w:val="28"/>
        </w:rPr>
        <w:t xml:space="preserve">Джона </w:t>
      </w:r>
      <w:proofErr w:type="spellStart"/>
      <w:r w:rsidRPr="004E2286">
        <w:rPr>
          <w:rFonts w:ascii="Times New Roman" w:hAnsi="Times New Roman"/>
          <w:iCs/>
          <w:color w:val="000000"/>
          <w:sz w:val="28"/>
          <w:szCs w:val="28"/>
        </w:rPr>
        <w:t>Медіна</w:t>
      </w:r>
      <w:proofErr w:type="spellEnd"/>
      <w:r w:rsidRPr="004E2286">
        <w:rPr>
          <w:rFonts w:ascii="Times New Roman" w:hAnsi="Times New Roman"/>
          <w:iCs/>
          <w:color w:val="000000"/>
          <w:sz w:val="28"/>
          <w:szCs w:val="28"/>
        </w:rPr>
        <w:t xml:space="preserve"> «Правила розвитку мозку дитини». Скористайтеся представленим матеріалом розділу «Розумна дитина: грунт». Автор узагальнює свої  дослідження у вигляді повідомлень: «Грудне вигодовування протягом першого року життя», «Багато говоріть із вашою дитиною!», «Ура – гра!», «Хваліть зусилля, а не </w:t>
      </w:r>
      <w:r w:rsidRPr="004E2286">
        <w:rPr>
          <w:rFonts w:ascii="Times New Roman" w:hAnsi="Times New Roman"/>
          <w:iCs/>
          <w:color w:val="000000"/>
          <w:sz w:val="28"/>
          <w:szCs w:val="28"/>
          <w:lang w:val="en-US"/>
        </w:rPr>
        <w:t>IQ</w:t>
      </w:r>
      <w:r w:rsidRPr="004E2286">
        <w:rPr>
          <w:rFonts w:ascii="Times New Roman" w:hAnsi="Times New Roman"/>
          <w:iCs/>
          <w:color w:val="000000"/>
          <w:sz w:val="28"/>
          <w:szCs w:val="28"/>
        </w:rPr>
        <w:t>».</w:t>
      </w:r>
    </w:p>
    <w:p w:rsidR="00953730" w:rsidRPr="004E2286" w:rsidRDefault="00776748" w:rsidP="00B9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86">
        <w:rPr>
          <w:rFonts w:ascii="Times New Roman" w:hAnsi="Times New Roman" w:cs="Times New Roman"/>
          <w:b/>
          <w:sz w:val="28"/>
          <w:szCs w:val="28"/>
        </w:rPr>
        <w:t>Практичне заняття до теми №3</w:t>
      </w:r>
    </w:p>
    <w:p w:rsidR="00DB07D0" w:rsidRPr="004E2286" w:rsidRDefault="00DB07D0" w:rsidP="00B97C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86">
        <w:rPr>
          <w:rFonts w:ascii="Times New Roman" w:hAnsi="Times New Roman" w:cs="Times New Roman"/>
          <w:b/>
          <w:sz w:val="28"/>
          <w:szCs w:val="28"/>
        </w:rPr>
        <w:t xml:space="preserve"> Практичні завдання.</w:t>
      </w:r>
    </w:p>
    <w:p w:rsidR="00DB07D0" w:rsidRPr="004E2286" w:rsidRDefault="004E2286" w:rsidP="00B97C1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 xml:space="preserve">1. </w:t>
      </w:r>
      <w:r w:rsidR="00DB07D0" w:rsidRPr="004E2286">
        <w:rPr>
          <w:rFonts w:ascii="Times New Roman" w:hAnsi="Times New Roman"/>
          <w:sz w:val="28"/>
          <w:szCs w:val="28"/>
        </w:rPr>
        <w:t>Дайте відповіді на питання:</w:t>
      </w:r>
    </w:p>
    <w:p w:rsidR="00DB07D0" w:rsidRPr="004E2286" w:rsidRDefault="00DB07D0" w:rsidP="00B97C1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>Розумове виховання – це…</w:t>
      </w:r>
    </w:p>
    <w:p w:rsidR="00DB07D0" w:rsidRPr="004E2286" w:rsidRDefault="00DB07D0" w:rsidP="00B97C1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>Розумовий розвиток – це…</w:t>
      </w:r>
    </w:p>
    <w:p w:rsidR="00DB07D0" w:rsidRPr="004E2286" w:rsidRDefault="00DB07D0" w:rsidP="00B97C1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>Сенсорний розвиток – це…</w:t>
      </w:r>
    </w:p>
    <w:p w:rsidR="00DB07D0" w:rsidRPr="004E2286" w:rsidRDefault="00DB07D0" w:rsidP="00B97C1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>Сенсорний розвиток – це…</w:t>
      </w:r>
    </w:p>
    <w:p w:rsidR="00DB07D0" w:rsidRPr="004E2286" w:rsidRDefault="00DB07D0" w:rsidP="00B97C1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>Основна особливість розумового розвитку дитини дошкільного віку – це...</w:t>
      </w:r>
    </w:p>
    <w:p w:rsidR="00DB07D0" w:rsidRPr="004E2286" w:rsidRDefault="00DB07D0" w:rsidP="00B97C1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>Естетичне виховання – це…</w:t>
      </w:r>
    </w:p>
    <w:p w:rsidR="004E2286" w:rsidRPr="004E2286" w:rsidRDefault="004E2286" w:rsidP="00B97C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 xml:space="preserve">2. Схарактеризуйте особливості дидактичного матеріалу у системах сенсорного виховання Ф.Фребеля та М. </w:t>
      </w:r>
      <w:proofErr w:type="spellStart"/>
      <w:r w:rsidRPr="004E2286">
        <w:rPr>
          <w:rFonts w:ascii="Times New Roman" w:hAnsi="Times New Roman"/>
          <w:sz w:val="28"/>
          <w:szCs w:val="28"/>
        </w:rPr>
        <w:t>Монтессорі</w:t>
      </w:r>
      <w:proofErr w:type="spellEnd"/>
      <w:r w:rsidRPr="004E2286">
        <w:rPr>
          <w:rFonts w:ascii="Times New Roman" w:hAnsi="Times New Roman"/>
          <w:sz w:val="28"/>
          <w:szCs w:val="28"/>
        </w:rPr>
        <w:t xml:space="preserve"> (форма: мультимедійна презентація, творчий проєкт, колаж тощо)</w:t>
      </w:r>
      <w:r w:rsidR="00C3725F">
        <w:rPr>
          <w:rFonts w:ascii="Times New Roman" w:hAnsi="Times New Roman"/>
          <w:sz w:val="28"/>
          <w:szCs w:val="28"/>
        </w:rPr>
        <w:t>.</w:t>
      </w:r>
    </w:p>
    <w:p w:rsidR="004E2286" w:rsidRPr="004E2286" w:rsidRDefault="004E2286" w:rsidP="00B97C1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286">
        <w:rPr>
          <w:rFonts w:ascii="Times New Roman" w:hAnsi="Times New Roman"/>
          <w:sz w:val="28"/>
          <w:szCs w:val="28"/>
        </w:rPr>
        <w:t xml:space="preserve">3. </w:t>
      </w:r>
      <w:r w:rsidR="00B2078F">
        <w:rPr>
          <w:rFonts w:ascii="Times New Roman" w:hAnsi="Times New Roman"/>
          <w:sz w:val="28"/>
          <w:szCs w:val="28"/>
        </w:rPr>
        <w:t xml:space="preserve"> Розробити приклади засобів </w:t>
      </w:r>
      <w:r w:rsidRPr="004E2286">
        <w:rPr>
          <w:rFonts w:ascii="Times New Roman" w:hAnsi="Times New Roman"/>
          <w:sz w:val="28"/>
          <w:szCs w:val="28"/>
        </w:rPr>
        <w:t>естетичного виховання в закладі дошкільної освіти.</w:t>
      </w:r>
    </w:p>
    <w:p w:rsidR="001F0B02" w:rsidRDefault="001F0B02" w:rsidP="00B97C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593" w:rsidRPr="00245593" w:rsidRDefault="00245593" w:rsidP="00245593">
      <w:pPr>
        <w:widowControl w:val="0"/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 w:rsidRPr="00245593">
        <w:rPr>
          <w:rFonts w:ascii="Times New Roman" w:hAnsi="Times New Roman"/>
          <w:b/>
          <w:sz w:val="28"/>
          <w:szCs w:val="28"/>
        </w:rPr>
        <w:lastRenderedPageBreak/>
        <w:t>Питання для самостійного опрацювання:</w:t>
      </w:r>
    </w:p>
    <w:p w:rsidR="00245593" w:rsidRPr="00245593" w:rsidRDefault="00245593" w:rsidP="0024559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593">
        <w:rPr>
          <w:rFonts w:ascii="Times New Roman" w:hAnsi="Times New Roman"/>
          <w:bCs/>
          <w:sz w:val="28"/>
          <w:szCs w:val="28"/>
        </w:rPr>
        <w:t>1. Розвиток теорії розумового виховання дітей.</w:t>
      </w:r>
    </w:p>
    <w:p w:rsidR="00245593" w:rsidRPr="00245593" w:rsidRDefault="00245593" w:rsidP="0024559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593">
        <w:rPr>
          <w:rFonts w:ascii="Times New Roman" w:hAnsi="Times New Roman"/>
          <w:bCs/>
          <w:sz w:val="28"/>
          <w:szCs w:val="28"/>
        </w:rPr>
        <w:t>2. Розвиток теорії естетичного виховання дітей.</w:t>
      </w:r>
    </w:p>
    <w:p w:rsidR="00245593" w:rsidRPr="00245593" w:rsidRDefault="00245593" w:rsidP="0024559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593">
        <w:rPr>
          <w:rFonts w:ascii="Times New Roman" w:hAnsi="Times New Roman"/>
          <w:bCs/>
          <w:sz w:val="28"/>
          <w:szCs w:val="28"/>
        </w:rPr>
        <w:t>4. Виховання розумової активності дитини-дошкільника.</w:t>
      </w:r>
    </w:p>
    <w:p w:rsidR="00245593" w:rsidRPr="00245593" w:rsidRDefault="00245593" w:rsidP="0024559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245593">
        <w:rPr>
          <w:rFonts w:ascii="Times New Roman" w:hAnsi="Times New Roman"/>
          <w:bCs/>
          <w:sz w:val="28"/>
          <w:szCs w:val="28"/>
        </w:rPr>
        <w:t>3. Єдність і взаємозв’язок завдань виховання дошкільників.</w:t>
      </w:r>
    </w:p>
    <w:p w:rsidR="00245593" w:rsidRPr="00245593" w:rsidRDefault="00245593" w:rsidP="00245593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45593" w:rsidRPr="00245593" w:rsidRDefault="00245593" w:rsidP="00245593">
      <w:pPr>
        <w:pStyle w:val="a4"/>
        <w:tabs>
          <w:tab w:val="left" w:pos="157"/>
          <w:tab w:val="left" w:pos="993"/>
        </w:tabs>
        <w:spacing w:after="0" w:line="240" w:lineRule="auto"/>
        <w:ind w:left="0"/>
        <w:jc w:val="center"/>
        <w:rPr>
          <w:rStyle w:val="a5"/>
          <w:rFonts w:eastAsia="Courier New"/>
          <w:b/>
          <w:i w:val="0"/>
          <w:color w:val="auto"/>
          <w:sz w:val="28"/>
          <w:szCs w:val="28"/>
        </w:rPr>
      </w:pPr>
      <w:r w:rsidRPr="00245593">
        <w:rPr>
          <w:rStyle w:val="a5"/>
          <w:rFonts w:eastAsia="Courier New"/>
          <w:b/>
          <w:i w:val="0"/>
          <w:color w:val="auto"/>
          <w:sz w:val="28"/>
          <w:szCs w:val="28"/>
        </w:rPr>
        <w:t>Завдання:</w:t>
      </w:r>
    </w:p>
    <w:p w:rsidR="00245593" w:rsidRPr="00245593" w:rsidRDefault="00245593" w:rsidP="00245593">
      <w:pPr>
        <w:pStyle w:val="a4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Style w:val="a5"/>
          <w:rFonts w:eastAsia="Courier New"/>
          <w:i w:val="0"/>
          <w:color w:val="auto"/>
          <w:sz w:val="28"/>
          <w:szCs w:val="28"/>
        </w:rPr>
      </w:pPr>
      <w:r w:rsidRPr="00245593">
        <w:rPr>
          <w:rStyle w:val="a5"/>
          <w:rFonts w:eastAsia="Courier New"/>
          <w:i w:val="0"/>
          <w:color w:val="auto"/>
          <w:sz w:val="28"/>
          <w:szCs w:val="28"/>
        </w:rPr>
        <w:t>1. Підготуйте тезисний план відповіді на питання «Як у новій редакції Базового компоненту дошкільної освіти представлено патріотичне, екологічне, економічне виховання?»</w:t>
      </w:r>
    </w:p>
    <w:p w:rsidR="00245593" w:rsidRPr="00245593" w:rsidRDefault="00245593" w:rsidP="00245593">
      <w:pPr>
        <w:spacing w:after="0" w:line="240" w:lineRule="auto"/>
        <w:ind w:firstLine="709"/>
        <w:jc w:val="both"/>
        <w:rPr>
          <w:rStyle w:val="a5"/>
          <w:rFonts w:eastAsia="Courier New"/>
          <w:i w:val="0"/>
          <w:color w:val="auto"/>
          <w:sz w:val="28"/>
          <w:szCs w:val="28"/>
        </w:rPr>
      </w:pPr>
      <w:r w:rsidRPr="00245593">
        <w:rPr>
          <w:rStyle w:val="a5"/>
          <w:rFonts w:eastAsia="Courier New"/>
          <w:i w:val="0"/>
          <w:color w:val="auto"/>
          <w:sz w:val="28"/>
          <w:szCs w:val="28"/>
        </w:rPr>
        <w:t xml:space="preserve">4. Підготуйте анотацію на статтю «Дитина у світі мистецтва» (автор: О. </w:t>
      </w:r>
      <w:proofErr w:type="spellStart"/>
      <w:r w:rsidRPr="00245593">
        <w:rPr>
          <w:rStyle w:val="a5"/>
          <w:rFonts w:eastAsia="Courier New"/>
          <w:i w:val="0"/>
          <w:color w:val="auto"/>
          <w:sz w:val="28"/>
          <w:szCs w:val="28"/>
        </w:rPr>
        <w:t>Половіна</w:t>
      </w:r>
      <w:proofErr w:type="spellEnd"/>
      <w:r w:rsidRPr="00245593">
        <w:rPr>
          <w:rStyle w:val="a5"/>
          <w:rFonts w:eastAsia="Courier New"/>
          <w:i w:val="0"/>
          <w:color w:val="auto"/>
          <w:sz w:val="28"/>
          <w:szCs w:val="28"/>
        </w:rPr>
        <w:t>, «Дошкільне виховання», 2021. № 2. С. 3-10).</w:t>
      </w:r>
    </w:p>
    <w:p w:rsidR="00245593" w:rsidRPr="00245593" w:rsidRDefault="00245593" w:rsidP="002455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5593" w:rsidRPr="00245593" w:rsidSect="00710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334A"/>
    <w:multiLevelType w:val="hybridMultilevel"/>
    <w:tmpl w:val="B53EBD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1F2F"/>
    <w:multiLevelType w:val="hybridMultilevel"/>
    <w:tmpl w:val="308CE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44519"/>
    <w:rsid w:val="0007294A"/>
    <w:rsid w:val="000D3CFC"/>
    <w:rsid w:val="001F0B02"/>
    <w:rsid w:val="00245593"/>
    <w:rsid w:val="003038C4"/>
    <w:rsid w:val="00341173"/>
    <w:rsid w:val="003B22E4"/>
    <w:rsid w:val="00405BC0"/>
    <w:rsid w:val="004E2286"/>
    <w:rsid w:val="005634A4"/>
    <w:rsid w:val="007106FD"/>
    <w:rsid w:val="007656D7"/>
    <w:rsid w:val="00776748"/>
    <w:rsid w:val="00A15B40"/>
    <w:rsid w:val="00AF0B74"/>
    <w:rsid w:val="00B2078F"/>
    <w:rsid w:val="00B91586"/>
    <w:rsid w:val="00B97C18"/>
    <w:rsid w:val="00C3725F"/>
    <w:rsid w:val="00DB07D0"/>
    <w:rsid w:val="00DF3DF9"/>
    <w:rsid w:val="00E16306"/>
    <w:rsid w:val="00ED1C0E"/>
    <w:rsid w:val="00F4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2E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99"/>
    <w:qFormat/>
    <w:rsid w:val="00F445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ий текст + Курсив"/>
    <w:uiPriority w:val="99"/>
    <w:rsid w:val="00405BC0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character" w:customStyle="1" w:styleId="a6">
    <w:name w:val="Основний текст_"/>
    <w:link w:val="a7"/>
    <w:locked/>
    <w:rsid w:val="00405BC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7">
    <w:name w:val="Основний текст"/>
    <w:basedOn w:val="a"/>
    <w:link w:val="a6"/>
    <w:rsid w:val="00405BC0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F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1784</Words>
  <Characters>1018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17</cp:revision>
  <dcterms:created xsi:type="dcterms:W3CDTF">2022-03-30T12:48:00Z</dcterms:created>
  <dcterms:modified xsi:type="dcterms:W3CDTF">2024-02-07T18:55:00Z</dcterms:modified>
</cp:coreProperties>
</file>