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1750257"/>
      <w:bookmarkStart w:id="1" w:name="OLE_LINK8"/>
      <w:bookmarkStart w:id="2" w:name="OLE_LINK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ДИТЯЧИЙ ФОЛЬКЛОР ТА ТЕАТРАЛЬНО-ІГРОВА ДІЯЛЬНІСТЬ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</w:t>
      </w:r>
      <w:proofErr w:type="spellEnd"/>
    </w:p>
    <w:bookmarkEnd w:id="0"/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Навчальна програма вибіркової компоненти </w:t>
      </w:r>
      <w:bookmarkStart w:id="3" w:name="_Hlk64935012"/>
    </w:p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освітньої програми «Дошкільна освіта» циклу професійної підготовки</w:t>
      </w:r>
      <w:bookmarkEnd w:id="3"/>
    </w:p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Першого (бакалаврського) рівня вищої освіти </w:t>
      </w:r>
      <w:bookmarkStart w:id="4" w:name="_Hlk64935111"/>
    </w:p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спеціальністю 012 Дошкільна освіта</w:t>
      </w:r>
    </w:p>
    <w:p w:rsidR="00F01D1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галузі знань 01 Освіта/Педагогіка</w:t>
      </w:r>
    </w:p>
    <w:p w:rsidR="0084008A" w:rsidRPr="00995A35" w:rsidRDefault="0084008A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84008A" w:rsidRDefault="00F01D15" w:rsidP="007C1F4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Програма розроблена: </w:t>
      </w:r>
      <w:proofErr w:type="spellStart"/>
      <w:r w:rsidR="00902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Владимировою</w:t>
      </w:r>
      <w:proofErr w:type="spellEnd"/>
      <w:r w:rsidR="0090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Л., </w:t>
      </w:r>
      <w:proofErr w:type="spellStart"/>
      <w:r w:rsidR="00902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доценткою</w:t>
      </w:r>
      <w:proofErr w:type="spellEnd"/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 педагогіки та психології дошкільної </w:t>
      </w:r>
      <w:r w:rsidR="0090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початкової освіти, кандидаткою педагогічних наук, </w:t>
      </w:r>
      <w:proofErr w:type="spellStart"/>
      <w:r w:rsidR="00902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докторкою</w:t>
      </w:r>
      <w:proofErr w:type="spellEnd"/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філософії.</w:t>
      </w:r>
    </w:p>
    <w:p w:rsidR="007C1F4F" w:rsidRPr="007C1F4F" w:rsidRDefault="007C1F4F" w:rsidP="007C1F4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F01D15" w:rsidRPr="00995A3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</w:t>
      </w:r>
      <w:r w:rsidRPr="00995A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вивчення освітньої компоненти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итячий фольклор та театрально-ігрова діяльність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складена відповідно до освітньо-професійної програми підготовки здобувачів першого (бакалаврського) рівня вищої освіти за спеціальністю 012 Дошкільна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освіта. </w:t>
      </w:r>
    </w:p>
    <w:p w:rsidR="00F01D15" w:rsidRPr="00B83C7B" w:rsidRDefault="00F01D15" w:rsidP="00F01D15">
      <w:pPr>
        <w:ind w:firstLine="840"/>
        <w:jc w:val="both"/>
        <w:rPr>
          <w:sz w:val="28"/>
          <w:szCs w:val="28"/>
        </w:rPr>
      </w:pP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Предметом курсу </w:t>
      </w:r>
      <w:r w:rsidRPr="001F4375">
        <w:rPr>
          <w:rFonts w:ascii="Times New Roman" w:hAnsi="Times New Roman" w:cs="Times New Roman"/>
          <w:sz w:val="24"/>
          <w:szCs w:val="24"/>
        </w:rPr>
        <w:t xml:space="preserve">є досконале знання кожним </w:t>
      </w:r>
      <w:r w:rsidR="00F670FB">
        <w:rPr>
          <w:rFonts w:ascii="Times New Roman" w:hAnsi="Times New Roman" w:cs="Times New Roman"/>
          <w:sz w:val="24"/>
          <w:szCs w:val="24"/>
        </w:rPr>
        <w:t>здобувачем</w:t>
      </w:r>
      <w:r w:rsidRPr="001F4375">
        <w:rPr>
          <w:rFonts w:ascii="Times New Roman" w:hAnsi="Times New Roman" w:cs="Times New Roman"/>
          <w:sz w:val="24"/>
          <w:szCs w:val="24"/>
        </w:rPr>
        <w:t xml:space="preserve"> вікових особливостей дітей, спостерігання і підтримання їх креативних здібностей, забезпечення соціально-психологічного мікроклімату</w:t>
      </w:r>
      <w:r w:rsidR="00F670FB">
        <w:rPr>
          <w:rFonts w:ascii="Times New Roman" w:hAnsi="Times New Roman" w:cs="Times New Roman"/>
          <w:sz w:val="24"/>
          <w:szCs w:val="24"/>
        </w:rPr>
        <w:t>, що сприятиме</w:t>
      </w:r>
      <w:r w:rsidRPr="001F4375">
        <w:rPr>
          <w:rFonts w:ascii="Times New Roman" w:hAnsi="Times New Roman" w:cs="Times New Roman"/>
          <w:sz w:val="24"/>
          <w:szCs w:val="24"/>
        </w:rPr>
        <w:t xml:space="preserve"> успішному здійсненню музично-естетичного виховання, відображенню пріоритетів стосовно дошкільної освіти в Україні, яке ґрунтується на досягненнях педагогічних і психологічних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75">
        <w:rPr>
          <w:rFonts w:ascii="Times New Roman" w:hAnsi="Times New Roman" w:cs="Times New Roman"/>
          <w:sz w:val="24"/>
          <w:szCs w:val="24"/>
        </w:rPr>
        <w:t>наук.</w:t>
      </w:r>
    </w:p>
    <w:p w:rsidR="00F01D15" w:rsidRPr="006150CD" w:rsidRDefault="00F01D15" w:rsidP="00F01D1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Міжпредметні зв’язки: 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процесі  підготовки програми враховано принцип міждисциплінарних </w:t>
      </w:r>
      <w:proofErr w:type="spellStart"/>
      <w:r w:rsidR="005B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зв’язків</w:t>
      </w:r>
      <w:proofErr w:type="spellEnd"/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предметами  музично-теоретичного  та  методико-педагогічного  циклів,  такими  як: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«Філологія», «Риторика», </w:t>
      </w:r>
      <w:r w:rsidRPr="00252025">
        <w:rPr>
          <w:rFonts w:ascii="Times New Roman" w:hAnsi="Times New Roman" w:cs="Times New Roman"/>
          <w:sz w:val="24"/>
          <w:szCs w:val="24"/>
        </w:rPr>
        <w:t>«Загальн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025">
        <w:rPr>
          <w:rFonts w:ascii="Times New Roman" w:hAnsi="Times New Roman" w:cs="Times New Roman"/>
          <w:sz w:val="24"/>
          <w:szCs w:val="24"/>
        </w:rPr>
        <w:t xml:space="preserve"> педагогік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025">
        <w:rPr>
          <w:rFonts w:ascii="Times New Roman" w:hAnsi="Times New Roman" w:cs="Times New Roman"/>
          <w:sz w:val="24"/>
          <w:szCs w:val="24"/>
        </w:rPr>
        <w:t xml:space="preserve">», 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«Віков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психологі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», «Родинн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педагогік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», «Педагогічн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майстерніс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», «Театрально-ігров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педагогік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», «Образотворч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мистецтво», </w:t>
      </w:r>
      <w:r w:rsidRPr="00252025">
        <w:rPr>
          <w:rFonts w:ascii="Times New Roman" w:hAnsi="Times New Roman" w:cs="Times New Roman"/>
          <w:sz w:val="24"/>
          <w:szCs w:val="24"/>
        </w:rPr>
        <w:t>«Ритмік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2025">
        <w:rPr>
          <w:rFonts w:ascii="Times New Roman" w:hAnsi="Times New Roman" w:cs="Times New Roman"/>
          <w:sz w:val="24"/>
          <w:szCs w:val="24"/>
        </w:rPr>
        <w:t xml:space="preserve"> і хореографі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2025">
        <w:rPr>
          <w:rFonts w:ascii="Times New Roman" w:hAnsi="Times New Roman" w:cs="Times New Roman"/>
          <w:sz w:val="24"/>
          <w:szCs w:val="24"/>
        </w:rPr>
        <w:t>»,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 xml:space="preserve"> «Фольклористик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02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«Народознавство» та ін., </w:t>
      </w:r>
      <w:r w:rsidRPr="00995A35">
        <w:rPr>
          <w:rFonts w:ascii="Times New Roman" w:hAnsi="Times New Roman" w:cs="Times New Roman"/>
          <w:sz w:val="24"/>
          <w:szCs w:val="24"/>
        </w:rPr>
        <w:t xml:space="preserve">що сприятиме в подальшому формуванню професійної компетентності 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майбутнього фахівця як музичного керівника закладу дошкільної освіти або</w:t>
      </w:r>
      <w:r w:rsidRPr="00995A35">
        <w:rPr>
          <w:rFonts w:ascii="Times New Roman" w:hAnsi="Times New Roman" w:cs="Times New Roman"/>
          <w:sz w:val="24"/>
          <w:szCs w:val="24"/>
        </w:rPr>
        <w:t xml:space="preserve"> виховате</w:t>
      </w:r>
      <w:r w:rsidR="005B0157">
        <w:rPr>
          <w:rFonts w:ascii="Times New Roman" w:hAnsi="Times New Roman" w:cs="Times New Roman"/>
          <w:sz w:val="24"/>
          <w:szCs w:val="24"/>
        </w:rPr>
        <w:t>ля, добре обізнаному в музично-</w:t>
      </w:r>
      <w:r w:rsidRPr="00995A35">
        <w:rPr>
          <w:rFonts w:ascii="Times New Roman" w:hAnsi="Times New Roman" w:cs="Times New Roman"/>
          <w:sz w:val="24"/>
          <w:szCs w:val="24"/>
        </w:rPr>
        <w:t>методичному аспекті.</w:t>
      </w:r>
    </w:p>
    <w:p w:rsidR="00F01D15" w:rsidRPr="0084008A" w:rsidRDefault="00F01D15" w:rsidP="0084008A">
      <w:pPr>
        <w:pStyle w:val="a8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та завдання освітньої компоненти.</w:t>
      </w:r>
    </w:p>
    <w:p w:rsidR="0084008A" w:rsidRPr="0084008A" w:rsidRDefault="0084008A" w:rsidP="0084008A">
      <w:pPr>
        <w:pStyle w:val="a8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121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D15" w:rsidRPr="00E82C89" w:rsidRDefault="00F01D15" w:rsidP="00E82C89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995A35">
        <w:rPr>
          <w:rFonts w:ascii="Times New Roman" w:hAnsi="Times New Roman" w:cs="Times New Roman"/>
          <w:b/>
          <w:bCs/>
          <w:sz w:val="24"/>
        </w:rPr>
        <w:t>Метою курсу</w:t>
      </w:r>
      <w:r w:rsidRPr="00995A35">
        <w:rPr>
          <w:rFonts w:ascii="Times New Roman" w:hAnsi="Times New Roman" w:cs="Times New Roman"/>
          <w:b/>
          <w:sz w:val="24"/>
        </w:rPr>
        <w:t xml:space="preserve"> </w:t>
      </w:r>
      <w:r w:rsidRPr="004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«Дитячий фольклор та театрально-ігрова діяльність у </w:t>
      </w:r>
      <w:proofErr w:type="spellStart"/>
      <w:r w:rsidRPr="004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</w:t>
      </w:r>
      <w:proofErr w:type="spellEnd"/>
      <w:r w:rsidRPr="0041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995A35">
        <w:rPr>
          <w:rFonts w:ascii="Times New Roman" w:hAnsi="Times New Roman" w:cs="Times New Roman"/>
          <w:sz w:val="24"/>
        </w:rPr>
        <w:t>є</w:t>
      </w:r>
      <w:r w:rsidRPr="00995A3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>формування у майбутніх вихователів цілісної системи знань щодо поняття музичної культури в сучасних умовах;</w:t>
      </w:r>
      <w:r w:rsidR="00E82C89">
        <w:rPr>
          <w:rFonts w:ascii="Times New Roman" w:hAnsi="Times New Roman"/>
          <w:color w:val="000000"/>
          <w:sz w:val="24"/>
          <w:szCs w:val="24"/>
        </w:rPr>
        <w:t xml:space="preserve"> розвиток уміння мислити творчо;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 xml:space="preserve"> здатності до художнього самовираження, рефлексії та духовного самовдосконалення; виховання особистісно-ціннісного ставлення до </w:t>
      </w:r>
      <w:r w:rsidR="00E82C89">
        <w:rPr>
          <w:rFonts w:ascii="Times New Roman" w:hAnsi="Times New Roman"/>
          <w:color w:val="000000"/>
          <w:sz w:val="24"/>
          <w:szCs w:val="24"/>
        </w:rPr>
        <w:t xml:space="preserve">українського фольклору, театральної педагогіки, 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 xml:space="preserve">музичного мистецтва, реальної участі в конкретних видах педагогічної діяльності </w:t>
      </w:r>
      <w:r w:rsidR="00E82C89">
        <w:rPr>
          <w:rFonts w:ascii="Times New Roman" w:hAnsi="Times New Roman"/>
          <w:color w:val="000000"/>
          <w:sz w:val="24"/>
          <w:szCs w:val="24"/>
        </w:rPr>
        <w:t>і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="00E82C89">
        <w:rPr>
          <w:rFonts w:ascii="Times New Roman" w:hAnsi="Times New Roman"/>
          <w:color w:val="000000"/>
          <w:sz w:val="24"/>
          <w:szCs w:val="24"/>
        </w:rPr>
        <w:t xml:space="preserve">дитячого 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>музичного</w:t>
      </w:r>
      <w:r w:rsidR="00E82C89">
        <w:rPr>
          <w:rFonts w:ascii="Times New Roman" w:hAnsi="Times New Roman"/>
          <w:color w:val="000000"/>
          <w:sz w:val="24"/>
          <w:szCs w:val="24"/>
        </w:rPr>
        <w:t>, фольклорного, театрального та ігрового напряму</w:t>
      </w:r>
      <w:r w:rsidR="00E82C89" w:rsidRPr="00AA1023">
        <w:rPr>
          <w:rFonts w:ascii="Times New Roman" w:hAnsi="Times New Roman"/>
          <w:color w:val="000000"/>
          <w:sz w:val="24"/>
          <w:szCs w:val="24"/>
        </w:rPr>
        <w:t>.</w:t>
      </w:r>
    </w:p>
    <w:p w:rsidR="00F01D15" w:rsidRDefault="00F01D15" w:rsidP="00E82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</w:p>
    <w:p w:rsidR="00C93664" w:rsidRPr="00C93664" w:rsidRDefault="00C93664" w:rsidP="00C93664">
      <w:p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366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методичні:</w:t>
      </w:r>
      <w:r w:rsidRPr="00C936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ознайомлення майбутніх вихователів і музичних керівників із різними музичними, фольклорними і театрально-ігровими технологіями, методами та прийомами організації та проведення музичних занять, свят і розваг у закладах дошкільної освіти;</w:t>
      </w:r>
    </w:p>
    <w:p w:rsidR="00C93664" w:rsidRPr="00C93664" w:rsidRDefault="00C93664" w:rsidP="00C93664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366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пізнавальні:</w:t>
      </w:r>
      <w:r w:rsidRPr="00C936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ознайомлення здобувачів із поглядами та працями вітчизняних і зарубіжних вчених із різних проблем щодо музичного, фольклорного та театрального виховання, форм організації музично-театральної діяльності в роботі із дітьми дошкільного віку; </w:t>
      </w:r>
    </w:p>
    <w:p w:rsidR="00C93664" w:rsidRPr="00C93664" w:rsidRDefault="00C93664" w:rsidP="00C93664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366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практичні: </w:t>
      </w:r>
      <w:r w:rsidRPr="00C9366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здобувачам системи знань, умінь і навичок у сфері впровадження основних завдань музично-естетичного розвитку і виховання особистості дитини дошкільного віку.</w:t>
      </w:r>
    </w:p>
    <w:p w:rsidR="00C93664" w:rsidRPr="00995A35" w:rsidRDefault="00C93664" w:rsidP="00E82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03" w:rsidRDefault="00F01D15" w:rsidP="00D41103">
      <w:pPr>
        <w:pStyle w:val="1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D41103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 xml:space="preserve">1.3. </w:t>
      </w:r>
      <w:r w:rsidR="00D41103" w:rsidRPr="00CC33FA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</w:t>
      </w:r>
    </w:p>
    <w:p w:rsidR="00D41103" w:rsidRDefault="00D41103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103" w:rsidRDefault="00D41103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Інтегральна компетентність -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07AF9">
        <w:rPr>
          <w:rFonts w:ascii="Times New Roman" w:hAnsi="Times New Roman"/>
          <w:sz w:val="24"/>
          <w:szCs w:val="24"/>
          <w:lang w:eastAsia="ru-RU"/>
        </w:rPr>
        <w:t xml:space="preserve">датність розв’язувати складні спеціалізовані завдання та практичні проблеми в галузі дошкільної освіти 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907AF9">
        <w:rPr>
          <w:rFonts w:ascii="Times New Roman" w:hAnsi="Times New Roman"/>
          <w:sz w:val="24"/>
          <w:szCs w:val="24"/>
          <w:lang w:eastAsia="ru-RU"/>
        </w:rPr>
        <w:t>з розвитку, навчання і виховання дітей раннього і дошкільного віку, що передбачає застосовування загальних психолого-педагогічних теорій і фа</w:t>
      </w:r>
      <w:r>
        <w:rPr>
          <w:rFonts w:ascii="Times New Roman" w:hAnsi="Times New Roman"/>
          <w:sz w:val="24"/>
          <w:szCs w:val="24"/>
          <w:lang w:eastAsia="ru-RU"/>
        </w:rPr>
        <w:t xml:space="preserve">хових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методик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дошкільної освіти</w:t>
      </w:r>
      <w:r w:rsidRPr="00907AF9">
        <w:rPr>
          <w:rFonts w:ascii="Times New Roman" w:hAnsi="Times New Roman"/>
          <w:sz w:val="24"/>
          <w:szCs w:val="24"/>
          <w:lang w:eastAsia="ru-RU"/>
        </w:rPr>
        <w:t xml:space="preserve"> та характеризується комплексністю та невизначеністю умов.</w:t>
      </w:r>
    </w:p>
    <w:p w:rsidR="0006136F" w:rsidRDefault="0006136F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D15" w:rsidRPr="0006136F" w:rsidRDefault="00F01D15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Загальні компетентності (</w:t>
      </w:r>
      <w:proofErr w:type="spellStart"/>
      <w:r w:rsidRPr="0006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ЗК</w:t>
      </w:r>
      <w:proofErr w:type="spellEnd"/>
      <w:r w:rsidRPr="0006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6136F" w:rsidRDefault="0006136F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КЗ-1.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КЗ-2.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в розвитку суспільства, техніки і технологій.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КЗ-3.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до абстрактного мислення, аналізу та синтезу.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КЗ-4.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спілкуватися державною мовою як усно, так і письмово.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КЗ-5.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до планування, прогнозування і передбачення наслідків своїх дій, рефлексії. 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КЗ-6.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до міжособистісної взаємодії.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КЗ-7.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навчатися і оволодівати сучасними знаннями, зокрема, інноваційними методичними підходами, сучасними системами, методиками, технологіями навчання, розвитку й виховання дітей раннього і дошкільного віку.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КЗ-8.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Здатність застосовувати знання у практичних ситуаціях. </w:t>
      </w:r>
    </w:p>
    <w:p w:rsidR="0006136F" w:rsidRPr="0006136F" w:rsidRDefault="0006136F" w:rsidP="00061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КЗ-9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Здійснення безпечної діяльності. </w:t>
      </w:r>
    </w:p>
    <w:p w:rsidR="0006136F" w:rsidRDefault="0006136F" w:rsidP="0006136F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КЗ-10.</w:t>
      </w:r>
      <w:r w:rsidRPr="0006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Використовувати різні види та форми рухової активності для активного відпочинку та ведення здорового способу життя.</w:t>
      </w:r>
    </w:p>
    <w:p w:rsidR="0006136F" w:rsidRPr="00995A35" w:rsidRDefault="0006136F" w:rsidP="00DA38AB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D15" w:rsidRDefault="0025257A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2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Спеціальні (фахові, предметні) компетентності (</w:t>
      </w:r>
      <w:proofErr w:type="spellStart"/>
      <w:r w:rsidRPr="00BC72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ФК</w:t>
      </w:r>
      <w:proofErr w:type="spellEnd"/>
      <w:r w:rsidRPr="00BC72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8E6B48" w:rsidRDefault="008E6B48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B23" w:rsidRPr="00BC7217" w:rsidRDefault="00F13B23" w:rsidP="00F13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217">
        <w:rPr>
          <w:rFonts w:ascii="Times New Roman" w:hAnsi="Times New Roman"/>
          <w:b/>
          <w:sz w:val="24"/>
          <w:szCs w:val="24"/>
        </w:rPr>
        <w:t>ФК</w:t>
      </w:r>
      <w:proofErr w:type="spellEnd"/>
      <w:r w:rsidRPr="00BC7217">
        <w:rPr>
          <w:rFonts w:ascii="Times New Roman" w:hAnsi="Times New Roman"/>
          <w:b/>
          <w:sz w:val="24"/>
          <w:szCs w:val="24"/>
        </w:rPr>
        <w:t xml:space="preserve"> 1.</w:t>
      </w:r>
      <w:r w:rsidRPr="00BC7217">
        <w:rPr>
          <w:rFonts w:ascii="Times New Roman" w:hAnsi="Times New Roman"/>
          <w:sz w:val="24"/>
          <w:szCs w:val="24"/>
        </w:rPr>
        <w:t xml:space="preserve"> Здатність застосовувати сучасні методи й навчальні технології в закладах освіти. </w:t>
      </w:r>
    </w:p>
    <w:p w:rsidR="00F13B23" w:rsidRPr="00BC7217" w:rsidRDefault="00F13B23" w:rsidP="00F13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217">
        <w:rPr>
          <w:rFonts w:ascii="Times New Roman" w:hAnsi="Times New Roman"/>
          <w:b/>
          <w:sz w:val="24"/>
          <w:szCs w:val="24"/>
        </w:rPr>
        <w:t>ФК</w:t>
      </w:r>
      <w:proofErr w:type="spellEnd"/>
      <w:r w:rsidRPr="00BC7217">
        <w:rPr>
          <w:rFonts w:ascii="Times New Roman" w:hAnsi="Times New Roman"/>
          <w:b/>
          <w:sz w:val="24"/>
          <w:szCs w:val="24"/>
        </w:rPr>
        <w:t xml:space="preserve"> 2.</w:t>
      </w:r>
      <w:r w:rsidRPr="00BC7217">
        <w:rPr>
          <w:rFonts w:ascii="Times New Roman" w:hAnsi="Times New Roman"/>
          <w:sz w:val="24"/>
          <w:szCs w:val="24"/>
        </w:rPr>
        <w:t xml:space="preserve"> Здатність вивчати психологічні особливості засвоєння учнями / вихованцями навчальної інформації та виявлення музичної активності з метою діагностики, прогнозу ефективності та корекції освітнього процесу в закладах загальної середньої та позашкільної освіти, музичних студіях та початкових закладах мистецької освіти.</w:t>
      </w:r>
    </w:p>
    <w:p w:rsidR="00F13B23" w:rsidRPr="00BC7217" w:rsidRDefault="00F13B23" w:rsidP="00F13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217">
        <w:rPr>
          <w:rFonts w:ascii="Times New Roman" w:hAnsi="Times New Roman"/>
          <w:b/>
          <w:sz w:val="24"/>
          <w:szCs w:val="24"/>
        </w:rPr>
        <w:t>ФК</w:t>
      </w:r>
      <w:proofErr w:type="spellEnd"/>
      <w:r w:rsidRPr="00BC7217">
        <w:rPr>
          <w:rFonts w:ascii="Times New Roman" w:hAnsi="Times New Roman"/>
          <w:b/>
          <w:sz w:val="24"/>
          <w:szCs w:val="24"/>
        </w:rPr>
        <w:t xml:space="preserve"> 3.</w:t>
      </w:r>
      <w:r w:rsidRPr="00BC7217">
        <w:rPr>
          <w:rFonts w:ascii="Times New Roman" w:hAnsi="Times New Roman"/>
          <w:sz w:val="24"/>
          <w:szCs w:val="24"/>
        </w:rPr>
        <w:t xml:space="preserve"> Здатність здійснювати добір методів і засобів навчання з педагогіки, психології, методики мистецької освіти, спрямованих на розвиток індивідуальних творчих здібностей учнів / вихованців, з урахуванням їхніх вікових фізіологічних і психологічних особливостей</w:t>
      </w:r>
    </w:p>
    <w:p w:rsidR="00F13B23" w:rsidRPr="00BC7217" w:rsidRDefault="00F13B23" w:rsidP="00F13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217">
        <w:rPr>
          <w:rFonts w:ascii="Times New Roman" w:hAnsi="Times New Roman"/>
          <w:b/>
          <w:sz w:val="24"/>
          <w:szCs w:val="24"/>
        </w:rPr>
        <w:t>ФК</w:t>
      </w:r>
      <w:proofErr w:type="spellEnd"/>
      <w:r w:rsidRPr="00BC7217">
        <w:rPr>
          <w:rFonts w:ascii="Times New Roman" w:hAnsi="Times New Roman"/>
          <w:b/>
          <w:sz w:val="24"/>
          <w:szCs w:val="24"/>
        </w:rPr>
        <w:t xml:space="preserve"> 5. </w:t>
      </w:r>
      <w:r w:rsidRPr="00BC7217">
        <w:rPr>
          <w:rFonts w:ascii="Times New Roman" w:hAnsi="Times New Roman"/>
          <w:sz w:val="24"/>
          <w:szCs w:val="24"/>
        </w:rPr>
        <w:t>Здатність орієнтуватися у психолого-педагогічних засадах художньо</w:t>
      </w:r>
      <w:r>
        <w:rPr>
          <w:rFonts w:ascii="Times New Roman" w:hAnsi="Times New Roman"/>
          <w:sz w:val="24"/>
          <w:szCs w:val="24"/>
        </w:rPr>
        <w:t>-</w:t>
      </w:r>
      <w:r w:rsidRPr="00BC7217">
        <w:rPr>
          <w:rFonts w:ascii="Times New Roman" w:hAnsi="Times New Roman"/>
          <w:sz w:val="24"/>
          <w:szCs w:val="24"/>
        </w:rPr>
        <w:t xml:space="preserve">естетичного розвитку дітей та молоді засобами музичного </w:t>
      </w:r>
      <w:r>
        <w:rPr>
          <w:rFonts w:ascii="Times New Roman" w:hAnsi="Times New Roman"/>
          <w:sz w:val="24"/>
          <w:szCs w:val="24"/>
        </w:rPr>
        <w:t>та театрального мистецтва</w:t>
      </w:r>
      <w:r w:rsidRPr="00BC7217">
        <w:rPr>
          <w:rFonts w:ascii="Times New Roman" w:hAnsi="Times New Roman"/>
          <w:sz w:val="24"/>
          <w:szCs w:val="24"/>
        </w:rPr>
        <w:t>.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КС-1.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працювати з джерелами навчальної та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наукової інформації.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proofErr w:type="spellStart"/>
      <w:r w:rsidRPr="00BC7217">
        <w:rPr>
          <w:rFonts w:ascii="Times New Roman" w:hAnsi="Times New Roman"/>
          <w:b/>
          <w:sz w:val="24"/>
          <w:szCs w:val="24"/>
          <w:lang w:eastAsia="ru-RU"/>
        </w:rPr>
        <w:t>КC</w:t>
      </w:r>
      <w:proofErr w:type="spellEnd"/>
      <w:r w:rsidRPr="00BC7217">
        <w:rPr>
          <w:rFonts w:ascii="Times New Roman" w:hAnsi="Times New Roman"/>
          <w:b/>
          <w:sz w:val="24"/>
          <w:szCs w:val="24"/>
          <w:lang w:eastAsia="ru-RU"/>
        </w:rPr>
        <w:t>-2.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до розвитку в дітей раннього і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дошкільного віку базових якостей особистості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(довільність, самостійність, креативність, ініціативність,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свобода поведінки, самосвідомість, самооцінка,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самоповага).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КС-3.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до розвитку допитливості, пізнавальної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мотивації, пізнавальних дій у дітей раннього і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дошкільного віку.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КС-16.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до виховання в дітей раннього і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дошкільного віку толерантного ставлення та поваги до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інших, попередження та протидії </w:t>
      </w:r>
      <w:proofErr w:type="spellStart"/>
      <w:r w:rsidRPr="00BC7217">
        <w:rPr>
          <w:rFonts w:ascii="Times New Roman" w:hAnsi="Times New Roman"/>
          <w:sz w:val="24"/>
          <w:szCs w:val="24"/>
          <w:lang w:eastAsia="ru-RU"/>
        </w:rPr>
        <w:t>булінгу</w:t>
      </w:r>
      <w:proofErr w:type="spellEnd"/>
      <w:r w:rsidRPr="00BC7217">
        <w:rPr>
          <w:rFonts w:ascii="Times New Roman" w:hAnsi="Times New Roman"/>
          <w:sz w:val="24"/>
          <w:szCs w:val="24"/>
          <w:lang w:eastAsia="ru-RU"/>
        </w:rPr>
        <w:t>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КС-17.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нести відповідальність за прийняття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рішень у непередбачуваних умовах праці.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lastRenderedPageBreak/>
        <w:t>КС-18.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знаходити, опрацьовувати потрібну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освітню інформацію та застосовувати її в роботі з дітьми,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батьками.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F13B23" w:rsidRPr="00BC7217" w:rsidRDefault="00F13B23" w:rsidP="00F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КС-19.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до комунікативної взаємодії з дітьми,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батьками, колегами.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</w:p>
    <w:p w:rsidR="008E6B48" w:rsidRDefault="00F13B23" w:rsidP="009C3FE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217">
        <w:rPr>
          <w:rFonts w:ascii="Times New Roman" w:hAnsi="Times New Roman"/>
          <w:b/>
          <w:sz w:val="24"/>
          <w:szCs w:val="24"/>
          <w:lang w:eastAsia="ru-RU"/>
        </w:rPr>
        <w:t>КС-20.</w:t>
      </w:r>
      <w:r w:rsidRPr="00BC7217">
        <w:rPr>
          <w:rFonts w:ascii="Times New Roman" w:hAnsi="Times New Roman"/>
          <w:sz w:val="24"/>
          <w:szCs w:val="24"/>
          <w:lang w:eastAsia="ru-RU"/>
        </w:rPr>
        <w:t xml:space="preserve"> Здатність до самоосвіти, саморозвитку, до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безперервності в освіті для постійного поглиблення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загальноосвітньої та фахової підготовки, перетворення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 w:rsidRPr="00BC7217">
        <w:rPr>
          <w:rFonts w:ascii="Times New Roman" w:hAnsi="Times New Roman"/>
          <w:sz w:val="24"/>
          <w:szCs w:val="24"/>
          <w:lang w:eastAsia="ru-RU"/>
        </w:rPr>
        <w:t>набуття освіти в процес, який триває впродовж усього</w:t>
      </w:r>
      <w:r w:rsidRPr="00BC7217">
        <w:rPr>
          <w:rFonts w:ascii="Courier New" w:hAnsi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життя людини</w:t>
      </w:r>
    </w:p>
    <w:p w:rsidR="00D41103" w:rsidRPr="00995A35" w:rsidRDefault="00D41103" w:rsidP="009C3FE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D15" w:rsidRDefault="00F01D15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1.4. Програмні результати навчання:</w:t>
      </w:r>
    </w:p>
    <w:p w:rsidR="001A4371" w:rsidRPr="00995A35" w:rsidRDefault="001A4371" w:rsidP="009C3FE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1D15" w:rsidRDefault="00F01D15" w:rsidP="00F0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Згідно з вимогами освітньо-професійної програми </w:t>
      </w:r>
      <w:r w:rsidR="009C3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здобувач</w:t>
      </w:r>
      <w:r w:rsidRPr="0099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оволодіває </w:t>
      </w:r>
      <w:proofErr w:type="spellStart"/>
      <w:r w:rsidRPr="0099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компетентностями</w:t>
      </w:r>
      <w:proofErr w:type="spellEnd"/>
      <w:r w:rsidRPr="0099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відповідають наступним програмним результатам навчання:</w:t>
      </w:r>
    </w:p>
    <w:p w:rsidR="001A4371" w:rsidRDefault="001A4371" w:rsidP="00F0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371" w:rsidRDefault="001A4371" w:rsidP="00237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</w:t>
      </w:r>
      <w:proofErr w:type="spellEnd"/>
      <w:r w:rsidR="009C3FE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-</w:t>
      </w:r>
      <w:r w:rsidR="009C3FE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01</w:t>
      </w:r>
      <w:r w:rsidRPr="001A43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sz w:val="24"/>
          <w:szCs w:val="24"/>
          <w:lang w:eastAsia="ru-RU"/>
        </w:rPr>
        <w:t>Розуміти і визначати педагогічні умови, закономірності, принципи, мету, завдання, зміст, організаційні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</w:t>
      </w:r>
    </w:p>
    <w:p w:rsidR="001A4371" w:rsidRPr="001A4371" w:rsidRDefault="001A4371" w:rsidP="001A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</w:t>
      </w:r>
      <w:proofErr w:type="spellEnd"/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-06</w:t>
      </w: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Встановлювати зв’язок між педагогічними впливами та досягнутими дітьми результатами</w:t>
      </w:r>
    </w:p>
    <w:p w:rsidR="001A4371" w:rsidRDefault="00E21B37" w:rsidP="00237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33FA">
        <w:rPr>
          <w:rFonts w:ascii="Times New Roman" w:hAnsi="Times New Roman"/>
          <w:b/>
          <w:sz w:val="24"/>
          <w:szCs w:val="24"/>
        </w:rPr>
        <w:t>ПР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</w:t>
      </w:r>
      <w:r w:rsidRPr="00CC33FA">
        <w:rPr>
          <w:rFonts w:ascii="Times New Roman" w:hAnsi="Times New Roman"/>
          <w:b/>
          <w:sz w:val="24"/>
          <w:szCs w:val="24"/>
        </w:rPr>
        <w:t xml:space="preserve"> 7</w:t>
      </w:r>
      <w:r w:rsidRPr="00E21B37">
        <w:rPr>
          <w:rFonts w:ascii="Times New Roman" w:hAnsi="Times New Roman"/>
          <w:sz w:val="24"/>
          <w:szCs w:val="24"/>
        </w:rPr>
        <w:t xml:space="preserve"> </w:t>
      </w:r>
      <w:r w:rsidRPr="00CC33FA">
        <w:rPr>
          <w:rFonts w:ascii="Times New Roman" w:hAnsi="Times New Roman"/>
          <w:sz w:val="24"/>
          <w:szCs w:val="24"/>
        </w:rPr>
        <w:t xml:space="preserve">Будувати цілісний освітній процес з урахуванням основних закономірностей його перебігу; здійснювати управління його якістю, керуючись психолого-педагогічними принципами організації освітнього процесу в системі дошкільної освіти при реалізації завдань виховання, цілями навчання і розвитку дітей раннього та дошкільного віку в </w:t>
      </w:r>
      <w:proofErr w:type="spellStart"/>
      <w:r w:rsidRPr="00CC33FA">
        <w:rPr>
          <w:rFonts w:ascii="Times New Roman" w:hAnsi="Times New Roman"/>
          <w:sz w:val="24"/>
          <w:szCs w:val="24"/>
        </w:rPr>
        <w:t>ЗДО</w:t>
      </w:r>
      <w:proofErr w:type="spellEnd"/>
      <w:r w:rsidRPr="00CC33FA">
        <w:rPr>
          <w:rFonts w:ascii="Times New Roman" w:hAnsi="Times New Roman"/>
          <w:sz w:val="24"/>
          <w:szCs w:val="24"/>
        </w:rPr>
        <w:t xml:space="preserve"> і сім’ї.</w:t>
      </w:r>
    </w:p>
    <w:p w:rsidR="00E21B37" w:rsidRPr="005B1FB3" w:rsidRDefault="00E21B37" w:rsidP="002377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33FA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="002377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237720">
        <w:rPr>
          <w:rFonts w:ascii="Times New Roman" w:hAnsi="Times New Roman"/>
          <w:b/>
          <w:sz w:val="24"/>
          <w:szCs w:val="24"/>
        </w:rPr>
        <w:t xml:space="preserve"> </w:t>
      </w:r>
      <w:r w:rsidRPr="00CC33FA">
        <w:rPr>
          <w:rFonts w:ascii="Times New Roman" w:hAnsi="Times New Roman"/>
          <w:b/>
          <w:sz w:val="24"/>
          <w:szCs w:val="24"/>
        </w:rPr>
        <w:t>8</w:t>
      </w:r>
      <w:r w:rsidR="00237720">
        <w:rPr>
          <w:rFonts w:ascii="Times New Roman" w:hAnsi="Times New Roman"/>
          <w:b/>
          <w:sz w:val="24"/>
          <w:szCs w:val="24"/>
        </w:rPr>
        <w:t xml:space="preserve"> </w:t>
      </w:r>
      <w:r w:rsidRPr="00CC33FA">
        <w:rPr>
          <w:rFonts w:ascii="Times New Roman" w:hAnsi="Times New Roman"/>
          <w:sz w:val="24"/>
          <w:szCs w:val="24"/>
        </w:rPr>
        <w:t>Володіти технологіями організації розвивального предметно-ігрового, природно-екологічного, пізнавального, мовленнєвого середовища в різних групах раннього і дошкільного віку.</w:t>
      </w:r>
    </w:p>
    <w:p w:rsidR="00E21B37" w:rsidRDefault="00E21B37" w:rsidP="00237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33FA">
        <w:rPr>
          <w:rFonts w:ascii="Times New Roman" w:hAnsi="Times New Roman"/>
          <w:b/>
          <w:sz w:val="24"/>
          <w:szCs w:val="24"/>
        </w:rPr>
        <w:t>ПР</w:t>
      </w:r>
      <w:proofErr w:type="spellEnd"/>
      <w:r w:rsidRPr="00CC33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CC33FA">
        <w:rPr>
          <w:rFonts w:ascii="Times New Roman" w:hAnsi="Times New Roman"/>
          <w:b/>
          <w:sz w:val="24"/>
          <w:szCs w:val="24"/>
        </w:rPr>
        <w:t>10</w:t>
      </w:r>
      <w:r w:rsidRPr="00E21B37">
        <w:rPr>
          <w:rFonts w:ascii="Times New Roman" w:hAnsi="Times New Roman"/>
          <w:sz w:val="24"/>
          <w:szCs w:val="24"/>
        </w:rPr>
        <w:t xml:space="preserve"> </w:t>
      </w:r>
      <w:r w:rsidRPr="00CC33FA">
        <w:rPr>
          <w:rFonts w:ascii="Times New Roman" w:hAnsi="Times New Roman"/>
          <w:sz w:val="24"/>
          <w:szCs w:val="24"/>
        </w:rPr>
        <w:t xml:space="preserve">Знаходити інформацію та самостійно аналізувати дані про індивідуальний розвиток дитини; визначати критерії і показники психічного й психофізичного розвитку дітей на різних етапах раннього та дошкільного віку; враховувати отримані дані при виборі </w:t>
      </w:r>
      <w:proofErr w:type="spellStart"/>
      <w:r w:rsidRPr="00CC33FA">
        <w:rPr>
          <w:rFonts w:ascii="Times New Roman" w:hAnsi="Times New Roman"/>
          <w:sz w:val="24"/>
          <w:szCs w:val="24"/>
        </w:rPr>
        <w:t>методик</w:t>
      </w:r>
      <w:proofErr w:type="spellEnd"/>
      <w:r w:rsidRPr="00CC33FA">
        <w:rPr>
          <w:rFonts w:ascii="Times New Roman" w:hAnsi="Times New Roman"/>
          <w:sz w:val="24"/>
          <w:szCs w:val="24"/>
        </w:rPr>
        <w:t xml:space="preserve"> і технологій навчання і виховання, визначенні зони актуального розвитку дітей та створенні зони. найближчого розвитку; розробляти ефективні індивідуальні програми соціалізації й адаптації дітей раннього та дошкільного віку.</w:t>
      </w:r>
    </w:p>
    <w:p w:rsidR="00E21B37" w:rsidRPr="00907AF9" w:rsidRDefault="00E21B37" w:rsidP="00E21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</w:t>
      </w:r>
      <w:proofErr w:type="spellEnd"/>
      <w:r w:rsidR="0023772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-</w:t>
      </w:r>
      <w:r w:rsidR="0023772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12</w:t>
      </w:r>
      <w:r w:rsidR="0023772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sz w:val="24"/>
          <w:szCs w:val="24"/>
          <w:lang w:eastAsia="ru-RU"/>
        </w:rPr>
        <w:t>Будувати цілісний освітній процес з урахуванням основних закономірностей його перебігу. Оцінювати власну діяльність як суб’єкта педагогічної праці.</w:t>
      </w:r>
    </w:p>
    <w:p w:rsidR="00E21B37" w:rsidRPr="00907AF9" w:rsidRDefault="00E21B37" w:rsidP="00E21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</w:t>
      </w:r>
      <w:proofErr w:type="spellEnd"/>
      <w:r w:rsidR="0023772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– </w:t>
      </w:r>
      <w:r w:rsidRPr="00907AF9">
        <w:rPr>
          <w:rFonts w:ascii="Times New Roman" w:hAnsi="Times New Roman"/>
          <w:b/>
          <w:bCs/>
          <w:iCs/>
          <w:sz w:val="24"/>
          <w:szCs w:val="24"/>
          <w:lang w:eastAsia="ru-RU"/>
        </w:rPr>
        <w:t>17</w:t>
      </w:r>
      <w:r w:rsidR="0023772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07AF9">
        <w:rPr>
          <w:rFonts w:ascii="Times New Roman" w:hAnsi="Times New Roman"/>
          <w:sz w:val="24"/>
          <w:szCs w:val="24"/>
          <w:lang w:eastAsia="ru-RU"/>
        </w:rPr>
        <w:t xml:space="preserve">Здійснювати суб’єкт-суб’єктну взаємодію і розвивальне міжособистісне педагогічне спілкування з дітьми дошкільного віку та особистісно- і соціально зорієнтоване спілкування 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907AF9">
        <w:rPr>
          <w:rFonts w:ascii="Times New Roman" w:hAnsi="Times New Roman"/>
          <w:sz w:val="24"/>
          <w:szCs w:val="24"/>
          <w:lang w:eastAsia="ru-RU"/>
        </w:rPr>
        <w:t>з батьками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01D15" w:rsidRPr="00995A35" w:rsidRDefault="00F01D15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D15" w:rsidRDefault="00F01D15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Інформаційний обсяг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освітньої компоненти.</w:t>
      </w:r>
      <w:r w:rsidRPr="009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A8C" w:rsidRPr="00995A35" w:rsidRDefault="006A1A8C" w:rsidP="00F01D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A8C" w:rsidRDefault="006A1A8C" w:rsidP="006A1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360">
        <w:rPr>
          <w:rFonts w:ascii="Times New Roman" w:hAnsi="Times New Roman"/>
          <w:b/>
          <w:bCs/>
          <w:sz w:val="24"/>
          <w:szCs w:val="24"/>
        </w:rPr>
        <w:t xml:space="preserve">Змістовий модуль 1. </w:t>
      </w:r>
      <w:r>
        <w:rPr>
          <w:rFonts w:ascii="Times New Roman" w:hAnsi="Times New Roman"/>
          <w:b/>
          <w:bCs/>
          <w:sz w:val="24"/>
          <w:szCs w:val="24"/>
        </w:rPr>
        <w:t xml:space="preserve">Теоретичні та методичні аспекти дитячого фольклору та театрально-ігрової діяльності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1A8C" w:rsidRDefault="006A1A8C" w:rsidP="006A1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A8C" w:rsidRDefault="006A1A8C" w:rsidP="006A1A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1A8C">
        <w:rPr>
          <w:rFonts w:ascii="Times New Roman" w:hAnsi="Times New Roman" w:cs="Times New Roman"/>
          <w:sz w:val="24"/>
          <w:szCs w:val="24"/>
        </w:rPr>
        <w:t xml:space="preserve">Дитячий фольклор та театрально-ігрова діяльність в </w:t>
      </w:r>
      <w:proofErr w:type="spellStart"/>
      <w:r w:rsidRPr="006A1A8C">
        <w:rPr>
          <w:rFonts w:ascii="Times New Roman" w:hAnsi="Times New Roman" w:cs="Times New Roman"/>
          <w:sz w:val="24"/>
          <w:szCs w:val="24"/>
        </w:rPr>
        <w:t>ЗДО</w:t>
      </w:r>
      <w:proofErr w:type="spellEnd"/>
      <w:r w:rsidRPr="006A1A8C">
        <w:rPr>
          <w:rFonts w:ascii="Times New Roman" w:hAnsi="Times New Roman" w:cs="Times New Roman"/>
          <w:sz w:val="24"/>
          <w:szCs w:val="24"/>
        </w:rPr>
        <w:t xml:space="preserve"> як умова організації змістовної, художньо-творчої життєдіяльності дітей. </w:t>
      </w:r>
      <w:r w:rsidRPr="006A1A8C">
        <w:rPr>
          <w:rFonts w:ascii="Times New Roman" w:hAnsi="Times New Roman" w:cs="Times New Roman"/>
          <w:bCs/>
          <w:sz w:val="24"/>
          <w:szCs w:val="24"/>
        </w:rPr>
        <w:t xml:space="preserve">Теоретичні засади </w:t>
      </w:r>
      <w:r w:rsidRPr="006A1A8C">
        <w:rPr>
          <w:rFonts w:ascii="Times New Roman" w:hAnsi="Times New Roman" w:cs="Times New Roman"/>
          <w:sz w:val="24"/>
          <w:szCs w:val="24"/>
        </w:rPr>
        <w:t xml:space="preserve">дитячого фольклору та театрально-ігрової діяльності в розвитку дітей дошкільного віку. Елементарна теорія музичної і театральної виразності. Музичне виховання дошкільників з елементами системи Карла </w:t>
      </w:r>
      <w:proofErr w:type="spellStart"/>
      <w:r w:rsidRPr="006A1A8C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6A1A8C">
        <w:rPr>
          <w:rFonts w:ascii="Times New Roman" w:hAnsi="Times New Roman" w:cs="Times New Roman"/>
          <w:sz w:val="24"/>
          <w:szCs w:val="24"/>
        </w:rPr>
        <w:t xml:space="preserve">. </w:t>
      </w:r>
      <w:r w:rsidRPr="006A1A8C">
        <w:rPr>
          <w:rFonts w:ascii="Times New Roman" w:hAnsi="Times New Roman" w:cs="Times New Roman"/>
          <w:color w:val="000000"/>
          <w:sz w:val="24"/>
          <w:szCs w:val="24"/>
        </w:rPr>
        <w:t xml:space="preserve">Оркестр. </w:t>
      </w:r>
      <w:r w:rsidRPr="006A1A8C">
        <w:rPr>
          <w:rFonts w:ascii="Times New Roman" w:eastAsia="Times New Roman" w:hAnsi="Times New Roman" w:cs="Times New Roman"/>
        </w:rPr>
        <w:t xml:space="preserve">Театралізована діяльність дітей дошкільного віку. </w:t>
      </w:r>
      <w:r w:rsidRPr="006A1A8C">
        <w:rPr>
          <w:rFonts w:ascii="Times New Roman" w:hAnsi="Times New Roman" w:cs="Times New Roman"/>
        </w:rPr>
        <w:t xml:space="preserve">Організація </w:t>
      </w:r>
      <w:r w:rsidRPr="006A1A8C">
        <w:rPr>
          <w:rFonts w:ascii="Times New Roman" w:hAnsi="Times New Roman" w:cs="Times New Roman"/>
          <w:bCs/>
        </w:rPr>
        <w:t xml:space="preserve">свят і розваг в </w:t>
      </w:r>
      <w:proofErr w:type="spellStart"/>
      <w:r w:rsidRPr="006A1A8C">
        <w:rPr>
          <w:rFonts w:ascii="Times New Roman" w:hAnsi="Times New Roman" w:cs="Times New Roman"/>
          <w:bCs/>
        </w:rPr>
        <w:t>ЗДО</w:t>
      </w:r>
      <w:proofErr w:type="spellEnd"/>
      <w:r w:rsidRPr="006A1A8C">
        <w:rPr>
          <w:rFonts w:ascii="Times New Roman" w:hAnsi="Times New Roman" w:cs="Times New Roman"/>
          <w:bCs/>
        </w:rPr>
        <w:t xml:space="preserve">. </w:t>
      </w:r>
      <w:r w:rsidRPr="006A1A8C">
        <w:rPr>
          <w:rFonts w:ascii="Times New Roman" w:hAnsi="Times New Roman" w:cs="Times New Roman"/>
        </w:rPr>
        <w:t xml:space="preserve">Календарна обрядовість. Методичні засади театралізованої діяльності в </w:t>
      </w:r>
      <w:proofErr w:type="spellStart"/>
      <w:r w:rsidRPr="006A1A8C">
        <w:rPr>
          <w:rFonts w:ascii="Times New Roman" w:hAnsi="Times New Roman" w:cs="Times New Roman"/>
        </w:rPr>
        <w:t>ЗДО</w:t>
      </w:r>
      <w:proofErr w:type="spellEnd"/>
      <w:r w:rsidRPr="006A1A8C">
        <w:rPr>
          <w:rFonts w:ascii="Times New Roman" w:hAnsi="Times New Roman" w:cs="Times New Roman"/>
        </w:rPr>
        <w:t xml:space="preserve">. </w:t>
      </w:r>
    </w:p>
    <w:p w:rsidR="00887267" w:rsidRPr="006A1A8C" w:rsidRDefault="00887267" w:rsidP="006A1A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1A8C" w:rsidRPr="006A1A8C" w:rsidRDefault="006A1A8C" w:rsidP="006A1A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Змістовий модуль 2. </w:t>
      </w:r>
      <w:r>
        <w:rPr>
          <w:rFonts w:ascii="Times New Roman" w:hAnsi="Times New Roman"/>
          <w:b/>
          <w:bCs/>
          <w:sz w:val="24"/>
          <w:szCs w:val="24"/>
        </w:rPr>
        <w:t xml:space="preserve">Види музично-театральної </w:t>
      </w:r>
      <w:r w:rsidRPr="006A6360">
        <w:rPr>
          <w:rFonts w:ascii="Times New Roman" w:hAnsi="Times New Roman"/>
          <w:b/>
          <w:bCs/>
          <w:sz w:val="24"/>
          <w:szCs w:val="24"/>
        </w:rPr>
        <w:t>діяльності в закладах дошкільної освіти</w:t>
      </w:r>
    </w:p>
    <w:p w:rsidR="006A1A8C" w:rsidRDefault="006A1A8C" w:rsidP="006A1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5171" w:rsidRPr="00C867A0" w:rsidRDefault="00935171" w:rsidP="00C867A0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67A0">
        <w:rPr>
          <w:rFonts w:ascii="Times New Roman" w:hAnsi="Times New Roman" w:cs="Times New Roman"/>
        </w:rPr>
        <w:t xml:space="preserve">Роль </w:t>
      </w:r>
      <w:proofErr w:type="spellStart"/>
      <w:r w:rsidRPr="00C867A0">
        <w:rPr>
          <w:rFonts w:ascii="Times New Roman" w:hAnsi="Times New Roman" w:cs="Times New Roman"/>
        </w:rPr>
        <w:t>психогімнастики</w:t>
      </w:r>
      <w:proofErr w:type="spellEnd"/>
      <w:r w:rsidRPr="00C867A0">
        <w:rPr>
          <w:rFonts w:ascii="Times New Roman" w:hAnsi="Times New Roman" w:cs="Times New Roman"/>
        </w:rPr>
        <w:t xml:space="preserve"> у формуванні можливостей самовираження особистості. </w:t>
      </w:r>
      <w:r w:rsidRPr="00C867A0">
        <w:rPr>
          <w:rFonts w:ascii="Times New Roman" w:eastAsia="Calibri" w:hAnsi="Times New Roman" w:cs="Times New Roman"/>
          <w:bCs/>
          <w:sz w:val="24"/>
          <w:szCs w:val="24"/>
        </w:rPr>
        <w:t xml:space="preserve">Театралізація </w:t>
      </w:r>
      <w:r w:rsidRPr="00C867A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дитячих художніх творів. Види дитячої театрально-ігрової діяльності.</w:t>
      </w:r>
    </w:p>
    <w:p w:rsidR="00935171" w:rsidRPr="00C867A0" w:rsidRDefault="00935171" w:rsidP="00C867A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C867A0">
        <w:rPr>
          <w:rFonts w:ascii="Times New Roman" w:hAnsi="Times New Roman"/>
          <w:bCs/>
          <w:sz w:val="24"/>
          <w:szCs w:val="24"/>
          <w:lang w:val="uk-UA"/>
        </w:rPr>
        <w:t xml:space="preserve">Класифікація театралізованих ігор. </w:t>
      </w:r>
      <w:r w:rsidRPr="00C867A0">
        <w:rPr>
          <w:rFonts w:ascii="Times New Roman" w:hAnsi="Times New Roman"/>
          <w:sz w:val="24"/>
          <w:szCs w:val="24"/>
          <w:lang w:val="uk-UA"/>
        </w:rPr>
        <w:t xml:space="preserve">Створення художнього образу за допомогою образотворчих матеріалів. Театр. Активізація глядачів. Основи сценічного руху. Розвиток творчих здібностей дошкільників у театрально-ігровій діяльності. </w:t>
      </w:r>
      <w:r w:rsidRPr="00C867A0">
        <w:rPr>
          <w:rFonts w:ascii="Times New Roman" w:hAnsi="Times New Roman"/>
          <w:sz w:val="24"/>
          <w:lang w:val="uk-UA"/>
        </w:rPr>
        <w:t>Організація та проведення театрально-ігрової діяльності з</w:t>
      </w:r>
    </w:p>
    <w:p w:rsidR="006A1A8C" w:rsidRPr="00C867A0" w:rsidRDefault="00935171" w:rsidP="00C86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7A0">
        <w:rPr>
          <w:rFonts w:ascii="Times New Roman" w:eastAsia="Calibri" w:hAnsi="Times New Roman" w:cs="Times New Roman"/>
          <w:sz w:val="24"/>
          <w:szCs w:val="24"/>
        </w:rPr>
        <w:t xml:space="preserve">використанням допоміжних засобів. </w:t>
      </w:r>
      <w:r w:rsidRPr="00C867A0">
        <w:rPr>
          <w:rFonts w:ascii="Times New Roman" w:hAnsi="Times New Roman" w:cs="Times New Roman"/>
          <w:sz w:val="24"/>
          <w:szCs w:val="24"/>
        </w:rPr>
        <w:t xml:space="preserve">Організація та проведення фольклорної та театрально-ігрової  діяльності з використанням </w:t>
      </w:r>
      <w:proofErr w:type="spellStart"/>
      <w:r w:rsidRPr="00C867A0">
        <w:rPr>
          <w:rFonts w:ascii="Times New Roman" w:hAnsi="Times New Roman" w:cs="Times New Roman"/>
          <w:sz w:val="24"/>
          <w:szCs w:val="24"/>
        </w:rPr>
        <w:t>медіатехнологій</w:t>
      </w:r>
      <w:proofErr w:type="spellEnd"/>
      <w:r w:rsidR="009E54D4">
        <w:rPr>
          <w:rFonts w:ascii="Times New Roman" w:hAnsi="Times New Roman" w:cs="Times New Roman"/>
          <w:sz w:val="24"/>
          <w:szCs w:val="24"/>
        </w:rPr>
        <w:t>.</w:t>
      </w:r>
    </w:p>
    <w:p w:rsidR="006A1A8C" w:rsidRDefault="006A1A8C" w:rsidP="006A1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D15" w:rsidRDefault="00F01D15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Рекомендована література.</w:t>
      </w:r>
      <w:bookmarkStart w:id="6" w:name="_Hlk32689102"/>
    </w:p>
    <w:p w:rsidR="007A47BB" w:rsidRPr="00995A35" w:rsidRDefault="007A47BB" w:rsidP="00F01D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D15" w:rsidRDefault="00F01D15" w:rsidP="00F0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</w:t>
      </w:r>
    </w:p>
    <w:p w:rsidR="009E54D4" w:rsidRPr="002D012A" w:rsidRDefault="009E54D4" w:rsidP="00F0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D15" w:rsidRPr="00970308" w:rsidRDefault="00F01D15" w:rsidP="00F01D15">
      <w:pPr>
        <w:numPr>
          <w:ilvl w:val="0"/>
          <w:numId w:val="3"/>
        </w:numPr>
        <w:tabs>
          <w:tab w:val="clear" w:pos="500"/>
          <w:tab w:val="num" w:pos="0"/>
          <w:tab w:val="num" w:pos="900"/>
        </w:tabs>
        <w:spacing w:after="0" w:line="240" w:lineRule="auto"/>
        <w:ind w:hanging="500"/>
        <w:jc w:val="both"/>
        <w:rPr>
          <w:rFonts w:ascii="Times New Roman" w:hAnsi="Times New Roman" w:cs="Times New Roman"/>
          <w:color w:val="000000"/>
        </w:rPr>
      </w:pPr>
      <w:r w:rsidRPr="00970308">
        <w:rPr>
          <w:rFonts w:ascii="Times New Roman" w:hAnsi="Times New Roman" w:cs="Times New Roman"/>
          <w:color w:val="000000"/>
        </w:rPr>
        <w:t xml:space="preserve">Верховинець В. М. Весняночка. К.: Муз. Україна, 1989. 343 с. </w:t>
      </w:r>
    </w:p>
    <w:p w:rsidR="00F01D15" w:rsidRPr="00970308" w:rsidRDefault="00F01D15" w:rsidP="00F01D15">
      <w:pPr>
        <w:numPr>
          <w:ilvl w:val="0"/>
          <w:numId w:val="3"/>
        </w:numPr>
        <w:tabs>
          <w:tab w:val="clear" w:pos="500"/>
          <w:tab w:val="num" w:pos="0"/>
          <w:tab w:val="num" w:pos="900"/>
          <w:tab w:val="left" w:pos="2445"/>
          <w:tab w:val="left" w:pos="2880"/>
          <w:tab w:val="center" w:pos="4513"/>
        </w:tabs>
        <w:spacing w:after="0" w:line="240" w:lineRule="auto"/>
        <w:ind w:hanging="5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70308">
        <w:rPr>
          <w:rFonts w:ascii="Times New Roman" w:hAnsi="Times New Roman" w:cs="Times New Roman"/>
          <w:color w:val="000000"/>
        </w:rPr>
        <w:t>Юцевич</w:t>
      </w:r>
      <w:proofErr w:type="spellEnd"/>
      <w:r w:rsidRPr="00970308">
        <w:rPr>
          <w:rFonts w:ascii="Times New Roman" w:hAnsi="Times New Roman" w:cs="Times New Roman"/>
          <w:color w:val="000000"/>
        </w:rPr>
        <w:t xml:space="preserve"> Ю. Музика. Словник-довідник.  Тернопіль: Навчальна книга – Богдан, 2003.  352 с.</w:t>
      </w:r>
    </w:p>
    <w:p w:rsidR="00F01D15" w:rsidRPr="00970308" w:rsidRDefault="00F01D15" w:rsidP="00F01D15">
      <w:pPr>
        <w:numPr>
          <w:ilvl w:val="0"/>
          <w:numId w:val="3"/>
        </w:numPr>
        <w:tabs>
          <w:tab w:val="clear" w:pos="500"/>
          <w:tab w:val="num" w:pos="0"/>
          <w:tab w:val="num" w:pos="900"/>
          <w:tab w:val="left" w:pos="2445"/>
          <w:tab w:val="left" w:pos="2880"/>
          <w:tab w:val="center" w:pos="4513"/>
        </w:tabs>
        <w:spacing w:after="0" w:line="240" w:lineRule="auto"/>
        <w:ind w:hanging="500"/>
        <w:jc w:val="both"/>
        <w:rPr>
          <w:rFonts w:ascii="Times New Roman" w:hAnsi="Times New Roman" w:cs="Times New Roman"/>
          <w:color w:val="000000"/>
        </w:rPr>
      </w:pPr>
      <w:r w:rsidRPr="00970308">
        <w:rPr>
          <w:rFonts w:ascii="Times New Roman" w:hAnsi="Times New Roman" w:cs="Times New Roman"/>
          <w:color w:val="000000"/>
          <w:szCs w:val="28"/>
        </w:rPr>
        <w:t xml:space="preserve">Романюк </w:t>
      </w:r>
      <w:proofErr w:type="spellStart"/>
      <w:r w:rsidRPr="00970308">
        <w:rPr>
          <w:rFonts w:ascii="Times New Roman" w:hAnsi="Times New Roman" w:cs="Times New Roman"/>
          <w:color w:val="000000"/>
          <w:szCs w:val="28"/>
        </w:rPr>
        <w:t>І.А</w:t>
      </w:r>
      <w:proofErr w:type="spellEnd"/>
      <w:r w:rsidRPr="00970308">
        <w:rPr>
          <w:rFonts w:ascii="Times New Roman" w:hAnsi="Times New Roman" w:cs="Times New Roman"/>
          <w:color w:val="000000"/>
          <w:szCs w:val="28"/>
        </w:rPr>
        <w:t xml:space="preserve">. Музичне виховання у дошкільному навчальному закладі: збірник методичних матеріалів. Т.: Мандрівець. 2007. </w:t>
      </w:r>
    </w:p>
    <w:p w:rsidR="00F01D15" w:rsidRPr="00970308" w:rsidRDefault="00F01D15" w:rsidP="00F01D15">
      <w:pPr>
        <w:numPr>
          <w:ilvl w:val="0"/>
          <w:numId w:val="3"/>
        </w:numPr>
        <w:tabs>
          <w:tab w:val="clear" w:pos="500"/>
          <w:tab w:val="num" w:pos="0"/>
          <w:tab w:val="num" w:pos="900"/>
          <w:tab w:val="left" w:pos="2445"/>
          <w:tab w:val="left" w:pos="2880"/>
          <w:tab w:val="center" w:pos="4513"/>
        </w:tabs>
        <w:spacing w:after="0" w:line="240" w:lineRule="auto"/>
        <w:ind w:hanging="5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70308">
        <w:rPr>
          <w:rFonts w:ascii="Times New Roman" w:hAnsi="Times New Roman" w:cs="Times New Roman"/>
          <w:color w:val="000000"/>
          <w:szCs w:val="28"/>
        </w:rPr>
        <w:t>Садовенко</w:t>
      </w:r>
      <w:proofErr w:type="spellEnd"/>
      <w:r w:rsidRPr="0097030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970308">
        <w:rPr>
          <w:rFonts w:ascii="Times New Roman" w:hAnsi="Times New Roman" w:cs="Times New Roman"/>
          <w:color w:val="000000"/>
          <w:szCs w:val="28"/>
        </w:rPr>
        <w:t>С.М</w:t>
      </w:r>
      <w:proofErr w:type="spellEnd"/>
      <w:r w:rsidRPr="00970308">
        <w:rPr>
          <w:rFonts w:ascii="Times New Roman" w:hAnsi="Times New Roman" w:cs="Times New Roman"/>
          <w:color w:val="000000"/>
          <w:szCs w:val="28"/>
        </w:rPr>
        <w:t>. Розвиток музичних здібностей засобами українського фольклору. Навчально-методичний посібник. Київ. «Шкільний світ», 2008. 128 с.</w:t>
      </w:r>
    </w:p>
    <w:p w:rsidR="00F01D15" w:rsidRPr="00DC21E6" w:rsidRDefault="00F01D15" w:rsidP="00F01D15">
      <w:pPr>
        <w:numPr>
          <w:ilvl w:val="0"/>
          <w:numId w:val="3"/>
        </w:numPr>
        <w:tabs>
          <w:tab w:val="clear" w:pos="500"/>
          <w:tab w:val="num" w:pos="0"/>
          <w:tab w:val="num" w:pos="900"/>
          <w:tab w:val="left" w:pos="2445"/>
          <w:tab w:val="left" w:pos="2880"/>
          <w:tab w:val="center" w:pos="4513"/>
        </w:tabs>
        <w:spacing w:after="0" w:line="240" w:lineRule="auto"/>
        <w:ind w:hanging="500"/>
        <w:jc w:val="both"/>
        <w:rPr>
          <w:rStyle w:val="FontStyle39"/>
          <w:color w:val="000000"/>
          <w:sz w:val="22"/>
          <w:szCs w:val="22"/>
        </w:rPr>
      </w:pPr>
      <w:r w:rsidRPr="00970308">
        <w:rPr>
          <w:rStyle w:val="FontStyle39"/>
          <w:sz w:val="24"/>
        </w:rPr>
        <w:t xml:space="preserve">Шевчук </w:t>
      </w:r>
      <w:proofErr w:type="spellStart"/>
      <w:r w:rsidRPr="00970308">
        <w:rPr>
          <w:rStyle w:val="FontStyle39"/>
          <w:sz w:val="24"/>
        </w:rPr>
        <w:t>А.С</w:t>
      </w:r>
      <w:proofErr w:type="spellEnd"/>
      <w:r w:rsidRPr="00970308">
        <w:rPr>
          <w:rStyle w:val="FontStyle39"/>
          <w:sz w:val="24"/>
        </w:rPr>
        <w:t xml:space="preserve">. Прилучаємо дітей до музичної скарбниці //Дитина: Метод, </w:t>
      </w:r>
      <w:proofErr w:type="spellStart"/>
      <w:r w:rsidRPr="00970308">
        <w:rPr>
          <w:rStyle w:val="FontStyle39"/>
          <w:sz w:val="24"/>
        </w:rPr>
        <w:t>рек</w:t>
      </w:r>
      <w:proofErr w:type="spellEnd"/>
      <w:r w:rsidRPr="00970308">
        <w:rPr>
          <w:rStyle w:val="FontStyle39"/>
          <w:sz w:val="24"/>
        </w:rPr>
        <w:t>. до програми виховання і навчання дітей від 3 до 7 років. – 2-ге вид., К.: Богдана, 2004. С. 167 – 184.</w:t>
      </w:r>
    </w:p>
    <w:p w:rsidR="00DC21E6" w:rsidRPr="00970308" w:rsidRDefault="00DC21E6" w:rsidP="00DC21E6">
      <w:pPr>
        <w:tabs>
          <w:tab w:val="num" w:pos="900"/>
          <w:tab w:val="left" w:pos="2445"/>
          <w:tab w:val="left" w:pos="2880"/>
          <w:tab w:val="center" w:pos="4513"/>
        </w:tabs>
        <w:spacing w:after="0" w:line="240" w:lineRule="auto"/>
        <w:ind w:left="500"/>
        <w:jc w:val="both"/>
        <w:rPr>
          <w:rStyle w:val="FontStyle39"/>
          <w:color w:val="000000"/>
          <w:sz w:val="22"/>
          <w:szCs w:val="22"/>
        </w:rPr>
      </w:pPr>
    </w:p>
    <w:p w:rsidR="00F01D15" w:rsidRPr="00970308" w:rsidRDefault="00F01D15" w:rsidP="00F01D15">
      <w:pPr>
        <w:tabs>
          <w:tab w:val="num" w:pos="0"/>
        </w:tabs>
        <w:ind w:left="500" w:hanging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08">
        <w:rPr>
          <w:rFonts w:ascii="Times New Roman" w:hAnsi="Times New Roman" w:cs="Times New Roman"/>
          <w:b/>
          <w:sz w:val="24"/>
          <w:szCs w:val="24"/>
        </w:rPr>
        <w:t>Додаткова література</w:t>
      </w:r>
    </w:p>
    <w:p w:rsidR="00F01D15" w:rsidRPr="00970308" w:rsidRDefault="00F01D15" w:rsidP="00F01D15">
      <w:pPr>
        <w:pStyle w:val="a5"/>
        <w:widowControl w:val="0"/>
        <w:numPr>
          <w:ilvl w:val="0"/>
          <w:numId w:val="2"/>
        </w:numPr>
        <w:tabs>
          <w:tab w:val="clear" w:pos="920"/>
        </w:tabs>
        <w:suppressAutoHyphens/>
        <w:spacing w:after="0" w:line="276" w:lineRule="auto"/>
        <w:ind w:left="700" w:right="57" w:hanging="700"/>
        <w:jc w:val="both"/>
        <w:rPr>
          <w:lang w:val="uk-UA"/>
        </w:rPr>
      </w:pPr>
      <w:proofErr w:type="spellStart"/>
      <w:r w:rsidRPr="00970308">
        <w:rPr>
          <w:lang w:val="uk-UA"/>
        </w:rPr>
        <w:t>Букреєва</w:t>
      </w:r>
      <w:proofErr w:type="spellEnd"/>
      <w:r w:rsidRPr="00970308">
        <w:rPr>
          <w:lang w:val="uk-UA"/>
        </w:rPr>
        <w:t xml:space="preserve"> Г. Методика роботи з музично-дидактичними іграми </w:t>
      </w:r>
      <w:r w:rsidRPr="00970308">
        <w:rPr>
          <w:i/>
          <w:lang w:val="uk-UA"/>
        </w:rPr>
        <w:t>Мистецтво та освіта</w:t>
      </w:r>
      <w:r w:rsidRPr="00970308">
        <w:rPr>
          <w:lang w:val="uk-UA"/>
        </w:rPr>
        <w:t>.  2011.</w:t>
      </w:r>
    </w:p>
    <w:p w:rsidR="00F01D15" w:rsidRPr="00970308" w:rsidRDefault="00F01D15" w:rsidP="00F01D15">
      <w:pPr>
        <w:pStyle w:val="a5"/>
        <w:widowControl w:val="0"/>
        <w:numPr>
          <w:ilvl w:val="0"/>
          <w:numId w:val="2"/>
        </w:numPr>
        <w:tabs>
          <w:tab w:val="clear" w:pos="920"/>
        </w:tabs>
        <w:suppressAutoHyphens/>
        <w:spacing w:after="0" w:line="276" w:lineRule="auto"/>
        <w:ind w:left="700" w:right="57" w:hanging="700"/>
        <w:jc w:val="both"/>
        <w:rPr>
          <w:lang w:val="uk-UA"/>
        </w:rPr>
      </w:pPr>
      <w:proofErr w:type="spellStart"/>
      <w:r w:rsidRPr="00970308">
        <w:rPr>
          <w:lang w:val="uk-UA"/>
        </w:rPr>
        <w:t>Гелунова</w:t>
      </w:r>
      <w:proofErr w:type="spellEnd"/>
      <w:r w:rsidRPr="00970308">
        <w:rPr>
          <w:lang w:val="uk-UA"/>
        </w:rPr>
        <w:t xml:space="preserve"> </w:t>
      </w:r>
      <w:proofErr w:type="spellStart"/>
      <w:r w:rsidRPr="00970308">
        <w:rPr>
          <w:lang w:val="uk-UA"/>
        </w:rPr>
        <w:t>М.А</w:t>
      </w:r>
      <w:proofErr w:type="spellEnd"/>
      <w:r w:rsidRPr="00970308">
        <w:rPr>
          <w:lang w:val="uk-UA"/>
        </w:rPr>
        <w:t>. У світі музики: розробки для дітей 4-6 років. Х.: Основа, 2008. 69 с.</w:t>
      </w:r>
    </w:p>
    <w:p w:rsidR="00F01D15" w:rsidRPr="00970308" w:rsidRDefault="00F01D15" w:rsidP="00F01D15">
      <w:pPr>
        <w:pStyle w:val="a5"/>
        <w:widowControl w:val="0"/>
        <w:numPr>
          <w:ilvl w:val="0"/>
          <w:numId w:val="2"/>
        </w:numPr>
        <w:tabs>
          <w:tab w:val="clear" w:pos="920"/>
        </w:tabs>
        <w:suppressAutoHyphens/>
        <w:spacing w:after="0" w:line="276" w:lineRule="auto"/>
        <w:ind w:left="700" w:right="57" w:hanging="700"/>
        <w:jc w:val="both"/>
        <w:rPr>
          <w:lang w:val="uk-UA"/>
        </w:rPr>
      </w:pPr>
      <w:r w:rsidRPr="00970308">
        <w:rPr>
          <w:i/>
          <w:lang w:val="uk-UA"/>
        </w:rPr>
        <w:t>Дошкільне виховання</w:t>
      </w:r>
      <w:r w:rsidRPr="00970308">
        <w:rPr>
          <w:lang w:val="uk-UA"/>
        </w:rPr>
        <w:t>: Щомісячний науково-методичний журнал Міністерства освіти і науки, молоді та спорту України для педагогів та батьків.</w:t>
      </w:r>
    </w:p>
    <w:p w:rsidR="00F01D15" w:rsidRPr="00970308" w:rsidRDefault="00F01D15" w:rsidP="00F01D15">
      <w:pPr>
        <w:pStyle w:val="a5"/>
        <w:widowControl w:val="0"/>
        <w:numPr>
          <w:ilvl w:val="0"/>
          <w:numId w:val="2"/>
        </w:numPr>
        <w:tabs>
          <w:tab w:val="clear" w:pos="920"/>
        </w:tabs>
        <w:suppressAutoHyphens/>
        <w:spacing w:after="0" w:line="276" w:lineRule="auto"/>
        <w:ind w:left="700" w:right="57" w:hanging="700"/>
        <w:jc w:val="both"/>
        <w:rPr>
          <w:lang w:val="uk-UA"/>
        </w:rPr>
      </w:pPr>
      <w:proofErr w:type="spellStart"/>
      <w:r w:rsidRPr="00970308">
        <w:rPr>
          <w:lang w:val="uk-UA"/>
        </w:rPr>
        <w:t>Заяц</w:t>
      </w:r>
      <w:proofErr w:type="spellEnd"/>
      <w:r w:rsidRPr="00970308">
        <w:rPr>
          <w:lang w:val="uk-UA"/>
        </w:rPr>
        <w:t xml:space="preserve"> </w:t>
      </w:r>
      <w:proofErr w:type="spellStart"/>
      <w:r w:rsidRPr="00970308">
        <w:rPr>
          <w:lang w:val="uk-UA"/>
        </w:rPr>
        <w:t>Л.І</w:t>
      </w:r>
      <w:proofErr w:type="spellEnd"/>
      <w:r w:rsidRPr="00970308">
        <w:rPr>
          <w:lang w:val="uk-UA"/>
        </w:rPr>
        <w:t>. Музичне виховання у дитячому садку (за Базовим компонентом дошкільної освіти). Х.: Основа. 2013.</w:t>
      </w:r>
    </w:p>
    <w:p w:rsidR="00F01D15" w:rsidRPr="00970308" w:rsidRDefault="00F01D15" w:rsidP="00F01D15">
      <w:pPr>
        <w:pStyle w:val="a5"/>
        <w:widowControl w:val="0"/>
        <w:numPr>
          <w:ilvl w:val="0"/>
          <w:numId w:val="2"/>
        </w:numPr>
        <w:tabs>
          <w:tab w:val="clear" w:pos="920"/>
        </w:tabs>
        <w:suppressAutoHyphens/>
        <w:spacing w:after="0" w:line="276" w:lineRule="auto"/>
        <w:ind w:left="700" w:right="57" w:hanging="700"/>
        <w:jc w:val="both"/>
        <w:rPr>
          <w:lang w:val="uk-UA"/>
        </w:rPr>
      </w:pPr>
      <w:proofErr w:type="spellStart"/>
      <w:r w:rsidRPr="00970308">
        <w:rPr>
          <w:lang w:val="uk-UA"/>
        </w:rPr>
        <w:t>Тимощук</w:t>
      </w:r>
      <w:proofErr w:type="spellEnd"/>
      <w:r w:rsidRPr="00970308">
        <w:rPr>
          <w:lang w:val="uk-UA"/>
        </w:rPr>
        <w:t xml:space="preserve"> </w:t>
      </w:r>
      <w:proofErr w:type="spellStart"/>
      <w:r w:rsidRPr="00970308">
        <w:rPr>
          <w:lang w:val="uk-UA"/>
        </w:rPr>
        <w:t>С.В</w:t>
      </w:r>
      <w:proofErr w:type="spellEnd"/>
      <w:r w:rsidRPr="00970308">
        <w:rPr>
          <w:lang w:val="uk-UA"/>
        </w:rPr>
        <w:t xml:space="preserve">. Музично-дидактичні ігри в </w:t>
      </w:r>
      <w:proofErr w:type="spellStart"/>
      <w:r w:rsidRPr="00970308">
        <w:rPr>
          <w:lang w:val="uk-UA"/>
        </w:rPr>
        <w:t>ЗДО</w:t>
      </w:r>
      <w:proofErr w:type="spellEnd"/>
      <w:r w:rsidRPr="00970308">
        <w:rPr>
          <w:lang w:val="uk-UA"/>
        </w:rPr>
        <w:t xml:space="preserve"> (за системою </w:t>
      </w:r>
      <w:proofErr w:type="spellStart"/>
      <w:r w:rsidRPr="00970308">
        <w:rPr>
          <w:lang w:val="uk-UA"/>
        </w:rPr>
        <w:t>К.Орфа</w:t>
      </w:r>
      <w:proofErr w:type="spellEnd"/>
      <w:r w:rsidRPr="00970308">
        <w:rPr>
          <w:lang w:val="uk-UA"/>
        </w:rPr>
        <w:t xml:space="preserve">). </w:t>
      </w:r>
      <w:r w:rsidRPr="00970308">
        <w:rPr>
          <w:i/>
          <w:lang w:val="uk-UA"/>
        </w:rPr>
        <w:t>Обдарована дитина</w:t>
      </w:r>
      <w:r w:rsidRPr="00970308">
        <w:rPr>
          <w:lang w:val="uk-UA"/>
        </w:rPr>
        <w:t xml:space="preserve">: Науково-практичний </w:t>
      </w:r>
      <w:proofErr w:type="spellStart"/>
      <w:r w:rsidRPr="00970308">
        <w:rPr>
          <w:lang w:val="uk-UA"/>
        </w:rPr>
        <w:t>освітньо</w:t>
      </w:r>
      <w:proofErr w:type="spellEnd"/>
      <w:r w:rsidRPr="00970308">
        <w:rPr>
          <w:lang w:val="uk-UA"/>
        </w:rPr>
        <w:t>-популярний журнал. 2013. N 10.</w:t>
      </w:r>
    </w:p>
    <w:p w:rsidR="00970308" w:rsidRPr="008F2EA6" w:rsidRDefault="00970308" w:rsidP="00970308">
      <w:pPr>
        <w:pStyle w:val="a5"/>
        <w:widowControl w:val="0"/>
        <w:suppressAutoHyphens/>
        <w:spacing w:after="0" w:line="276" w:lineRule="auto"/>
        <w:ind w:left="700" w:right="57"/>
        <w:jc w:val="both"/>
      </w:pPr>
    </w:p>
    <w:p w:rsidR="00F01D15" w:rsidRPr="00403E96" w:rsidRDefault="00F01D15" w:rsidP="00F01D15">
      <w:pPr>
        <w:pStyle w:val="a8"/>
        <w:widowControl w:val="0"/>
        <w:shd w:val="clear" w:color="auto" w:fill="FFFFFF"/>
        <w:tabs>
          <w:tab w:val="num" w:pos="1080"/>
        </w:tabs>
        <w:ind w:left="9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E96">
        <w:rPr>
          <w:rFonts w:ascii="Times New Roman" w:hAnsi="Times New Roman" w:cs="Times New Roman"/>
          <w:b/>
          <w:caps/>
          <w:sz w:val="24"/>
          <w:szCs w:val="24"/>
        </w:rPr>
        <w:t>Internet</w:t>
      </w:r>
      <w:proofErr w:type="spellEnd"/>
      <w:r w:rsidRPr="00403E96">
        <w:rPr>
          <w:rFonts w:ascii="Times New Roman" w:hAnsi="Times New Roman" w:cs="Times New Roman"/>
          <w:b/>
          <w:sz w:val="24"/>
          <w:szCs w:val="24"/>
        </w:rPr>
        <w:t xml:space="preserve"> – ресурси (Основні </w:t>
      </w:r>
      <w:proofErr w:type="spellStart"/>
      <w:r w:rsidRPr="00403E96">
        <w:rPr>
          <w:rFonts w:ascii="Times New Roman" w:hAnsi="Times New Roman" w:cs="Times New Roman"/>
          <w:b/>
          <w:caps/>
          <w:sz w:val="24"/>
          <w:szCs w:val="24"/>
        </w:rPr>
        <w:t>w</w:t>
      </w:r>
      <w:r w:rsidRPr="00403E96">
        <w:rPr>
          <w:rFonts w:ascii="Times New Roman" w:hAnsi="Times New Roman" w:cs="Times New Roman"/>
          <w:b/>
          <w:sz w:val="24"/>
          <w:szCs w:val="24"/>
        </w:rPr>
        <w:t>eb</w:t>
      </w:r>
      <w:proofErr w:type="spellEnd"/>
      <w:r w:rsidRPr="00403E96">
        <w:rPr>
          <w:rFonts w:ascii="Times New Roman" w:hAnsi="Times New Roman" w:cs="Times New Roman"/>
          <w:b/>
          <w:sz w:val="24"/>
          <w:szCs w:val="24"/>
        </w:rPr>
        <w:t xml:space="preserve">-сторінки в </w:t>
      </w:r>
      <w:proofErr w:type="spellStart"/>
      <w:r w:rsidRPr="00403E96">
        <w:rPr>
          <w:rFonts w:ascii="Times New Roman" w:hAnsi="Times New Roman" w:cs="Times New Roman"/>
          <w:b/>
          <w:caps/>
          <w:sz w:val="24"/>
          <w:szCs w:val="24"/>
        </w:rPr>
        <w:t>Internet</w:t>
      </w:r>
      <w:proofErr w:type="spellEnd"/>
      <w:r w:rsidRPr="00403E9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F01D15" w:rsidRPr="00403E96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ukrreferat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index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php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?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referat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=36530&amp;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pg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=0</w:t>
        </w:r>
      </w:hyperlink>
      <w:r w:rsidR="00F01D15" w:rsidRPr="00403E96">
        <w:rPr>
          <w:rFonts w:ascii="Times New Roman" w:hAnsi="Times New Roman" w:cs="Times New Roman"/>
          <w:sz w:val="24"/>
          <w:szCs w:val="24"/>
        </w:rPr>
        <w:t>;</w:t>
      </w:r>
    </w:p>
    <w:p w:rsidR="00F01D15" w:rsidRPr="00403E96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forum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in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ku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archive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index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php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t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-128970-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-5.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html</w:t>
        </w:r>
      </w:hyperlink>
      <w:r w:rsidR="00F01D15" w:rsidRPr="00403E96">
        <w:rPr>
          <w:rFonts w:ascii="Times New Roman" w:hAnsi="Times New Roman" w:cs="Times New Roman"/>
          <w:sz w:val="24"/>
          <w:szCs w:val="24"/>
        </w:rPr>
        <w:t>;</w:t>
      </w:r>
    </w:p>
    <w:p w:rsidR="00F01D15" w:rsidRPr="00403E96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udnz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15.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veselye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igry</w:t>
        </w:r>
        <w:proofErr w:type="spellEnd"/>
      </w:hyperlink>
      <w:r w:rsidR="00F01D15" w:rsidRPr="00403E96">
        <w:rPr>
          <w:rFonts w:ascii="Times New Roman" w:hAnsi="Times New Roman" w:cs="Times New Roman"/>
          <w:sz w:val="24"/>
          <w:szCs w:val="24"/>
        </w:rPr>
        <w:t>;</w:t>
      </w:r>
    </w:p>
    <w:p w:rsidR="00F01D15" w:rsidRPr="00403E96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klasnaocinka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ua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uk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article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teoretichni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osnovi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vplivu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muzichno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didaktichnikh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</w:hyperlink>
      <w:hyperlink r:id="rId9" w:tgtFrame="_parent" w:history="1"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i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html</w:t>
        </w:r>
      </w:hyperlink>
      <w:r w:rsidR="00F01D15" w:rsidRPr="00403E96">
        <w:rPr>
          <w:rFonts w:ascii="Times New Roman" w:hAnsi="Times New Roman" w:cs="Times New Roman"/>
          <w:sz w:val="24"/>
          <w:szCs w:val="24"/>
        </w:rPr>
        <w:t>;</w:t>
      </w:r>
    </w:p>
    <w:p w:rsidR="00F01D15" w:rsidRPr="00403E96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nsportal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derda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svitlana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mikolayivna</w:t>
        </w:r>
        <w:proofErr w:type="spellEnd"/>
      </w:hyperlink>
      <w:r w:rsidR="00F01D15" w:rsidRPr="00403E96">
        <w:rPr>
          <w:rFonts w:ascii="Times New Roman" w:hAnsi="Times New Roman" w:cs="Times New Roman"/>
          <w:sz w:val="24"/>
          <w:szCs w:val="24"/>
        </w:rPr>
        <w:t>;</w:t>
      </w:r>
    </w:p>
    <w:p w:rsidR="00F01D15" w:rsidRPr="00C65021" w:rsidRDefault="007C1F4F" w:rsidP="00232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parent" w:history="1"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google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ua</w:t>
        </w:r>
        <w:proofErr w:type="spellEnd"/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search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?</w:t>
        </w:r>
        <w:r w:rsidR="00F01D15" w:rsidRPr="00403E96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q</w:t>
        </w:r>
      </w:hyperlink>
      <w:r w:rsidR="00F01D15" w:rsidRPr="00403E96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F01D15" w:rsidRPr="00F61139" w:rsidRDefault="00F01D15" w:rsidP="00F01D1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139">
        <w:rPr>
          <w:rFonts w:ascii="Times New Roman" w:hAnsi="Times New Roman" w:cs="Times New Roman"/>
          <w:b/>
          <w:sz w:val="24"/>
          <w:szCs w:val="24"/>
        </w:rPr>
        <w:t xml:space="preserve">Форма підсумкового контролю успішності навчання: </w:t>
      </w:r>
      <w:proofErr w:type="spellStart"/>
      <w:r w:rsidR="009E54D4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="009E54D4">
        <w:rPr>
          <w:rFonts w:ascii="Times New Roman" w:hAnsi="Times New Roman" w:cs="Times New Roman"/>
          <w:sz w:val="24"/>
          <w:szCs w:val="24"/>
        </w:rPr>
        <w:t>. залік</w:t>
      </w:r>
    </w:p>
    <w:p w:rsidR="00F01D15" w:rsidRDefault="00F01D15" w:rsidP="00F01D1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1139">
        <w:rPr>
          <w:rFonts w:ascii="Times New Roman" w:hAnsi="Times New Roman" w:cs="Times New Roman"/>
          <w:b/>
          <w:sz w:val="24"/>
          <w:szCs w:val="24"/>
        </w:rPr>
        <w:t xml:space="preserve">Засоби діагностики успішності навчання: </w:t>
      </w:r>
      <w:r w:rsidRPr="00F61139">
        <w:rPr>
          <w:rFonts w:ascii="Times New Roman" w:hAnsi="Times New Roman" w:cs="Times New Roman"/>
          <w:sz w:val="24"/>
          <w:szCs w:val="24"/>
        </w:rPr>
        <w:t xml:space="preserve">усне опитування, </w:t>
      </w:r>
      <w:r w:rsidR="00232B26">
        <w:rPr>
          <w:rFonts w:ascii="Times New Roman" w:hAnsi="Times New Roman" w:cs="Times New Roman"/>
          <w:sz w:val="24"/>
          <w:szCs w:val="24"/>
        </w:rPr>
        <w:t xml:space="preserve">тестування, контрольні завдання, </w:t>
      </w:r>
      <w:r w:rsidRPr="00F61139">
        <w:rPr>
          <w:rFonts w:ascii="Times New Roman" w:hAnsi="Times New Roman" w:cs="Times New Roman"/>
          <w:sz w:val="24"/>
          <w:szCs w:val="24"/>
        </w:rPr>
        <w:t>вокально-хорова робота, музично-дидактичні ігри, музично-ритмічна діяльність, музичні вправи творчого характеру</w:t>
      </w:r>
      <w:r w:rsidR="009E54D4">
        <w:rPr>
          <w:rFonts w:ascii="Times New Roman" w:hAnsi="Times New Roman" w:cs="Times New Roman"/>
        </w:rPr>
        <w:t>, презентації, відео-інформація, кейс-методика.</w:t>
      </w:r>
      <w:bookmarkEnd w:id="1"/>
      <w:bookmarkEnd w:id="2"/>
    </w:p>
    <w:sectPr w:rsidR="00F01D15" w:rsidSect="00FD21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63D"/>
    <w:multiLevelType w:val="hybridMultilevel"/>
    <w:tmpl w:val="69F0806C"/>
    <w:lvl w:ilvl="0" w:tplc="31E6D26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9733A"/>
    <w:multiLevelType w:val="hybridMultilevel"/>
    <w:tmpl w:val="B31232FA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A3C29"/>
    <w:multiLevelType w:val="hybridMultilevel"/>
    <w:tmpl w:val="6B262DD4"/>
    <w:lvl w:ilvl="0" w:tplc="38EC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7A3F090E"/>
    <w:multiLevelType w:val="hybridMultilevel"/>
    <w:tmpl w:val="E8E09856"/>
    <w:lvl w:ilvl="0" w:tplc="8414725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15"/>
    <w:rsid w:val="0006136F"/>
    <w:rsid w:val="000B1386"/>
    <w:rsid w:val="001A4371"/>
    <w:rsid w:val="00232B26"/>
    <w:rsid w:val="00237720"/>
    <w:rsid w:val="0025257A"/>
    <w:rsid w:val="005B0157"/>
    <w:rsid w:val="006A1A8C"/>
    <w:rsid w:val="007A47BB"/>
    <w:rsid w:val="007C1F4F"/>
    <w:rsid w:val="0082137D"/>
    <w:rsid w:val="0084008A"/>
    <w:rsid w:val="00887267"/>
    <w:rsid w:val="008E6B48"/>
    <w:rsid w:val="00902DD1"/>
    <w:rsid w:val="00935171"/>
    <w:rsid w:val="00970308"/>
    <w:rsid w:val="009C3FE3"/>
    <w:rsid w:val="009E54D4"/>
    <w:rsid w:val="00B44B83"/>
    <w:rsid w:val="00BB6AE0"/>
    <w:rsid w:val="00C867A0"/>
    <w:rsid w:val="00C93664"/>
    <w:rsid w:val="00D41103"/>
    <w:rsid w:val="00D44A81"/>
    <w:rsid w:val="00DA38AB"/>
    <w:rsid w:val="00DC21E6"/>
    <w:rsid w:val="00E21B37"/>
    <w:rsid w:val="00E82C89"/>
    <w:rsid w:val="00EC1F8C"/>
    <w:rsid w:val="00F01D15"/>
    <w:rsid w:val="00F13B23"/>
    <w:rsid w:val="00F6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0383"/>
  <w15:chartTrackingRefBased/>
  <w15:docId w15:val="{40E10C6C-0BAC-4EA2-9791-92FFF09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1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1D1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01D15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FontStyle39">
    <w:name w:val="Font Style39"/>
    <w:basedOn w:val="a0"/>
    <w:rsid w:val="00F01D15"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rsid w:val="00F01D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01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01D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D15"/>
    <w:pPr>
      <w:ind w:left="720"/>
      <w:contextualSpacing/>
    </w:pPr>
  </w:style>
  <w:style w:type="paragraph" w:customStyle="1" w:styleId="1">
    <w:name w:val="Абзац списка1"/>
    <w:basedOn w:val="a"/>
    <w:rsid w:val="00D41103"/>
    <w:pPr>
      <w:ind w:left="720"/>
      <w:contextualSpacing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naocinka.com.ua/uk/article/teoretichni-osnovi-vplivu-muzichno-didaktichnikh-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dnz15.org/veselye-ig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in-ku.com/archive/index.php/t-128970-p-5.html" TargetMode="External"/><Relationship Id="rId11" Type="http://schemas.openxmlformats.org/officeDocument/2006/relationships/hyperlink" Target="https://www.google.com.ua/search?q" TargetMode="External"/><Relationship Id="rId5" Type="http://schemas.openxmlformats.org/officeDocument/2006/relationships/hyperlink" Target="http://www.ukrreferat.com/index.php?referat=36530&amp;pg=0" TargetMode="External"/><Relationship Id="rId10" Type="http://schemas.openxmlformats.org/officeDocument/2006/relationships/hyperlink" Target="http://nsportal.ru/derda-svitlana-mikolayi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asnaocinka.com.ua/uk/article/teoretichni-osnovi-vplivu-muzichno-didaktichnikh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2024-04-01T18:59:00Z</dcterms:created>
  <dcterms:modified xsi:type="dcterms:W3CDTF">2024-04-01T20:03:00Z</dcterms:modified>
</cp:coreProperties>
</file>