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  <w:sz w:val="28"/>
          <w:szCs w:val="28"/>
        </w:rPr>
      </w:pPr>
    </w:p>
    <w:p>
      <w:pPr>
        <w:spacing w:beforeLines="0" w:afterLines="0"/>
        <w:jc w:val="left"/>
        <w:rPr>
          <w:rFonts w:hint="default" w:ascii="Times New Roman" w:hAnsi="Times New Roman" w:eastAsia="Times New Roman"/>
          <w:color w:val="000000"/>
          <w:sz w:val="24"/>
          <w:szCs w:val="24"/>
        </w:rPr>
      </w:pPr>
    </w:p>
    <w:p>
      <w:pPr>
        <w:spacing w:beforeLines="0" w:afterLines="0"/>
        <w:jc w:val="left"/>
        <w:rPr>
          <w:rFonts w:hint="default" w:ascii="Times New Roman" w:hAnsi="Times New Roman" w:eastAsia="Times New Roman"/>
          <w:color w:val="000000"/>
          <w:sz w:val="22"/>
          <w:szCs w:val="24"/>
        </w:rPr>
      </w:pPr>
      <w:r>
        <w:rPr>
          <w:rFonts w:hint="default" w:ascii="Times New Roman" w:hAnsi="Times New Roman" w:eastAsia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p>
      <w:pPr>
        <w:spacing w:beforeLines="0" w:afterLines="0"/>
        <w:jc w:val="left"/>
        <w:rPr>
          <w:rFonts w:hint="default"/>
          <w:sz w:val="24"/>
          <w:szCs w:val="24"/>
        </w:rPr>
      </w:pPr>
    </w:p>
    <w:p>
      <w:pPr>
        <w:spacing w:beforeLines="0" w:afterLines="0"/>
        <w:jc w:val="center"/>
        <w:rPr>
          <w:rFonts w:hint="default" w:ascii="Times New Roman" w:hAnsi="Times New Roman" w:eastAsia="Times New Roman"/>
          <w:sz w:val="28"/>
          <w:szCs w:val="24"/>
        </w:rPr>
      </w:pPr>
      <w:r>
        <w:rPr>
          <w:rFonts w:hint="default" w:ascii="Times New Roman" w:hAnsi="Times New Roman" w:eastAsia="Times New Roman"/>
          <w:b/>
          <w:sz w:val="28"/>
          <w:szCs w:val="24"/>
        </w:rPr>
        <w:t>Питання до екзамену з психодіагностики</w:t>
      </w:r>
    </w:p>
    <w:p>
      <w:pPr>
        <w:numPr>
          <w:ilvl w:val="0"/>
          <w:numId w:val="1"/>
        </w:numPr>
        <w:spacing w:beforeLines="0" w:after="38" w:afterLines="0"/>
        <w:ind w:left="425" w:leftChars="0" w:hanging="425" w:firstLineChars="0"/>
        <w:jc w:val="left"/>
        <w:rPr>
          <w:rFonts w:hint="default" w:ascii="Times New Roman" w:hAnsi="Times New Roman" w:eastAsia="Times New Roman"/>
          <w:b w:val="0"/>
          <w:bCs w:val="0"/>
          <w:sz w:val="28"/>
          <w:szCs w:val="24"/>
        </w:rPr>
      </w:pPr>
      <w:r>
        <w:rPr>
          <w:rFonts w:hint="default" w:ascii="Times New Roman" w:hAnsi="Times New Roman" w:eastAsia="Times New Roman"/>
          <w:b w:val="0"/>
          <w:bCs w:val="0"/>
          <w:sz w:val="28"/>
          <w:szCs w:val="24"/>
        </w:rPr>
        <w:t xml:space="preserve">Психодіагностика, її значення, роль та функції. </w:t>
      </w:r>
    </w:p>
    <w:p>
      <w:pPr>
        <w:numPr>
          <w:ilvl w:val="0"/>
          <w:numId w:val="1"/>
        </w:numPr>
        <w:spacing w:beforeLines="0" w:after="38" w:afterLines="0"/>
        <w:ind w:left="425" w:leftChars="0" w:hanging="425" w:firstLineChars="0"/>
        <w:jc w:val="left"/>
        <w:rPr>
          <w:rFonts w:hint="default" w:ascii="Times New Roman" w:hAnsi="Times New Roman" w:eastAsia="Times New Roman"/>
          <w:b w:val="0"/>
          <w:bCs w:val="0"/>
          <w:sz w:val="28"/>
          <w:szCs w:val="24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Розвиток психодіагностики як науки</w:t>
      </w:r>
      <w:r>
        <w:rPr>
          <w:rFonts w:hint="default" w:ascii="Times New Roman" w:hAnsi="Times New Roman"/>
          <w:b w:val="0"/>
          <w:bCs w:val="0"/>
          <w:sz w:val="28"/>
          <w:szCs w:val="28"/>
          <w:lang w:val="uk-UA"/>
        </w:rPr>
        <w:t>.</w:t>
      </w:r>
    </w:p>
    <w:p>
      <w:pPr>
        <w:numPr>
          <w:ilvl w:val="0"/>
          <w:numId w:val="1"/>
        </w:numPr>
        <w:spacing w:beforeLines="0" w:after="38" w:afterLines="0"/>
        <w:ind w:left="425" w:leftChars="0" w:hanging="425" w:firstLineChars="0"/>
        <w:jc w:val="left"/>
        <w:rPr>
          <w:rFonts w:ascii="Times New Roman" w:hAnsi="Times New Roman"/>
          <w:b w:val="0"/>
          <w:bCs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bCs w:val="0"/>
          <w:sz w:val="28"/>
          <w:szCs w:val="28"/>
          <w:lang w:val="uk-UA"/>
        </w:rPr>
        <w:t>Галузі та сфери психодіагностики</w:t>
      </w:r>
      <w:r>
        <w:rPr>
          <w:rFonts w:hint="default" w:ascii="Times New Roman" w:hAnsi="Times New Roman"/>
          <w:b w:val="0"/>
          <w:bCs w:val="0"/>
          <w:sz w:val="28"/>
          <w:szCs w:val="28"/>
          <w:lang w:val="uk-UA"/>
        </w:rPr>
        <w:t>.</w:t>
      </w:r>
    </w:p>
    <w:p>
      <w:pPr>
        <w:numPr>
          <w:ilvl w:val="0"/>
          <w:numId w:val="1"/>
        </w:numPr>
        <w:spacing w:beforeLines="0" w:after="38" w:afterLines="0"/>
        <w:ind w:left="425" w:leftChars="0" w:hanging="425" w:firstLineChars="0"/>
        <w:jc w:val="left"/>
        <w:rPr>
          <w:rFonts w:ascii="Times New Roman" w:hAnsi="Times New Roman"/>
          <w:b w:val="0"/>
          <w:bCs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Психодіагностичні ситуації</w:t>
      </w:r>
      <w:r>
        <w:rPr>
          <w:rFonts w:hint="default" w:ascii="Times New Roman" w:hAnsi="Times New Roman"/>
          <w:b w:val="0"/>
          <w:bCs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(за  О.Г. Шмельовим</w:t>
      </w:r>
      <w:r>
        <w:rPr>
          <w:rFonts w:hint="default"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В.М. Дружиніним)</w:t>
      </w:r>
      <w:r>
        <w:rPr>
          <w:rFonts w:ascii="Times New Roman" w:hAnsi="Times New Roman"/>
          <w:b w:val="0"/>
          <w:bCs w:val="0"/>
          <w:sz w:val="28"/>
          <w:szCs w:val="28"/>
        </w:rPr>
        <w:t>.</w:t>
      </w:r>
    </w:p>
    <w:p>
      <w:pPr>
        <w:numPr>
          <w:ilvl w:val="0"/>
          <w:numId w:val="1"/>
        </w:numPr>
        <w:spacing w:beforeLines="0" w:after="38" w:afterLines="0"/>
        <w:ind w:left="425" w:leftChars="0" w:hanging="425" w:firstLineChars="0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Психодіагностичний процес. Психологічний діагноз</w:t>
      </w:r>
    </w:p>
    <w:p>
      <w:pPr>
        <w:numPr>
          <w:ilvl w:val="0"/>
          <w:numId w:val="1"/>
        </w:numPr>
        <w:spacing w:beforeLines="0" w:after="38" w:afterLines="0"/>
        <w:ind w:left="425" w:leftChars="0" w:hanging="425" w:firstLineChars="0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Times New Roman"/>
          <w:b w:val="0"/>
          <w:bCs w:val="0"/>
          <w:sz w:val="28"/>
          <w:szCs w:val="24"/>
        </w:rPr>
        <w:t xml:space="preserve"> Наукова психодіагностика та психодіагностична практика.</w:t>
      </w:r>
    </w:p>
    <w:p>
      <w:pPr>
        <w:numPr>
          <w:ilvl w:val="0"/>
          <w:numId w:val="1"/>
        </w:numPr>
        <w:spacing w:beforeLines="0" w:after="38" w:afterLines="0"/>
        <w:ind w:left="425" w:leftChars="0" w:hanging="425" w:firstLineChars="0"/>
        <w:jc w:val="left"/>
        <w:rPr>
          <w:rFonts w:hint="default" w:ascii="Times New Roman" w:hAnsi="Times New Roman" w:eastAsia="Times New Roman"/>
          <w:b w:val="0"/>
          <w:bCs w:val="0"/>
          <w:sz w:val="28"/>
          <w:szCs w:val="24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Вимоги до користувачів-психологів. Тестова компетентність психолога та вимоги до розробників тестів. </w:t>
      </w:r>
    </w:p>
    <w:p>
      <w:pPr>
        <w:numPr>
          <w:ilvl w:val="0"/>
          <w:numId w:val="1"/>
        </w:numPr>
        <w:spacing w:beforeLines="0" w:after="38" w:afterLines="0"/>
        <w:ind w:left="425" w:leftChars="0" w:hanging="425" w:firstLineChars="0"/>
        <w:jc w:val="left"/>
        <w:rPr>
          <w:rFonts w:hint="default" w:ascii="Times New Roman" w:hAnsi="Times New Roman" w:eastAsia="Times New Roman"/>
          <w:b w:val="0"/>
          <w:bCs w:val="0"/>
          <w:sz w:val="28"/>
          <w:szCs w:val="24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Етика психодіагностичного обстеження</w:t>
      </w:r>
      <w:r>
        <w:rPr>
          <w:rFonts w:ascii="Times New Roman" w:hAnsi="Times New Roman"/>
          <w:b w:val="0"/>
          <w:bCs w:val="0"/>
          <w:sz w:val="28"/>
          <w:szCs w:val="28"/>
          <w:lang w:val="uk-UA"/>
        </w:rPr>
        <w:t>: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Принципи використання психологічної інформації</w:t>
      </w:r>
      <w:r>
        <w:rPr>
          <w:rFonts w:ascii="Times New Roman" w:hAnsi="Times New Roman"/>
          <w:b w:val="0"/>
          <w:bCs w:val="0"/>
          <w:sz w:val="28"/>
          <w:szCs w:val="28"/>
          <w:lang w:val="uk-UA"/>
        </w:rPr>
        <w:t>;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Етичний кодекс психолога</w:t>
      </w:r>
      <w:r>
        <w:rPr>
          <w:rFonts w:hint="default" w:ascii="Times New Roman" w:hAnsi="Times New Roman"/>
          <w:b w:val="0"/>
          <w:bCs w:val="0"/>
          <w:sz w:val="28"/>
          <w:szCs w:val="28"/>
          <w:lang w:val="uk-UA"/>
        </w:rPr>
        <w:t>.</w:t>
      </w:r>
    </w:p>
    <w:p>
      <w:pPr>
        <w:numPr>
          <w:ilvl w:val="0"/>
          <w:numId w:val="1"/>
        </w:numPr>
        <w:spacing w:beforeLines="0" w:after="38" w:afterLines="0"/>
        <w:ind w:left="425" w:leftChars="0" w:hanging="425" w:firstLineChars="0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  <w:lang w:val="uk-UA"/>
        </w:rPr>
        <w:t>Етичні вимоги до психолога під час воєнних дій.</w:t>
      </w:r>
    </w:p>
    <w:p>
      <w:pPr>
        <w:numPr>
          <w:ilvl w:val="0"/>
          <w:numId w:val="1"/>
        </w:numPr>
        <w:spacing w:beforeLines="0" w:after="38" w:afterLines="0"/>
        <w:ind w:left="425" w:leftChars="0" w:hanging="425" w:firstLineChars="0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Психодіагностичний метод.</w:t>
      </w:r>
    </w:p>
    <w:p>
      <w:pPr>
        <w:numPr>
          <w:ilvl w:val="0"/>
          <w:numId w:val="1"/>
        </w:numPr>
        <w:spacing w:beforeLines="0" w:after="38" w:afterLines="0"/>
        <w:ind w:left="425" w:leftChars="0" w:hanging="425" w:firstLineChars="0"/>
        <w:jc w:val="left"/>
        <w:rPr>
          <w:rFonts w:hint="default" w:ascii="Times New Roman" w:hAnsi="Times New Roman" w:eastAsia="Times New Roman"/>
          <w:b w:val="0"/>
          <w:bCs w:val="0"/>
          <w:sz w:val="28"/>
          <w:szCs w:val="24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Вимоги до психодіагностичних методик.</w:t>
      </w:r>
    </w:p>
    <w:p>
      <w:pPr>
        <w:numPr>
          <w:ilvl w:val="0"/>
          <w:numId w:val="1"/>
        </w:numPr>
        <w:spacing w:beforeLines="0" w:after="38" w:afterLines="0"/>
        <w:ind w:left="425" w:leftChars="0" w:hanging="425" w:firstLineChars="0"/>
        <w:jc w:val="left"/>
        <w:rPr>
          <w:rFonts w:hint="default" w:ascii="Times New Roman" w:hAnsi="Times New Roman" w:eastAsia="Times New Roman"/>
          <w:b w:val="0"/>
          <w:bCs w:val="0"/>
          <w:sz w:val="28"/>
          <w:szCs w:val="24"/>
        </w:rPr>
      </w:pPr>
      <w:r>
        <w:rPr>
          <w:rFonts w:hint="default" w:ascii="Times New Roman" w:hAnsi="Times New Roman" w:eastAsia="Times New Roman"/>
          <w:b w:val="0"/>
          <w:bCs w:val="0"/>
          <w:sz w:val="28"/>
          <w:szCs w:val="24"/>
        </w:rPr>
        <w:t xml:space="preserve">Класифікація психодіагностичних </w:t>
      </w:r>
      <w:r>
        <w:rPr>
          <w:rFonts w:hint="default" w:ascii="Times New Roman" w:hAnsi="Times New Roman" w:eastAsia="Times New Roman"/>
          <w:b w:val="0"/>
          <w:bCs w:val="0"/>
          <w:sz w:val="28"/>
          <w:szCs w:val="24"/>
          <w:lang w:val="uk-UA"/>
        </w:rPr>
        <w:t>методик</w:t>
      </w:r>
      <w:r>
        <w:rPr>
          <w:rFonts w:hint="default" w:ascii="Times New Roman" w:hAnsi="Times New Roman" w:eastAsia="Times New Roman"/>
          <w:b w:val="0"/>
          <w:bCs w:val="0"/>
          <w:sz w:val="28"/>
          <w:szCs w:val="24"/>
        </w:rPr>
        <w:t xml:space="preserve">. </w:t>
      </w:r>
    </w:p>
    <w:p>
      <w:pPr>
        <w:numPr>
          <w:ilvl w:val="0"/>
          <w:numId w:val="1"/>
        </w:numPr>
        <w:spacing w:beforeLines="0" w:after="38" w:afterLines="0"/>
        <w:ind w:left="425" w:leftChars="0" w:hanging="425" w:firstLineChars="0"/>
        <w:jc w:val="left"/>
        <w:rPr>
          <w:rFonts w:hint="default" w:ascii="Times New Roman" w:hAnsi="Times New Roman" w:eastAsia="Times New Roman"/>
          <w:b w:val="0"/>
          <w:bCs w:val="0"/>
          <w:sz w:val="28"/>
          <w:szCs w:val="24"/>
        </w:rPr>
      </w:pPr>
      <w:r>
        <w:rPr>
          <w:rFonts w:hint="default" w:ascii="Times New Roman" w:hAnsi="Times New Roman" w:eastAsia="Times New Roman"/>
          <w:b w:val="0"/>
          <w:bCs w:val="0"/>
          <w:sz w:val="28"/>
          <w:szCs w:val="24"/>
        </w:rPr>
        <w:t>Психологічні основи побудови тесту. Основні етапи розробки первинно</w:t>
      </w:r>
      <w:r>
        <w:rPr>
          <w:rFonts w:hint="default" w:ascii="Times New Roman" w:hAnsi="Times New Roman" w:eastAsia="Times New Roman"/>
          <w:b w:val="0"/>
          <w:bCs w:val="0"/>
          <w:sz w:val="28"/>
          <w:szCs w:val="24"/>
          <w:lang w:val="uk-UA"/>
        </w:rPr>
        <w:t>ї</w:t>
      </w:r>
      <w:r>
        <w:rPr>
          <w:rFonts w:hint="default" w:ascii="Times New Roman" w:hAnsi="Times New Roman" w:eastAsia="Times New Roman"/>
          <w:b w:val="0"/>
          <w:bCs w:val="0"/>
          <w:sz w:val="28"/>
          <w:szCs w:val="24"/>
        </w:rPr>
        <w:t xml:space="preserve"> форми тесту.</w:t>
      </w:r>
    </w:p>
    <w:p>
      <w:pPr>
        <w:numPr>
          <w:ilvl w:val="0"/>
          <w:numId w:val="1"/>
        </w:numPr>
        <w:spacing w:beforeLines="0" w:after="38" w:afterLines="0"/>
        <w:ind w:left="425" w:leftChars="0" w:hanging="425" w:firstLineChars="0"/>
        <w:jc w:val="left"/>
        <w:rPr>
          <w:rFonts w:hint="default" w:ascii="Times New Roman" w:hAnsi="Times New Roman" w:eastAsia="Times New Roman"/>
          <w:b w:val="0"/>
          <w:bCs w:val="0"/>
          <w:sz w:val="28"/>
          <w:szCs w:val="24"/>
          <w:lang w:val="uk-UA"/>
        </w:rPr>
      </w:pPr>
      <w:r>
        <w:rPr>
          <w:rFonts w:hint="default" w:ascii="Times New Roman" w:hAnsi="Times New Roman" w:eastAsia="Times New Roman"/>
          <w:b w:val="0"/>
          <w:bCs w:val="0"/>
          <w:sz w:val="28"/>
          <w:szCs w:val="24"/>
          <w:lang w:val="uk-UA"/>
        </w:rPr>
        <w:t>Стандартизація діагностичної методики</w:t>
      </w:r>
    </w:p>
    <w:p>
      <w:pPr>
        <w:numPr>
          <w:ilvl w:val="0"/>
          <w:numId w:val="1"/>
        </w:numPr>
        <w:spacing w:beforeLines="0" w:after="38" w:afterLines="0"/>
        <w:ind w:left="425" w:leftChars="0" w:hanging="425" w:firstLineChars="0"/>
        <w:jc w:val="left"/>
        <w:rPr>
          <w:rFonts w:hint="default" w:ascii="Times New Roman" w:hAnsi="Times New Roman" w:eastAsia="Times New Roman"/>
          <w:b w:val="0"/>
          <w:bCs w:val="0"/>
          <w:sz w:val="28"/>
          <w:szCs w:val="24"/>
        </w:rPr>
      </w:pPr>
      <w:r>
        <w:rPr>
          <w:rFonts w:hint="default" w:ascii="Times New Roman" w:hAnsi="Times New Roman" w:eastAsia="Times New Roman"/>
          <w:b w:val="0"/>
          <w:bCs w:val="0"/>
          <w:sz w:val="28"/>
          <w:szCs w:val="24"/>
        </w:rPr>
        <w:t xml:space="preserve">Поняття шкали в психології. Шкалування. Класифікація шкал. </w:t>
      </w:r>
    </w:p>
    <w:p>
      <w:pPr>
        <w:numPr>
          <w:ilvl w:val="0"/>
          <w:numId w:val="1"/>
        </w:numPr>
        <w:spacing w:beforeLines="0" w:after="38" w:afterLines="0"/>
        <w:ind w:left="425" w:leftChars="0" w:hanging="425" w:firstLineChars="0"/>
        <w:jc w:val="left"/>
        <w:rPr>
          <w:rFonts w:hint="default" w:ascii="Times New Roman" w:hAnsi="Times New Roman" w:eastAsia="Times New Roman"/>
          <w:b w:val="0"/>
          <w:bCs w:val="0"/>
          <w:sz w:val="28"/>
          <w:szCs w:val="24"/>
        </w:rPr>
      </w:pPr>
      <w:r>
        <w:rPr>
          <w:rFonts w:hint="default" w:ascii="Times New Roman" w:hAnsi="Times New Roman" w:eastAsia="Times New Roman"/>
          <w:b w:val="0"/>
          <w:bCs w:val="0"/>
          <w:sz w:val="28"/>
          <w:szCs w:val="24"/>
        </w:rPr>
        <w:t xml:space="preserve">Основні типи завдань в тесті. Вибір типу завдань у відповідності до характеру відповідей. Правила формулювання тестових завдань. </w:t>
      </w:r>
    </w:p>
    <w:p>
      <w:pPr>
        <w:numPr>
          <w:ilvl w:val="0"/>
          <w:numId w:val="1"/>
        </w:numPr>
        <w:spacing w:beforeLines="0" w:after="38" w:afterLines="0"/>
        <w:ind w:left="425" w:leftChars="0" w:hanging="425" w:firstLineChars="0"/>
        <w:jc w:val="left"/>
        <w:rPr>
          <w:rFonts w:hint="default" w:ascii="Times New Roman" w:hAnsi="Times New Roman" w:eastAsia="Times New Roman"/>
          <w:b w:val="0"/>
          <w:bCs w:val="0"/>
          <w:sz w:val="28"/>
          <w:szCs w:val="24"/>
        </w:rPr>
      </w:pPr>
      <w:r>
        <w:rPr>
          <w:rFonts w:hint="default" w:ascii="Times New Roman" w:hAnsi="Times New Roman" w:eastAsia="Times New Roman"/>
          <w:b w:val="0"/>
          <w:bCs w:val="0"/>
          <w:sz w:val="28"/>
          <w:szCs w:val="24"/>
          <w:lang w:val="uk-UA"/>
        </w:rPr>
        <w:t xml:space="preserve">Поняття генеральної сукупності. </w:t>
      </w:r>
      <w:r>
        <w:rPr>
          <w:rFonts w:hint="default" w:ascii="Times New Roman" w:hAnsi="Times New Roman" w:eastAsia="Times New Roman"/>
          <w:b w:val="0"/>
          <w:bCs w:val="0"/>
          <w:sz w:val="28"/>
          <w:szCs w:val="24"/>
        </w:rPr>
        <w:t>Поняття репрезентативної вибірки досліджуваних.</w:t>
      </w:r>
    </w:p>
    <w:p>
      <w:pPr>
        <w:numPr>
          <w:ilvl w:val="0"/>
          <w:numId w:val="1"/>
        </w:numPr>
        <w:spacing w:beforeLines="0" w:after="38" w:afterLines="0"/>
        <w:ind w:left="425" w:leftChars="0" w:hanging="425" w:firstLineChars="0"/>
        <w:jc w:val="left"/>
        <w:rPr>
          <w:rFonts w:hint="default" w:ascii="Times New Roman" w:hAnsi="Times New Roman" w:eastAsia="Times New Roman"/>
          <w:b w:val="0"/>
          <w:bCs w:val="0"/>
          <w:sz w:val="28"/>
          <w:szCs w:val="24"/>
        </w:rPr>
      </w:pPr>
      <w:r>
        <w:rPr>
          <w:rFonts w:hint="default" w:ascii="Times New Roman" w:hAnsi="Times New Roman" w:eastAsia="Times New Roman"/>
          <w:b w:val="0"/>
          <w:bCs w:val="0"/>
          <w:sz w:val="28"/>
          <w:szCs w:val="24"/>
        </w:rPr>
        <w:t xml:space="preserve"> Дискримінативність тестових задач. Показники дискримінативності тестових завдань. </w:t>
      </w:r>
    </w:p>
    <w:p>
      <w:pPr>
        <w:numPr>
          <w:ilvl w:val="0"/>
          <w:numId w:val="1"/>
        </w:numPr>
        <w:spacing w:beforeLines="0" w:after="38" w:afterLines="0"/>
        <w:ind w:left="425" w:leftChars="0" w:hanging="425" w:firstLineChars="0"/>
        <w:jc w:val="left"/>
        <w:rPr>
          <w:rFonts w:hint="default" w:ascii="Times New Roman" w:hAnsi="Times New Roman" w:eastAsia="Times New Roman"/>
          <w:b w:val="0"/>
          <w:bCs w:val="0"/>
          <w:sz w:val="28"/>
          <w:szCs w:val="24"/>
        </w:rPr>
      </w:pPr>
      <w:r>
        <w:rPr>
          <w:rFonts w:hint="default" w:ascii="Times New Roman" w:hAnsi="Times New Roman" w:eastAsia="Times New Roman"/>
          <w:b w:val="0"/>
          <w:bCs w:val="0"/>
          <w:sz w:val="28"/>
          <w:szCs w:val="24"/>
        </w:rPr>
        <w:t xml:space="preserve"> Обладнання тестів. Умови та процедура проведення тестів. </w:t>
      </w:r>
    </w:p>
    <w:p>
      <w:pPr>
        <w:numPr>
          <w:ilvl w:val="0"/>
          <w:numId w:val="1"/>
        </w:numPr>
        <w:spacing w:beforeLines="0" w:after="38" w:afterLines="0"/>
        <w:ind w:left="425" w:leftChars="0" w:hanging="425" w:firstLineChars="0"/>
        <w:jc w:val="left"/>
        <w:rPr>
          <w:rFonts w:hint="default" w:ascii="Times New Roman" w:hAnsi="Times New Roman" w:eastAsia="Times New Roman"/>
          <w:b w:val="0"/>
          <w:bCs w:val="0"/>
          <w:sz w:val="28"/>
          <w:szCs w:val="24"/>
        </w:rPr>
      </w:pPr>
      <w:r>
        <w:rPr>
          <w:rFonts w:hint="default" w:ascii="Times New Roman" w:hAnsi="Times New Roman" w:eastAsia="Times New Roman"/>
          <w:b w:val="0"/>
          <w:bCs w:val="0"/>
          <w:sz w:val="28"/>
          <w:szCs w:val="24"/>
        </w:rPr>
        <w:t xml:space="preserve">Надійність тесту. Методи визначення надійності тесту. Метод ретестування. </w:t>
      </w:r>
    </w:p>
    <w:p>
      <w:pPr>
        <w:numPr>
          <w:ilvl w:val="0"/>
          <w:numId w:val="1"/>
        </w:numPr>
        <w:spacing w:beforeLines="0" w:after="38" w:afterLines="0"/>
        <w:ind w:left="425" w:leftChars="0" w:hanging="425" w:firstLineChars="0"/>
        <w:jc w:val="left"/>
        <w:rPr>
          <w:rFonts w:hint="default" w:ascii="Times New Roman" w:hAnsi="Times New Roman" w:eastAsia="Times New Roman"/>
          <w:b w:val="0"/>
          <w:bCs w:val="0"/>
          <w:sz w:val="28"/>
          <w:szCs w:val="24"/>
        </w:rPr>
      </w:pPr>
      <w:r>
        <w:rPr>
          <w:rFonts w:hint="default" w:ascii="Times New Roman" w:hAnsi="Times New Roman" w:eastAsia="Times New Roman"/>
          <w:b w:val="0"/>
          <w:bCs w:val="0"/>
          <w:sz w:val="28"/>
          <w:szCs w:val="24"/>
        </w:rPr>
        <w:t xml:space="preserve">Методи визначення надійності тесту. Тестування паралельною формою.  Метод розподілу тесту на частини. </w:t>
      </w:r>
    </w:p>
    <w:p>
      <w:pPr>
        <w:numPr>
          <w:ilvl w:val="0"/>
          <w:numId w:val="1"/>
        </w:numPr>
        <w:spacing w:beforeLines="0" w:after="38" w:afterLines="0"/>
        <w:ind w:left="425" w:leftChars="0" w:hanging="425" w:firstLineChars="0"/>
        <w:jc w:val="left"/>
        <w:rPr>
          <w:rFonts w:hint="default" w:ascii="Times New Roman" w:hAnsi="Times New Roman" w:eastAsia="Times New Roman"/>
          <w:b w:val="0"/>
          <w:bCs w:val="0"/>
          <w:sz w:val="28"/>
          <w:szCs w:val="24"/>
        </w:rPr>
      </w:pPr>
      <w:r>
        <w:rPr>
          <w:rFonts w:hint="default" w:ascii="Times New Roman" w:hAnsi="Times New Roman" w:eastAsia="Times New Roman"/>
          <w:b w:val="0"/>
          <w:bCs w:val="0"/>
          <w:sz w:val="28"/>
          <w:szCs w:val="24"/>
        </w:rPr>
        <w:t xml:space="preserve">Контроль валідності тестів. Основні види валідності. </w:t>
      </w:r>
    </w:p>
    <w:p>
      <w:pPr>
        <w:numPr>
          <w:ilvl w:val="0"/>
          <w:numId w:val="1"/>
        </w:numPr>
        <w:spacing w:beforeLines="0" w:after="38" w:afterLines="0"/>
        <w:ind w:left="425" w:leftChars="0" w:hanging="425" w:firstLineChars="0"/>
        <w:jc w:val="left"/>
        <w:rPr>
          <w:rFonts w:hint="default" w:ascii="Times New Roman" w:hAnsi="Times New Roman" w:eastAsia="Times New Roman"/>
          <w:b w:val="0"/>
          <w:bCs w:val="0"/>
          <w:sz w:val="28"/>
          <w:szCs w:val="24"/>
        </w:rPr>
      </w:pPr>
      <w:r>
        <w:rPr>
          <w:rFonts w:hint="default" w:ascii="Times New Roman" w:hAnsi="Times New Roman" w:eastAsia="Times New Roman"/>
          <w:b w:val="0"/>
          <w:bCs w:val="0"/>
          <w:sz w:val="28"/>
          <w:szCs w:val="24"/>
        </w:rPr>
        <w:t>Діагностика інтелекту.</w:t>
      </w:r>
      <w:r>
        <w:rPr>
          <w:rFonts w:hint="default" w:ascii="Times New Roman" w:hAnsi="Times New Roman" w:eastAsia="Times New Roman"/>
          <w:b w:val="0"/>
          <w:bCs w:val="0"/>
          <w:sz w:val="28"/>
          <w:szCs w:val="24"/>
          <w:lang w:val="uk-UA"/>
        </w:rPr>
        <w:t xml:space="preserve"> Визначення поняття </w:t>
      </w:r>
      <w:r>
        <w:rPr>
          <w:rFonts w:hint="default" w:ascii="Times New Roman" w:hAnsi="Times New Roman" w:cs="Times New Roman"/>
          <w:color w:val="000000"/>
          <w:spacing w:val="1"/>
          <w:position w:val="10"/>
          <w:sz w:val="28"/>
          <w:szCs w:val="28"/>
        </w:rPr>
        <w:t>коефіцієнт інтелекту</w:t>
      </w:r>
      <w:r>
        <w:rPr>
          <w:rFonts w:hint="default" w:ascii="Times New Roman" w:hAnsi="Times New Roman" w:cs="Times New Roman"/>
          <w:color w:val="000000"/>
          <w:spacing w:val="1"/>
          <w:position w:val="10"/>
          <w:sz w:val="28"/>
          <w:szCs w:val="28"/>
          <w:lang w:val="uk-UA"/>
        </w:rPr>
        <w:t>.</w:t>
      </w:r>
      <w:r>
        <w:rPr>
          <w:rFonts w:hint="default" w:ascii="Times New Roman" w:hAnsi="Times New Roman" w:eastAsia="Times New Roman"/>
          <w:b w:val="0"/>
          <w:bCs w:val="0"/>
          <w:sz w:val="28"/>
          <w:szCs w:val="24"/>
        </w:rPr>
        <w:t xml:space="preserve"> </w:t>
      </w:r>
      <w:r>
        <w:rPr>
          <w:rFonts w:hint="default" w:ascii="Times New Roman" w:hAnsi="Times New Roman" w:eastAsia="Times New Roman"/>
          <w:b w:val="0"/>
          <w:bCs w:val="0"/>
          <w:sz w:val="28"/>
          <w:szCs w:val="24"/>
          <w:lang w:val="uk-UA"/>
        </w:rPr>
        <w:t>Теорії інтелекту</w:t>
      </w:r>
      <w:r>
        <w:rPr>
          <w:rFonts w:hint="default" w:ascii="Times New Roman" w:hAnsi="Times New Roman" w:eastAsia="Times New Roman"/>
          <w:b w:val="0"/>
          <w:bCs w:val="0"/>
          <w:sz w:val="28"/>
          <w:szCs w:val="24"/>
        </w:rPr>
        <w:t xml:space="preserve">. </w:t>
      </w:r>
    </w:p>
    <w:p>
      <w:pPr>
        <w:numPr>
          <w:ilvl w:val="0"/>
          <w:numId w:val="1"/>
        </w:numPr>
        <w:spacing w:after="0" w:line="240" w:lineRule="auto"/>
        <w:ind w:left="425" w:leftChars="0" w:hanging="425" w:firstLineChars="0"/>
        <w:rPr>
          <w:rFonts w:hint="default" w:ascii="Times New Roman" w:hAnsi="Times New Roman" w:eastAsia="Times New Roman"/>
          <w:b w:val="0"/>
          <w:bCs w:val="0"/>
          <w:sz w:val="28"/>
          <w:szCs w:val="24"/>
        </w:rPr>
      </w:pPr>
      <w:r>
        <w:rPr>
          <w:rFonts w:hint="default" w:ascii="Times New Roman" w:hAnsi="Times New Roman" w:eastAsia="Times New Roman"/>
          <w:b w:val="0"/>
          <w:bCs w:val="0"/>
          <w:sz w:val="28"/>
          <w:szCs w:val="24"/>
        </w:rPr>
        <w:t xml:space="preserve">Діагностика творчих здібностей.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Тест П. Торренса. </w:t>
      </w:r>
    </w:p>
    <w:p>
      <w:pPr>
        <w:numPr>
          <w:ilvl w:val="0"/>
          <w:numId w:val="1"/>
        </w:numPr>
        <w:spacing w:beforeLines="0" w:after="38" w:afterLines="0"/>
        <w:ind w:left="425" w:leftChars="0" w:hanging="425" w:firstLineChars="0"/>
        <w:jc w:val="left"/>
        <w:rPr>
          <w:rFonts w:hint="default" w:ascii="Times New Roman" w:hAnsi="Times New Roman" w:eastAsia="Times New Roman"/>
          <w:b w:val="0"/>
          <w:bCs w:val="0"/>
          <w:sz w:val="28"/>
          <w:szCs w:val="24"/>
        </w:rPr>
      </w:pPr>
      <w:r>
        <w:rPr>
          <w:rFonts w:hint="default" w:ascii="Times New Roman" w:hAnsi="Times New Roman" w:eastAsia="Times New Roman"/>
          <w:b w:val="0"/>
          <w:bCs w:val="0"/>
          <w:sz w:val="28"/>
          <w:szCs w:val="24"/>
        </w:rPr>
        <w:t xml:space="preserve">Шкільний тест розумового розвитку. </w:t>
      </w:r>
    </w:p>
    <w:p>
      <w:pPr>
        <w:numPr>
          <w:ilvl w:val="0"/>
          <w:numId w:val="1"/>
        </w:numPr>
        <w:spacing w:beforeLines="0" w:after="38" w:afterLines="0"/>
        <w:ind w:left="425" w:leftChars="0" w:hanging="425" w:firstLineChars="0"/>
        <w:jc w:val="left"/>
        <w:rPr>
          <w:rFonts w:hint="default" w:ascii="Times New Roman" w:hAnsi="Times New Roman" w:eastAsia="Times New Roman"/>
          <w:b w:val="0"/>
          <w:bCs w:val="0"/>
          <w:sz w:val="28"/>
          <w:szCs w:val="24"/>
        </w:rPr>
      </w:pPr>
      <w:r>
        <w:rPr>
          <w:rFonts w:hint="default" w:ascii="Times New Roman" w:hAnsi="Times New Roman" w:eastAsia="Times New Roman"/>
          <w:b w:val="0"/>
          <w:bCs w:val="0"/>
          <w:sz w:val="28"/>
          <w:szCs w:val="24"/>
        </w:rPr>
        <w:t xml:space="preserve">Шкала прогресивних матриць Дж. Равена. </w:t>
      </w:r>
    </w:p>
    <w:p>
      <w:pPr>
        <w:numPr>
          <w:ilvl w:val="0"/>
          <w:numId w:val="1"/>
        </w:numPr>
        <w:spacing w:beforeLines="0" w:after="38" w:afterLines="0"/>
        <w:ind w:left="425" w:leftChars="0" w:hanging="425" w:firstLineChars="0"/>
        <w:jc w:val="left"/>
        <w:rPr>
          <w:rFonts w:hint="default" w:ascii="Times New Roman" w:hAnsi="Times New Roman" w:eastAsia="Times New Roman"/>
          <w:b w:val="0"/>
          <w:bCs w:val="0"/>
          <w:sz w:val="28"/>
          <w:szCs w:val="24"/>
        </w:rPr>
      </w:pPr>
      <w:r>
        <w:rPr>
          <w:rFonts w:hint="default" w:ascii="Times New Roman" w:hAnsi="Times New Roman" w:eastAsia="Times New Roman"/>
          <w:b w:val="0"/>
          <w:bCs w:val="0"/>
          <w:sz w:val="28"/>
          <w:szCs w:val="24"/>
        </w:rPr>
        <w:t xml:space="preserve">Тест структури інтелекту </w:t>
      </w:r>
      <w:r>
        <w:rPr>
          <w:rFonts w:hint="default" w:ascii="Times New Roman" w:hAnsi="Times New Roman" w:eastAsia="Times New Roman"/>
          <w:b w:val="0"/>
          <w:bCs w:val="0"/>
          <w:sz w:val="28"/>
          <w:szCs w:val="24"/>
          <w:lang w:val="uk-UA"/>
        </w:rPr>
        <w:t>Р.</w:t>
      </w:r>
      <w:r>
        <w:rPr>
          <w:rFonts w:hint="default" w:ascii="Times New Roman" w:hAnsi="Times New Roman" w:eastAsia="Times New Roman"/>
          <w:b w:val="0"/>
          <w:bCs w:val="0"/>
          <w:sz w:val="28"/>
          <w:szCs w:val="24"/>
        </w:rPr>
        <w:t xml:space="preserve">Амтхауера. </w:t>
      </w:r>
    </w:p>
    <w:p>
      <w:pPr>
        <w:numPr>
          <w:ilvl w:val="0"/>
          <w:numId w:val="1"/>
        </w:numPr>
        <w:spacing w:after="0" w:line="240" w:lineRule="auto"/>
        <w:ind w:left="425" w:leftChars="0" w:hanging="425" w:firstLineChars="0"/>
        <w:rPr>
          <w:rFonts w:hint="default" w:ascii="Times New Roman" w:hAnsi="Times New Roman" w:eastAsia="Times New Roman"/>
          <w:b w:val="0"/>
          <w:bCs w:val="0"/>
          <w:sz w:val="28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Тест «Визначення загальних здібностей» Г. Айзенка.</w:t>
      </w:r>
    </w:p>
    <w:p>
      <w:pPr>
        <w:numPr>
          <w:ilvl w:val="0"/>
          <w:numId w:val="1"/>
        </w:numPr>
        <w:spacing w:beforeLines="0" w:after="38" w:afterLines="0"/>
        <w:ind w:left="425" w:leftChars="0" w:hanging="425" w:firstLineChars="0"/>
        <w:jc w:val="left"/>
        <w:rPr>
          <w:rFonts w:hint="default" w:ascii="Times New Roman" w:hAnsi="Times New Roman" w:eastAsia="Times New Roman"/>
          <w:b w:val="0"/>
          <w:bCs w:val="0"/>
          <w:sz w:val="28"/>
          <w:szCs w:val="24"/>
        </w:rPr>
      </w:pPr>
      <w:r>
        <w:rPr>
          <w:rFonts w:hint="default" w:ascii="Times New Roman" w:hAnsi="Times New Roman" w:eastAsia="Times New Roman"/>
          <w:b w:val="0"/>
          <w:bCs w:val="0"/>
          <w:sz w:val="28"/>
          <w:szCs w:val="24"/>
        </w:rPr>
        <w:t xml:space="preserve">Діагностика мотиваційно-цінісної сфери. Особистісні опитувальники вимірювання мотивів. </w:t>
      </w:r>
    </w:p>
    <w:p>
      <w:pPr>
        <w:numPr>
          <w:ilvl w:val="0"/>
          <w:numId w:val="1"/>
        </w:numPr>
        <w:spacing w:beforeLines="0" w:after="38" w:afterLines="0"/>
        <w:ind w:left="425" w:leftChars="0" w:hanging="425" w:firstLineChars="0"/>
        <w:jc w:val="left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Методи діагностики особливостей характеру і темпераменту.  Тест-опитувальник (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EPI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Г. Айзенка. Методика «Формула темпераменту» О. Бєлова.</w:t>
      </w:r>
    </w:p>
    <w:p>
      <w:pPr>
        <w:numPr>
          <w:ilvl w:val="0"/>
          <w:numId w:val="1"/>
        </w:numPr>
        <w:spacing w:beforeLines="0" w:after="38" w:afterLines="0"/>
        <w:ind w:left="425" w:leftChars="0" w:hanging="425" w:firstLineChars="0"/>
        <w:jc w:val="left"/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Комплексна діагностика особистостісних властивостей за допомогою багатофакторного опитувальника Р. Кеттела (16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PF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– опитувальник)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uk-UA"/>
        </w:rPr>
        <w:t>.</w:t>
      </w:r>
    </w:p>
    <w:p>
      <w:pPr>
        <w:numPr>
          <w:ilvl w:val="0"/>
          <w:numId w:val="1"/>
        </w:numPr>
        <w:spacing w:after="0" w:line="240" w:lineRule="auto"/>
        <w:ind w:left="425" w:leftChars="0" w:hanging="425" w:firstLineChars="0"/>
        <w:jc w:val="both"/>
        <w:rPr>
          <w:rFonts w:ascii="Times New Roman" w:hAnsi="Times New Roman"/>
          <w:b w:val="0"/>
          <w:bCs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bCs w:val="0"/>
          <w:sz w:val="28"/>
          <w:szCs w:val="28"/>
          <w:lang w:val="uk-UA"/>
        </w:rPr>
        <w:t xml:space="preserve">Історія створення проективних методів. </w:t>
      </w:r>
    </w:p>
    <w:p>
      <w:pPr>
        <w:numPr>
          <w:ilvl w:val="0"/>
          <w:numId w:val="1"/>
        </w:numPr>
        <w:spacing w:after="0" w:line="240" w:lineRule="auto"/>
        <w:ind w:left="425" w:leftChars="0" w:hanging="425" w:firstLineChars="0"/>
        <w:jc w:val="both"/>
        <w:rPr>
          <w:rFonts w:ascii="Times New Roman" w:hAnsi="Times New Roman"/>
          <w:b w:val="0"/>
          <w:bCs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bCs w:val="0"/>
          <w:sz w:val="28"/>
          <w:szCs w:val="28"/>
          <w:lang w:val="uk-UA"/>
        </w:rPr>
        <w:t>Ознаки проективних методик. Загальна характеристика.</w:t>
      </w:r>
    </w:p>
    <w:p>
      <w:pPr>
        <w:numPr>
          <w:ilvl w:val="0"/>
          <w:numId w:val="1"/>
        </w:numPr>
        <w:spacing w:after="0" w:line="240" w:lineRule="auto"/>
        <w:ind w:left="425" w:leftChars="0" w:hanging="425" w:firstLineChars="0"/>
        <w:jc w:val="both"/>
        <w:rPr>
          <w:rFonts w:ascii="Times New Roman" w:hAnsi="Times New Roman"/>
          <w:b w:val="0"/>
          <w:bCs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bCs w:val="0"/>
          <w:sz w:val="28"/>
          <w:szCs w:val="28"/>
          <w:lang w:val="uk-UA"/>
        </w:rPr>
        <w:t>Класифікація проективних методик.</w:t>
      </w:r>
    </w:p>
    <w:p>
      <w:pPr>
        <w:numPr>
          <w:ilvl w:val="0"/>
          <w:numId w:val="1"/>
        </w:numPr>
        <w:spacing w:after="0" w:line="240" w:lineRule="auto"/>
        <w:ind w:left="425" w:leftChars="0" w:hanging="425" w:firstLineChars="0"/>
        <w:jc w:val="both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uk-UA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</w:rPr>
        <w:t>Імпресивні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uk-UA"/>
        </w:rPr>
        <w:t xml:space="preserve"> методики. Приклади.</w:t>
      </w:r>
    </w:p>
    <w:p>
      <w:pPr>
        <w:numPr>
          <w:ilvl w:val="0"/>
          <w:numId w:val="1"/>
        </w:numPr>
        <w:spacing w:after="0" w:line="240" w:lineRule="auto"/>
        <w:ind w:left="425" w:leftChars="0" w:hanging="425" w:firstLineChars="0"/>
        <w:jc w:val="both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uk-UA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uk-UA"/>
        </w:rPr>
        <w:t>А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</w:rPr>
        <w:t>дитивні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uk-UA"/>
        </w:rPr>
        <w:t xml:space="preserve"> методики. Приклади.</w:t>
      </w:r>
    </w:p>
    <w:p>
      <w:pPr>
        <w:numPr>
          <w:ilvl w:val="0"/>
          <w:numId w:val="1"/>
        </w:numPr>
        <w:spacing w:after="0" w:line="240" w:lineRule="auto"/>
        <w:ind w:left="425" w:leftChars="0" w:hanging="425" w:firstLineChars="0"/>
        <w:jc w:val="both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uk-UA"/>
        </w:rPr>
      </w:pP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</w:rPr>
        <w:t>Експресивні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uk-UA"/>
        </w:rPr>
        <w:t xml:space="preserve"> методики. Приклади.</w:t>
      </w:r>
    </w:p>
    <w:p>
      <w:pPr>
        <w:numPr>
          <w:ilvl w:val="0"/>
          <w:numId w:val="0"/>
        </w:numPr>
        <w:spacing w:after="0" w:line="240" w:lineRule="auto"/>
        <w:jc w:val="both"/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val="uk-UA"/>
        </w:rPr>
      </w:pPr>
    </w:p>
    <w:p>
      <w:pPr>
        <w:rPr>
          <w:rFonts w:ascii="Times New Roman" w:hAnsi="Times New Roman"/>
          <w:sz w:val="28"/>
          <w:szCs w:val="28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D66B18"/>
    <w:multiLevelType w:val="singleLevel"/>
    <w:tmpl w:val="64D66B18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52A3F09"/>
    <w:rsid w:val="58D76B27"/>
    <w:rsid w:val="61550D31"/>
    <w:rsid w:val="6A183A12"/>
    <w:rsid w:val="72D6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imes New Roman" w:hAnsi="Times New Roman" w:eastAsia="Times New Roman" w:cstheme="minorBidi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2023-02-19T11:22:00Z</dcterms:created>
  <dc:creator>admin</dc:creator>
  <cp:lastModifiedBy>admin</cp:lastModifiedBy>
  <dcterms:modified xsi:type="dcterms:W3CDTF">2023-04-27T11:22:55Z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4FBB290FD6424C20BCC97BCC5155EC68</vt:lpwstr>
  </property>
</Properties>
</file>