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ED98F" w14:textId="77777777" w:rsidR="00D85083" w:rsidRDefault="009B2D58" w:rsidP="00D850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2D58">
        <w:rPr>
          <w:rFonts w:ascii="Times New Roman" w:hAnsi="Times New Roman" w:cs="Times New Roman"/>
          <w:sz w:val="28"/>
          <w:szCs w:val="28"/>
          <w:lang w:val="uk-UA"/>
        </w:rPr>
        <w:t>Український народний танець</w:t>
      </w:r>
    </w:p>
    <w:p w14:paraId="4C4080E6" w14:textId="0395D12D" w:rsidR="00B543D6" w:rsidRDefault="00B543D6" w:rsidP="00B543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Написання рефератів в </w:t>
      </w:r>
      <w:r>
        <w:rPr>
          <w:rFonts w:ascii="Times New Roman" w:hAnsi="Times New Roman" w:cs="Times New Roman"/>
          <w:sz w:val="28"/>
          <w:szCs w:val="28"/>
          <w:lang w:val="uk-UA"/>
        </w:rPr>
        <w:t>осін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ому семестрі:</w:t>
      </w:r>
    </w:p>
    <w:p w14:paraId="619DC255" w14:textId="23AE5CC1" w:rsidR="00B543D6" w:rsidRDefault="00B543D6" w:rsidP="00B543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Характеристика історико-етнографічного регіону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Центральна Україна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Характеристика комплексу одягу цього регіону</w:t>
      </w:r>
    </w:p>
    <w:p w14:paraId="7C351B5B" w14:textId="732921D7" w:rsidR="00B543D6" w:rsidRDefault="00B543D6" w:rsidP="00B543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Творчий доробок </w:t>
      </w:r>
      <w:r>
        <w:rPr>
          <w:rFonts w:ascii="Times New Roman" w:hAnsi="Times New Roman" w:cs="Times New Roman"/>
          <w:sz w:val="28"/>
          <w:szCs w:val="28"/>
          <w:lang w:val="uk-UA"/>
        </w:rPr>
        <w:t>Павла Вір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ського та </w:t>
      </w:r>
      <w:r>
        <w:rPr>
          <w:rFonts w:ascii="Times New Roman" w:hAnsi="Times New Roman" w:cs="Times New Roman"/>
          <w:sz w:val="28"/>
          <w:szCs w:val="28"/>
          <w:lang w:val="uk-UA"/>
        </w:rPr>
        <w:t>Національного заслуженого академічного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ансамблю танцю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14:paraId="1D195266" w14:textId="7CDD4B44" w:rsidR="00B543D6" w:rsidRDefault="00B543D6" w:rsidP="00B543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Творчий доробок балету </w:t>
      </w:r>
      <w:r>
        <w:rPr>
          <w:rFonts w:ascii="Times New Roman" w:hAnsi="Times New Roman" w:cs="Times New Roman"/>
          <w:sz w:val="28"/>
          <w:szCs w:val="28"/>
          <w:lang w:val="uk-UA"/>
        </w:rPr>
        <w:t>Національ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заслуженого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хору імені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Верьовки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ADD2E39" w14:textId="77777777" w:rsidR="00B543D6" w:rsidRDefault="00B543D6" w:rsidP="00D850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2D0FD4" w14:textId="43983B0D" w:rsidR="009B2D58" w:rsidRDefault="00B543D6" w:rsidP="00D850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B2D58">
        <w:rPr>
          <w:rFonts w:ascii="Times New Roman" w:hAnsi="Times New Roman" w:cs="Times New Roman"/>
          <w:sz w:val="28"/>
          <w:szCs w:val="28"/>
          <w:lang w:val="uk-UA"/>
        </w:rPr>
        <w:t>Написання рефератів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весняному семестрі</w:t>
      </w:r>
      <w:r w:rsidR="009B2D5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8C4F96E" w14:textId="77777777" w:rsidR="009B2D58" w:rsidRDefault="009B2D58" w:rsidP="009B2D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11A07">
        <w:rPr>
          <w:rFonts w:ascii="Times New Roman" w:hAnsi="Times New Roman" w:cs="Times New Roman"/>
          <w:sz w:val="28"/>
          <w:szCs w:val="28"/>
          <w:lang w:val="uk-UA"/>
        </w:rPr>
        <w:t>Характеристика історико-</w:t>
      </w:r>
      <w:r w:rsidR="00981453">
        <w:rPr>
          <w:rFonts w:ascii="Times New Roman" w:hAnsi="Times New Roman" w:cs="Times New Roman"/>
          <w:sz w:val="28"/>
          <w:szCs w:val="28"/>
          <w:lang w:val="uk-UA"/>
        </w:rPr>
        <w:t>етнографічного регіону України – Полісся.</w:t>
      </w:r>
      <w:r w:rsidR="00373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40D">
        <w:rPr>
          <w:rFonts w:ascii="Times New Roman" w:hAnsi="Times New Roman"/>
          <w:sz w:val="28"/>
          <w:szCs w:val="28"/>
          <w:lang w:val="uk-UA"/>
        </w:rPr>
        <w:t>Характеристика комплексу одягу цього регіону</w:t>
      </w:r>
    </w:p>
    <w:p w14:paraId="77A1BA64" w14:textId="634F590C" w:rsidR="00981453" w:rsidRDefault="00981453" w:rsidP="009B2D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Творчий доробок Рафаїла Малиновського та Поліського державного ансамблю пісні і танцю «Льонок»</w:t>
      </w:r>
    </w:p>
    <w:p w14:paraId="67704BE6" w14:textId="03723C66" w:rsidR="00B543D6" w:rsidRDefault="00B543D6" w:rsidP="00B543D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Характеристика історико-етнографічного регіону України – </w:t>
      </w:r>
      <w:r>
        <w:rPr>
          <w:rFonts w:ascii="Times New Roman" w:hAnsi="Times New Roman" w:cs="Times New Roman"/>
          <w:sz w:val="28"/>
          <w:szCs w:val="28"/>
          <w:lang w:val="uk-UA"/>
        </w:rPr>
        <w:t>Волинь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Характеристика комплексу одягу цього регіону</w:t>
      </w:r>
    </w:p>
    <w:p w14:paraId="2772F915" w14:textId="2B77AFE0" w:rsidR="00B543D6" w:rsidRDefault="00B543D6" w:rsidP="00B543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Творчий доробок </w:t>
      </w:r>
      <w:r>
        <w:rPr>
          <w:rFonts w:ascii="Times New Roman" w:hAnsi="Times New Roman" w:cs="Times New Roman"/>
          <w:sz w:val="28"/>
          <w:szCs w:val="28"/>
          <w:lang w:val="uk-UA"/>
        </w:rPr>
        <w:t>балету Державного академічного Волинського хору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83D126" w14:textId="77777777" w:rsidR="00B543D6" w:rsidRDefault="00B543D6" w:rsidP="00B543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181B6A" w14:textId="77777777" w:rsidR="00B543D6" w:rsidRDefault="00B543D6" w:rsidP="009B2D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270C47" w14:textId="77777777" w:rsidR="00803D90" w:rsidRPr="009B2D58" w:rsidRDefault="00803D90" w:rsidP="009B2D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3D90" w:rsidRPr="009B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D58"/>
    <w:rsid w:val="0037340D"/>
    <w:rsid w:val="00744EFC"/>
    <w:rsid w:val="00803D90"/>
    <w:rsid w:val="00981453"/>
    <w:rsid w:val="009B2D58"/>
    <w:rsid w:val="00B36056"/>
    <w:rsid w:val="00B543D6"/>
    <w:rsid w:val="00C11A07"/>
    <w:rsid w:val="00CB4576"/>
    <w:rsid w:val="00D85083"/>
    <w:rsid w:val="00D8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E100"/>
  <w15:docId w15:val="{93AC4BDD-6D25-4839-9E42-E896503A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Терешенко Наталия Витальевна</dc:creator>
  <cp:lastModifiedBy>Пользователь</cp:lastModifiedBy>
  <cp:revision>4</cp:revision>
  <dcterms:created xsi:type="dcterms:W3CDTF">2020-03-16T07:46:00Z</dcterms:created>
  <dcterms:modified xsi:type="dcterms:W3CDTF">2024-07-14T14:15:00Z</dcterms:modified>
</cp:coreProperties>
</file>