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99" w:rsidRPr="00E31C06" w:rsidRDefault="00806D99" w:rsidP="00806D9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1C06">
        <w:rPr>
          <w:rFonts w:ascii="Times New Roman" w:hAnsi="Times New Roman" w:cs="Times New Roman"/>
          <w:b/>
          <w:sz w:val="24"/>
          <w:szCs w:val="24"/>
          <w:lang w:val="uk-UA"/>
        </w:rPr>
        <w:t>ЛІТ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ЕРАТУРА ДЛЯ ВИВЧЕННЯ ДИСЦИПЛІНИ</w:t>
      </w:r>
    </w:p>
    <w:p w:rsidR="00DC1F4F" w:rsidRPr="00D056B4" w:rsidRDefault="00DC1F4F" w:rsidP="00DC1F4F">
      <w:pPr>
        <w:pStyle w:val="TableParagraph"/>
        <w:spacing w:line="276" w:lineRule="auto"/>
        <w:ind w:right="4364" w:firstLine="460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Базова.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bookmarkStart w:id="0" w:name="_Hlk115726406"/>
      <w:r w:rsidRPr="00D056B4">
        <w:rPr>
          <w:sz w:val="24"/>
          <w:szCs w:val="24"/>
        </w:rPr>
        <w:t>Державний стандарт початкової освіти. Прийняття від 21 лютого 2018 р. № 87. К.,</w:t>
      </w:r>
      <w:r w:rsidRPr="00D056B4">
        <w:rPr>
          <w:spacing w:val="-7"/>
          <w:sz w:val="24"/>
          <w:szCs w:val="24"/>
        </w:rPr>
        <w:t xml:space="preserve"> </w:t>
      </w:r>
      <w:r w:rsidRPr="00D056B4">
        <w:rPr>
          <w:sz w:val="24"/>
          <w:szCs w:val="24"/>
        </w:rPr>
        <w:t>2018.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Кириченко М.А., Кириченко І.М. Основи образотворчої грамоти: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посібник. К.: Вища школа, 2002. – 190</w:t>
      </w:r>
      <w:r w:rsidRPr="00D056B4">
        <w:rPr>
          <w:spacing w:val="1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Любарська</w:t>
      </w:r>
      <w:proofErr w:type="spellEnd"/>
      <w:r w:rsidRPr="00D056B4">
        <w:rPr>
          <w:sz w:val="24"/>
          <w:szCs w:val="24"/>
        </w:rPr>
        <w:t xml:space="preserve"> Л.М., </w:t>
      </w:r>
      <w:proofErr w:type="spellStart"/>
      <w:r w:rsidRPr="00D056B4">
        <w:rPr>
          <w:sz w:val="24"/>
          <w:szCs w:val="24"/>
        </w:rPr>
        <w:t>Резніченко</w:t>
      </w:r>
      <w:proofErr w:type="spellEnd"/>
      <w:r w:rsidRPr="00D056B4">
        <w:rPr>
          <w:sz w:val="24"/>
          <w:szCs w:val="24"/>
        </w:rPr>
        <w:t xml:space="preserve"> М.І., Протопопова О.М. Образотворче мистецтво. 1-4 класи. Тернопіль: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книга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Богдан, 2003. 52</w:t>
      </w:r>
      <w:r w:rsidRPr="00D056B4">
        <w:rPr>
          <w:spacing w:val="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Логвиненко Г. М. </w:t>
      </w:r>
      <w:proofErr w:type="spellStart"/>
      <w:r w:rsidRPr="00D056B4">
        <w:rPr>
          <w:sz w:val="24"/>
          <w:szCs w:val="24"/>
        </w:rPr>
        <w:t>Декоративная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композицыя</w:t>
      </w:r>
      <w:proofErr w:type="spellEnd"/>
      <w:r w:rsidRPr="00D056B4">
        <w:rPr>
          <w:sz w:val="24"/>
          <w:szCs w:val="24"/>
        </w:rPr>
        <w:t xml:space="preserve">: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пособие</w:t>
      </w:r>
      <w:proofErr w:type="spellEnd"/>
      <w:r w:rsidRPr="00D056B4">
        <w:rPr>
          <w:sz w:val="24"/>
          <w:szCs w:val="24"/>
        </w:rPr>
        <w:t xml:space="preserve"> для </w:t>
      </w:r>
      <w:proofErr w:type="spellStart"/>
      <w:r w:rsidRPr="00D056B4">
        <w:rPr>
          <w:sz w:val="24"/>
          <w:szCs w:val="24"/>
        </w:rPr>
        <w:t>студ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высш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учеб</w:t>
      </w:r>
      <w:proofErr w:type="spellEnd"/>
      <w:r w:rsidRPr="00D056B4">
        <w:rPr>
          <w:sz w:val="24"/>
          <w:szCs w:val="24"/>
        </w:rPr>
        <w:t xml:space="preserve">. заведений / Г.М. Логвиненко. М.: </w:t>
      </w:r>
      <w:proofErr w:type="spellStart"/>
      <w:r w:rsidRPr="00D056B4">
        <w:rPr>
          <w:sz w:val="24"/>
          <w:szCs w:val="24"/>
        </w:rPr>
        <w:t>Гуманитар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изд</w:t>
      </w:r>
      <w:proofErr w:type="spellEnd"/>
      <w:r w:rsidRPr="00D056B4">
        <w:rPr>
          <w:sz w:val="24"/>
          <w:szCs w:val="24"/>
        </w:rPr>
        <w:t>. Центр ВЛАДОС, 2005</w:t>
      </w:r>
      <w:r>
        <w:rPr>
          <w:sz w:val="24"/>
          <w:szCs w:val="24"/>
        </w:rPr>
        <w:t>.</w:t>
      </w:r>
      <w:r w:rsidRPr="00D056B4">
        <w:rPr>
          <w:sz w:val="24"/>
          <w:szCs w:val="24"/>
        </w:rPr>
        <w:t xml:space="preserve"> 144 с. </w:t>
      </w:r>
      <w:proofErr w:type="spellStart"/>
      <w:r w:rsidRPr="00D056B4">
        <w:rPr>
          <w:sz w:val="24"/>
          <w:szCs w:val="24"/>
        </w:rPr>
        <w:t>ил</w:t>
      </w:r>
      <w:proofErr w:type="spellEnd"/>
      <w:r w:rsidRPr="00D056B4">
        <w:rPr>
          <w:sz w:val="24"/>
          <w:szCs w:val="24"/>
        </w:rPr>
        <w:t>. (</w:t>
      </w:r>
      <w:proofErr w:type="spellStart"/>
      <w:r w:rsidRPr="00D056B4">
        <w:rPr>
          <w:sz w:val="24"/>
          <w:szCs w:val="24"/>
        </w:rPr>
        <w:t>Изобразительное</w:t>
      </w:r>
      <w:proofErr w:type="spellEnd"/>
      <w:r w:rsidRPr="00D056B4">
        <w:rPr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искусство</w:t>
      </w:r>
      <w:proofErr w:type="spellEnd"/>
      <w:r w:rsidRPr="00D056B4">
        <w:rPr>
          <w:sz w:val="24"/>
          <w:szCs w:val="24"/>
        </w:rPr>
        <w:t>)</w:t>
      </w:r>
    </w:p>
    <w:p w:rsidR="00DC1F4F" w:rsidRPr="00D056B4" w:rsidRDefault="00DC1F4F" w:rsidP="00DC1F4F">
      <w:pPr>
        <w:pStyle w:val="TableParagraph"/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6" w:history="1">
        <w:r w:rsidRPr="00D056B4">
          <w:rPr>
            <w:rStyle w:val="a4"/>
            <w:sz w:val="24"/>
            <w:szCs w:val="24"/>
          </w:rPr>
          <w:t>https://tdhsh.irk.muzkult.ru/media/2020/01/15/1251777188/Logvinenko_Dekorativnaya_kompoziciya.pdf</w:t>
        </w:r>
      </w:hyperlink>
      <w:r w:rsidRPr="00D056B4">
        <w:rPr>
          <w:sz w:val="24"/>
          <w:szCs w:val="24"/>
        </w:rPr>
        <w:t xml:space="preserve"> 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Полякова Г.А. та ін. Образотворче мистецтво. 1-7 класи: теорія навчання, календарно-тематичне планування,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основні</w:t>
      </w:r>
      <w:r w:rsidRPr="00D056B4">
        <w:rPr>
          <w:spacing w:val="27"/>
          <w:sz w:val="24"/>
          <w:szCs w:val="24"/>
        </w:rPr>
        <w:t xml:space="preserve"> </w:t>
      </w:r>
      <w:r w:rsidRPr="00D056B4">
        <w:rPr>
          <w:sz w:val="24"/>
          <w:szCs w:val="24"/>
        </w:rPr>
        <w:t>поняття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з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образотворчого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мистецтва:</w:t>
      </w:r>
      <w:r w:rsidRPr="00D056B4">
        <w:rPr>
          <w:spacing w:val="24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6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для</w:t>
      </w:r>
      <w:r w:rsidRPr="00D056B4">
        <w:rPr>
          <w:spacing w:val="24"/>
          <w:sz w:val="24"/>
          <w:szCs w:val="24"/>
        </w:rPr>
        <w:t xml:space="preserve"> </w:t>
      </w:r>
      <w:r w:rsidRPr="00D056B4">
        <w:rPr>
          <w:sz w:val="24"/>
          <w:szCs w:val="24"/>
        </w:rPr>
        <w:t>вчителів.</w:t>
      </w:r>
      <w:r w:rsidRPr="00D056B4">
        <w:rPr>
          <w:spacing w:val="28"/>
          <w:sz w:val="24"/>
          <w:szCs w:val="24"/>
        </w:rPr>
        <w:t xml:space="preserve"> </w:t>
      </w:r>
      <w:r w:rsidRPr="00D056B4">
        <w:rPr>
          <w:sz w:val="24"/>
          <w:szCs w:val="24"/>
        </w:rPr>
        <w:t>Харків: «Скорпіон», 2001. 160 с.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Роменець</w:t>
      </w:r>
      <w:proofErr w:type="spellEnd"/>
      <w:r w:rsidRPr="00D056B4">
        <w:rPr>
          <w:sz w:val="24"/>
          <w:szCs w:val="24"/>
        </w:rPr>
        <w:t xml:space="preserve"> В.А. Психологія творчості: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 xml:space="preserve">. посібник. 2-ге вид., </w:t>
      </w:r>
      <w:proofErr w:type="spellStart"/>
      <w:r w:rsidRPr="00D056B4">
        <w:rPr>
          <w:sz w:val="24"/>
          <w:szCs w:val="24"/>
        </w:rPr>
        <w:t>доп</w:t>
      </w:r>
      <w:proofErr w:type="spellEnd"/>
      <w:r w:rsidRPr="00D056B4">
        <w:rPr>
          <w:sz w:val="24"/>
          <w:szCs w:val="24"/>
        </w:rPr>
        <w:t>. К.: Либідь, 2015. 288</w:t>
      </w:r>
      <w:r w:rsidRPr="00D056B4">
        <w:rPr>
          <w:spacing w:val="-13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DC1F4F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Сухорукова</w:t>
      </w:r>
      <w:proofErr w:type="spellEnd"/>
      <w:r w:rsidRPr="00D056B4">
        <w:rPr>
          <w:sz w:val="24"/>
          <w:szCs w:val="24"/>
        </w:rPr>
        <w:t>, О.О.</w:t>
      </w:r>
      <w:proofErr w:type="spellStart"/>
      <w:r w:rsidRPr="00D056B4">
        <w:rPr>
          <w:sz w:val="24"/>
          <w:szCs w:val="24"/>
        </w:rPr>
        <w:t>Дронова</w:t>
      </w:r>
      <w:proofErr w:type="spellEnd"/>
      <w:r w:rsidRPr="00D056B4">
        <w:rPr>
          <w:sz w:val="24"/>
          <w:szCs w:val="24"/>
        </w:rPr>
        <w:t>, Н.М.Голота, Л.А.</w:t>
      </w:r>
      <w:proofErr w:type="spellStart"/>
      <w:r w:rsidRPr="00D056B4">
        <w:rPr>
          <w:sz w:val="24"/>
          <w:szCs w:val="24"/>
        </w:rPr>
        <w:t>Янцур</w:t>
      </w:r>
      <w:proofErr w:type="spellEnd"/>
      <w:r w:rsidRPr="00D056B4">
        <w:rPr>
          <w:sz w:val="24"/>
          <w:szCs w:val="24"/>
        </w:rPr>
        <w:t>. Образотворче мистецтво з методикою викладання в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дошкільному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навчальному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закладі.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Підручник.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За</w:t>
      </w:r>
      <w:r w:rsidRPr="00D056B4">
        <w:rPr>
          <w:spacing w:val="6"/>
          <w:sz w:val="24"/>
          <w:szCs w:val="24"/>
        </w:rPr>
        <w:t xml:space="preserve"> </w:t>
      </w:r>
      <w:proofErr w:type="spellStart"/>
      <w:r w:rsidRPr="00D056B4">
        <w:rPr>
          <w:sz w:val="24"/>
          <w:szCs w:val="24"/>
        </w:rPr>
        <w:t>заг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ред.</w:t>
      </w:r>
      <w:r w:rsidRPr="00D056B4">
        <w:rPr>
          <w:spacing w:val="6"/>
          <w:sz w:val="24"/>
          <w:szCs w:val="24"/>
        </w:rPr>
        <w:t xml:space="preserve"> </w:t>
      </w:r>
      <w:r w:rsidRPr="00D056B4">
        <w:rPr>
          <w:sz w:val="24"/>
          <w:szCs w:val="24"/>
        </w:rPr>
        <w:t>Г.В.</w:t>
      </w:r>
      <w:proofErr w:type="spellStart"/>
      <w:r w:rsidRPr="00D056B4">
        <w:rPr>
          <w:sz w:val="24"/>
          <w:szCs w:val="24"/>
        </w:rPr>
        <w:t>Сухорукової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17"/>
          <w:sz w:val="24"/>
          <w:szCs w:val="24"/>
        </w:rPr>
        <w:t xml:space="preserve"> </w:t>
      </w:r>
      <w:r w:rsidRPr="00D056B4">
        <w:rPr>
          <w:sz w:val="24"/>
          <w:szCs w:val="24"/>
        </w:rPr>
        <w:t>К.: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Видавничий</w:t>
      </w:r>
      <w:r w:rsidRPr="00D056B4">
        <w:rPr>
          <w:spacing w:val="4"/>
          <w:sz w:val="24"/>
          <w:szCs w:val="24"/>
        </w:rPr>
        <w:t xml:space="preserve"> </w:t>
      </w:r>
      <w:r w:rsidRPr="00D056B4">
        <w:rPr>
          <w:sz w:val="24"/>
          <w:szCs w:val="24"/>
        </w:rPr>
        <w:t>Дім «Слово», 2010. 376 с.: іл.</w:t>
      </w:r>
      <w:r>
        <w:rPr>
          <w:sz w:val="24"/>
          <w:szCs w:val="24"/>
        </w:rPr>
        <w:t xml:space="preserve"> </w:t>
      </w:r>
      <w:hyperlink r:id="rId7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</w:t>
        </w:r>
      </w:hyperlink>
      <w:r>
        <w:rPr>
          <w:sz w:val="24"/>
          <w:szCs w:val="24"/>
        </w:rPr>
        <w:t xml:space="preserve"> </w:t>
      </w:r>
    </w:p>
    <w:p w:rsidR="00DC1F4F" w:rsidRPr="00D056B4" w:rsidRDefault="00DC1F4F" w:rsidP="00DC1F4F">
      <w:pPr>
        <w:pStyle w:val="TableParagraph"/>
        <w:numPr>
          <w:ilvl w:val="0"/>
          <w:numId w:val="1"/>
        </w:numPr>
        <w:tabs>
          <w:tab w:val="left" w:pos="1134"/>
        </w:tabs>
        <w:spacing w:line="276" w:lineRule="auto"/>
        <w:ind w:left="567" w:hanging="425"/>
        <w:jc w:val="both"/>
        <w:rPr>
          <w:sz w:val="24"/>
          <w:szCs w:val="24"/>
        </w:rPr>
      </w:pPr>
      <w:hyperlink r:id="rId8" w:history="1">
        <w:r w:rsidRPr="00C221FB">
          <w:rPr>
            <w:rStyle w:val="a4"/>
            <w:sz w:val="24"/>
            <w:szCs w:val="24"/>
          </w:rPr>
          <w:t>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</w:t>
        </w:r>
        <w:r w:rsidRPr="00C221FB">
          <w:rPr>
            <w:rStyle w:val="a4"/>
            <w:sz w:val="24"/>
            <w:szCs w:val="24"/>
          </w:rPr>
          <w:lastRenderedPageBreak/>
          <w:t>5%D0%BD%D1%82%D0%B8%20%D0%BF%D1%96%D0%B4%20%D1%87%D0%B0%D1%81%20%D0%92%D0%86%D0%99%D0%9D%D0%98/%D0%97%D0%90%D0%92%D0%94%D0%90%D0%9D%D0%9D%D0%AF%20%D0%B4%D0%BB%D1%8F%20%D0%9C%D0%90%D0%93%D0%86%D0%A1%D0%A2%D0%A0%D0%86%D0%92/Metoduka_Masol_L.M..pdf</w:t>
        </w:r>
      </w:hyperlink>
      <w:r>
        <w:rPr>
          <w:sz w:val="24"/>
          <w:szCs w:val="24"/>
        </w:rPr>
        <w:t xml:space="preserve"> </w:t>
      </w:r>
    </w:p>
    <w:bookmarkEnd w:id="0"/>
    <w:p w:rsidR="00DC1F4F" w:rsidRPr="00D056B4" w:rsidRDefault="00DC1F4F" w:rsidP="00DC1F4F">
      <w:pPr>
        <w:pStyle w:val="TableParagraph"/>
        <w:tabs>
          <w:tab w:val="left" w:pos="851"/>
        </w:tabs>
        <w:spacing w:line="276" w:lineRule="auto"/>
        <w:ind w:left="0" w:firstLine="567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Допоміжна:</w:t>
      </w:r>
    </w:p>
    <w:p w:rsidR="00DC1F4F" w:rsidRPr="00D056B4" w:rsidRDefault="00DC1F4F" w:rsidP="00DC1F4F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Проців</w:t>
      </w:r>
      <w:proofErr w:type="spellEnd"/>
      <w:r w:rsidRPr="00D056B4">
        <w:rPr>
          <w:sz w:val="24"/>
          <w:szCs w:val="24"/>
        </w:rPr>
        <w:t xml:space="preserve"> В.І., </w:t>
      </w:r>
      <w:proofErr w:type="spellStart"/>
      <w:r w:rsidRPr="00D056B4">
        <w:rPr>
          <w:sz w:val="24"/>
          <w:szCs w:val="24"/>
        </w:rPr>
        <w:t>Свид</w:t>
      </w:r>
      <w:proofErr w:type="spellEnd"/>
      <w:r w:rsidRPr="00D056B4">
        <w:rPr>
          <w:sz w:val="24"/>
          <w:szCs w:val="24"/>
        </w:rPr>
        <w:t xml:space="preserve"> С.П. Художні техніки у школі: </w:t>
      </w:r>
      <w:proofErr w:type="spellStart"/>
      <w:r w:rsidRPr="00D056B4">
        <w:rPr>
          <w:sz w:val="24"/>
          <w:szCs w:val="24"/>
        </w:rPr>
        <w:t>Навч.-метод</w:t>
      </w:r>
      <w:proofErr w:type="spellEnd"/>
      <w:r w:rsidRPr="00D056B4">
        <w:rPr>
          <w:sz w:val="24"/>
          <w:szCs w:val="24"/>
        </w:rPr>
        <w:t xml:space="preserve">. посібник для студентів худ.-граф. факультетів </w:t>
      </w:r>
      <w:proofErr w:type="spellStart"/>
      <w:r w:rsidRPr="00D056B4">
        <w:rPr>
          <w:sz w:val="24"/>
          <w:szCs w:val="24"/>
        </w:rPr>
        <w:t>вищ</w:t>
      </w:r>
      <w:proofErr w:type="spellEnd"/>
      <w:r w:rsidRPr="00D056B4">
        <w:rPr>
          <w:sz w:val="24"/>
          <w:szCs w:val="24"/>
        </w:rPr>
        <w:t xml:space="preserve">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 ІЗМН, 1997. 312</w:t>
      </w:r>
      <w:r w:rsidRPr="00D056B4">
        <w:rPr>
          <w:spacing w:val="5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DC1F4F" w:rsidRPr="00D056B4" w:rsidRDefault="00DC1F4F" w:rsidP="00DC1F4F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Антонович Є.А., </w:t>
      </w:r>
      <w:proofErr w:type="spellStart"/>
      <w:r w:rsidRPr="00D056B4">
        <w:rPr>
          <w:sz w:val="24"/>
          <w:szCs w:val="24"/>
        </w:rPr>
        <w:t>Захарчук-Чугай</w:t>
      </w:r>
      <w:proofErr w:type="spellEnd"/>
      <w:r w:rsidRPr="00D056B4">
        <w:rPr>
          <w:sz w:val="24"/>
          <w:szCs w:val="24"/>
        </w:rPr>
        <w:t xml:space="preserve"> Р.В., </w:t>
      </w:r>
      <w:proofErr w:type="spellStart"/>
      <w:r w:rsidRPr="00D056B4">
        <w:rPr>
          <w:sz w:val="24"/>
          <w:szCs w:val="24"/>
        </w:rPr>
        <w:t>Станкевич</w:t>
      </w:r>
      <w:proofErr w:type="spellEnd"/>
      <w:r w:rsidRPr="00D056B4">
        <w:rPr>
          <w:sz w:val="24"/>
          <w:szCs w:val="24"/>
        </w:rPr>
        <w:t xml:space="preserve"> М.Є. Декоративно-прикладне мистецтво: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</w:t>
      </w:r>
      <w:r w:rsidRPr="00D056B4">
        <w:rPr>
          <w:spacing w:val="25"/>
          <w:sz w:val="24"/>
          <w:szCs w:val="24"/>
        </w:rPr>
        <w:t xml:space="preserve"> </w:t>
      </w:r>
      <w:r w:rsidRPr="00D056B4">
        <w:rPr>
          <w:sz w:val="24"/>
          <w:szCs w:val="24"/>
        </w:rPr>
        <w:t>посібник. Львів: Світ, 1993.</w:t>
      </w:r>
      <w:r>
        <w:rPr>
          <w:sz w:val="24"/>
          <w:szCs w:val="24"/>
        </w:rPr>
        <w:t xml:space="preserve"> </w:t>
      </w:r>
      <w:r w:rsidRPr="00D056B4">
        <w:rPr>
          <w:sz w:val="24"/>
          <w:szCs w:val="24"/>
        </w:rPr>
        <w:t>272 с.</w:t>
      </w:r>
    </w:p>
    <w:p w:rsidR="00DC1F4F" w:rsidRPr="00D056B4" w:rsidRDefault="00DC1F4F" w:rsidP="00DC1F4F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Бучинський</w:t>
      </w:r>
      <w:proofErr w:type="spellEnd"/>
      <w:r w:rsidRPr="00D056B4">
        <w:rPr>
          <w:sz w:val="24"/>
          <w:szCs w:val="24"/>
        </w:rPr>
        <w:t xml:space="preserve"> С.Л. Основи грамоти з образотворчого мистецтва. К.: </w:t>
      </w:r>
      <w:proofErr w:type="spellStart"/>
      <w:r w:rsidRPr="00D056B4">
        <w:rPr>
          <w:sz w:val="24"/>
          <w:szCs w:val="24"/>
        </w:rPr>
        <w:t>Рад.школа</w:t>
      </w:r>
      <w:proofErr w:type="spellEnd"/>
      <w:r w:rsidRPr="00D056B4">
        <w:rPr>
          <w:sz w:val="24"/>
          <w:szCs w:val="24"/>
        </w:rPr>
        <w:t>, 1981. 120</w:t>
      </w:r>
      <w:r w:rsidRPr="00D056B4">
        <w:rPr>
          <w:spacing w:val="-8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DC1F4F" w:rsidRPr="00D056B4" w:rsidRDefault="00DC1F4F" w:rsidP="00DC1F4F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proofErr w:type="spellStart"/>
      <w:r w:rsidRPr="00D056B4">
        <w:rPr>
          <w:sz w:val="24"/>
          <w:szCs w:val="24"/>
        </w:rPr>
        <w:t>Вільчинський</w:t>
      </w:r>
      <w:proofErr w:type="spellEnd"/>
      <w:r w:rsidRPr="00D056B4">
        <w:rPr>
          <w:sz w:val="24"/>
          <w:szCs w:val="24"/>
        </w:rPr>
        <w:t xml:space="preserve"> В.П. Образотворче мистецтво. 1-2 класи. К.,1991. 159</w:t>
      </w:r>
      <w:r w:rsidRPr="00D056B4">
        <w:rPr>
          <w:spacing w:val="2"/>
          <w:sz w:val="24"/>
          <w:szCs w:val="24"/>
        </w:rPr>
        <w:t xml:space="preserve"> </w:t>
      </w:r>
      <w:r w:rsidRPr="00D056B4">
        <w:rPr>
          <w:sz w:val="24"/>
          <w:szCs w:val="24"/>
        </w:rPr>
        <w:t>с.</w:t>
      </w:r>
    </w:p>
    <w:p w:rsidR="00DC1F4F" w:rsidRPr="00D056B4" w:rsidRDefault="00DC1F4F" w:rsidP="00DC1F4F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Гребенюк Г.Є. Основи композиції та малюнок: </w:t>
      </w:r>
      <w:proofErr w:type="spellStart"/>
      <w:r w:rsidRPr="00D056B4">
        <w:rPr>
          <w:sz w:val="24"/>
          <w:szCs w:val="24"/>
        </w:rPr>
        <w:t>Підруч</w:t>
      </w:r>
      <w:proofErr w:type="spellEnd"/>
      <w:r w:rsidRPr="00D056B4">
        <w:rPr>
          <w:sz w:val="24"/>
          <w:szCs w:val="24"/>
        </w:rPr>
        <w:t xml:space="preserve">. для учнів проф. – техн. </w:t>
      </w:r>
      <w:proofErr w:type="spellStart"/>
      <w:r w:rsidRPr="00D056B4">
        <w:rPr>
          <w:sz w:val="24"/>
          <w:szCs w:val="24"/>
        </w:rPr>
        <w:t>навч</w:t>
      </w:r>
      <w:proofErr w:type="spellEnd"/>
      <w:r w:rsidRPr="00D056B4">
        <w:rPr>
          <w:sz w:val="24"/>
          <w:szCs w:val="24"/>
        </w:rPr>
        <w:t>. закладів. К.:</w:t>
      </w:r>
      <w:r w:rsidRPr="00D056B4">
        <w:rPr>
          <w:spacing w:val="-21"/>
          <w:sz w:val="24"/>
          <w:szCs w:val="24"/>
        </w:rPr>
        <w:t xml:space="preserve"> </w:t>
      </w:r>
      <w:r w:rsidRPr="00D056B4">
        <w:rPr>
          <w:sz w:val="24"/>
          <w:szCs w:val="24"/>
        </w:rPr>
        <w:t>Техніка,1997. 221 с.</w:t>
      </w:r>
    </w:p>
    <w:p w:rsidR="00DC1F4F" w:rsidRPr="00D056B4" w:rsidRDefault="00DC1F4F" w:rsidP="00DC1F4F">
      <w:pPr>
        <w:pStyle w:val="TableParagraph"/>
        <w:numPr>
          <w:ilvl w:val="0"/>
          <w:numId w:val="2"/>
        </w:numPr>
        <w:spacing w:line="276" w:lineRule="auto"/>
        <w:ind w:left="567" w:hanging="567"/>
        <w:jc w:val="both"/>
        <w:rPr>
          <w:sz w:val="24"/>
          <w:szCs w:val="24"/>
        </w:rPr>
      </w:pPr>
      <w:r w:rsidRPr="00D056B4">
        <w:rPr>
          <w:sz w:val="24"/>
          <w:szCs w:val="24"/>
        </w:rPr>
        <w:t xml:space="preserve">Декоративно-ужиткове мистецтво. Словник у 2-х томах / За ред. Я.П. </w:t>
      </w:r>
      <w:proofErr w:type="spellStart"/>
      <w:r w:rsidRPr="00D056B4">
        <w:rPr>
          <w:sz w:val="24"/>
          <w:szCs w:val="24"/>
        </w:rPr>
        <w:t>Запаско</w:t>
      </w:r>
      <w:proofErr w:type="spellEnd"/>
      <w:r w:rsidRPr="00D056B4">
        <w:rPr>
          <w:sz w:val="24"/>
          <w:szCs w:val="24"/>
        </w:rPr>
        <w:t>. Львів: Афіша, 2000.  І т. 364 с, ІІ т. 400 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Кравич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Д.П.,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Овсійчук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Черепанова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С.О. Українське мистецтво: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/Передмова проф. В.Скотного. Ч.І. Львів: Світ, 2003. 256</w:t>
      </w:r>
      <w:r w:rsidRPr="00D056B4">
        <w:rPr>
          <w:rFonts w:ascii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Лащук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Ю.П. Покутська кераміка. – Опішне: Українське народознавство, 1998. 142</w:t>
      </w:r>
      <w:r w:rsidRPr="00D056B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Медвідь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К.Й. Через мистецтво – до вершин прекрасного // Джерела. Наук. метод. вісник: Івано-Франківськ, 2003. № 2. С.58 -</w:t>
      </w:r>
      <w:r w:rsidRPr="00D056B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68.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Найден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 Народна іграшка: традиції, образні особливості 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//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Народне мистецтво, 1997. – №1. С.42–45.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Основи вжиткової творчості і методика викладання: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. / М.І.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Резніченко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, Л.Р.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Богайчук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та ін. Тернопіль: Навчальна книга – Богдан, 2011. 224 с. : іл.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Пасічний А.М. Образотворче мистецтво. Словник-довідник.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2003. 216 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Ружицький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В.А.,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Малиніна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А.О. Основи петриківського розпису: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Навч.-метод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посібник. Харків “Скорпіон”, 2014. 48</w:t>
      </w:r>
      <w:r w:rsidRPr="00D056B4">
        <w:rPr>
          <w:rFonts w:ascii="Times New Roman" w:hAnsi="Times New Roman" w:cs="Times New Roman"/>
          <w:spacing w:val="4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Соломченко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О.Г. Писанки Українських Карпат. Ужгород: Карпати, 2002. –238</w:t>
      </w:r>
      <w:r w:rsidRPr="00D056B4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Трач С.К. Уроки образотворчого мистецтва 4 (3) клас: посібник для вчителя. Тернопіль: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книга. Богдан, 2001. 112 с.</w:t>
      </w:r>
    </w:p>
    <w:p w:rsidR="00DC1F4F" w:rsidRPr="00D056B4" w:rsidRDefault="00DC1F4F" w:rsidP="00DC1F4F">
      <w:pPr>
        <w:pStyle w:val="a3"/>
        <w:widowControl w:val="0"/>
        <w:numPr>
          <w:ilvl w:val="0"/>
          <w:numId w:val="2"/>
        </w:numPr>
        <w:tabs>
          <w:tab w:val="left" w:pos="582"/>
          <w:tab w:val="left" w:pos="851"/>
        </w:tabs>
        <w:autoSpaceDE w:val="0"/>
        <w:autoSpaceDN w:val="0"/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Б.М., 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Кавас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 xml:space="preserve"> К.М. Виготовлення художніх виробів з дерева / За ред. Б.М.</w:t>
      </w:r>
      <w:proofErr w:type="spellStart"/>
      <w:r w:rsidRPr="00D056B4">
        <w:rPr>
          <w:rFonts w:ascii="Times New Roman" w:hAnsi="Times New Roman" w:cs="Times New Roman"/>
          <w:sz w:val="24"/>
          <w:szCs w:val="24"/>
          <w:lang w:val="uk-UA"/>
        </w:rPr>
        <w:t>Тимківа</w:t>
      </w:r>
      <w:proofErr w:type="spellEnd"/>
      <w:r w:rsidRPr="00D056B4">
        <w:rPr>
          <w:rFonts w:ascii="Times New Roman" w:hAnsi="Times New Roman" w:cs="Times New Roman"/>
          <w:sz w:val="24"/>
          <w:szCs w:val="24"/>
          <w:lang w:val="uk-UA"/>
        </w:rPr>
        <w:t>. Львів: Світ,</w:t>
      </w:r>
      <w:r w:rsidRPr="00D056B4">
        <w:rPr>
          <w:rFonts w:ascii="Times New Roman" w:hAnsi="Times New Roman" w:cs="Times New Roman"/>
          <w:spacing w:val="10"/>
          <w:sz w:val="24"/>
          <w:szCs w:val="24"/>
          <w:lang w:val="uk-UA"/>
        </w:rPr>
        <w:t xml:space="preserve"> </w:t>
      </w:r>
      <w:r w:rsidRPr="00D056B4">
        <w:rPr>
          <w:rFonts w:ascii="Times New Roman" w:hAnsi="Times New Roman" w:cs="Times New Roman"/>
          <w:sz w:val="24"/>
          <w:szCs w:val="24"/>
          <w:lang w:val="uk-UA"/>
        </w:rPr>
        <w:t>1996. 144 с.</w:t>
      </w:r>
    </w:p>
    <w:p w:rsidR="00DC1F4F" w:rsidRPr="00D056B4" w:rsidRDefault="00DC1F4F" w:rsidP="00DC1F4F">
      <w:pPr>
        <w:pStyle w:val="a5"/>
        <w:tabs>
          <w:tab w:val="left" w:pos="851"/>
        </w:tabs>
        <w:spacing w:line="276" w:lineRule="auto"/>
        <w:ind w:left="567" w:hanging="567"/>
        <w:jc w:val="both"/>
        <w:rPr>
          <w:sz w:val="24"/>
          <w:szCs w:val="24"/>
        </w:rPr>
      </w:pPr>
    </w:p>
    <w:p w:rsidR="00DC1F4F" w:rsidRPr="00D056B4" w:rsidRDefault="00DC1F4F" w:rsidP="00DC1F4F">
      <w:pPr>
        <w:pStyle w:val="a5"/>
        <w:tabs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 w:rsidRPr="00D056B4">
        <w:rPr>
          <w:b/>
          <w:sz w:val="24"/>
          <w:szCs w:val="24"/>
        </w:rPr>
        <w:t>Інформаційні ресурси:</w:t>
      </w:r>
    </w:p>
    <w:p w:rsidR="00DC1F4F" w:rsidRPr="00D056B4" w:rsidRDefault="00DC1F4F" w:rsidP="00DC1F4F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9" w:history="1">
        <w:r w:rsidRPr="00D056B4">
          <w:rPr>
            <w:rStyle w:val="a4"/>
            <w:sz w:val="24"/>
            <w:szCs w:val="24"/>
          </w:rPr>
          <w:t xml:space="preserve">http://www.nbuv.gov.ua/ </w:t>
        </w:r>
      </w:hyperlink>
      <w:r w:rsidRPr="00D056B4">
        <w:rPr>
          <w:sz w:val="24"/>
          <w:szCs w:val="24"/>
        </w:rPr>
        <w:t xml:space="preserve">- Національна бібліотека імені І.В. Вернадського; </w:t>
      </w:r>
    </w:p>
    <w:p w:rsidR="00DC1F4F" w:rsidRPr="00D056B4" w:rsidRDefault="00DC1F4F" w:rsidP="00DC1F4F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0" w:history="1">
        <w:r w:rsidRPr="00D056B4">
          <w:rPr>
            <w:rStyle w:val="a4"/>
            <w:sz w:val="24"/>
            <w:szCs w:val="24"/>
          </w:rPr>
          <w:t xml:space="preserve">http://www.dnpb.gov.ua/ </w:t>
        </w:r>
      </w:hyperlink>
      <w:r w:rsidRPr="00D056B4">
        <w:rPr>
          <w:sz w:val="24"/>
          <w:szCs w:val="24"/>
        </w:rPr>
        <w:t xml:space="preserve">- Державна науково-педагогічна бібліотека України. </w:t>
      </w:r>
    </w:p>
    <w:p w:rsidR="00DC1F4F" w:rsidRPr="00D056B4" w:rsidRDefault="00DC1F4F" w:rsidP="00DC1F4F">
      <w:pPr>
        <w:pStyle w:val="a5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hyperlink r:id="rId11" w:history="1">
        <w:r w:rsidRPr="00D056B4">
          <w:rPr>
            <w:rStyle w:val="a4"/>
            <w:sz w:val="24"/>
            <w:szCs w:val="24"/>
          </w:rPr>
          <w:t xml:space="preserve">http://lib.npu.edu.ua/ </w:t>
        </w:r>
      </w:hyperlink>
      <w:r w:rsidRPr="00D056B4">
        <w:rPr>
          <w:sz w:val="24"/>
          <w:szCs w:val="24"/>
        </w:rPr>
        <w:t xml:space="preserve">- Наукова бібліотека імені М.П. Драгоманова </w:t>
      </w:r>
      <w:hyperlink r:id="rId12" w:history="1">
        <w:r w:rsidRPr="00D056B4">
          <w:rPr>
            <w:rStyle w:val="a4"/>
            <w:sz w:val="24"/>
            <w:szCs w:val="24"/>
          </w:rPr>
          <w:t xml:space="preserve">http://ua.textreferat.com/referat </w:t>
        </w:r>
      </w:hyperlink>
      <w:r w:rsidRPr="00D056B4">
        <w:rPr>
          <w:sz w:val="24"/>
          <w:szCs w:val="24"/>
        </w:rPr>
        <w:t>- 12559.html</w:t>
      </w:r>
    </w:p>
    <w:p w:rsidR="00DC1F4F" w:rsidRPr="00D056B4" w:rsidRDefault="00DC1F4F" w:rsidP="00DC1F4F">
      <w:pPr>
        <w:pStyle w:val="a5"/>
        <w:tabs>
          <w:tab w:val="left" w:pos="426"/>
        </w:tabs>
        <w:spacing w:line="276" w:lineRule="auto"/>
        <w:jc w:val="both"/>
        <w:rPr>
          <w:rStyle w:val="a4"/>
          <w:w w:val="95"/>
          <w:sz w:val="24"/>
          <w:szCs w:val="24"/>
        </w:rPr>
      </w:pPr>
      <w:hyperlink r:id="rId13" w:history="1">
        <w:r w:rsidRPr="00D056B4">
          <w:rPr>
            <w:rStyle w:val="a4"/>
            <w:sz w:val="24"/>
            <w:szCs w:val="24"/>
          </w:rPr>
          <w:t>http://www.stameski.com.ua/uk/</w:t>
        </w:r>
      </w:hyperlink>
      <w:r w:rsidRPr="00D056B4">
        <w:rPr>
          <w:sz w:val="24"/>
          <w:szCs w:val="24"/>
        </w:rPr>
        <w:t xml:space="preserve"> </w:t>
      </w:r>
      <w:hyperlink r:id="rId14" w:history="1">
        <w:r w:rsidRPr="00D056B4">
          <w:rPr>
            <w:rStyle w:val="a4"/>
            <w:w w:val="95"/>
            <w:sz w:val="24"/>
            <w:szCs w:val="24"/>
          </w:rPr>
          <w:t>http://www.yrok.net.ua/load/dovidnik_vchitelja/187</w:t>
        </w:r>
      </w:hyperlink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1 урок ІІ курс Віртуальної майстерні Петриківського розпису / </w:t>
      </w:r>
      <w:hyperlink r:id="rId1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https://www.youtube.com/watch?v=HOkd4uJjcT8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lastRenderedPageBreak/>
        <w:t xml:space="preserve">2 урок ІІ курс Віртуальної майстерні Петриківського розпису / </w:t>
      </w:r>
      <w:hyperlink r:id="rId1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https://www.youtube.com/watch?v=RE3HQfzCSzE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3 урок ІІ курс Віртуальної майстерні Петриківського розпису / </w:t>
      </w:r>
      <w:hyperlink r:id="rId1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https://www.youtube.com/watch?v=4BU4MfOYMvg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4 урок ІІ курс Віртуальної майстерні Петриківського розпису / </w:t>
      </w:r>
      <w:hyperlink r:id="rId1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https://www.youtube.com/watch?v=yzdJsvKjuwU&amp;list=PLXtFKb5W_cIJqKM_huJiuUegtk8TBWxno&amp;index=4</w:t>
        </w:r>
      </w:hyperlink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5 урок ІІ курс Віртуальна майстерня Петриківського розпису / </w:t>
      </w:r>
      <w:hyperlink r:id="rId1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https://www.youtube.com/watch?v=5LV97Y0rC5E&amp;list=PLXtFKb5W_cIJqKM_huJiuUegtk8TBWxno&amp;index=5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6 урок ІІ курс Віртуальна майстерня Петриківського розпису / </w:t>
      </w:r>
      <w:hyperlink r:id="rId2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https://www.youtube.com/watch?v=aSyIARFk96w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7 урок ІІ курс Віртуальна майстерня Петриківського розпису / </w:t>
      </w:r>
      <w:hyperlink r:id="rId2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https://www.youtube.com/watch?v=6cDY79CiB40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8 урок ІІ курс Віртуальна майстерня Петриківського розпису / </w:t>
      </w:r>
      <w:hyperlink r:id="rId2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https://www.youtube.com/watch?v=H4LPr8pCIps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9 урок ІІ курс Віртуальна майстерня Петриківського розпису / </w:t>
      </w:r>
      <w:hyperlink r:id="rId23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https://www.youtube.com/watch?v=x9veyQFLy-Q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Майстер-клас з Петриківського розпису. Вазон. Ваза з квітами. Автор Катерина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Гнєушева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4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https://www.youtube.com/watch?v=SjwDooJQW6Y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Ukraine.Як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 малюю Самчиківський розпис. «Квіти»,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/ </w:t>
      </w:r>
      <w:hyperlink r:id="rId25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https://www.youtube.com/watch?v=iSd-Dr_SIdA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Віктор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Раковський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про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самчиківський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розпис / </w:t>
      </w:r>
      <w:hyperlink r:id="rId26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https://www.youtube.com/watch?v=Tct-EAB0-ds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У Самчиках створюють арт-село / Самчиківський розпис / </w:t>
      </w:r>
      <w:hyperlink r:id="rId27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https://www.youtube.com/watch?v=3wpg5vjNNGY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 – рідкісна декоративна техніка. Гість студії - Ольга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Машевська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, художниця / </w:t>
      </w:r>
      <w:hyperlink r:id="rId28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https://www.youtube.com/watch?v=W3nzvBNzeRw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Такого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оканчания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не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ожидала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даже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я.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Самчиковская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роспись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29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https://www.youtube.com/watch?v=7RXAvVoSmZo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Самчиківський розпис. Святкова листівка до Великодня / </w:t>
      </w:r>
      <w:hyperlink r:id="rId30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https://www.youtube.com/watch?v=taD1UF_qGDQ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r w:rsidRPr="00D056B4">
        <w:rPr>
          <w:b w:val="0"/>
          <w:color w:val="0F0F0F"/>
          <w:sz w:val="24"/>
          <w:szCs w:val="24"/>
          <w:lang w:val="uk-UA"/>
        </w:rPr>
        <w:t xml:space="preserve">Тема «Портрет матусі» / </w:t>
      </w:r>
      <w:hyperlink r:id="rId31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https://www.youtube.com/watch?v=rBCvMZH8A2g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DC1F4F" w:rsidRPr="00D056B4" w:rsidRDefault="00DC1F4F" w:rsidP="00DC1F4F">
      <w:pPr>
        <w:pStyle w:val="1"/>
        <w:shd w:val="clear" w:color="auto" w:fill="FFFFFF"/>
        <w:spacing w:before="0" w:beforeAutospacing="0" w:after="0" w:afterAutospacing="0"/>
        <w:rPr>
          <w:b w:val="0"/>
          <w:color w:val="0F0F0F"/>
          <w:sz w:val="24"/>
          <w:szCs w:val="24"/>
          <w:lang w:val="uk-UA"/>
        </w:rPr>
      </w:pP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Диалог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с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подсознанием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через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рисование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 АРТ – терапія /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Dialogue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with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the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subconscious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through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  <w:proofErr w:type="spellStart"/>
      <w:r w:rsidRPr="00D056B4">
        <w:rPr>
          <w:b w:val="0"/>
          <w:color w:val="0F0F0F"/>
          <w:sz w:val="24"/>
          <w:szCs w:val="24"/>
          <w:lang w:val="uk-UA"/>
        </w:rPr>
        <w:t>drawing</w:t>
      </w:r>
      <w:proofErr w:type="spellEnd"/>
      <w:r w:rsidRPr="00D056B4">
        <w:rPr>
          <w:b w:val="0"/>
          <w:color w:val="0F0F0F"/>
          <w:sz w:val="24"/>
          <w:szCs w:val="24"/>
          <w:lang w:val="uk-UA"/>
        </w:rPr>
        <w:t xml:space="preserve">. / </w:t>
      </w:r>
      <w:hyperlink r:id="rId32" w:history="1">
        <w:r w:rsidRPr="00D056B4">
          <w:rPr>
            <w:rStyle w:val="a4"/>
            <w:b w:val="0"/>
            <w:sz w:val="24"/>
            <w:szCs w:val="24"/>
            <w:lang w:val="uk-UA"/>
          </w:rPr>
          <w:t>https://www.youtube.com/watch?v=S6-0_0uIeDI&amp;list=PLTtVry5iD_fEPfAhkI3HtU7vIzguD2iVY</w:t>
        </w:r>
      </w:hyperlink>
      <w:r w:rsidRPr="00D056B4">
        <w:rPr>
          <w:b w:val="0"/>
          <w:color w:val="0F0F0F"/>
          <w:sz w:val="24"/>
          <w:szCs w:val="24"/>
          <w:lang w:val="uk-UA"/>
        </w:rPr>
        <w:t xml:space="preserve"> </w:t>
      </w:r>
    </w:p>
    <w:p w:rsidR="00951CAC" w:rsidRPr="00806D99" w:rsidRDefault="00951CAC" w:rsidP="00DC1F4F">
      <w:pPr>
        <w:pStyle w:val="TableParagraph"/>
        <w:spacing w:line="276" w:lineRule="auto"/>
        <w:ind w:right="4364" w:firstLine="460"/>
        <w:jc w:val="both"/>
      </w:pPr>
      <w:bookmarkStart w:id="1" w:name="_GoBack"/>
      <w:bookmarkEnd w:id="1"/>
    </w:p>
    <w:sectPr w:rsidR="00951CAC" w:rsidRPr="0080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4D8"/>
    <w:multiLevelType w:val="hybridMultilevel"/>
    <w:tmpl w:val="C05290AA"/>
    <w:lvl w:ilvl="0" w:tplc="5C70980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EA440B"/>
    <w:multiLevelType w:val="hybridMultilevel"/>
    <w:tmpl w:val="4F1070C6"/>
    <w:lvl w:ilvl="0" w:tplc="CA50127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uk-UA" w:eastAsia="en-US" w:bidi="ar-SA"/>
      </w:rPr>
    </w:lvl>
    <w:lvl w:ilvl="1" w:tplc="8804A816">
      <w:numFmt w:val="bullet"/>
      <w:lvlText w:val="•"/>
      <w:lvlJc w:val="left"/>
      <w:pPr>
        <w:ind w:left="1396" w:hanging="360"/>
      </w:pPr>
      <w:rPr>
        <w:lang w:val="uk-UA" w:eastAsia="en-US" w:bidi="ar-SA"/>
      </w:rPr>
    </w:lvl>
    <w:lvl w:ilvl="2" w:tplc="C03093A8">
      <w:numFmt w:val="bullet"/>
      <w:lvlText w:val="•"/>
      <w:lvlJc w:val="left"/>
      <w:pPr>
        <w:ind w:left="2332" w:hanging="360"/>
      </w:pPr>
      <w:rPr>
        <w:lang w:val="uk-UA" w:eastAsia="en-US" w:bidi="ar-SA"/>
      </w:rPr>
    </w:lvl>
    <w:lvl w:ilvl="3" w:tplc="2B1C2496">
      <w:numFmt w:val="bullet"/>
      <w:lvlText w:val="•"/>
      <w:lvlJc w:val="left"/>
      <w:pPr>
        <w:ind w:left="3268" w:hanging="360"/>
      </w:pPr>
      <w:rPr>
        <w:lang w:val="uk-UA" w:eastAsia="en-US" w:bidi="ar-SA"/>
      </w:rPr>
    </w:lvl>
    <w:lvl w:ilvl="4" w:tplc="01DC8EE0">
      <w:numFmt w:val="bullet"/>
      <w:lvlText w:val="•"/>
      <w:lvlJc w:val="left"/>
      <w:pPr>
        <w:ind w:left="4204" w:hanging="360"/>
      </w:pPr>
      <w:rPr>
        <w:lang w:val="uk-UA" w:eastAsia="en-US" w:bidi="ar-SA"/>
      </w:rPr>
    </w:lvl>
    <w:lvl w:ilvl="5" w:tplc="8F066254">
      <w:numFmt w:val="bullet"/>
      <w:lvlText w:val="•"/>
      <w:lvlJc w:val="left"/>
      <w:pPr>
        <w:ind w:left="5141" w:hanging="360"/>
      </w:pPr>
      <w:rPr>
        <w:lang w:val="uk-UA" w:eastAsia="en-US" w:bidi="ar-SA"/>
      </w:rPr>
    </w:lvl>
    <w:lvl w:ilvl="6" w:tplc="98A4640C">
      <w:numFmt w:val="bullet"/>
      <w:lvlText w:val="•"/>
      <w:lvlJc w:val="left"/>
      <w:pPr>
        <w:ind w:left="6077" w:hanging="360"/>
      </w:pPr>
      <w:rPr>
        <w:lang w:val="uk-UA" w:eastAsia="en-US" w:bidi="ar-SA"/>
      </w:rPr>
    </w:lvl>
    <w:lvl w:ilvl="7" w:tplc="AAFE8186">
      <w:numFmt w:val="bullet"/>
      <w:lvlText w:val="•"/>
      <w:lvlJc w:val="left"/>
      <w:pPr>
        <w:ind w:left="7013" w:hanging="360"/>
      </w:pPr>
      <w:rPr>
        <w:lang w:val="uk-UA" w:eastAsia="en-US" w:bidi="ar-SA"/>
      </w:rPr>
    </w:lvl>
    <w:lvl w:ilvl="8" w:tplc="5734F51A">
      <w:numFmt w:val="bullet"/>
      <w:lvlText w:val="•"/>
      <w:lvlJc w:val="left"/>
      <w:pPr>
        <w:ind w:left="7949" w:hanging="360"/>
      </w:pPr>
      <w:rPr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BC"/>
    <w:rsid w:val="000030F3"/>
    <w:rsid w:val="00006EEC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214A2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97705"/>
    <w:rsid w:val="00097954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6FF"/>
    <w:rsid w:val="002640BA"/>
    <w:rsid w:val="00282BEF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4256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02BC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2F5E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36D10"/>
    <w:rsid w:val="005415B6"/>
    <w:rsid w:val="005420A9"/>
    <w:rsid w:val="00544B72"/>
    <w:rsid w:val="005476FC"/>
    <w:rsid w:val="00547B5C"/>
    <w:rsid w:val="00552801"/>
    <w:rsid w:val="0055402E"/>
    <w:rsid w:val="0055410D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1ADA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714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06D99"/>
    <w:rsid w:val="00810254"/>
    <w:rsid w:val="0081108E"/>
    <w:rsid w:val="008120D7"/>
    <w:rsid w:val="00812C77"/>
    <w:rsid w:val="0081470E"/>
    <w:rsid w:val="00816240"/>
    <w:rsid w:val="00821B53"/>
    <w:rsid w:val="00822E61"/>
    <w:rsid w:val="00832363"/>
    <w:rsid w:val="00832E92"/>
    <w:rsid w:val="00841F8F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A0C07"/>
    <w:rsid w:val="008A289E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3458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4317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62D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90E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4728"/>
    <w:rsid w:val="00CA5C8F"/>
    <w:rsid w:val="00CA72DC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5B33"/>
    <w:rsid w:val="00D3606E"/>
    <w:rsid w:val="00D40B95"/>
    <w:rsid w:val="00D50568"/>
    <w:rsid w:val="00D5113B"/>
    <w:rsid w:val="00D545EE"/>
    <w:rsid w:val="00D54894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1F4F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07329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890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082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9"/>
  </w:style>
  <w:style w:type="paragraph" w:styleId="1">
    <w:name w:val="heading 1"/>
    <w:basedOn w:val="a"/>
    <w:link w:val="10"/>
    <w:uiPriority w:val="9"/>
    <w:qFormat/>
    <w:rsid w:val="00DC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D9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06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06D9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06D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C1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99"/>
  </w:style>
  <w:style w:type="paragraph" w:styleId="1">
    <w:name w:val="heading 1"/>
    <w:basedOn w:val="a"/>
    <w:link w:val="10"/>
    <w:uiPriority w:val="9"/>
    <w:qFormat/>
    <w:rsid w:val="00DC1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D9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806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806D99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806D9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DC1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Metoduka_Masol_L.M..pdf" TargetMode="External"/><Relationship Id="rId13" Type="http://schemas.openxmlformats.org/officeDocument/2006/relationships/hyperlink" Target="http://www.stameski.com.ua/uk/" TargetMode="External"/><Relationship Id="rId18" Type="http://schemas.openxmlformats.org/officeDocument/2006/relationships/hyperlink" Target="https://www.youtube.com/watch?v=yzdJsvKjuwU&amp;list=PLXtFKb5W_cIJqKM_huJiuUegtk8TBWxno&amp;index=4" TargetMode="External"/><Relationship Id="rId26" Type="http://schemas.openxmlformats.org/officeDocument/2006/relationships/hyperlink" Target="https://www.youtube.com/watch?v=Tct-EAB0-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6cDY79CiB40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D:/%D0%86%D0%BD%D1%84%D0%BE%D1%80%D0%BC%D0%B0%D1%86%D1%96%D1%8F%20%D0%BF%D1%96%D0%B4%20%D1%87%D0%B0%D1%81%20%D0%BA%D0%B0%D1%80%D0%B0%D0%BD%D1%82%D0%B8%D0%BD%D1%83/%D0%86%D0%BD%D1%84%D0%BE%D1%80%D0%BC%D0%B0%D1%86%D1%96%D1%8F%20%D0%BF%D1%96%D0%B4%20%D1%87%D0%B0%D1%81%20%D0%BA%D0%B0%D1%80%D0%B0%D0%BD%D1%82%D0%B8%D0%BD%D1%83%20%D1%82%D0%B0%20%D0%B2%D1%96%D0%B9%D0%BD%D0%B8%202022-2023%20%D0%BD.%D1%80/%D0%94%D0%BE%D0%BA%D1%83%D0%BC%D0%B5%D0%BD%D1%82%D0%B8%20%D0%BF%D1%96%D0%B4%20%D1%87%D0%B0%D1%81%20%D0%92%D0%86%D0%99%D0%9D%D0%98/%D0%97%D0%90%D0%92%D0%94%D0%90%D0%9D%D0%9D%D0%AF%20%D0%B4%D0%BB%D1%8F%20%D0%9C%D0%90%D0%93%D0%86%D0%A1%D0%A2%D0%A0%D0%86%D0%92/%D0%9E%D0%B1%D1%80%D0%B0%D0%B7%D0%BE%D1%82%D0%B2%D0%BE%D1%80%D1%87%D0%B5%20%D0%BC%D0%B8%D1%81%D1%82%D0%B5%D1%86%D1%82%D0%B2%D0%BE%20%D0%B7%20%D0%BC%D0%B5%D1%82%D0%BE%D0%B4%D0%B8%D0%BA%D0%BE%D1%8E%20%D0%B2%D0%B8%D0%BA%D0%BB%D0%B0%D0%B4%D0%B0%D0%BD%D0%BD%D1%8F.pdf" TargetMode="External"/><Relationship Id="rId12" Type="http://schemas.openxmlformats.org/officeDocument/2006/relationships/hyperlink" Target="http://ua.textreferat.com/referat" TargetMode="External"/><Relationship Id="rId17" Type="http://schemas.openxmlformats.org/officeDocument/2006/relationships/hyperlink" Target="https://www.youtube.com/watch?v=4BU4MfOYMvg" TargetMode="External"/><Relationship Id="rId25" Type="http://schemas.openxmlformats.org/officeDocument/2006/relationships/hyperlink" Target="https://www.youtube.com/watch?v=iSd-Dr_SId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E3HQfzCSzE" TargetMode="External"/><Relationship Id="rId20" Type="http://schemas.openxmlformats.org/officeDocument/2006/relationships/hyperlink" Target="https://www.youtube.com/watch?v=aSyIARFk96w" TargetMode="External"/><Relationship Id="rId29" Type="http://schemas.openxmlformats.org/officeDocument/2006/relationships/hyperlink" Target="https://www.youtube.com/watch?v=7RXAvVoSmZ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dhsh.irk.muzkult.ru/media/2020/01/15/1251777188/Logvinenko_Dekorativnaya_kompoziciya.pdf" TargetMode="External"/><Relationship Id="rId11" Type="http://schemas.openxmlformats.org/officeDocument/2006/relationships/hyperlink" Target="http://lib.npu.edu.ua/" TargetMode="External"/><Relationship Id="rId24" Type="http://schemas.openxmlformats.org/officeDocument/2006/relationships/hyperlink" Target="https://www.youtube.com/watch?v=SjwDooJQW6Y" TargetMode="External"/><Relationship Id="rId32" Type="http://schemas.openxmlformats.org/officeDocument/2006/relationships/hyperlink" Target="https://www.youtube.com/watch?v=S6-0_0uIeDI&amp;list=PLTtVry5iD_fEPfAhkI3HtU7vIzguD2iV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Okd4uJjcT8" TargetMode="External"/><Relationship Id="rId23" Type="http://schemas.openxmlformats.org/officeDocument/2006/relationships/hyperlink" Target="https://www.youtube.com/watch?v=x9veyQFLy-Q" TargetMode="External"/><Relationship Id="rId28" Type="http://schemas.openxmlformats.org/officeDocument/2006/relationships/hyperlink" Target="https://www.youtube.com/watch?v=W3nzvBNzeRw" TargetMode="External"/><Relationship Id="rId10" Type="http://schemas.openxmlformats.org/officeDocument/2006/relationships/hyperlink" Target="http://www.dnpb.gov.ua/" TargetMode="External"/><Relationship Id="rId19" Type="http://schemas.openxmlformats.org/officeDocument/2006/relationships/hyperlink" Target="https://www.youtube.com/watch?v=5LV97Y0rC5E&amp;list=PLXtFKb5W_cIJqKM_huJiuUegtk8TBWxno&amp;index=5" TargetMode="External"/><Relationship Id="rId31" Type="http://schemas.openxmlformats.org/officeDocument/2006/relationships/hyperlink" Target="https://www.youtube.com/watch?v=rBCvMZH8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yperlink" Target="http://www.yrok.net.ua/load/dovidnik_vchitelja/187" TargetMode="External"/><Relationship Id="rId22" Type="http://schemas.openxmlformats.org/officeDocument/2006/relationships/hyperlink" Target="https://www.youtube.com/watch?v=H4LPr8pCIps" TargetMode="External"/><Relationship Id="rId27" Type="http://schemas.openxmlformats.org/officeDocument/2006/relationships/hyperlink" Target="https://www.youtube.com/watch?v=3wpg5vjNNGY" TargetMode="External"/><Relationship Id="rId30" Type="http://schemas.openxmlformats.org/officeDocument/2006/relationships/hyperlink" Target="https://www.youtube.com/watch?v=taD1UF_qG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8810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2022-02-19T22:13:00Z</dcterms:created>
  <dcterms:modified xsi:type="dcterms:W3CDTF">2023-02-15T17:48:00Z</dcterms:modified>
</cp:coreProperties>
</file>