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740" w:rsidRPr="00BB014C" w:rsidRDefault="00BB014C" w:rsidP="00BB014C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</w:pPr>
      <w:r w:rsidRPr="00BB014C"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  <w:t>5 група головна підгрупа. Нітроген</w:t>
      </w:r>
    </w:p>
    <w:p w:rsidR="004C1740" w:rsidRPr="004C1740" w:rsidRDefault="004C1740" w:rsidP="00F80B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W w:w="0" w:type="auto"/>
        <w:jc w:val="center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848"/>
      </w:tblGrid>
      <w:tr w:rsidR="004C1740" w:rsidRPr="004C1740" w:rsidTr="004C1740">
        <w:trPr>
          <w:trHeight w:val="2292"/>
          <w:jc w:val="center"/>
        </w:trPr>
        <w:tc>
          <w:tcPr>
            <w:tcW w:w="4848" w:type="dxa"/>
            <w:hideMark/>
          </w:tcPr>
          <w:p w:rsidR="004C1740" w:rsidRPr="004C1740" w:rsidRDefault="004C1740" w:rsidP="00BB01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6688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План</w:t>
            </w:r>
          </w:p>
          <w:p w:rsidR="004C1740" w:rsidRPr="004C1740" w:rsidRDefault="00F80B9A" w:rsidP="00BB01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="004C1740" w:rsidRPr="0036688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Загальна характеристика елементів V А групи.</w:t>
            </w:r>
          </w:p>
          <w:p w:rsidR="004C1740" w:rsidRPr="004C1740" w:rsidRDefault="00F80B9A" w:rsidP="00BB01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  <w:r w:rsidR="004C1740" w:rsidRPr="0036688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Знаходження у природі.</w:t>
            </w:r>
          </w:p>
          <w:p w:rsidR="004C1740" w:rsidRPr="004C1740" w:rsidRDefault="004C1740" w:rsidP="00BB01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6688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 Фізичні властивості та алотропія.</w:t>
            </w:r>
          </w:p>
          <w:p w:rsidR="004C1740" w:rsidRPr="004C1740" w:rsidRDefault="004C1740" w:rsidP="00BB01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6688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 Способи добування простих речовин.</w:t>
            </w:r>
          </w:p>
          <w:p w:rsidR="004C1740" w:rsidRPr="004C1740" w:rsidRDefault="004C1740" w:rsidP="00BB01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6688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 Хімічні властивості простих </w:t>
            </w:r>
            <w:proofErr w:type="spellStart"/>
            <w:r w:rsidRPr="0036688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сполук</w:t>
            </w:r>
            <w:proofErr w:type="spellEnd"/>
            <w:r w:rsidRPr="0036688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4C1740" w:rsidRPr="004C1740" w:rsidRDefault="004C1740" w:rsidP="00BB01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6688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 Водневі сполуки елементів V А групи.</w:t>
            </w:r>
          </w:p>
          <w:p w:rsidR="004C1740" w:rsidRPr="004C1740" w:rsidRDefault="004C1740" w:rsidP="00BB01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6688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7 </w:t>
            </w:r>
            <w:proofErr w:type="spellStart"/>
            <w:r w:rsidRPr="0036688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Оксигенвмісні</w:t>
            </w:r>
            <w:proofErr w:type="spellEnd"/>
            <w:r w:rsidRPr="0036688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сполуки елементів V А групи.</w:t>
            </w:r>
          </w:p>
          <w:p w:rsidR="004C1740" w:rsidRPr="004C1740" w:rsidRDefault="004C1740" w:rsidP="00BB01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6688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 Застосування</w:t>
            </w:r>
          </w:p>
          <w:p w:rsidR="004C1740" w:rsidRPr="004C1740" w:rsidRDefault="004C1740" w:rsidP="00BB01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6688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 Біологічна роль та токсикологія.</w:t>
            </w:r>
          </w:p>
        </w:tc>
      </w:tr>
    </w:tbl>
    <w:p w:rsidR="004C1740" w:rsidRPr="00BB014C" w:rsidRDefault="004C1740" w:rsidP="003668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B014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 Загальна характеристика елементів V А групи</w:t>
      </w:r>
    </w:p>
    <w:p w:rsidR="004C1740" w:rsidRPr="004C1740" w:rsidRDefault="004C1740" w:rsidP="003668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елементів V А групи належать Нітроген 7N, Фосфор 15Р, Арсен 33Аs, </w:t>
      </w:r>
      <w:proofErr w:type="spellStart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Стибій</w:t>
      </w:r>
      <w:proofErr w:type="spellEnd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51Sb та </w:t>
      </w:r>
      <w:proofErr w:type="spellStart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Бісмут</w:t>
      </w:r>
      <w:proofErr w:type="spellEnd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83Ві. За аналогією з галогенами та </w:t>
      </w:r>
      <w:proofErr w:type="spellStart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халькогенами</w:t>
      </w:r>
      <w:proofErr w:type="spellEnd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них запропонована загальна назва "</w:t>
      </w:r>
      <w:proofErr w:type="spellStart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пніктогени</w:t>
      </w:r>
      <w:proofErr w:type="spellEnd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" (в перекладі з грецької – задушливі, ті, що мають поганий запах, які особливо відноситься до водневих сполук цих елементів). </w:t>
      </w:r>
    </w:p>
    <w:p w:rsidR="004C1740" w:rsidRPr="004C1740" w:rsidRDefault="004C1740" w:rsidP="003668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В основному стані атоми елементів V А групи  мають електронну конфігурацію зовнішнього шару ns</w:t>
      </w:r>
      <w:r w:rsidRPr="00BB014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nр</w:t>
      </w:r>
      <w:r w:rsidRPr="00BB014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3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, з трьома неспареними р-електронами. В ряду N – Р – </w:t>
      </w:r>
      <w:proofErr w:type="spellStart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Аs</w:t>
      </w:r>
      <w:proofErr w:type="spellEnd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 – </w:t>
      </w:r>
      <w:proofErr w:type="spellStart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Sb</w:t>
      </w:r>
      <w:proofErr w:type="spellEnd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– Ві розміри атомів збільшуються, а енергії </w:t>
      </w:r>
      <w:proofErr w:type="spellStart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йонізації</w:t>
      </w:r>
      <w:proofErr w:type="spellEnd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зменшуються, що призводить до підсилення металевих властивостей: у вільному вигляді Нітроген та Фосфор – типові неметали, Арсен та </w:t>
      </w:r>
      <w:proofErr w:type="spellStart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Стибій</w:t>
      </w:r>
      <w:proofErr w:type="spellEnd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 – металоїди, </w:t>
      </w:r>
      <w:proofErr w:type="spellStart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Бісмут</w:t>
      </w:r>
      <w:proofErr w:type="spellEnd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 – метал. Зі зростанням радіуса збільшуються і координаційні числа (КЧ) атомів. Для Нітрогену характерні координаційні числа 1</w:t>
      </w:r>
      <w:r w:rsidR="00BB014C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4, для Фосфору зазвичай реалізується КЧ = 4, але в сполуках з галогенами КЧ може досягати 6, Арсен та </w:t>
      </w:r>
      <w:proofErr w:type="spellStart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Стибій</w:t>
      </w:r>
      <w:proofErr w:type="spellEnd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проявляють КЧ 4, 6, а бісмут – 7, 8, 9.</w:t>
      </w:r>
    </w:p>
    <w:p w:rsidR="004C1740" w:rsidRPr="004C1740" w:rsidRDefault="004C1740" w:rsidP="003668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Внаслідок невеликого радіуса та високої </w:t>
      </w:r>
      <w:proofErr w:type="spellStart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електронегативності</w:t>
      </w:r>
      <w:proofErr w:type="spellEnd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Нітроген відрізняється від інших елементів своєї підгрупи. Відсутність у нього енергетично доступного вакантного d-підрівня призводить до того, що атом 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Нітрогену може утворювати не більше чотирьох ковалентних зв'язків, в тому числі один зв'язок за </w:t>
      </w:r>
      <w:proofErr w:type="spellStart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донорно</w:t>
      </w:r>
      <w:proofErr w:type="spellEnd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-акцепторним механізмом. </w:t>
      </w:r>
    </w:p>
    <w:p w:rsidR="004C1740" w:rsidRPr="004C1740" w:rsidRDefault="004C1740" w:rsidP="003668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У зв'язку із зростанням радіуса атома і зменшенням перекриття атомних р-орбіталей, міцність одинарних σ-</w:t>
      </w:r>
      <w:proofErr w:type="spellStart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зв'язків</w:t>
      </w:r>
      <w:proofErr w:type="spellEnd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ряду N–Р–</w:t>
      </w:r>
      <w:proofErr w:type="spellStart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Аs</w:t>
      </w:r>
      <w:proofErr w:type="spellEnd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proofErr w:type="spellStart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Sb</w:t>
      </w:r>
      <w:proofErr w:type="spellEnd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–Ві зменшується. Менша міцність зв'язку N–N порівняно зі зв'язком Р –Р зумовлена малим розміром атомів Нітрогену та виникаючим внаслідок цього сильним </w:t>
      </w:r>
      <w:proofErr w:type="spellStart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міжелектронним</w:t>
      </w:r>
      <w:proofErr w:type="spellEnd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відштовхуванням. Міцність кратних зв’язків, навпаки, зменшується із зростанням розміру атомних орбіталей, та, як наслідок, послабленням їх перекриття за π-типом. Таким чином, найміцнішими виявляються кратні (потрійні) зв’язки для Нітрогену. Для Фосфору та Арсену енергетично вигіднішим є утворення одинарних зв'язків.</w:t>
      </w:r>
    </w:p>
    <w:p w:rsidR="004C1740" w:rsidRPr="004C1740" w:rsidRDefault="004C1740" w:rsidP="003668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Елементи V А групи виявляють різні ступені окиснення. Для Нітрогену характерний весь спектр – від -3 до +5 (-3, -2, -1,+1, +2, +3, +4, +5). Для Фосфору негативні ступені окиснення є менш характерними, ніж для Нітрогену. В той же час стійкість сполук з вищим ступенем окиснення збільшується, що пов'язано зі зменшенням </w:t>
      </w:r>
      <w:proofErr w:type="spellStart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електронегативності</w:t>
      </w:r>
      <w:proofErr w:type="spellEnd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атома Фосфору, зменшенням енергії </w:t>
      </w:r>
      <w:proofErr w:type="spellStart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йонізації</w:t>
      </w:r>
      <w:proofErr w:type="spellEnd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збільшенням міцності зв'язків. Арсен та </w:t>
      </w:r>
      <w:proofErr w:type="spellStart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Стибій</w:t>
      </w:r>
      <w:proofErr w:type="spellEnd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сполуках мають ступені окиснення -3, +3 та +5, а для </w:t>
      </w:r>
      <w:proofErr w:type="spellStart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Бісмуту</w:t>
      </w:r>
      <w:proofErr w:type="spellEnd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найстійкішими є сполуки зі ступенем окиснення +3.</w:t>
      </w:r>
    </w:p>
    <w:p w:rsidR="004C1740" w:rsidRPr="004C1740" w:rsidRDefault="004C1740" w:rsidP="003668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Елементи V А групи в ступені окиснення +3 зберігають неподілену електронну пару, яка зумовлює їх стехіометрію та </w:t>
      </w:r>
      <w:proofErr w:type="spellStart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донорні</w:t>
      </w:r>
      <w:proofErr w:type="spellEnd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властивості. </w:t>
      </w:r>
    </w:p>
    <w:p w:rsidR="004C1740" w:rsidRPr="004C1740" w:rsidRDefault="004C1740" w:rsidP="003668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</w:t>
      </w:r>
      <w:proofErr w:type="spellStart"/>
      <w:r w:rsidR="00991149">
        <w:rPr>
          <w:rFonts w:ascii="Times New Roman" w:eastAsia="Times New Roman" w:hAnsi="Times New Roman" w:cs="Times New Roman"/>
          <w:sz w:val="28"/>
          <w:szCs w:val="28"/>
          <w:lang w:eastAsia="uk-UA"/>
        </w:rPr>
        <w:t>оксигенвмісних</w:t>
      </w:r>
      <w:proofErr w:type="spellEnd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сполук</w:t>
      </w:r>
      <w:proofErr w:type="spellEnd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Фосфору та, в меншій мірі, для наступних елементів групи має місце рπ-dπ – перекриття, яке підвищує кратність зв'язку Е–О та збільшує його енергію. Тому сполуки Фосфору практично не виявляють окиснювальних властивостей, на відміну від аналогічних сполук Нітрогену.</w:t>
      </w:r>
    </w:p>
    <w:p w:rsidR="004C1740" w:rsidRPr="00991149" w:rsidRDefault="004C1740" w:rsidP="003668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9114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 Знаходження у природі</w:t>
      </w:r>
    </w:p>
    <w:p w:rsidR="004C1740" w:rsidRPr="004C1740" w:rsidRDefault="004C1740" w:rsidP="003668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У вигляді простої сполуки – азоту N</w:t>
      </w:r>
      <w:r w:rsidRPr="00991149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 – в природі знаходиться лише Нітроген (його вміст у повітрі складає приблизно 78%). Вміст Нітрогену в земній корі складає 2,5·10</w:t>
      </w:r>
      <w:r w:rsidRPr="0099114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-3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 мас.%. З природних мінералів промислове значення має чілійська (NaNO</w:t>
      </w:r>
      <w:r w:rsidRPr="00991149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3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) та калійна (КNO</w:t>
      </w:r>
      <w:r w:rsidRPr="00991149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3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) селітри.</w:t>
      </w:r>
    </w:p>
    <w:p w:rsidR="00A50545" w:rsidRPr="00A50545" w:rsidRDefault="004C1740" w:rsidP="00442D2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Фосфор зустрічається у вигляді фосфатів, його вміст у земній корі складає 0,1 мас.%. Найбільш розповсюдженими мінералами є апатити – </w:t>
      </w:r>
      <w:proofErr w:type="spellStart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гідроксоапатит</w:t>
      </w:r>
      <w:proofErr w:type="spellEnd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Са</w:t>
      </w:r>
      <w:r w:rsidRPr="00991149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5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(РО</w:t>
      </w:r>
      <w:r w:rsidRPr="00991149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4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991149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3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ОН, </w:t>
      </w:r>
      <w:proofErr w:type="spellStart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фторапатит</w:t>
      </w:r>
      <w:proofErr w:type="spellEnd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Са</w:t>
      </w:r>
      <w:r w:rsidRPr="00991149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5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(РО</w:t>
      </w:r>
      <w:r w:rsidRPr="00991149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4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991149">
        <w:rPr>
          <w:rFonts w:ascii="Times New Roman" w:eastAsia="Times New Roman" w:hAnsi="Times New Roman" w:cs="Times New Roman"/>
          <w:sz w:val="28"/>
          <w:szCs w:val="28"/>
          <w:lang w:eastAsia="uk-UA"/>
        </w:rPr>
        <w:t>·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2F, а також фосфорит Са</w:t>
      </w:r>
      <w:r w:rsidRPr="00991149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3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(РО</w:t>
      </w:r>
      <w:r w:rsidRPr="00991149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4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991149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. </w:t>
      </w:r>
    </w:p>
    <w:p w:rsidR="00991149" w:rsidRDefault="00991149" w:rsidP="00442D2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91149" w:rsidRDefault="00991149" w:rsidP="00442D2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C1740" w:rsidRPr="00991149" w:rsidRDefault="004C1740" w:rsidP="00442D2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9114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Фізичні властивості та алотропія</w:t>
      </w:r>
    </w:p>
    <w:p w:rsidR="004C1740" w:rsidRPr="004C1740" w:rsidRDefault="004C1740" w:rsidP="003668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За звичайних умов азот N</w:t>
      </w:r>
      <w:r w:rsidRPr="00991149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  – газ без кольору, запаху і смаку, малорозчинний у воді (2,3 мл/100г Н</w:t>
      </w:r>
      <w:r w:rsidRPr="00991149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 при 0°C). Міцний </w:t>
      </w:r>
      <w:proofErr w:type="spellStart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внутрішньомолекулярний</w:t>
      </w:r>
      <w:proofErr w:type="spellEnd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зв'язок, невеликий розмір та </w:t>
      </w:r>
      <w:proofErr w:type="spellStart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неполярність</w:t>
      </w:r>
      <w:proofErr w:type="spellEnd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молекули N</w:t>
      </w:r>
      <w:r w:rsidRPr="00991149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 є причинами слабкої міжмолекулярної взаємодії, тому азот має низькі температури плавлення та кипіння (-210</w:t>
      </w:r>
      <w:r w:rsidR="00991149">
        <w:rPr>
          <w:rFonts w:ascii="Times New Roman" w:eastAsia="Times New Roman" w:hAnsi="Times New Roman" w:cs="Times New Roman"/>
          <w:sz w:val="28"/>
          <w:szCs w:val="28"/>
          <w:lang w:eastAsia="uk-UA"/>
        </w:rPr>
        <w:t>°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С та -196</w:t>
      </w:r>
      <w:r w:rsidR="00991149">
        <w:rPr>
          <w:rFonts w:ascii="Times New Roman" w:eastAsia="Times New Roman" w:hAnsi="Times New Roman" w:cs="Times New Roman"/>
          <w:sz w:val="28"/>
          <w:szCs w:val="28"/>
          <w:lang w:eastAsia="uk-UA"/>
        </w:rPr>
        <w:t>°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С відповідно).</w:t>
      </w:r>
    </w:p>
    <w:p w:rsidR="004C1740" w:rsidRPr="00991149" w:rsidRDefault="004C1740" w:rsidP="003668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9114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Способи добування простих речовин</w:t>
      </w:r>
    </w:p>
    <w:p w:rsidR="004C1740" w:rsidRPr="004C1740" w:rsidRDefault="004C1740" w:rsidP="003668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У промисловості азот отримують фракціонуванням зрідженого повітря. Для цього повітря під високим тиском переводять в рідкий стан, а потім шляхом випаровування</w:t>
      </w:r>
      <w:r w:rsidR="007030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відокремлюють азот від менш лет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кого компоненту – кисню (для азоту </w:t>
      </w:r>
      <w:proofErr w:type="spellStart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Ткип</w:t>
      </w:r>
      <w:proofErr w:type="spellEnd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. = -195,8</w:t>
      </w:r>
      <w:r w:rsidR="00991149">
        <w:rPr>
          <w:rFonts w:ascii="Times New Roman" w:eastAsia="Times New Roman" w:hAnsi="Times New Roman" w:cs="Times New Roman"/>
          <w:sz w:val="28"/>
          <w:szCs w:val="28"/>
          <w:lang w:eastAsia="uk-UA"/>
        </w:rPr>
        <w:t>°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С, для кисню </w:t>
      </w:r>
      <w:proofErr w:type="spellStart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Ткип</w:t>
      </w:r>
      <w:proofErr w:type="spellEnd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.= -183</w:t>
      </w:r>
      <w:r w:rsidR="00991149">
        <w:rPr>
          <w:rFonts w:ascii="Times New Roman" w:eastAsia="Times New Roman" w:hAnsi="Times New Roman" w:cs="Times New Roman"/>
          <w:sz w:val="28"/>
          <w:szCs w:val="28"/>
          <w:lang w:eastAsia="uk-UA"/>
        </w:rPr>
        <w:t>°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С). </w:t>
      </w:r>
    </w:p>
    <w:p w:rsidR="004C1740" w:rsidRPr="004C1740" w:rsidRDefault="004C1740" w:rsidP="003668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У лабораторії азот одержують термічним розкладанням амоній нітриту, літій азиду або нагріванням суміші розчинів натрій нітриту та амоній хлориду:</w:t>
      </w:r>
    </w:p>
    <w:p w:rsidR="004C1740" w:rsidRPr="004C1740" w:rsidRDefault="004C1740" w:rsidP="003668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NH</w:t>
      </w:r>
      <w:r w:rsidRPr="00991149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4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NO</w:t>
      </w:r>
      <w:r w:rsidRPr="00991149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 → N</w:t>
      </w:r>
      <w:r w:rsidRPr="00991149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↑ + 2H</w:t>
      </w:r>
      <w:r w:rsidRPr="00991149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O;</w:t>
      </w:r>
    </w:p>
    <w:p w:rsidR="004C1740" w:rsidRPr="004C1740" w:rsidRDefault="004C1740" w:rsidP="003668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2LіN</w:t>
      </w:r>
      <w:r w:rsidRPr="00991149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3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 → 3 N</w:t>
      </w:r>
      <w:r w:rsidRPr="00991149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↑ + 2Lі;</w:t>
      </w:r>
    </w:p>
    <w:p w:rsidR="00991149" w:rsidRDefault="004C1740" w:rsidP="003668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NаNO</w:t>
      </w:r>
      <w:r w:rsidRPr="00991149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 + NH</w:t>
      </w:r>
      <w:r w:rsidRPr="00991149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4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Сl → N</w:t>
      </w:r>
      <w:r w:rsidRPr="00991149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↑ + 2H</w:t>
      </w:r>
      <w:r w:rsidRPr="00991149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O + </w:t>
      </w:r>
      <w:proofErr w:type="spellStart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NаСl</w:t>
      </w:r>
      <w:proofErr w:type="spellEnd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4C1740" w:rsidRPr="004C1740" w:rsidRDefault="004C1740" w:rsidP="003668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(азот, що утворюється внаслідок цієї реакції може бути забруднений домішками нітратної кислоти та нітроген оксиду, для видалення яких газ пропускають крізь підкислений розчин К</w:t>
      </w:r>
      <w:r w:rsidRPr="00991149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Сr</w:t>
      </w:r>
      <w:r w:rsidRPr="00991149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991149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7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4C1740" w:rsidRPr="004C1740" w:rsidRDefault="004C1740" w:rsidP="00442D2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C1740" w:rsidRPr="00991149" w:rsidRDefault="004C1740" w:rsidP="003668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9114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Хімічні властивості простих </w:t>
      </w:r>
      <w:proofErr w:type="spellStart"/>
      <w:r w:rsidRPr="0099114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сполук</w:t>
      </w:r>
      <w:proofErr w:type="spellEnd"/>
    </w:p>
    <w:p w:rsidR="004C1740" w:rsidRPr="00991149" w:rsidRDefault="004C1740" w:rsidP="003668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991149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Взаємодія з простими речовинами:</w:t>
      </w:r>
    </w:p>
    <w:p w:rsidR="004C1740" w:rsidRPr="004C1740" w:rsidRDefault="004C1740" w:rsidP="003668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Молекулярний азот має дуже низьку реакційну здатність, що зумовлено наявністю в молекулі N</w:t>
      </w:r>
      <w:r w:rsidRPr="00991149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потрійного зв'язку, а також </w:t>
      </w:r>
      <w:proofErr w:type="spellStart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неполярністю</w:t>
      </w:r>
      <w:proofErr w:type="spellEnd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молекули. За кімнатної температури азот реагує лише з літієм, а при нагріванні з багатьма металами, наприклад, при 300</w:t>
      </w:r>
      <w:r w:rsidR="00991149">
        <w:rPr>
          <w:rFonts w:ascii="Times New Roman" w:eastAsia="Times New Roman" w:hAnsi="Times New Roman" w:cs="Times New Roman"/>
          <w:sz w:val="28"/>
          <w:szCs w:val="28"/>
          <w:lang w:eastAsia="uk-UA"/>
        </w:rPr>
        <w:t>°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С:</w:t>
      </w:r>
    </w:p>
    <w:p w:rsidR="004C1740" w:rsidRPr="004C1740" w:rsidRDefault="004C1740" w:rsidP="003668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3Mg + N</w:t>
      </w:r>
      <w:r w:rsidRPr="00991149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 → Mg</w:t>
      </w:r>
      <w:r w:rsidRPr="00991149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3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N</w:t>
      </w:r>
      <w:r w:rsidRPr="00991149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4C1740" w:rsidRPr="004C1740" w:rsidRDefault="004C1740" w:rsidP="003668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                       магній нітрид</w:t>
      </w:r>
    </w:p>
    <w:p w:rsidR="00614E9F" w:rsidRDefault="004C1740" w:rsidP="003668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За температури електричної дуги (близько 3000</w:t>
      </w:r>
      <w:r w:rsidR="00991149">
        <w:rPr>
          <w:rFonts w:ascii="Times New Roman" w:eastAsia="Times New Roman" w:hAnsi="Times New Roman" w:cs="Times New Roman"/>
          <w:sz w:val="28"/>
          <w:szCs w:val="28"/>
          <w:lang w:eastAsia="uk-UA"/>
        </w:rPr>
        <w:t>°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С) азот взаємодіє з киснем:</w:t>
      </w:r>
    </w:p>
    <w:p w:rsidR="004C1740" w:rsidRDefault="004C1740" w:rsidP="003668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N</w:t>
      </w:r>
      <w:r w:rsidRPr="00991149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 + O</w:t>
      </w:r>
      <w:r w:rsidRPr="00991149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 → 2NO. </w:t>
      </w:r>
    </w:p>
    <w:p w:rsidR="00614E9F" w:rsidRPr="004C1740" w:rsidRDefault="00614E9F" w:rsidP="003668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Такий процес відбувається при грозових розрядах в атмосфері –температура блискавки 3000</w:t>
      </w:r>
      <w:r w:rsidR="00991149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3500 </w:t>
      </w:r>
      <w:r w:rsidR="00991149">
        <w:rPr>
          <w:rFonts w:ascii="Times New Roman" w:eastAsia="Times New Roman" w:hAnsi="Times New Roman" w:cs="Times New Roman"/>
          <w:sz w:val="28"/>
          <w:szCs w:val="28"/>
          <w:lang w:eastAsia="uk-UA"/>
        </w:rPr>
        <w:t>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С. Далі </w:t>
      </w:r>
      <w:r w:rsidR="009911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нітроген (ІІ)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оксид  легко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окиснюється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до </w:t>
      </w:r>
      <w:r w:rsidR="00991149">
        <w:rPr>
          <w:rFonts w:ascii="Times New Roman" w:eastAsia="Times New Roman" w:hAnsi="Times New Roman" w:cs="Times New Roman"/>
          <w:sz w:val="28"/>
          <w:szCs w:val="28"/>
          <w:lang w:eastAsia="uk-UA"/>
        </w:rPr>
        <w:t>нітроген (І</w:t>
      </w:r>
      <w:r w:rsidR="0099114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V</w:t>
      </w:r>
      <w:r w:rsidR="009911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оксиду, а потім з парами води в атмосфері переходить у </w:t>
      </w:r>
      <w:r w:rsidR="00991149">
        <w:rPr>
          <w:rFonts w:ascii="Times New Roman" w:eastAsia="Times New Roman" w:hAnsi="Times New Roman" w:cs="Times New Roman"/>
          <w:sz w:val="28"/>
          <w:szCs w:val="28"/>
          <w:lang w:eastAsia="uk-UA"/>
        </w:rPr>
        <w:t>нітратну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кислоту  та </w:t>
      </w:r>
      <w:r w:rsidR="009911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амоній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нітрат</w:t>
      </w:r>
      <w:r w:rsidR="00991149">
        <w:rPr>
          <w:rFonts w:ascii="Times New Roman" w:eastAsia="Times New Roman" w:hAnsi="Times New Roman" w:cs="Times New Roman"/>
          <w:sz w:val="28"/>
          <w:szCs w:val="28"/>
          <w:lang w:eastAsia="uk-UA"/>
        </w:rPr>
        <w:t>. Підраховано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9911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що ці процеси є джерелом надходження  10</w:t>
      </w:r>
      <w:r w:rsidR="00991149">
        <w:rPr>
          <w:rFonts w:ascii="Times New Roman" w:eastAsia="Times New Roman" w:hAnsi="Times New Roman" w:cs="Times New Roman"/>
          <w:sz w:val="28"/>
          <w:szCs w:val="28"/>
          <w:lang w:eastAsia="uk-UA"/>
        </w:rPr>
        <w:t>-100 кг/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га азотних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сполук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рік.</w:t>
      </w:r>
    </w:p>
    <w:p w:rsidR="004C1740" w:rsidRPr="004C1740" w:rsidRDefault="004C1740" w:rsidP="003668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За температури ≈ 450</w:t>
      </w:r>
      <w:r w:rsidR="00555A9F">
        <w:rPr>
          <w:rFonts w:ascii="Times New Roman" w:eastAsia="Times New Roman" w:hAnsi="Times New Roman" w:cs="Times New Roman"/>
          <w:sz w:val="28"/>
          <w:szCs w:val="28"/>
          <w:lang w:eastAsia="uk-UA"/>
        </w:rPr>
        <w:t>°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С, тиску 30 МПа, та за присутності каталізатора (</w:t>
      </w:r>
      <w:proofErr w:type="spellStart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Fe</w:t>
      </w:r>
      <w:proofErr w:type="spellEnd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Al</w:t>
      </w:r>
      <w:r w:rsidRPr="00555A9F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O</w:t>
      </w:r>
      <w:r w:rsidRPr="00555A9F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3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), азот реагує з воднем з утворенням ам</w:t>
      </w:r>
      <w:r w:rsidR="00555A9F">
        <w:rPr>
          <w:rFonts w:ascii="Times New Roman" w:eastAsia="Times New Roman" w:hAnsi="Times New Roman" w:cs="Times New Roman"/>
          <w:sz w:val="28"/>
          <w:szCs w:val="28"/>
          <w:lang w:eastAsia="uk-UA"/>
        </w:rPr>
        <w:t>оні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аку:</w:t>
      </w:r>
    </w:p>
    <w:p w:rsidR="004C1740" w:rsidRPr="004C1740" w:rsidRDefault="004C1740" w:rsidP="003668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N</w:t>
      </w:r>
      <w:r w:rsidRPr="00555A9F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 + 3H</w:t>
      </w:r>
      <w:r w:rsidRPr="00555A9F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 → 2NH</w:t>
      </w:r>
      <w:r w:rsidRPr="00555A9F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3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C1740" w:rsidRPr="004C1740" w:rsidRDefault="004C1740" w:rsidP="003668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Зв'язок N–Н є дуже полярним, що пояснюється високою </w:t>
      </w:r>
      <w:proofErr w:type="spellStart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електронегативністю</w:t>
      </w:r>
      <w:proofErr w:type="spellEnd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нітрогену, а також більшим внеском атомних орбіталей нітрогену в молекулярні орбіталі ам</w:t>
      </w:r>
      <w:r w:rsidR="001F7EB5">
        <w:rPr>
          <w:rFonts w:ascii="Times New Roman" w:eastAsia="Times New Roman" w:hAnsi="Times New Roman" w:cs="Times New Roman"/>
          <w:sz w:val="28"/>
          <w:szCs w:val="28"/>
          <w:lang w:eastAsia="uk-UA"/>
        </w:rPr>
        <w:t>он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іаку, більшим сумарним дипольним моментом. Зменшення </w:t>
      </w:r>
      <w:proofErr w:type="spellStart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донорних</w:t>
      </w:r>
      <w:proofErr w:type="spellEnd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властивостей </w:t>
      </w:r>
      <w:proofErr w:type="spellStart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незв'язуючої</w:t>
      </w:r>
      <w:proofErr w:type="spellEnd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електронної пари призводить до того, що здатність до утворення </w:t>
      </w:r>
      <w:proofErr w:type="spellStart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йону</w:t>
      </w:r>
      <w:proofErr w:type="spellEnd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ЕН</w:t>
      </w:r>
      <w:r w:rsidRPr="001F7EB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4+</w:t>
      </w:r>
      <w:r w:rsidR="009215C5">
        <w:rPr>
          <w:rFonts w:ascii="Times New Roman" w:eastAsia="Times New Roman" w:hAnsi="Times New Roman" w:cs="Times New Roman"/>
          <w:sz w:val="28"/>
          <w:szCs w:val="28"/>
          <w:lang w:eastAsia="uk-UA"/>
        </w:rPr>
        <w:t> .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4C1740" w:rsidRPr="004C1740" w:rsidRDefault="004C1740" w:rsidP="003668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88A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11CDF00B" wp14:editId="247E8893">
            <wp:extent cx="2240280" cy="3855720"/>
            <wp:effectExtent l="0" t="0" r="7620" b="0"/>
            <wp:docPr id="12" name="Рисунок 12" descr="https://cpo.stu.cn.ua/Oksana/neorg_him_konspekt/img/img_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po.stu.cn.ua/Oksana/neorg_him_konspekt/img/img_2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385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EB5" w:rsidRPr="001F7EB5" w:rsidRDefault="004C1740" w:rsidP="003668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F7EB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Добування: </w:t>
      </w:r>
    </w:p>
    <w:p w:rsidR="004C1740" w:rsidRPr="004C1740" w:rsidRDefault="004C1740" w:rsidP="003668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Взаємодією простих речовин у промисловості отримують лише ам</w:t>
      </w:r>
      <w:r w:rsidR="001F7EB5">
        <w:rPr>
          <w:rFonts w:ascii="Times New Roman" w:eastAsia="Times New Roman" w:hAnsi="Times New Roman" w:cs="Times New Roman"/>
          <w:sz w:val="28"/>
          <w:szCs w:val="28"/>
          <w:lang w:eastAsia="uk-UA"/>
        </w:rPr>
        <w:t>он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іак NH</w:t>
      </w:r>
      <w:r w:rsidRPr="001F7EB5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3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 за реакцією:</w:t>
      </w:r>
    </w:p>
    <w:p w:rsidR="004C1740" w:rsidRPr="004C1740" w:rsidRDefault="004C1740" w:rsidP="003668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N</w:t>
      </w:r>
      <w:r w:rsidRPr="001F7EB5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 + 3H</w:t>
      </w:r>
      <w:r w:rsidRPr="001F7EB5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 → 2NH</w:t>
      </w:r>
      <w:r w:rsidRPr="001F7EB5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3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C1740" w:rsidRPr="004C1740" w:rsidRDefault="004C1740" w:rsidP="003668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Промисловий синтез ам</w:t>
      </w:r>
      <w:r w:rsidR="001F7EB5">
        <w:rPr>
          <w:rFonts w:ascii="Times New Roman" w:eastAsia="Times New Roman" w:hAnsi="Times New Roman" w:cs="Times New Roman"/>
          <w:sz w:val="28"/>
          <w:szCs w:val="28"/>
          <w:lang w:eastAsia="uk-UA"/>
        </w:rPr>
        <w:t>он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іаку впровадив німецький хімік Ф. </w:t>
      </w:r>
      <w:proofErr w:type="spellStart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Габер</w:t>
      </w:r>
      <w:proofErr w:type="spellEnd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в 1918 році отримав за це Нобелівську премію. Реакцію проводять 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за температури 400-500</w:t>
      </w:r>
      <w:r w:rsidR="001F7EB5">
        <w:rPr>
          <w:rFonts w:ascii="Times New Roman" w:eastAsia="Times New Roman" w:hAnsi="Times New Roman" w:cs="Times New Roman"/>
          <w:sz w:val="28"/>
          <w:szCs w:val="28"/>
          <w:lang w:eastAsia="uk-UA"/>
        </w:rPr>
        <w:t>°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 та за підвищеного тиску (від 10 до 300 </w:t>
      </w:r>
      <w:proofErr w:type="spellStart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атм</w:t>
      </w:r>
      <w:proofErr w:type="spellEnd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. залежно від апаратури). Для прискорення реакції додають каталізатор – губчасте залізо з добавками калій, кальцій, магній, кремній оксидів.</w:t>
      </w:r>
    </w:p>
    <w:p w:rsidR="004C1740" w:rsidRPr="004C1740" w:rsidRDefault="004C1740" w:rsidP="003668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В лабораторії ам</w:t>
      </w:r>
      <w:r w:rsidR="001F7EB5">
        <w:rPr>
          <w:rFonts w:ascii="Times New Roman" w:eastAsia="Times New Roman" w:hAnsi="Times New Roman" w:cs="Times New Roman"/>
          <w:sz w:val="28"/>
          <w:szCs w:val="28"/>
          <w:lang w:eastAsia="uk-UA"/>
        </w:rPr>
        <w:t>он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іак отримують при нагріванні за реакцією:</w:t>
      </w:r>
    </w:p>
    <w:p w:rsidR="004C1740" w:rsidRPr="004C1740" w:rsidRDefault="004C1740" w:rsidP="003668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2NH</w:t>
      </w:r>
      <w:r w:rsidRPr="001F7EB5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4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Cl + </w:t>
      </w:r>
      <w:proofErr w:type="spellStart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Ca</w:t>
      </w:r>
      <w:proofErr w:type="spellEnd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(OH)</w:t>
      </w:r>
      <w:r w:rsidRPr="001F7EB5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 → CaCl</w:t>
      </w:r>
      <w:r w:rsidRPr="001F7EB5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 + 2NH</w:t>
      </w:r>
      <w:r w:rsidRPr="001F7EB5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3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 + 2H</w:t>
      </w:r>
      <w:r w:rsidRPr="001F7EB5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O.</w:t>
      </w:r>
    </w:p>
    <w:p w:rsidR="004C1740" w:rsidRPr="004C1740" w:rsidRDefault="004C1740" w:rsidP="003668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Ам</w:t>
      </w:r>
      <w:r w:rsidR="001F7EB5">
        <w:rPr>
          <w:rFonts w:ascii="Times New Roman" w:eastAsia="Times New Roman" w:hAnsi="Times New Roman" w:cs="Times New Roman"/>
          <w:sz w:val="28"/>
          <w:szCs w:val="28"/>
          <w:lang w:eastAsia="uk-UA"/>
        </w:rPr>
        <w:t>он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іак, на відміну від гідридів інших </w:t>
      </w:r>
      <w:proofErr w:type="spellStart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пніктогенів</w:t>
      </w:r>
      <w:proofErr w:type="spellEnd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, дуже добре розчиняється у воді (один об'єм води розчиняє 1200 об'ємів NH</w:t>
      </w:r>
      <w:r w:rsidRPr="001F7EB5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3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), це пояснюється утворенням водневих зв'язків та гідратів NH</w:t>
      </w:r>
      <w:r w:rsidRPr="001F7EB5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3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·nН</w:t>
      </w:r>
      <w:r w:rsidRPr="001F7EB5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О різного складу. Ам</w:t>
      </w:r>
      <w:r w:rsidR="001F7EB5">
        <w:rPr>
          <w:rFonts w:ascii="Times New Roman" w:eastAsia="Times New Roman" w:hAnsi="Times New Roman" w:cs="Times New Roman"/>
          <w:sz w:val="28"/>
          <w:szCs w:val="28"/>
          <w:lang w:eastAsia="uk-UA"/>
        </w:rPr>
        <w:t>он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іак легко випаровується, тому навіть розбавлені розчини мають характерний запах. </w:t>
      </w:r>
    </w:p>
    <w:p w:rsidR="004C1740" w:rsidRPr="004C1740" w:rsidRDefault="004C1740" w:rsidP="003668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88A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254A3A2F" wp14:editId="2BA6DB31">
            <wp:extent cx="1104900" cy="769620"/>
            <wp:effectExtent l="0" t="0" r="0" b="0"/>
            <wp:docPr id="11" name="Рисунок 11" descr="https://cpo.stu.cn.ua/Oksana/neorg_him_konspekt/img/img_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po.stu.cn.ua/Oksana/neorg_him_konspekt/img/img_2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740" w:rsidRPr="004C1740" w:rsidRDefault="004C1740" w:rsidP="003668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Водний розчин ам</w:t>
      </w:r>
      <w:r w:rsidR="001F7EB5">
        <w:rPr>
          <w:rFonts w:ascii="Times New Roman" w:eastAsia="Times New Roman" w:hAnsi="Times New Roman" w:cs="Times New Roman"/>
          <w:sz w:val="28"/>
          <w:szCs w:val="28"/>
          <w:lang w:eastAsia="uk-UA"/>
        </w:rPr>
        <w:t>он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іаку проявляє властивості слабкої основи: </w:t>
      </w:r>
    </w:p>
    <w:p w:rsidR="004C1740" w:rsidRPr="004C1740" w:rsidRDefault="004C1740" w:rsidP="003668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NH</w:t>
      </w:r>
      <w:r w:rsidRPr="001F7EB5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3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 + Н</w:t>
      </w:r>
      <w:r w:rsidRPr="001F7EB5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O 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uk-UA"/>
          </w:rPr>
          <m:t>⇌</m:t>
        </m:r>
      </m:oMath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 NH</w:t>
      </w:r>
      <w:r w:rsidRPr="001F7EB5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4</w:t>
      </w:r>
      <w:r w:rsidRPr="001F7EB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+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 + OН</w:t>
      </w:r>
      <w:r w:rsidRPr="001F7EB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–</w:t>
      </w:r>
    </w:p>
    <w:p w:rsidR="004C1740" w:rsidRPr="004C1740" w:rsidRDefault="004C1740" w:rsidP="003668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Наявність вільної sp</w:t>
      </w:r>
      <w:r w:rsidRPr="001F7EB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-гібридної електронної пари зумовлює його </w:t>
      </w:r>
      <w:proofErr w:type="spellStart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донорні</w:t>
      </w:r>
      <w:proofErr w:type="spellEnd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властивості – здатність взаємодіяти з кислотами з утворенням солей амонію, а також утворювати комплексні сполуки – </w:t>
      </w:r>
      <w:proofErr w:type="spellStart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ам</w:t>
      </w:r>
      <w:r w:rsidR="001F7EB5">
        <w:rPr>
          <w:rFonts w:ascii="Times New Roman" w:eastAsia="Times New Roman" w:hAnsi="Times New Roman" w:cs="Times New Roman"/>
          <w:sz w:val="28"/>
          <w:szCs w:val="28"/>
          <w:lang w:eastAsia="uk-UA"/>
        </w:rPr>
        <w:t>он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іакати</w:t>
      </w:r>
      <w:proofErr w:type="spellEnd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4C1740" w:rsidRPr="004C1740" w:rsidRDefault="004C1740" w:rsidP="003668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NH</w:t>
      </w:r>
      <w:r w:rsidRPr="001F7EB5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3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+ </w:t>
      </w:r>
      <w:proofErr w:type="spellStart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HCl</w:t>
      </w:r>
      <w:proofErr w:type="spellEnd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 → NH</w:t>
      </w:r>
      <w:r w:rsidRPr="001F7EB5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4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Cl </w:t>
      </w:r>
    </w:p>
    <w:p w:rsidR="004C1740" w:rsidRPr="004C1740" w:rsidRDefault="004C1740" w:rsidP="003668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NіСl</w:t>
      </w:r>
      <w:r w:rsidRPr="001F7EB5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 + 6 NH</w:t>
      </w:r>
      <w:r w:rsidRPr="001F7EB5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3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  → [</w:t>
      </w:r>
      <w:proofErr w:type="spellStart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Nі</w:t>
      </w:r>
      <w:proofErr w:type="spellEnd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(NH</w:t>
      </w:r>
      <w:r w:rsidRPr="001F7EB5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3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1F7EB5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6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]Cl</w:t>
      </w:r>
      <w:r w:rsidRPr="001F7EB5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C1740" w:rsidRPr="004C1740" w:rsidRDefault="004C1740" w:rsidP="003668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Солі амонію характеризуються низькою термічною стійкістю, розкладаються при нагріванні до різних продуктів в залежності від кислотного залишку. </w:t>
      </w:r>
    </w:p>
    <w:p w:rsidR="004C1740" w:rsidRPr="004C1740" w:rsidRDefault="004C1740" w:rsidP="003668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Лужні метали при взаємодії з ам</w:t>
      </w:r>
      <w:r w:rsidR="001F7EB5">
        <w:rPr>
          <w:rFonts w:ascii="Times New Roman" w:eastAsia="Times New Roman" w:hAnsi="Times New Roman" w:cs="Times New Roman"/>
          <w:sz w:val="28"/>
          <w:szCs w:val="28"/>
          <w:lang w:eastAsia="uk-UA"/>
        </w:rPr>
        <w:t>он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іаком утворюють аміди:</w:t>
      </w:r>
    </w:p>
    <w:p w:rsidR="004C1740" w:rsidRPr="004C1740" w:rsidRDefault="004C1740" w:rsidP="003668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NH</w:t>
      </w:r>
      <w:r w:rsidRPr="001F7EB5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3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+ </w:t>
      </w:r>
      <w:proofErr w:type="spellStart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Nа</w:t>
      </w:r>
      <w:proofErr w:type="spellEnd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 → NаNH</w:t>
      </w:r>
      <w:r w:rsidRPr="001F7EB5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 + ½ H</w:t>
      </w:r>
      <w:r w:rsidRPr="001F7EB5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</w:p>
    <w:p w:rsidR="004C1740" w:rsidRPr="004C1740" w:rsidRDefault="004C1740" w:rsidP="003668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Інші метали взаємодіють з ам</w:t>
      </w:r>
      <w:r w:rsidR="001F7EB5">
        <w:rPr>
          <w:rFonts w:ascii="Times New Roman" w:eastAsia="Times New Roman" w:hAnsi="Times New Roman" w:cs="Times New Roman"/>
          <w:sz w:val="28"/>
          <w:szCs w:val="28"/>
          <w:lang w:eastAsia="uk-UA"/>
        </w:rPr>
        <w:t>он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іаком з утворенням нітридів:</w:t>
      </w:r>
    </w:p>
    <w:p w:rsidR="004C1740" w:rsidRPr="004C1740" w:rsidRDefault="004C1740" w:rsidP="003668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3Мg + 2 NH</w:t>
      </w:r>
      <w:r w:rsidRPr="001F7EB5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3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 → 3МgN</w:t>
      </w:r>
      <w:r w:rsidRPr="001F7EB5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3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+ 3 H</w:t>
      </w:r>
      <w:r w:rsidRPr="001F7EB5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</w:p>
    <w:p w:rsidR="004C1740" w:rsidRPr="004C1740" w:rsidRDefault="004C1740" w:rsidP="003668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Крім </w:t>
      </w:r>
      <w:proofErr w:type="spellStart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стехіометричних</w:t>
      </w:r>
      <w:proofErr w:type="spellEnd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нітридів можливе утворення </w:t>
      </w:r>
      <w:proofErr w:type="spellStart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нестехіометричних</w:t>
      </w:r>
      <w:proofErr w:type="spellEnd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сполук</w:t>
      </w:r>
      <w:proofErr w:type="spellEnd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наприклад, </w:t>
      </w:r>
      <w:proofErr w:type="spellStart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ТіN</w:t>
      </w:r>
      <w:proofErr w:type="spellEnd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C1740" w:rsidRPr="004C1740" w:rsidRDefault="004C1740" w:rsidP="003668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Фтор миттєво </w:t>
      </w:r>
      <w:proofErr w:type="spellStart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окиснює</w:t>
      </w:r>
      <w:proofErr w:type="spellEnd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ам</w:t>
      </w:r>
      <w:r w:rsidR="001F7EB5">
        <w:rPr>
          <w:rFonts w:ascii="Times New Roman" w:eastAsia="Times New Roman" w:hAnsi="Times New Roman" w:cs="Times New Roman"/>
          <w:sz w:val="28"/>
          <w:szCs w:val="28"/>
          <w:lang w:eastAsia="uk-UA"/>
        </w:rPr>
        <w:t>он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іак до NF</w:t>
      </w:r>
      <w:r w:rsidRPr="001F7EB5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3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. В присутності інших галогенів відбувається заміщення атомів водню, продукти реакції якого залежать від кислотності, температури, стійкості утворюваних сполук.</w:t>
      </w:r>
    </w:p>
    <w:p w:rsidR="004C1740" w:rsidRPr="00774FB5" w:rsidRDefault="004C1740" w:rsidP="003668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74FB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Відновні властивості:</w:t>
      </w:r>
    </w:p>
    <w:p w:rsidR="004C1740" w:rsidRPr="004C1740" w:rsidRDefault="004C1740" w:rsidP="003668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Атоми елементів у ЕН</w:t>
      </w:r>
      <w:r w:rsidRPr="00774FB5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3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 знаходяться у нижчому ступені окиснення, тому гідриди проявляють відновні властивості. </w:t>
      </w:r>
    </w:p>
    <w:p w:rsidR="004C1740" w:rsidRPr="004C1740" w:rsidRDefault="004C1740" w:rsidP="003668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повітрі ам</w:t>
      </w:r>
      <w:r w:rsidR="001840F0">
        <w:rPr>
          <w:rFonts w:ascii="Times New Roman" w:eastAsia="Times New Roman" w:hAnsi="Times New Roman" w:cs="Times New Roman"/>
          <w:sz w:val="28"/>
          <w:szCs w:val="28"/>
          <w:lang w:eastAsia="uk-UA"/>
        </w:rPr>
        <w:t>он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іак не горить, але згорає в атмосфері кисню:</w:t>
      </w:r>
    </w:p>
    <w:p w:rsidR="004C1740" w:rsidRPr="004C1740" w:rsidRDefault="004C1740" w:rsidP="003668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– без каталізатора: 4NH</w:t>
      </w:r>
      <w:r w:rsidRPr="001840F0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3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 + 3O</w:t>
      </w:r>
      <w:r w:rsidRPr="001840F0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 → 2N</w:t>
      </w:r>
      <w:r w:rsidRPr="001840F0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 + 6H</w:t>
      </w:r>
      <w:r w:rsidRPr="001840F0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O.</w:t>
      </w:r>
    </w:p>
    <w:p w:rsidR="004C1740" w:rsidRPr="004C1740" w:rsidRDefault="004C1740" w:rsidP="003668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– з платиновим каталізатором: 4NH</w:t>
      </w:r>
      <w:r w:rsidRPr="001840F0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3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 + 5O</w:t>
      </w:r>
      <w:r w:rsidRPr="001840F0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 → 4NО + 6H</w:t>
      </w:r>
      <w:r w:rsidRPr="001840F0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O.</w:t>
      </w:r>
    </w:p>
    <w:p w:rsidR="004C1740" w:rsidRPr="004C1740" w:rsidRDefault="004C1740" w:rsidP="001D558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підвищених температур аміак здатний відновлювати деякі оксиди до металів:</w:t>
      </w:r>
    </w:p>
    <w:p w:rsidR="004C1740" w:rsidRPr="004C1740" w:rsidRDefault="004C1740" w:rsidP="003668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       2NH</w:t>
      </w:r>
      <w:r w:rsidRPr="001840F0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3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 + 3CuO → 3Cu + N</w:t>
      </w:r>
      <w:r w:rsidRPr="001840F0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↑ + 3H</w:t>
      </w:r>
      <w:r w:rsidRPr="001840F0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O.</w:t>
      </w:r>
    </w:p>
    <w:p w:rsidR="004C1740" w:rsidRPr="004C1740" w:rsidRDefault="004C1740" w:rsidP="003668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Солі амонію є більш стійкими, ніж солі фосфонію. Вони можуть взаємодіяти з кислотами, лугами та іншими солями:</w:t>
      </w:r>
    </w:p>
    <w:p w:rsidR="004C1740" w:rsidRPr="004C1740" w:rsidRDefault="004C1740" w:rsidP="003668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       NH</w:t>
      </w:r>
      <w:r w:rsidRPr="001840F0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4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Cl + HNO</w:t>
      </w:r>
      <w:r w:rsidRPr="001840F0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3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 → NH</w:t>
      </w:r>
      <w:r w:rsidRPr="001840F0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4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NO</w:t>
      </w:r>
      <w:r w:rsidRPr="001840F0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3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+ </w:t>
      </w:r>
      <w:proofErr w:type="spellStart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HCl</w:t>
      </w:r>
      <w:proofErr w:type="spellEnd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4C1740" w:rsidRPr="004C1740" w:rsidRDefault="004C1740" w:rsidP="003668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       2NH</w:t>
      </w:r>
      <w:r w:rsidRPr="001840F0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4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Cl + </w:t>
      </w:r>
      <w:proofErr w:type="spellStart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Ba</w:t>
      </w:r>
      <w:proofErr w:type="spellEnd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(OH)</w:t>
      </w:r>
      <w:r w:rsidRPr="001840F0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 → 2NH</w:t>
      </w:r>
      <w:r w:rsidRPr="001840F0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3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 + 2H</w:t>
      </w:r>
      <w:r w:rsidRPr="001840F0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O + BaCl</w:t>
      </w:r>
      <w:r w:rsidRPr="001840F0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4C1740" w:rsidRPr="004C1740" w:rsidRDefault="004C1740" w:rsidP="003668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       (NH</w:t>
      </w:r>
      <w:r w:rsidRPr="001840F0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4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1840F0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SO</w:t>
      </w:r>
      <w:r w:rsidRPr="001840F0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4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 + BaCl</w:t>
      </w:r>
      <w:r w:rsidRPr="001840F0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 → BaSO</w:t>
      </w:r>
      <w:r w:rsidRPr="001840F0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4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↓ + 2NH</w:t>
      </w:r>
      <w:r w:rsidRPr="001840F0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4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Cl.</w:t>
      </w:r>
    </w:p>
    <w:p w:rsidR="004C1740" w:rsidRPr="004C1740" w:rsidRDefault="004C1740" w:rsidP="003668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 Солі амонію, в яких аніон не є окисником, при нагріванні розкладаються зворотно:</w:t>
      </w:r>
    </w:p>
    <w:p w:rsidR="004C1740" w:rsidRPr="004C1740" w:rsidRDefault="004C1740" w:rsidP="003668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NH</w:t>
      </w:r>
      <w:r w:rsidRPr="003F3F08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4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Cl ↔ NH</w:t>
      </w:r>
      <w:r w:rsidRPr="003F3F08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3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↑ + </w:t>
      </w:r>
      <w:proofErr w:type="spellStart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HCl</w:t>
      </w:r>
      <w:proofErr w:type="spellEnd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↑</w:t>
      </w:r>
    </w:p>
    <w:p w:rsidR="004C1740" w:rsidRPr="004C1740" w:rsidRDefault="004C1740" w:rsidP="003668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(NH</w:t>
      </w:r>
      <w:r w:rsidRPr="003F3F08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4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3F3F08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SO</w:t>
      </w:r>
      <w:r w:rsidRPr="003F3F08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4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 ↔ 2NH</w:t>
      </w:r>
      <w:r w:rsidRPr="003F3F08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3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↑ + Н</w:t>
      </w:r>
      <w:r w:rsidRPr="003F3F08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SO</w:t>
      </w:r>
      <w:r w:rsidRPr="003F3F08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4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4C1740" w:rsidRPr="004C1740" w:rsidRDefault="004C1740" w:rsidP="003668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       Якщо аніон окисник, то солі розкладаються до кінця:</w:t>
      </w:r>
    </w:p>
    <w:p w:rsidR="004C1740" w:rsidRPr="004C1740" w:rsidRDefault="004C1740" w:rsidP="003668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NH</w:t>
      </w:r>
      <w:r w:rsidRPr="003F3F08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4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NO</w:t>
      </w:r>
      <w:r w:rsidRPr="003F3F08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3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 → N</w:t>
      </w:r>
      <w:r w:rsidRPr="003F3F08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O↑ + 2H</w:t>
      </w:r>
      <w:r w:rsidRPr="003F3F08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O.</w:t>
      </w:r>
    </w:p>
    <w:p w:rsidR="004C1740" w:rsidRPr="004C1740" w:rsidRDefault="004C1740" w:rsidP="003668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Крім аміаку, Нітроген утворює інші сполуки з воднем, наприклад, </w:t>
      </w:r>
      <w:proofErr w:type="spellStart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гідразин</w:t>
      </w:r>
      <w:proofErr w:type="spellEnd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N</w:t>
      </w:r>
      <w:r w:rsidRPr="003F3F08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H</w:t>
      </w:r>
      <w:r w:rsidRPr="003F3F08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4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 (ступінь окиснення нітрогену -2). </w:t>
      </w:r>
      <w:proofErr w:type="spellStart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Гідразин</w:t>
      </w:r>
      <w:proofErr w:type="spellEnd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 – рідина з різким запахом, подібно до ам</w:t>
      </w:r>
      <w:r w:rsidR="003F3F08">
        <w:rPr>
          <w:rFonts w:ascii="Times New Roman" w:eastAsia="Times New Roman" w:hAnsi="Times New Roman" w:cs="Times New Roman"/>
          <w:sz w:val="28"/>
          <w:szCs w:val="28"/>
          <w:lang w:eastAsia="uk-UA"/>
        </w:rPr>
        <w:t>он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іаку здатна до </w:t>
      </w:r>
      <w:proofErr w:type="spellStart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йонізації</w:t>
      </w:r>
      <w:proofErr w:type="spellEnd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, більш слабка основа, ніж ам</w:t>
      </w:r>
      <w:r w:rsidR="003F3F08">
        <w:rPr>
          <w:rFonts w:ascii="Times New Roman" w:eastAsia="Times New Roman" w:hAnsi="Times New Roman" w:cs="Times New Roman"/>
          <w:sz w:val="28"/>
          <w:szCs w:val="28"/>
          <w:lang w:eastAsia="uk-UA"/>
        </w:rPr>
        <w:t>он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іак, дуже сильний відновник. НN</w:t>
      </w:r>
      <w:r w:rsidRPr="003F3F08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3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 – азотисто-воднева кислота (формальна ступінь окиснення нітрогену -1/3 – НNN</w:t>
      </w:r>
      <w:r w:rsidRPr="003F3F08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, один атом нітрогену має ступінь окиснення +5, інший -3) – рідина без кольору, з різким запахом, вибухонебезпечна. Дуже сильний відновник, достатньо сильна кислота.</w:t>
      </w:r>
    </w:p>
    <w:p w:rsidR="004C1740" w:rsidRPr="003F3F08" w:rsidRDefault="004C1740" w:rsidP="003668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F3F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 </w:t>
      </w:r>
      <w:proofErr w:type="spellStart"/>
      <w:r w:rsidRPr="003F3F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Оксигенвмісні</w:t>
      </w:r>
      <w:proofErr w:type="spellEnd"/>
      <w:r w:rsidRPr="003F3F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сполуки елементів V А групи</w:t>
      </w:r>
    </w:p>
    <w:p w:rsidR="004C1740" w:rsidRPr="003F3F08" w:rsidRDefault="004C1740" w:rsidP="003668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proofErr w:type="spellStart"/>
      <w:r w:rsidRPr="003F3F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Оксигенвмісні</w:t>
      </w:r>
      <w:proofErr w:type="spellEnd"/>
      <w:r w:rsidRPr="003F3F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сполуки </w:t>
      </w:r>
      <w:r w:rsidR="003F3F08" w:rsidRPr="003F3F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</w:t>
      </w:r>
      <w:r w:rsidRPr="003F3F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ітрогену</w:t>
      </w:r>
    </w:p>
    <w:p w:rsidR="004C1740" w:rsidRPr="004C1740" w:rsidRDefault="004C1740" w:rsidP="003668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Нітроґен з киснем утворює шість оксидів: N</w:t>
      </w:r>
      <w:r w:rsidRPr="003F3F08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O, NO, N</w:t>
      </w:r>
      <w:r w:rsidRPr="003F3F08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O</w:t>
      </w:r>
      <w:r w:rsidRPr="003F3F08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3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, NO</w:t>
      </w:r>
      <w:r w:rsidRPr="003F3F08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, N</w:t>
      </w:r>
      <w:r w:rsidRPr="003F3F08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O</w:t>
      </w:r>
      <w:r w:rsidRPr="003F3F08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4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, N</w:t>
      </w:r>
      <w:r w:rsidRPr="003F3F08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O</w:t>
      </w:r>
      <w:r w:rsidRPr="003F3F08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5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 (крім того, відомі ще два нестійкі оксиди N</w:t>
      </w:r>
      <w:r w:rsidRPr="003F3F08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4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O, NO</w:t>
      </w:r>
      <w:r w:rsidRPr="003F3F08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3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). Перші два оксиди несолетворні. Інші при взаємодії з водою утворюють відповідні кислоти – нітр</w:t>
      </w:r>
      <w:r w:rsidR="003F3F08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тну</w:t>
      </w:r>
      <w:r w:rsidR="003F3F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(ІІІ)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нітратну. </w:t>
      </w:r>
    </w:p>
    <w:p w:rsidR="004C1740" w:rsidRPr="004C1740" w:rsidRDefault="004C1740" w:rsidP="003668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88A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3B33B088" wp14:editId="4908210E">
            <wp:extent cx="6073140" cy="1165860"/>
            <wp:effectExtent l="0" t="0" r="3810" b="0"/>
            <wp:docPr id="10" name="Рисунок 10" descr="https://cpo.stu.cn.ua/Oksana/neorg_him_konspekt/img/img_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po.stu.cn.ua/Oksana/neorg_him_konspekt/img/img_2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14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740" w:rsidRPr="004C1740" w:rsidRDefault="004C1740" w:rsidP="003668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Всі оксиди </w:t>
      </w:r>
      <w:r w:rsidR="003F3F08">
        <w:rPr>
          <w:rFonts w:ascii="Times New Roman" w:eastAsia="Times New Roman" w:hAnsi="Times New Roman" w:cs="Times New Roman"/>
          <w:sz w:val="28"/>
          <w:szCs w:val="28"/>
          <w:lang w:eastAsia="uk-UA"/>
        </w:rPr>
        <w:t>нітрогену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можна отримати при взаємодії металів різної активності з </w:t>
      </w:r>
      <w:r w:rsidR="00212ACA">
        <w:rPr>
          <w:rFonts w:ascii="Times New Roman" w:eastAsia="Times New Roman" w:hAnsi="Times New Roman" w:cs="Times New Roman"/>
          <w:sz w:val="28"/>
          <w:szCs w:val="28"/>
          <w:lang w:eastAsia="uk-UA"/>
        </w:rPr>
        <w:t>нітратною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кислотою або розкладанням нітратів при температурі. Тільки NО можна отримати прямим синтезом з простих речовин за високих температур (він також утворюється в атмосфері при грозових розрядах).</w:t>
      </w:r>
    </w:p>
    <w:p w:rsidR="004C1740" w:rsidRPr="004C1740" w:rsidRDefault="004C1740" w:rsidP="003668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Ступінь окиснення +1:</w:t>
      </w:r>
    </w:p>
    <w:p w:rsidR="004C1740" w:rsidRPr="004C1740" w:rsidRDefault="004C1740" w:rsidP="003668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Нітроґен(І) оксид, N</w:t>
      </w:r>
      <w:r w:rsidRPr="00212A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O – прозорий газ без запаху, із солодким присмаком, малорозчинний у воді. При вдиханні у значних кількостях збуджує нервову систему, тому має ще назву „звеселяючий газ”. </w:t>
      </w:r>
    </w:p>
    <w:p w:rsidR="004C1740" w:rsidRPr="004C1740" w:rsidRDefault="004C1740" w:rsidP="003668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Одержують N</w:t>
      </w:r>
      <w:r w:rsidRPr="00212A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O за розкладанням при 200</w:t>
      </w:r>
      <w:r w:rsidR="00212ACA">
        <w:rPr>
          <w:rFonts w:ascii="Times New Roman" w:eastAsia="Times New Roman" w:hAnsi="Times New Roman" w:cs="Times New Roman"/>
          <w:sz w:val="28"/>
          <w:szCs w:val="28"/>
          <w:lang w:eastAsia="uk-UA"/>
        </w:rPr>
        <w:t>°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C амоній нітрату: </w:t>
      </w:r>
    </w:p>
    <w:p w:rsidR="004C1740" w:rsidRPr="004C1740" w:rsidRDefault="004C1740" w:rsidP="003668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NH</w:t>
      </w:r>
      <w:r w:rsidRPr="00212A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4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NO</w:t>
      </w:r>
      <w:r w:rsidRPr="00212A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3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 → N</w:t>
      </w:r>
      <w:r w:rsidRPr="00212A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O↑ + 2H</w:t>
      </w:r>
      <w:r w:rsidRPr="00212A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O.</w:t>
      </w:r>
    </w:p>
    <w:p w:rsidR="004C1740" w:rsidRPr="004C1740" w:rsidRDefault="004C1740" w:rsidP="003668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З водою, кислотами та лугами N</w:t>
      </w:r>
      <w:r w:rsidRPr="00212A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O не реагує. Має окисні властивості, але при взаємодії з сильними окисниками поводить себе як відновник:</w:t>
      </w:r>
    </w:p>
    <w:p w:rsidR="004C1740" w:rsidRPr="004C1740" w:rsidRDefault="004C1740" w:rsidP="003668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2N</w:t>
      </w:r>
      <w:r w:rsidRPr="00212A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О + 6Сl</w:t>
      </w:r>
      <w:r w:rsidRPr="00212A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 → 4NСl</w:t>
      </w:r>
      <w:r w:rsidRPr="00212A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3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 + O</w:t>
      </w:r>
      <w:r w:rsidRPr="00212A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. </w:t>
      </w:r>
    </w:p>
    <w:p w:rsidR="004C1740" w:rsidRPr="004C1740" w:rsidRDefault="004C1740" w:rsidP="003668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Ступінь окиснення +2:</w:t>
      </w:r>
    </w:p>
    <w:p w:rsidR="004C1740" w:rsidRPr="004C1740" w:rsidRDefault="004C1740" w:rsidP="003668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Нітроґен(ІІ) оксид, NO – прозорий газ, розчиняється у воді, але не реагує з нею. </w:t>
      </w:r>
    </w:p>
    <w:p w:rsidR="004C1740" w:rsidRPr="004C1740" w:rsidRDefault="004C1740" w:rsidP="003668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У лабораторії його отримують за реакцією: </w:t>
      </w:r>
    </w:p>
    <w:p w:rsidR="004C1740" w:rsidRPr="004C1740" w:rsidRDefault="004C1740" w:rsidP="003668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3Cu + 8HNO</w:t>
      </w:r>
      <w:r w:rsidRPr="00212A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3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 → 3Cu(NO</w:t>
      </w:r>
      <w:r w:rsidRPr="00212A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3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212A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 + 2NO↑ + 4H</w:t>
      </w:r>
      <w:r w:rsidRPr="00212A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O. </w:t>
      </w:r>
    </w:p>
    <w:p w:rsidR="004C1740" w:rsidRPr="004C1740" w:rsidRDefault="004C1740" w:rsidP="003668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У промисловості NО отримують каталітичним окисненням NH</w:t>
      </w:r>
      <w:r w:rsidRPr="00212A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3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 на платино-родієвому каталізаторі при 700 </w:t>
      </w:r>
      <w:r w:rsidR="00212ACA">
        <w:rPr>
          <w:rFonts w:ascii="Times New Roman" w:eastAsia="Times New Roman" w:hAnsi="Times New Roman" w:cs="Times New Roman"/>
          <w:sz w:val="28"/>
          <w:szCs w:val="28"/>
          <w:lang w:eastAsia="uk-UA"/>
        </w:rPr>
        <w:t>°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C:</w:t>
      </w:r>
    </w:p>
    <w:p w:rsidR="004C1740" w:rsidRPr="004C1740" w:rsidRDefault="004C1740" w:rsidP="003668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4NH</w:t>
      </w:r>
      <w:r w:rsidRPr="00212A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3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 + 5O</w:t>
      </w:r>
      <w:r w:rsidRPr="00212A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  → 4 NO + 6H</w:t>
      </w:r>
      <w:r w:rsidRPr="00212A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O. </w:t>
      </w:r>
    </w:p>
    <w:p w:rsidR="004C1740" w:rsidRPr="004C1740" w:rsidRDefault="004C1740" w:rsidP="003668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У реакціях NO, як правило, проявляє відновні властивості – знебарвлює розчин КМnO</w:t>
      </w:r>
      <w:r w:rsidRPr="00212A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4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легко </w:t>
      </w:r>
      <w:proofErr w:type="spellStart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окиснюється</w:t>
      </w:r>
      <w:proofErr w:type="spellEnd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киснем:</w:t>
      </w:r>
    </w:p>
    <w:p w:rsidR="004C1740" w:rsidRPr="004C1740" w:rsidRDefault="004C1740" w:rsidP="003668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2NO + O</w:t>
      </w:r>
      <w:r w:rsidRPr="00212A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 → 2NO</w:t>
      </w:r>
      <w:r w:rsidRPr="00212A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C1740" w:rsidRPr="004C1740" w:rsidRDefault="004C1740" w:rsidP="003668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Але може бути і окисником:</w:t>
      </w:r>
    </w:p>
    <w:p w:rsidR="004C1740" w:rsidRPr="004C1740" w:rsidRDefault="004C1740" w:rsidP="003668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2NO + 2H</w:t>
      </w:r>
      <w:r w:rsidRPr="00212A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 → N</w:t>
      </w:r>
      <w:r w:rsidRPr="00212A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↑ + 2H</w:t>
      </w:r>
      <w:r w:rsidRPr="00212A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O.</w:t>
      </w:r>
    </w:p>
    <w:p w:rsidR="004C1740" w:rsidRPr="004C1740" w:rsidRDefault="004C1740" w:rsidP="003668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Ступінь окиснення +3:</w:t>
      </w:r>
    </w:p>
    <w:p w:rsidR="004C1740" w:rsidRPr="004C1740" w:rsidRDefault="004C1740" w:rsidP="003668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Нітроґен(ІІІ) оксид, N</w:t>
      </w:r>
      <w:r w:rsidRPr="00212A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O</w:t>
      </w:r>
      <w:r w:rsidRPr="00212A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3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 – темно-синя рідина (одночасно існує також у газоподібному та твердому стані). Вже за низьких температур розкладається на NO та NO</w:t>
      </w:r>
      <w:r w:rsidRPr="00212A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4C1740" w:rsidRPr="004C1740" w:rsidRDefault="004C1740" w:rsidP="003668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N</w:t>
      </w:r>
      <w:r w:rsidRPr="00212A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O</w:t>
      </w:r>
      <w:r w:rsidRPr="00212A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3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 → NO↑ + NO</w:t>
      </w:r>
      <w:r w:rsidRPr="00212A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↑. </w:t>
      </w:r>
    </w:p>
    <w:p w:rsidR="00212ACA" w:rsidRDefault="004C1740" w:rsidP="003668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З водою N</w:t>
      </w:r>
      <w:r w:rsidRPr="00212A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O</w:t>
      </w:r>
      <w:r w:rsidRPr="00212A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3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 утворює нітр</w:t>
      </w:r>
      <w:r w:rsidR="00212ACA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тну</w:t>
      </w:r>
      <w:r w:rsidR="00212A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(ІІІ)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кислоту: </w:t>
      </w:r>
    </w:p>
    <w:p w:rsidR="004C1740" w:rsidRPr="004C1740" w:rsidRDefault="004C1740" w:rsidP="003668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N</w:t>
      </w:r>
      <w:r w:rsidRPr="00212A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O</w:t>
      </w:r>
      <w:r w:rsidRPr="00212A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3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 + Н</w:t>
      </w:r>
      <w:r w:rsidRPr="00212A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О → 2НNO</w:t>
      </w:r>
      <w:r w:rsidRPr="00212A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C1740" w:rsidRPr="004C1740" w:rsidRDefault="004C1740" w:rsidP="003668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HNO</w:t>
      </w:r>
      <w:r w:rsidRPr="00212A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 – слабка, нестійка кислота, проявляє окисно-відновну двоїстість, існує лише в розбавлених розчинах, з підвищенням температури розкладається:</w:t>
      </w:r>
    </w:p>
    <w:p w:rsidR="004C1740" w:rsidRPr="004C1740" w:rsidRDefault="004C1740" w:rsidP="003668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       3HNO</w:t>
      </w:r>
      <w:r w:rsidRPr="00212A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 → HNO</w:t>
      </w:r>
      <w:r w:rsidRPr="00212A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3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 + 2NO↑ + H</w:t>
      </w:r>
      <w:r w:rsidRPr="00212A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O. </w:t>
      </w:r>
    </w:p>
    <w:p w:rsidR="004C1740" w:rsidRPr="004C1740" w:rsidRDefault="004C1740" w:rsidP="003668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Ступінь окиснення +4:</w:t>
      </w:r>
    </w:p>
    <w:p w:rsidR="004C1740" w:rsidRPr="004C1740" w:rsidRDefault="004C1740" w:rsidP="003668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Нітроґен(ІV) оксид, NO</w:t>
      </w:r>
      <w:r w:rsidRPr="00212A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 – газ бурого кольору з характерним запахом, добре розчинний у воді. NO</w:t>
      </w:r>
      <w:r w:rsidRPr="00212A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 дімеризується при охолодженні з утворенням безбарвної рідини N</w:t>
      </w:r>
      <w:r w:rsidRPr="00212A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O</w:t>
      </w:r>
      <w:r w:rsidRPr="00212ACA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4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C1740" w:rsidRPr="004C1740" w:rsidRDefault="004C1740" w:rsidP="003668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Одержати його можна при дії на мідь концентрованої нітратної кислоти або розкладанням при нагріванні нітратів металів, які знаходяться в ряду напруг від магнію до міді:</w:t>
      </w:r>
    </w:p>
    <w:p w:rsidR="004C1740" w:rsidRPr="004C1740" w:rsidRDefault="004C1740" w:rsidP="003668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       Cu + 4HNO</w:t>
      </w:r>
      <w:r w:rsidRPr="00335C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3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 → Cu(NO</w:t>
      </w:r>
      <w:r w:rsidRPr="00335C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3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335C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 + 2NO</w:t>
      </w:r>
      <w:r w:rsidRPr="00335C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↑ + 2H</w:t>
      </w:r>
      <w:r w:rsidRPr="00335C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O;</w:t>
      </w:r>
    </w:p>
    <w:p w:rsidR="004C1740" w:rsidRPr="004C1740" w:rsidRDefault="004C1740" w:rsidP="003668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       2Pb(NO</w:t>
      </w:r>
      <w:r w:rsidRPr="00335C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3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335C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 → 2PbO + 4NO</w:t>
      </w:r>
      <w:r w:rsidRPr="00335C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↑ + O</w:t>
      </w:r>
      <w:r w:rsidRPr="00335C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↑. </w:t>
      </w:r>
    </w:p>
    <w:p w:rsidR="004C1740" w:rsidRPr="004C1740" w:rsidRDefault="004C1740" w:rsidP="003668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Взаємодію NO</w:t>
      </w:r>
      <w:r w:rsidRPr="00335C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 з водою можна записати таким чином: </w:t>
      </w:r>
    </w:p>
    <w:p w:rsidR="004C1740" w:rsidRPr="004C1740" w:rsidRDefault="004C1740" w:rsidP="003668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6NO</w:t>
      </w:r>
      <w:r w:rsidRPr="00335C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 + 2H</w:t>
      </w:r>
      <w:r w:rsidRPr="00335C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O → 4HNO</w:t>
      </w:r>
      <w:r w:rsidRPr="00335C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3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 + 2NO.</w:t>
      </w:r>
    </w:p>
    <w:p w:rsidR="004C1740" w:rsidRPr="004C1740" w:rsidRDefault="004C1740" w:rsidP="003668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NO здатний </w:t>
      </w:r>
      <w:proofErr w:type="spellStart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окиснюватись</w:t>
      </w:r>
      <w:proofErr w:type="spellEnd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киснем повітря, тому єдиним продуктом взаємодії NO</w:t>
      </w:r>
      <w:r w:rsidRPr="00335C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 з водою в присутності надлишку повітря є нітратна кислота: </w:t>
      </w:r>
    </w:p>
    <w:p w:rsidR="004C1740" w:rsidRPr="004C1740" w:rsidRDefault="004C1740" w:rsidP="003668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4NO</w:t>
      </w:r>
      <w:r w:rsidRPr="00335C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 + O</w:t>
      </w:r>
      <w:r w:rsidRPr="00335C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 + 2H</w:t>
      </w:r>
      <w:r w:rsidRPr="00335C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O → 4HNO</w:t>
      </w:r>
      <w:r w:rsidRPr="00335C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3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C1740" w:rsidRPr="004C1740" w:rsidRDefault="004C1740" w:rsidP="003668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Ця реакція використовується для одержання </w:t>
      </w:r>
      <w:r w:rsidR="00335C22">
        <w:rPr>
          <w:rFonts w:ascii="Times New Roman" w:eastAsia="Times New Roman" w:hAnsi="Times New Roman" w:cs="Times New Roman"/>
          <w:sz w:val="28"/>
          <w:szCs w:val="28"/>
          <w:lang w:eastAsia="uk-UA"/>
        </w:rPr>
        <w:t>нітратної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кислоти у промисловості.</w:t>
      </w:r>
    </w:p>
    <w:p w:rsidR="004C1740" w:rsidRPr="004C1740" w:rsidRDefault="004C1740" w:rsidP="003668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NO</w:t>
      </w:r>
      <w:r w:rsidRPr="00335C22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2 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 сильний відновник, в атмосфері якого згорають сірка, карбон, багато металів. Його можна вважати змішаним ангідридом нітратної та </w:t>
      </w:r>
      <w:proofErr w:type="spellStart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нітритної</w:t>
      </w:r>
      <w:proofErr w:type="spellEnd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кислот, тому що при розчиненні у воді він утворює суміш цих кислот:</w:t>
      </w:r>
    </w:p>
    <w:p w:rsidR="004C1740" w:rsidRPr="004C1740" w:rsidRDefault="004C1740" w:rsidP="003668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       2NO</w:t>
      </w:r>
      <w:r w:rsidRPr="00BC622E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 + H</w:t>
      </w:r>
      <w:r w:rsidRPr="00BC622E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O → HNO</w:t>
      </w:r>
      <w:r w:rsidRPr="00BC622E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 + HNO</w:t>
      </w:r>
      <w:r w:rsidRPr="00BC622E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3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4C1740" w:rsidRPr="004C1740" w:rsidRDefault="004C1740" w:rsidP="00BC6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                       </w:t>
      </w:r>
      <w:r w:rsidR="00BC622E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ітр</w:t>
      </w:r>
      <w:r w:rsidR="00BC622E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тна</w:t>
      </w:r>
      <w:r w:rsidR="00BC622E">
        <w:rPr>
          <w:rFonts w:ascii="Times New Roman" w:eastAsia="Times New Roman" w:hAnsi="Times New Roman" w:cs="Times New Roman"/>
          <w:sz w:val="28"/>
          <w:szCs w:val="28"/>
          <w:lang w:eastAsia="uk-UA"/>
        </w:rPr>
        <w:t>(ІІІ)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   нітратна</w:t>
      </w:r>
    </w:p>
    <w:p w:rsidR="004C1740" w:rsidRPr="004C1740" w:rsidRDefault="004C1740" w:rsidP="00BC6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               </w:t>
      </w:r>
      <w:r w:rsidR="00BC62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       кислота        </w:t>
      </w:r>
      <w:proofErr w:type="spellStart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кислота</w:t>
      </w:r>
      <w:proofErr w:type="spellEnd"/>
    </w:p>
    <w:p w:rsidR="004C1740" w:rsidRPr="00BC622E" w:rsidRDefault="004C1740" w:rsidP="003668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C622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Ступінь окиснення +5:</w:t>
      </w:r>
    </w:p>
    <w:p w:rsidR="004C1740" w:rsidRPr="004C1740" w:rsidRDefault="004C1740" w:rsidP="003668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Нітроґен(V) оксид або азотний ангідрид, N</w:t>
      </w:r>
      <w:r w:rsidRPr="00BC622E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O</w:t>
      </w:r>
      <w:r w:rsidRPr="00BC622E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5 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 біла тверда кристалічна речовина, сильний окисник, проявляє кислотні властивості: в результаті розчинення у воді утворює </w:t>
      </w:r>
      <w:r w:rsidR="00BC622E">
        <w:rPr>
          <w:rFonts w:ascii="Times New Roman" w:eastAsia="Times New Roman" w:hAnsi="Times New Roman" w:cs="Times New Roman"/>
          <w:sz w:val="28"/>
          <w:szCs w:val="28"/>
          <w:lang w:eastAsia="uk-UA"/>
        </w:rPr>
        <w:t>нітратну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кислоту, з лугами утворює солі </w:t>
      </w:r>
      <w:r w:rsidR="00BC622E">
        <w:rPr>
          <w:rFonts w:ascii="Times New Roman" w:eastAsia="Times New Roman" w:hAnsi="Times New Roman" w:cs="Times New Roman"/>
          <w:sz w:val="28"/>
          <w:szCs w:val="28"/>
          <w:lang w:eastAsia="uk-UA"/>
        </w:rPr>
        <w:t>нітратної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кислоти – нітрати. </w:t>
      </w:r>
    </w:p>
    <w:p w:rsidR="004C1740" w:rsidRPr="004C1740" w:rsidRDefault="004C1740" w:rsidP="003668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Одержати N</w:t>
      </w:r>
      <w:r w:rsidRPr="00BC622E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O</w:t>
      </w:r>
      <w:r w:rsidRPr="00BC622E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5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 можна за реакцією:</w:t>
      </w:r>
    </w:p>
    <w:p w:rsidR="004C1740" w:rsidRPr="004C1740" w:rsidRDefault="004C1740" w:rsidP="003668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       2HNO</w:t>
      </w:r>
      <w:r w:rsidRPr="00BC622E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3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 + P</w:t>
      </w:r>
      <w:r w:rsidRPr="00BC622E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O</w:t>
      </w:r>
      <w:r w:rsidRPr="00BC622E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5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 → 2HPO</w:t>
      </w:r>
      <w:r w:rsidRPr="00BC622E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3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 + N</w:t>
      </w:r>
      <w:r w:rsidRPr="00BC622E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O</w:t>
      </w:r>
      <w:r w:rsidRPr="00BC622E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5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4C1740" w:rsidRPr="004C1740" w:rsidRDefault="004C1740" w:rsidP="003668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       При нагріванні розкладається за рівнянням: </w:t>
      </w:r>
    </w:p>
    <w:p w:rsidR="004C1740" w:rsidRPr="004C1740" w:rsidRDefault="004C1740" w:rsidP="003668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2N</w:t>
      </w:r>
      <w:r w:rsidRPr="00BC622E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O</w:t>
      </w:r>
      <w:r w:rsidRPr="00BC622E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5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 → 4NO</w:t>
      </w:r>
      <w:r w:rsidRPr="00BC622E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 + O</w:t>
      </w:r>
      <w:r w:rsidRPr="00BC622E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. </w:t>
      </w:r>
    </w:p>
    <w:p w:rsidR="004C1740" w:rsidRPr="004C1740" w:rsidRDefault="004C1740" w:rsidP="003668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HNO</w:t>
      </w:r>
      <w:r w:rsidRPr="00BC622E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3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– нітратна або азотна кислота – летка безбарвна рідина з різким запахом, </w:t>
      </w:r>
      <w:r w:rsidR="00BC62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змішується</w:t>
      </w:r>
      <w:r w:rsidR="00BC62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</w:t>
      </w:r>
      <w:r w:rsidR="00BC62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водою </w:t>
      </w:r>
      <w:r w:rsidR="00BC62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</w:t>
      </w:r>
      <w:r w:rsidR="00BC62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будь-яких </w:t>
      </w:r>
      <w:r w:rsidR="00BC62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відношеннях, </w:t>
      </w:r>
      <w:proofErr w:type="spellStart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Т</w:t>
      </w:r>
      <w:r w:rsidRPr="00BC622E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пл</w:t>
      </w:r>
      <w:proofErr w:type="spellEnd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= </w:t>
      </w:r>
      <w:r w:rsidR="00BC622E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42</w:t>
      </w:r>
      <w:r w:rsidR="00BC622E">
        <w:rPr>
          <w:rFonts w:ascii="Times New Roman" w:eastAsia="Times New Roman" w:hAnsi="Times New Roman" w:cs="Times New Roman"/>
          <w:sz w:val="28"/>
          <w:szCs w:val="28"/>
          <w:lang w:eastAsia="uk-UA"/>
        </w:rPr>
        <w:t>°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С, </w:t>
      </w:r>
      <w:r w:rsidR="00BC62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proofErr w:type="spellStart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Т</w:t>
      </w:r>
      <w:r w:rsidRPr="00BC622E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кип</w:t>
      </w:r>
      <w:proofErr w:type="spellEnd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= 8</w:t>
      </w:r>
      <w:r w:rsidR="00BC622E">
        <w:rPr>
          <w:rFonts w:ascii="Times New Roman" w:eastAsia="Times New Roman" w:hAnsi="Times New Roman" w:cs="Times New Roman"/>
          <w:sz w:val="28"/>
          <w:szCs w:val="28"/>
          <w:lang w:eastAsia="uk-UA"/>
        </w:rPr>
        <w:t>2,6°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С. </w:t>
      </w:r>
    </w:p>
    <w:p w:rsidR="004C1740" w:rsidRPr="004C1740" w:rsidRDefault="004C1740" w:rsidP="003668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За температури розкладається з виділенням NO</w:t>
      </w:r>
      <w:r w:rsidRPr="00BC622E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який забарвлює її у жовтий колір:</w:t>
      </w:r>
    </w:p>
    <w:p w:rsidR="004C1740" w:rsidRPr="004C1740" w:rsidRDefault="004C1740" w:rsidP="003668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4HNO</w:t>
      </w:r>
      <w:r w:rsidRPr="00BC622E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3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 → 4NO</w:t>
      </w:r>
      <w:r w:rsidRPr="00BC622E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↑ + O2↑ + 2H</w:t>
      </w:r>
      <w:r w:rsidRPr="00BC622E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O.</w:t>
      </w:r>
    </w:p>
    <w:p w:rsidR="00BC622E" w:rsidRDefault="004C1740" w:rsidP="003668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Вперше </w:t>
      </w:r>
      <w:r w:rsidR="00BC622E">
        <w:rPr>
          <w:rFonts w:ascii="Times New Roman" w:eastAsia="Times New Roman" w:hAnsi="Times New Roman" w:cs="Times New Roman"/>
          <w:sz w:val="28"/>
          <w:szCs w:val="28"/>
          <w:lang w:eastAsia="uk-UA"/>
        </w:rPr>
        <w:t>нітратну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кислоту отримав У.Ф. </w:t>
      </w:r>
      <w:proofErr w:type="spellStart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Глаубер</w:t>
      </w:r>
      <w:proofErr w:type="spellEnd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 дією сульфатної кислоти на селітру. Нині цей спосіб застосовують у лабораторії для отримання </w:t>
      </w:r>
      <w:proofErr w:type="spellStart"/>
      <w:r w:rsidR="00BC622E">
        <w:rPr>
          <w:rFonts w:ascii="Times New Roman" w:eastAsia="Times New Roman" w:hAnsi="Times New Roman" w:cs="Times New Roman"/>
          <w:sz w:val="28"/>
          <w:szCs w:val="28"/>
          <w:lang w:eastAsia="uk-UA"/>
        </w:rPr>
        <w:t>нітратної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кислоти</w:t>
      </w:r>
      <w:proofErr w:type="spellEnd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</w:p>
    <w:p w:rsidR="004C1740" w:rsidRPr="004C1740" w:rsidRDefault="004C1740" w:rsidP="003668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NaNO</w:t>
      </w:r>
      <w:r w:rsidRPr="00BC622E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3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 + H</w:t>
      </w:r>
      <w:r w:rsidRPr="00BC622E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SO</w:t>
      </w:r>
      <w:r w:rsidRPr="00BC622E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4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 → NaHSO</w:t>
      </w:r>
      <w:r w:rsidRPr="00BC622E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4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 + HNO</w:t>
      </w:r>
      <w:r w:rsidRPr="00BC622E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3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C622E" w:rsidRDefault="004C1740" w:rsidP="003668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У промисловості застосовується </w:t>
      </w:r>
      <w:proofErr w:type="spellStart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ам</w:t>
      </w:r>
      <w:r w:rsidR="00BC622E">
        <w:rPr>
          <w:rFonts w:ascii="Times New Roman" w:eastAsia="Times New Roman" w:hAnsi="Times New Roman" w:cs="Times New Roman"/>
          <w:sz w:val="28"/>
          <w:szCs w:val="28"/>
          <w:lang w:eastAsia="uk-UA"/>
        </w:rPr>
        <w:t>он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іачний</w:t>
      </w:r>
      <w:proofErr w:type="spellEnd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спосіб одержання </w:t>
      </w:r>
      <w:r w:rsidR="00BC622E">
        <w:rPr>
          <w:rFonts w:ascii="Times New Roman" w:eastAsia="Times New Roman" w:hAnsi="Times New Roman" w:cs="Times New Roman"/>
          <w:sz w:val="28"/>
          <w:szCs w:val="28"/>
          <w:lang w:eastAsia="uk-UA"/>
        </w:rPr>
        <w:t>нітратної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кислоти:         </w:t>
      </w:r>
    </w:p>
    <w:p w:rsidR="004C1740" w:rsidRPr="004C1740" w:rsidRDefault="004C1740" w:rsidP="003668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4NH</w:t>
      </w:r>
      <w:r w:rsidRPr="00BC622E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3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 + 5O</w:t>
      </w:r>
      <w:r w:rsidRPr="00BC622E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2 </w:t>
      </w:r>
      <w:r w:rsidRPr="0036688A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57E8F325" wp14:editId="1EC4C336">
            <wp:extent cx="617220" cy="198120"/>
            <wp:effectExtent l="0" t="0" r="0" b="0"/>
            <wp:docPr id="9" name="Рисунок 9" descr="https://cpo.stu.cn.ua/Oksana/neorg_him_konspekt/img/img_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cpo.stu.cn.ua/Oksana/neorg_him_konspekt/img/img_2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 4NO↑ + 6H</w:t>
      </w:r>
      <w:r w:rsidRPr="00BC622E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O</w:t>
      </w:r>
    </w:p>
    <w:p w:rsidR="004C1740" w:rsidRPr="004C1740" w:rsidRDefault="004C1740" w:rsidP="003668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               4NO + 2O</w:t>
      </w:r>
      <w:r w:rsidRPr="00E94FC7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 → 4NO</w:t>
      </w:r>
      <w:r w:rsidRPr="00E94FC7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↑</w:t>
      </w:r>
    </w:p>
    <w:p w:rsidR="004C1740" w:rsidRPr="004C1740" w:rsidRDefault="004C1740" w:rsidP="003668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               4NO</w:t>
      </w:r>
      <w:r w:rsidRPr="00E94FC7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 + O</w:t>
      </w:r>
      <w:r w:rsidRPr="00E94FC7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 + 2H</w:t>
      </w:r>
      <w:r w:rsidRPr="00E94FC7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O </w:t>
      </w:r>
      <w:r w:rsidRPr="0036688A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7D81B040" wp14:editId="73538BF2">
            <wp:extent cx="457200" cy="228600"/>
            <wp:effectExtent l="0" t="0" r="0" b="0"/>
            <wp:docPr id="8" name="Рисунок 8" descr="https://cpo.stu.cn.ua/Oksana/neorg_him_konspekt/img/img_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cpo.stu.cn.ua/Oksana/neorg_him_konspekt/img/img_2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4HNO</w:t>
      </w:r>
      <w:r w:rsidRPr="00E94FC7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3</w:t>
      </w:r>
    </w:p>
    <w:p w:rsidR="004C1740" w:rsidRPr="004C1740" w:rsidRDefault="004C1740" w:rsidP="003668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Аміачний спосіб дозволяє отримати 50% </w:t>
      </w:r>
      <w:r w:rsidR="00E94FC7">
        <w:rPr>
          <w:rFonts w:ascii="Times New Roman" w:eastAsia="Times New Roman" w:hAnsi="Times New Roman" w:cs="Times New Roman"/>
          <w:sz w:val="28"/>
          <w:szCs w:val="28"/>
          <w:lang w:eastAsia="uk-UA"/>
        </w:rPr>
        <w:t>нітратну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кислоту. 98% HNO</w:t>
      </w:r>
      <w:r w:rsidRPr="00E94FC7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3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одержують перегонкою 50% </w:t>
      </w:r>
      <w:r w:rsidR="00E94FC7">
        <w:rPr>
          <w:rFonts w:ascii="Times New Roman" w:eastAsia="Times New Roman" w:hAnsi="Times New Roman" w:cs="Times New Roman"/>
          <w:sz w:val="28"/>
          <w:szCs w:val="28"/>
          <w:lang w:eastAsia="uk-UA"/>
        </w:rPr>
        <w:t>нітратної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кислоти в присутності H</w:t>
      </w:r>
      <w:r w:rsidRPr="00E94FC7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SO</w:t>
      </w:r>
      <w:r w:rsidRPr="00E94FC7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4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. Також нітратну кислоту отримують дуговим способом, перша стадія цього процесу – утворенн</w:t>
      </w:r>
      <w:r w:rsidR="00FD0928">
        <w:rPr>
          <w:rFonts w:ascii="Times New Roman" w:eastAsia="Times New Roman" w:hAnsi="Times New Roman" w:cs="Times New Roman"/>
          <w:sz w:val="28"/>
          <w:szCs w:val="28"/>
          <w:lang w:eastAsia="uk-UA"/>
        </w:rPr>
        <w:t>я NO з простих речовин при 300</w:t>
      </w:r>
      <w:r w:rsidR="00FD0928" w:rsidRPr="00E94FC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0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С.</w:t>
      </w:r>
    </w:p>
    <w:p w:rsidR="004C1740" w:rsidRDefault="00E94FC7" w:rsidP="003668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Нітратна</w:t>
      </w:r>
      <w:r w:rsidR="004C1740"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кислота – сильний електроліт і сильний окисник, тому деякі метали при дії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нітратної</w:t>
      </w:r>
      <w:r w:rsidR="004C1740"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кислоти пасивуються, інші відновлюють нітроґен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нітратної</w:t>
      </w:r>
      <w:r w:rsidR="004C1740"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кислоти до різних ступенів окиснення (залежно від природи відновника та концентрації кислоти), але ніколи метали не витісняють водень з розчинів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нітратної</w:t>
      </w:r>
      <w:r w:rsidR="004C1740"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кислоти.</w:t>
      </w:r>
      <w:r w:rsidR="00FD09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Продукти взаємодії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нітратної кислоти з металами</w:t>
      </w:r>
      <w:r w:rsidR="00FD0928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E94FC7" w:rsidRDefault="00FD0928" w:rsidP="00FD0928">
      <w:pPr>
        <w:pStyle w:val="a6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Сіль відповідного металу, </w:t>
      </w:r>
    </w:p>
    <w:p w:rsidR="00E94FC7" w:rsidRDefault="00FD0928" w:rsidP="00FD0928">
      <w:pPr>
        <w:pStyle w:val="a6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продукт відновлення </w:t>
      </w:r>
      <w:r w:rsidR="00E94FC7">
        <w:rPr>
          <w:rFonts w:ascii="Times New Roman" w:eastAsia="Times New Roman" w:hAnsi="Times New Roman" w:cs="Times New Roman"/>
          <w:sz w:val="28"/>
          <w:szCs w:val="28"/>
          <w:lang w:eastAsia="uk-UA"/>
        </w:rPr>
        <w:t>нітратної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кислоти,</w:t>
      </w:r>
    </w:p>
    <w:p w:rsidR="00E94FC7" w:rsidRDefault="00FD0928" w:rsidP="00FD0928">
      <w:pPr>
        <w:pStyle w:val="a6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вода. </w:t>
      </w:r>
    </w:p>
    <w:p w:rsidR="00FD0928" w:rsidRDefault="00FD0928" w:rsidP="00E94FC7">
      <w:pPr>
        <w:pStyle w:val="a6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Продукти відновлення </w:t>
      </w:r>
      <w:r w:rsidR="00E94FC7">
        <w:rPr>
          <w:rFonts w:ascii="Times New Roman" w:eastAsia="Times New Roman" w:hAnsi="Times New Roman" w:cs="Times New Roman"/>
          <w:sz w:val="28"/>
          <w:szCs w:val="28"/>
          <w:lang w:eastAsia="uk-UA"/>
        </w:rPr>
        <w:t>нітратної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кислоти – </w:t>
      </w:r>
      <w:r w:rsidR="00E94FC7">
        <w:rPr>
          <w:rFonts w:ascii="Times New Roman" w:eastAsia="Times New Roman" w:hAnsi="Times New Roman" w:cs="Times New Roman"/>
          <w:sz w:val="28"/>
          <w:szCs w:val="28"/>
          <w:lang w:eastAsia="uk-UA"/>
        </w:rPr>
        <w:t>нітроген (І</w:t>
      </w:r>
      <w:r w:rsidR="00E94FC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V</w:t>
      </w:r>
      <w:r w:rsidR="00E94F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оксид– </w:t>
      </w:r>
      <w:r w:rsidR="00E94FC7">
        <w:rPr>
          <w:rFonts w:ascii="Times New Roman" w:eastAsia="Times New Roman" w:hAnsi="Times New Roman" w:cs="Times New Roman"/>
          <w:sz w:val="28"/>
          <w:szCs w:val="28"/>
          <w:lang w:eastAsia="uk-UA"/>
        </w:rPr>
        <w:t>нітроген (І</w:t>
      </w:r>
      <w:r w:rsidR="00E94FC7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E94FC7">
        <w:rPr>
          <w:rFonts w:ascii="Times New Roman" w:eastAsia="Times New Roman" w:hAnsi="Times New Roman" w:cs="Times New Roman"/>
          <w:sz w:val="28"/>
          <w:szCs w:val="28"/>
          <w:lang w:eastAsia="uk-UA"/>
        </w:rPr>
        <w:t>) оксид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E94FC7">
        <w:rPr>
          <w:rFonts w:ascii="Times New Roman" w:eastAsia="Times New Roman" w:hAnsi="Times New Roman" w:cs="Times New Roman"/>
          <w:sz w:val="28"/>
          <w:szCs w:val="28"/>
          <w:lang w:eastAsia="uk-UA"/>
        </w:rPr>
        <w:t>нітроген (І) оксид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E94FC7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04F6A">
        <w:rPr>
          <w:rFonts w:ascii="Times New Roman" w:eastAsia="Times New Roman" w:hAnsi="Times New Roman" w:cs="Times New Roman"/>
          <w:sz w:val="28"/>
          <w:szCs w:val="28"/>
          <w:lang w:eastAsia="uk-UA"/>
        </w:rPr>
        <w:t>азот – ам</w:t>
      </w:r>
      <w:r w:rsidR="00E94FC7">
        <w:rPr>
          <w:rFonts w:ascii="Times New Roman" w:eastAsia="Times New Roman" w:hAnsi="Times New Roman" w:cs="Times New Roman"/>
          <w:sz w:val="28"/>
          <w:szCs w:val="28"/>
          <w:lang w:eastAsia="uk-UA"/>
        </w:rPr>
        <w:t>он</w:t>
      </w:r>
      <w:r w:rsidR="00004F6A">
        <w:rPr>
          <w:rFonts w:ascii="Times New Roman" w:eastAsia="Times New Roman" w:hAnsi="Times New Roman" w:cs="Times New Roman"/>
          <w:sz w:val="28"/>
          <w:szCs w:val="28"/>
          <w:lang w:eastAsia="uk-UA"/>
        </w:rPr>
        <w:t>іак.</w:t>
      </w:r>
    </w:p>
    <w:p w:rsidR="00004F6A" w:rsidRPr="00FD0928" w:rsidRDefault="00004F6A" w:rsidP="00E94FC7">
      <w:pPr>
        <w:pStyle w:val="a6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Природа продукту відновлення  </w:t>
      </w:r>
      <w:r w:rsidR="00E94FC7">
        <w:rPr>
          <w:rFonts w:ascii="Times New Roman" w:eastAsia="Times New Roman" w:hAnsi="Times New Roman" w:cs="Times New Roman"/>
          <w:sz w:val="28"/>
          <w:szCs w:val="28"/>
          <w:lang w:eastAsia="uk-UA"/>
        </w:rPr>
        <w:t>нітратної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кислоти  обумовлюється концентрацією кислоти, температурою , а також природою металу.</w:t>
      </w:r>
    </w:p>
    <w:p w:rsidR="004C1740" w:rsidRPr="004C1740" w:rsidRDefault="004C1740" w:rsidP="003668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94FC7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Концентрована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94FC7">
        <w:rPr>
          <w:rFonts w:ascii="Times New Roman" w:eastAsia="Times New Roman" w:hAnsi="Times New Roman" w:cs="Times New Roman"/>
          <w:sz w:val="28"/>
          <w:szCs w:val="28"/>
          <w:lang w:eastAsia="uk-UA"/>
        </w:rPr>
        <w:t>нітратна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кислота має найбільш сильні окиснювальні властивості:</w:t>
      </w:r>
    </w:p>
    <w:p w:rsidR="004C1740" w:rsidRPr="004C1740" w:rsidRDefault="004C1740" w:rsidP="0036688A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94FC7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з лужними і лужно-земельними металами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Na</w:t>
      </w:r>
      <w:proofErr w:type="spellEnd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Ca</w:t>
      </w:r>
      <w:proofErr w:type="spellEnd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Ba</w:t>
      </w:r>
      <w:proofErr w:type="spellEnd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Мg</w:t>
      </w:r>
      <w:proofErr w:type="spellEnd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вона відновлюється до N</w:t>
      </w:r>
      <w:r w:rsidRPr="00E94FC7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O, наприклад:</w:t>
      </w:r>
    </w:p>
    <w:p w:rsidR="004C1740" w:rsidRPr="004C1740" w:rsidRDefault="004C1740" w:rsidP="003668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Mg</w:t>
      </w:r>
      <w:proofErr w:type="spellEnd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+ 10HNO</w:t>
      </w:r>
      <w:r w:rsidRPr="00E94FC7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3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proofErr w:type="spellStart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конц</w:t>
      </w:r>
      <w:proofErr w:type="spellEnd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.) → 4Мg(NO</w:t>
      </w:r>
      <w:r w:rsidRPr="00E94FC7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3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E94FC7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 + N</w:t>
      </w:r>
      <w:r w:rsidRPr="00E94FC7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O↑ + 5H</w:t>
      </w:r>
      <w:r w:rsidRPr="00E94FC7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O</w:t>
      </w:r>
    </w:p>
    <w:p w:rsidR="004C1740" w:rsidRPr="004C1740" w:rsidRDefault="004C1740" w:rsidP="0036688A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94FC7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з важкими металами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Cu</w:t>
      </w:r>
      <w:proofErr w:type="spellEnd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Ag</w:t>
      </w:r>
      <w:proofErr w:type="spellEnd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Hg</w:t>
      </w:r>
      <w:proofErr w:type="spellEnd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відновлюється до NO</w:t>
      </w:r>
      <w:r w:rsidRPr="00E94FC7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, наприклад: </w:t>
      </w:r>
    </w:p>
    <w:p w:rsidR="004C1740" w:rsidRPr="004C1740" w:rsidRDefault="004C1740" w:rsidP="003668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Cu</w:t>
      </w:r>
      <w:proofErr w:type="spellEnd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+ 4HNO</w:t>
      </w:r>
      <w:r w:rsidRPr="00E94FC7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3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proofErr w:type="spellStart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конц</w:t>
      </w:r>
      <w:proofErr w:type="spellEnd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.) → </w:t>
      </w:r>
      <w:proofErr w:type="spellStart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Cu</w:t>
      </w:r>
      <w:proofErr w:type="spellEnd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(NO</w:t>
      </w:r>
      <w:r w:rsidRPr="00E94FC7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3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E94FC7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 + 2NO</w:t>
      </w:r>
      <w:r w:rsidRPr="00E94FC7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↑ + 2H</w:t>
      </w:r>
      <w:r w:rsidRPr="00E94FC7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O</w:t>
      </w:r>
    </w:p>
    <w:p w:rsidR="004C1740" w:rsidRPr="004C1740" w:rsidRDefault="004C1740" w:rsidP="0036688A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</w:t>
      </w:r>
      <w:proofErr w:type="spellStart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Fe</w:t>
      </w:r>
      <w:proofErr w:type="spellEnd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Сr</w:t>
      </w:r>
      <w:proofErr w:type="spellEnd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Al</w:t>
      </w:r>
      <w:proofErr w:type="spellEnd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Au</w:t>
      </w:r>
      <w:proofErr w:type="spellEnd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Pt</w:t>
      </w:r>
      <w:proofErr w:type="spellEnd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 – не взаємодіє. </w:t>
      </w:r>
    </w:p>
    <w:p w:rsidR="00F753D5" w:rsidRDefault="00F753D5" w:rsidP="003668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</w:p>
    <w:p w:rsidR="004C1740" w:rsidRPr="004C1740" w:rsidRDefault="004C1740" w:rsidP="003668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94FC7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lastRenderedPageBreak/>
        <w:t>Розбавлена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94FC7">
        <w:rPr>
          <w:rFonts w:ascii="Times New Roman" w:eastAsia="Times New Roman" w:hAnsi="Times New Roman" w:cs="Times New Roman"/>
          <w:sz w:val="28"/>
          <w:szCs w:val="28"/>
          <w:lang w:eastAsia="uk-UA"/>
        </w:rPr>
        <w:t>нітратна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кислота:</w:t>
      </w:r>
    </w:p>
    <w:p w:rsidR="004C1740" w:rsidRPr="004C1740" w:rsidRDefault="004C1740" w:rsidP="0036688A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лужними, лужно-земельними металами та </w:t>
      </w:r>
      <w:proofErr w:type="spellStart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Fe</w:t>
      </w:r>
      <w:proofErr w:type="spellEnd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відновлюється до NH</w:t>
      </w:r>
      <w:r w:rsidRPr="00F753D5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3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 (NH</w:t>
      </w:r>
      <w:r w:rsidRPr="00F753D5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4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NO</w:t>
      </w:r>
      <w:r w:rsidRPr="00F753D5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3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наприклад:</w:t>
      </w:r>
    </w:p>
    <w:p w:rsidR="004C1740" w:rsidRPr="004C1740" w:rsidRDefault="004C1740" w:rsidP="003668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4Mg +10HNO</w:t>
      </w:r>
      <w:r w:rsidRPr="00F753D5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3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proofErr w:type="spellStart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розб</w:t>
      </w:r>
      <w:proofErr w:type="spellEnd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.) → 4Mg(NO</w:t>
      </w:r>
      <w:r w:rsidRPr="00F753D5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3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F753D5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 + NH</w:t>
      </w:r>
      <w:r w:rsidRPr="00F753D5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4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NO</w:t>
      </w:r>
      <w:r w:rsidRPr="00F753D5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3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 + 5H</w:t>
      </w:r>
      <w:r w:rsidRPr="00F753D5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O</w:t>
      </w:r>
    </w:p>
    <w:p w:rsidR="004C1740" w:rsidRPr="004C1740" w:rsidRDefault="004C1740" w:rsidP="003668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 з важкими металами </w:t>
      </w:r>
      <w:proofErr w:type="spellStart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Cu</w:t>
      </w:r>
      <w:proofErr w:type="spellEnd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Ag</w:t>
      </w:r>
      <w:proofErr w:type="spellEnd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Hg</w:t>
      </w:r>
      <w:proofErr w:type="spellEnd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відновлюється до NO, наприклад: </w:t>
      </w:r>
    </w:p>
    <w:p w:rsidR="004C1740" w:rsidRPr="004C1740" w:rsidRDefault="004C1740" w:rsidP="003668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3Cu + 8HNO</w:t>
      </w:r>
      <w:r w:rsidRPr="00340C5C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3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proofErr w:type="spellStart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розб</w:t>
      </w:r>
      <w:proofErr w:type="spellEnd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.) → 3Cu(NO</w:t>
      </w:r>
      <w:r w:rsidRPr="00340C5C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3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340C5C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 + 2NO↑ + 4H</w:t>
      </w:r>
      <w:r w:rsidRPr="00340C5C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O</w:t>
      </w:r>
    </w:p>
    <w:p w:rsidR="004C1740" w:rsidRPr="004C1740" w:rsidRDefault="004C1740" w:rsidP="003668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взаємодії неметалів (C, S, P, </w:t>
      </w:r>
      <w:proofErr w:type="spellStart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Si</w:t>
      </w:r>
      <w:proofErr w:type="spellEnd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 з концентрованою </w:t>
      </w:r>
      <w:r w:rsidR="00340C5C">
        <w:rPr>
          <w:rFonts w:ascii="Times New Roman" w:eastAsia="Times New Roman" w:hAnsi="Times New Roman" w:cs="Times New Roman"/>
          <w:sz w:val="28"/>
          <w:szCs w:val="28"/>
          <w:lang w:eastAsia="uk-UA"/>
        </w:rPr>
        <w:t>нітратною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кислотою азот відновлюється до NO</w:t>
      </w:r>
      <w:r w:rsidRPr="00340C5C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, а з розбавленою – до NO, наприклад:</w:t>
      </w:r>
    </w:p>
    <w:p w:rsidR="004C1740" w:rsidRPr="004C1740" w:rsidRDefault="004C1740" w:rsidP="003668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5HNO</w:t>
      </w:r>
      <w:r w:rsidRPr="00340C5C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3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proofErr w:type="spellStart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конц</w:t>
      </w:r>
      <w:proofErr w:type="spellEnd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.) + Р → Н</w:t>
      </w:r>
      <w:r w:rsidRPr="00340C5C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3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РО</w:t>
      </w:r>
      <w:r w:rsidRPr="00340C5C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4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 + 5NO</w:t>
      </w:r>
      <w:r w:rsidRPr="00340C5C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↑ + H</w:t>
      </w:r>
      <w:r w:rsidRPr="00340C5C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O;</w:t>
      </w:r>
    </w:p>
    <w:p w:rsidR="004C1740" w:rsidRPr="004C1740" w:rsidRDefault="004C1740" w:rsidP="003668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5HNO</w:t>
      </w:r>
      <w:r w:rsidRPr="00340C5C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3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proofErr w:type="spellStart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розб</w:t>
      </w:r>
      <w:proofErr w:type="spellEnd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.) + 3Р + 2Н</w:t>
      </w:r>
      <w:r w:rsidRPr="00340C5C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О → 3Н</w:t>
      </w:r>
      <w:r w:rsidRPr="00340C5C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3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PO</w:t>
      </w:r>
      <w:r w:rsidRPr="00340C5C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4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 + 5NO↑.</w:t>
      </w:r>
    </w:p>
    <w:p w:rsidR="004C1740" w:rsidRPr="004C1740" w:rsidRDefault="004C1740" w:rsidP="003668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Суміш, яка складається з 1 об’єму концентрованої </w:t>
      </w:r>
      <w:r w:rsidR="00340C5C">
        <w:rPr>
          <w:rFonts w:ascii="Times New Roman" w:eastAsia="Times New Roman" w:hAnsi="Times New Roman" w:cs="Times New Roman"/>
          <w:sz w:val="28"/>
          <w:szCs w:val="28"/>
          <w:lang w:eastAsia="uk-UA"/>
        </w:rPr>
        <w:t>нітратної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кислоти і 3 об’ємів концентрованої </w:t>
      </w:r>
      <w:proofErr w:type="spellStart"/>
      <w:r w:rsidR="00340C5C">
        <w:rPr>
          <w:rFonts w:ascii="Times New Roman" w:eastAsia="Times New Roman" w:hAnsi="Times New Roman" w:cs="Times New Roman"/>
          <w:sz w:val="28"/>
          <w:szCs w:val="28"/>
          <w:lang w:eastAsia="uk-UA"/>
        </w:rPr>
        <w:t>хлоридної</w:t>
      </w:r>
      <w:proofErr w:type="spellEnd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кислоти, називається „міцна (королівська, княжа) вода”, "царська </w:t>
      </w:r>
      <w:proofErr w:type="spellStart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водка</w:t>
      </w:r>
      <w:proofErr w:type="spellEnd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". В цій суміші розчиняються навіть благородні метали, які з </w:t>
      </w:r>
      <w:r w:rsidR="00340C5C">
        <w:rPr>
          <w:rFonts w:ascii="Times New Roman" w:eastAsia="Times New Roman" w:hAnsi="Times New Roman" w:cs="Times New Roman"/>
          <w:sz w:val="28"/>
          <w:szCs w:val="28"/>
          <w:lang w:eastAsia="uk-UA"/>
        </w:rPr>
        <w:t>нітратної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кислотою не взаємодіють (це пояснюється утворенням дуже сильного, нестійкого окисника </w:t>
      </w:r>
      <w:proofErr w:type="spellStart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NOCl</w:t>
      </w:r>
      <w:proofErr w:type="spellEnd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 – </w:t>
      </w:r>
      <w:proofErr w:type="spellStart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нітрозилхлориду</w:t>
      </w:r>
      <w:proofErr w:type="spellEnd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4C1740" w:rsidRPr="004C1740" w:rsidRDefault="004C1740" w:rsidP="003668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Au</w:t>
      </w:r>
      <w:proofErr w:type="spellEnd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+ HNO</w:t>
      </w:r>
      <w:r w:rsidRPr="00340C5C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3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 + 4HCl → H[AuCl</w:t>
      </w:r>
      <w:r w:rsidRPr="00340C5C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4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] + NO↑ + 2H</w:t>
      </w:r>
      <w:r w:rsidRPr="00340C5C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O</w:t>
      </w:r>
    </w:p>
    <w:p w:rsidR="004C1740" w:rsidRPr="004C1740" w:rsidRDefault="004C1740" w:rsidP="003668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3Pt + 4HNO</w:t>
      </w:r>
      <w:r w:rsidRPr="00340C5C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3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 + 18HCl → 3H</w:t>
      </w:r>
      <w:r w:rsidRPr="00340C5C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[PtCl</w:t>
      </w:r>
      <w:r w:rsidRPr="00340C5C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4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] + 4NO</w:t>
      </w:r>
      <w:r w:rsidRPr="00340C5C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↑ + 8H</w:t>
      </w:r>
      <w:r w:rsidRPr="00340C5C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O</w:t>
      </w:r>
    </w:p>
    <w:p w:rsidR="004C1740" w:rsidRPr="004C1740" w:rsidRDefault="004C1740" w:rsidP="003668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Солі </w:t>
      </w:r>
      <w:r w:rsidR="00340C5C">
        <w:rPr>
          <w:rFonts w:ascii="Times New Roman" w:eastAsia="Times New Roman" w:hAnsi="Times New Roman" w:cs="Times New Roman"/>
          <w:sz w:val="28"/>
          <w:szCs w:val="28"/>
          <w:lang w:eastAsia="uk-UA"/>
        </w:rPr>
        <w:t>нітратної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кислоти – нітрати, добре розчиняються у воді, при нагріванні розкладаються з виділенням кисню:</w:t>
      </w:r>
    </w:p>
    <w:p w:rsidR="004C1740" w:rsidRPr="004C1740" w:rsidRDefault="004C1740" w:rsidP="0036688A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нітрати лужних та лужноземельних металів розкладаються до </w:t>
      </w:r>
      <w:proofErr w:type="spellStart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нітрит</w:t>
      </w:r>
      <w:r w:rsidR="00340C5C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proofErr w:type="spellEnd"/>
      <w:r w:rsidR="00340C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(ІІІ)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: </w:t>
      </w:r>
    </w:p>
    <w:p w:rsidR="004C1740" w:rsidRPr="004C1740" w:rsidRDefault="004C1740" w:rsidP="003668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2NaNO</w:t>
      </w:r>
      <w:r w:rsidRPr="00340C5C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3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 → 2NaNO</w:t>
      </w:r>
      <w:r w:rsidRPr="00340C5C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 + O</w:t>
      </w:r>
      <w:r w:rsidRPr="00340C5C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↑;</w:t>
      </w:r>
    </w:p>
    <w:p w:rsidR="004C1740" w:rsidRPr="004C1740" w:rsidRDefault="004C1740" w:rsidP="0036688A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нітрати металів, які стоять у ряду </w:t>
      </w:r>
      <w:proofErr w:type="spellStart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напруг</w:t>
      </w:r>
      <w:proofErr w:type="spellEnd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 </w:t>
      </w:r>
      <w:proofErr w:type="spellStart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Mg</w:t>
      </w:r>
      <w:proofErr w:type="spellEnd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</w:t>
      </w:r>
      <w:proofErr w:type="spellStart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Cu</w:t>
      </w:r>
      <w:proofErr w:type="spellEnd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, розкладаються до оксиду металу: 2Pb(NO</w:t>
      </w:r>
      <w:r w:rsidRPr="00340C5C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3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340C5C" w:rsidRPr="00340C5C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 → 2PbO + 4NO</w:t>
      </w:r>
      <w:r w:rsidRPr="00340C5C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↑ + O</w:t>
      </w:r>
      <w:r w:rsidRPr="00340C5C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↑;</w:t>
      </w:r>
    </w:p>
    <w:p w:rsidR="004C1740" w:rsidRPr="004C1740" w:rsidRDefault="004C1740" w:rsidP="0036688A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нітрати найменш активних металів (срібла, золота, платини) розкладаються при нагріванні до вільного металу:</w:t>
      </w:r>
    </w:p>
    <w:p w:rsidR="004C1740" w:rsidRPr="004C1740" w:rsidRDefault="004C1740" w:rsidP="003668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2AgNO</w:t>
      </w:r>
      <w:r w:rsidRPr="00340C5C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3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 → 2Ag + 2NO</w:t>
      </w:r>
      <w:r w:rsidRPr="00340C5C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↑ + O</w:t>
      </w:r>
      <w:r w:rsidRPr="00340C5C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↑.</w:t>
      </w:r>
    </w:p>
    <w:p w:rsidR="004C1740" w:rsidRPr="004C1740" w:rsidRDefault="004C1740" w:rsidP="007250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C1740" w:rsidRPr="004C1740" w:rsidRDefault="004C1740" w:rsidP="007250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C1740" w:rsidRPr="00340C5C" w:rsidRDefault="004C1740" w:rsidP="00340C5C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40C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Використання</w:t>
      </w:r>
    </w:p>
    <w:p w:rsidR="004C1740" w:rsidRPr="004C1740" w:rsidRDefault="004C1740" w:rsidP="003668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Сполуки елементів V А групи – найважливіші промислові продукти. У великих масштабах виробляються мінеральні добрива (що містіть нітроген та фосфор), ам</w:t>
      </w:r>
      <w:r w:rsidR="00340C5C">
        <w:rPr>
          <w:rFonts w:ascii="Times New Roman" w:eastAsia="Times New Roman" w:hAnsi="Times New Roman" w:cs="Times New Roman"/>
          <w:sz w:val="28"/>
          <w:szCs w:val="28"/>
          <w:lang w:eastAsia="uk-UA"/>
        </w:rPr>
        <w:t>он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іак, нітратна та фосфатна кислоти. Крім наведених в таблиці сфер застосування, сполуки елементів V А групи використовуються: </w:t>
      </w:r>
    </w:p>
    <w:p w:rsidR="00340C5C" w:rsidRDefault="004C1740" w:rsidP="00340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рідкий азот – як холодоагент і для кріотерапії. </w:t>
      </w:r>
    </w:p>
    <w:p w:rsidR="00340C5C" w:rsidRDefault="004C1740" w:rsidP="00340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Газоподібний азот, завдяки своїй інертності </w:t>
      </w:r>
    </w:p>
    <w:p w:rsidR="00340C5C" w:rsidRDefault="004C1740" w:rsidP="00340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для транспортування сировини у хімічній промисловості, </w:t>
      </w:r>
    </w:p>
    <w:p w:rsidR="00340C5C" w:rsidRDefault="00340C5C" w:rsidP="00340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4C1740"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нафтохімії, для продувки резервуарів та трубопроводів; </w:t>
      </w:r>
    </w:p>
    <w:p w:rsidR="00340C5C" w:rsidRDefault="00340C5C" w:rsidP="00340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4C1740"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електроніці для продувки областей, де не допускається наявність повітря. </w:t>
      </w:r>
    </w:p>
    <w:p w:rsidR="004C1740" w:rsidRPr="004C1740" w:rsidRDefault="00340C5C" w:rsidP="003668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Нітратна</w:t>
      </w:r>
      <w:r w:rsidR="004C1740"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кислота застосовується для одержання вибухових речовин. Ам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он</w:t>
      </w:r>
      <w:r w:rsidR="004C1740"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іак використовується в холодильних установках.</w:t>
      </w:r>
    </w:p>
    <w:p w:rsidR="004C1740" w:rsidRPr="00340C5C" w:rsidRDefault="004C1740" w:rsidP="00340C5C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40C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Біологічна роль та токсикологія</w:t>
      </w:r>
    </w:p>
    <w:p w:rsidR="004C1740" w:rsidRPr="004C1740" w:rsidRDefault="004C1740" w:rsidP="003668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Нітроген – необхідний елемент для існування живих організмів (входить до складу амінокислот та нуклеїнових кислот). Вміст його в білкових молекулах досягає 17 мас.%. Перетворення атмосферного азоту в розчинні сполуки (ам</w:t>
      </w:r>
      <w:r w:rsidR="00340C5C">
        <w:rPr>
          <w:rFonts w:ascii="Times New Roman" w:eastAsia="Times New Roman" w:hAnsi="Times New Roman" w:cs="Times New Roman"/>
          <w:sz w:val="28"/>
          <w:szCs w:val="28"/>
          <w:lang w:eastAsia="uk-UA"/>
        </w:rPr>
        <w:t>он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іак та його похідні) відбувається за допомогою мікроорганізмів (</w:t>
      </w:r>
      <w:proofErr w:type="spellStart"/>
      <w:r w:rsidR="00340C5C">
        <w:rPr>
          <w:rFonts w:ascii="Times New Roman" w:eastAsia="Times New Roman" w:hAnsi="Times New Roman" w:cs="Times New Roman"/>
          <w:sz w:val="28"/>
          <w:szCs w:val="28"/>
          <w:lang w:eastAsia="uk-UA"/>
        </w:rPr>
        <w:t>нітроген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фіксуючі</w:t>
      </w:r>
      <w:proofErr w:type="spellEnd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бактерії  бобових рослин).</w:t>
      </w:r>
    </w:p>
    <w:p w:rsidR="004C1740" w:rsidRPr="004C1740" w:rsidRDefault="004C1740" w:rsidP="003668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Таблиця</w:t>
      </w:r>
      <w:r w:rsidR="00340C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– Застосування елементів V групи та їхніх сполук*</w:t>
      </w:r>
    </w:p>
    <w:tbl>
      <w:tblPr>
        <w:tblW w:w="9339" w:type="dxa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334"/>
        <w:gridCol w:w="1745"/>
        <w:gridCol w:w="1544"/>
        <w:gridCol w:w="1185"/>
        <w:gridCol w:w="1573"/>
        <w:gridCol w:w="1958"/>
      </w:tblGrid>
      <w:tr w:rsidR="004C1740" w:rsidRPr="00340C5C" w:rsidTr="00FB274A">
        <w:trPr>
          <w:jc w:val="center"/>
        </w:trPr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740" w:rsidRPr="00340C5C" w:rsidRDefault="004C1740" w:rsidP="00340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Сфера </w:t>
            </w:r>
            <w:proofErr w:type="spellStart"/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засто-сування</w:t>
            </w:r>
            <w:proofErr w:type="spellEnd"/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740" w:rsidRPr="00340C5C" w:rsidRDefault="004C1740" w:rsidP="00340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Нітроген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740" w:rsidRPr="00340C5C" w:rsidRDefault="004C1740" w:rsidP="00340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Фосфор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740" w:rsidRPr="00340C5C" w:rsidRDefault="004C1740" w:rsidP="00340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Арсен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740" w:rsidRPr="00340C5C" w:rsidRDefault="004C1740" w:rsidP="00340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Стибій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740" w:rsidRPr="00340C5C" w:rsidRDefault="004C1740" w:rsidP="00340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Бісмут</w:t>
            </w:r>
            <w:proofErr w:type="spellEnd"/>
          </w:p>
        </w:tc>
      </w:tr>
      <w:tr w:rsidR="004C1740" w:rsidRPr="00340C5C" w:rsidTr="00FB274A">
        <w:trPr>
          <w:trHeight w:val="240"/>
          <w:jc w:val="center"/>
        </w:trPr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740" w:rsidRPr="00340C5C" w:rsidRDefault="004C1740" w:rsidP="00340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740" w:rsidRPr="00340C5C" w:rsidRDefault="004C1740" w:rsidP="00340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740" w:rsidRPr="00340C5C" w:rsidRDefault="004C1740" w:rsidP="00340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740" w:rsidRPr="00340C5C" w:rsidRDefault="004C1740" w:rsidP="00340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740" w:rsidRPr="00340C5C" w:rsidRDefault="004C1740" w:rsidP="00340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740" w:rsidRPr="00340C5C" w:rsidRDefault="004C1740" w:rsidP="00340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C1740" w:rsidRPr="00340C5C" w:rsidTr="00FB274A">
        <w:trPr>
          <w:trHeight w:val="504"/>
          <w:jc w:val="center"/>
        </w:trPr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740" w:rsidRPr="00340C5C" w:rsidRDefault="004C1740" w:rsidP="00340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Металургія, обробка </w:t>
            </w:r>
          </w:p>
          <w:p w:rsidR="004C1740" w:rsidRPr="00340C5C" w:rsidRDefault="004C1740" w:rsidP="00340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металів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0C5C" w:rsidRDefault="004C1740" w:rsidP="00340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N</w:t>
            </w:r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uk-UA"/>
              </w:rPr>
              <w:t>2</w:t>
            </w:r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–для захисту металів під час відпалу; рідкий азот – кріогенне різання; </w:t>
            </w:r>
          </w:p>
          <w:p w:rsidR="004C1740" w:rsidRPr="00340C5C" w:rsidRDefault="004C1740" w:rsidP="00340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НNО</w:t>
            </w:r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uk-UA"/>
              </w:rPr>
              <w:t>3</w:t>
            </w:r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– травлення; амоній хлорид – у лудінні та пайці металів (зникає оксидна плівка з металу)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0C5C" w:rsidRDefault="004C1740" w:rsidP="00340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</w:t>
            </w:r>
            <w:r w:rsid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ервоний Р – для виробництва фос</w:t>
            </w:r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фористих </w:t>
            </w:r>
            <w:proofErr w:type="spellStart"/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бронз</w:t>
            </w:r>
            <w:proofErr w:type="spellEnd"/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(з високою в'язкі-</w:t>
            </w:r>
            <w:proofErr w:type="spellStart"/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стю</w:t>
            </w:r>
            <w:proofErr w:type="spellEnd"/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); </w:t>
            </w:r>
          </w:p>
          <w:p w:rsidR="00340C5C" w:rsidRDefault="004C1740" w:rsidP="00340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фосфатна кислота – для травлення; </w:t>
            </w:r>
          </w:p>
          <w:p w:rsidR="00340C5C" w:rsidRDefault="004C1740" w:rsidP="00340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фосфати – в якості пасиваторів по-верхні металів;</w:t>
            </w:r>
          </w:p>
          <w:p w:rsidR="004C1740" w:rsidRPr="00340C5C" w:rsidRDefault="004C1740" w:rsidP="00340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гіпофосфіти</w:t>
            </w:r>
            <w:proofErr w:type="spellEnd"/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– відновники </w:t>
            </w:r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при нікелюванні поверхонь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740" w:rsidRPr="00340C5C" w:rsidRDefault="004C1740" w:rsidP="00340C5C">
            <w:pPr>
              <w:spacing w:after="0" w:line="240" w:lineRule="auto"/>
              <w:ind w:left="-52" w:right="-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для легування сплавів </w:t>
            </w:r>
            <w:proofErr w:type="spellStart"/>
            <w:r w:rsid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плюмбуму</w:t>
            </w:r>
            <w:proofErr w:type="spellEnd"/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4C1740" w:rsidRPr="00340C5C" w:rsidRDefault="004C1740" w:rsidP="00340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АsCl</w:t>
            </w:r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uk-UA"/>
              </w:rPr>
              <w:t>3</w:t>
            </w:r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– при травленні металів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740" w:rsidRPr="00340C5C" w:rsidRDefault="004C1740" w:rsidP="00340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компонент багатьох важливих сплавів, наприклад, корозійностійких свинцевих, бабітів – для підшипників;</w:t>
            </w:r>
          </w:p>
          <w:p w:rsidR="004C1740" w:rsidRPr="00340C5C" w:rsidRDefault="004C1740" w:rsidP="00340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 гарячому цинкуванні заліза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4932" w:rsidRDefault="004C1740" w:rsidP="00340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компонент легкоплавких сплавів; </w:t>
            </w:r>
          </w:p>
          <w:p w:rsidR="004C1740" w:rsidRPr="00340C5C" w:rsidRDefault="004C1740" w:rsidP="00340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для виробництва так званих "автоматних сталей", в сплавах на основі алюмінію (що полегшує їхню обробку на верстатах)</w:t>
            </w:r>
          </w:p>
        </w:tc>
      </w:tr>
      <w:tr w:rsidR="004C1740" w:rsidRPr="00340C5C" w:rsidTr="00FB274A">
        <w:trPr>
          <w:trHeight w:val="1812"/>
          <w:jc w:val="center"/>
        </w:trPr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740" w:rsidRPr="00340C5C" w:rsidRDefault="004C1740" w:rsidP="00340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Хімічна </w:t>
            </w:r>
          </w:p>
          <w:p w:rsidR="004C1740" w:rsidRPr="00340C5C" w:rsidRDefault="004C1740" w:rsidP="00340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промисловість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74A" w:rsidRDefault="004C1740" w:rsidP="00FB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N</w:t>
            </w:r>
            <w:r w:rsidRPr="00FB274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uk-UA"/>
              </w:rPr>
              <w:t>2</w:t>
            </w:r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– виробництво ам</w:t>
            </w:r>
            <w:r w:rsidR="00FB27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он</w:t>
            </w:r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іаку; для створення інертної атмосфери при синтезі; </w:t>
            </w:r>
          </w:p>
          <w:p w:rsidR="004C1740" w:rsidRPr="00340C5C" w:rsidRDefault="004C1740" w:rsidP="00FB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NН</w:t>
            </w:r>
            <w:r w:rsidRPr="00FB274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uk-UA"/>
              </w:rPr>
              <w:t>3</w:t>
            </w:r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– виробництво НNО</w:t>
            </w:r>
            <w:r w:rsidRPr="00FB274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uk-UA"/>
              </w:rPr>
              <w:t>3</w:t>
            </w:r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 яка в свою чергу разом з нітратами</w:t>
            </w:r>
            <w:r w:rsidR="00FB27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– в</w:t>
            </w:r>
            <w:r w:rsidR="00FB27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иробництво орга</w:t>
            </w:r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нічних фарбників, добрив, вибухових речовин, волокон, пластмас тощо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740" w:rsidRPr="00340C5C" w:rsidRDefault="004C1740" w:rsidP="00340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сполуки Р широко застосовуються в органічному та неорганічному синтезі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740" w:rsidRPr="00340C5C" w:rsidRDefault="004C1740" w:rsidP="00340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740" w:rsidRPr="00340C5C" w:rsidRDefault="004C1740" w:rsidP="00340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Sb</w:t>
            </w:r>
            <w:r w:rsidRPr="00FB274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uk-UA"/>
              </w:rPr>
              <w:t>2</w:t>
            </w:r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</w:t>
            </w:r>
            <w:r w:rsidRPr="00FB274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uk-UA"/>
              </w:rPr>
              <w:t>5</w:t>
            </w:r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– для вулканізації каучуку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740" w:rsidRPr="00340C5C" w:rsidRDefault="004C1740" w:rsidP="00340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 якості </w:t>
            </w:r>
          </w:p>
          <w:p w:rsidR="004C1740" w:rsidRPr="00340C5C" w:rsidRDefault="004C1740" w:rsidP="00340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каталізаторів; NaBiO</w:t>
            </w:r>
            <w:r w:rsidRPr="00FB274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uk-UA"/>
              </w:rPr>
              <w:t>3</w:t>
            </w:r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– як сильний окисник</w:t>
            </w:r>
          </w:p>
        </w:tc>
      </w:tr>
      <w:tr w:rsidR="004C1740" w:rsidRPr="00340C5C" w:rsidTr="00FB274A">
        <w:trPr>
          <w:trHeight w:val="420"/>
          <w:jc w:val="center"/>
        </w:trPr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740" w:rsidRPr="00340C5C" w:rsidRDefault="004C1740" w:rsidP="00340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Легка </w:t>
            </w:r>
          </w:p>
          <w:p w:rsidR="004C1740" w:rsidRPr="00340C5C" w:rsidRDefault="004C1740" w:rsidP="00FB274A">
            <w:pPr>
              <w:spacing w:after="0" w:line="240" w:lineRule="auto"/>
              <w:ind w:lef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промисловість (текстильна, паперова, шкіряна тощо)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274A" w:rsidRDefault="004C1740" w:rsidP="00340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NН</w:t>
            </w:r>
            <w:r w:rsidRPr="00FB274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uk-UA"/>
              </w:rPr>
              <w:t>3</w:t>
            </w:r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– у </w:t>
            </w:r>
            <w:proofErr w:type="spellStart"/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дублінні</w:t>
            </w:r>
            <w:proofErr w:type="spellEnd"/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шкіри, забарвленні тканин; оксиди– виробництво штучного шовку; </w:t>
            </w:r>
          </w:p>
          <w:p w:rsidR="004C1740" w:rsidRPr="00340C5C" w:rsidRDefault="004C1740" w:rsidP="00340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нітрати, нітрити – в текстильній, шкіряній промисловості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740" w:rsidRPr="00340C5C" w:rsidRDefault="004C1740" w:rsidP="00340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сполуки Р – для вогнезахисного просочення тканин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740" w:rsidRPr="00340C5C" w:rsidRDefault="004C1740" w:rsidP="00FB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арсен (ІІІ) оксид – </w:t>
            </w:r>
            <w:proofErr w:type="spellStart"/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консерву-вання</w:t>
            </w:r>
            <w:proofErr w:type="spellEnd"/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хутра та шкіри 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740" w:rsidRPr="00340C5C" w:rsidRDefault="004C1740" w:rsidP="00340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оксиди, </w:t>
            </w:r>
            <w:proofErr w:type="spellStart"/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галогеніди</w:t>
            </w:r>
            <w:proofErr w:type="spellEnd"/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– в текстильній </w:t>
            </w:r>
            <w:proofErr w:type="spellStart"/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проми-словості</w:t>
            </w:r>
            <w:proofErr w:type="spellEnd"/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як протрава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740" w:rsidRPr="00340C5C" w:rsidRDefault="004C1740" w:rsidP="00340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косметичній промисловості</w:t>
            </w:r>
          </w:p>
          <w:p w:rsidR="004C1740" w:rsidRPr="00340C5C" w:rsidRDefault="004C1740" w:rsidP="00340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(глянце-утворювач лаків, помад, тощо)</w:t>
            </w:r>
          </w:p>
        </w:tc>
      </w:tr>
      <w:tr w:rsidR="004C1740" w:rsidRPr="00340C5C" w:rsidTr="00FB274A">
        <w:trPr>
          <w:trHeight w:val="1860"/>
          <w:jc w:val="center"/>
        </w:trPr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740" w:rsidRPr="00340C5C" w:rsidRDefault="004C1740" w:rsidP="00340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Енергетика, атомна енергетика, хімічні джерела енергії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740" w:rsidRPr="00340C5C" w:rsidRDefault="004C1740" w:rsidP="00340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N</w:t>
            </w:r>
            <w:r w:rsidRPr="00FB274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uk-UA"/>
              </w:rPr>
              <w:t>2</w:t>
            </w:r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– виробництво коксу; </w:t>
            </w:r>
            <w:proofErr w:type="spellStart"/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гідразин</w:t>
            </w:r>
            <w:proofErr w:type="spellEnd"/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– в якості палива; NО</w:t>
            </w:r>
            <w:r w:rsidRPr="00FB274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uk-UA"/>
              </w:rPr>
              <w:t>2</w:t>
            </w:r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– окисник ракетного палива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740" w:rsidRPr="00340C5C" w:rsidRDefault="004C1740" w:rsidP="00340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червоний Р – у виробництві різних видів палива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740" w:rsidRPr="00340C5C" w:rsidRDefault="004C1740" w:rsidP="00340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сполуки – в сонячних батареях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740" w:rsidRPr="00340C5C" w:rsidRDefault="004C1740" w:rsidP="00340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виготовленні пластин свинцевих акумуляторів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740" w:rsidRPr="00340C5C" w:rsidRDefault="004C1740" w:rsidP="00340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бісмут</w:t>
            </w:r>
            <w:proofErr w:type="spellEnd"/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 вільному вигляді – в ядерних реакторах як теплоносій; електрод в </w:t>
            </w:r>
            <w:proofErr w:type="spellStart"/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бісмуто</w:t>
            </w:r>
            <w:proofErr w:type="spellEnd"/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-магнієвих та інших елементах</w:t>
            </w:r>
          </w:p>
        </w:tc>
      </w:tr>
      <w:tr w:rsidR="004C1740" w:rsidRPr="00340C5C" w:rsidTr="00FB274A">
        <w:trPr>
          <w:trHeight w:val="1212"/>
          <w:jc w:val="center"/>
        </w:trPr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740" w:rsidRPr="00340C5C" w:rsidRDefault="004C1740" w:rsidP="00340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Будівництво та силікатна промисловість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740" w:rsidRPr="00340C5C" w:rsidRDefault="00FB274A" w:rsidP="00FB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</w:t>
            </w:r>
            <w:r w:rsidR="004C1740"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="004C1740"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(ІІІ)</w:t>
            </w:r>
            <w:r w:rsidR="004C1740"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– проти- морозні добавки до бетону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740" w:rsidRPr="00340C5C" w:rsidRDefault="004C1740" w:rsidP="00340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метафосфати</w:t>
            </w:r>
            <w:proofErr w:type="spellEnd"/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солями чи оксидами перехідних металів утворюють </w:t>
            </w:r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забарвлене скло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740" w:rsidRPr="00340C5C" w:rsidRDefault="004C1740" w:rsidP="00340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оксиди – в оптичному скловарінні;</w:t>
            </w:r>
          </w:p>
          <w:p w:rsidR="004C1740" w:rsidRPr="00340C5C" w:rsidRDefault="004C1740" w:rsidP="00FB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для надання </w:t>
            </w:r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забарвлення скл</w:t>
            </w:r>
            <w:r w:rsidR="00FB27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740" w:rsidRPr="00340C5C" w:rsidRDefault="004C1740" w:rsidP="00340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Sb</w:t>
            </w:r>
            <w:r w:rsidRPr="00FB274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uk-UA"/>
              </w:rPr>
              <w:t>2</w:t>
            </w:r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</w:t>
            </w:r>
            <w:r w:rsidRPr="00FB274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uk-UA"/>
              </w:rPr>
              <w:t>5</w:t>
            </w:r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сульфіди – виробництво скла, кераміки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740" w:rsidRPr="00340C5C" w:rsidRDefault="004C1740" w:rsidP="00340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</w:t>
            </w:r>
            <w:r w:rsidRPr="00FB274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uk-UA"/>
              </w:rPr>
              <w:t>2</w:t>
            </w:r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</w:t>
            </w:r>
            <w:r w:rsidRPr="00FB274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uk-UA"/>
              </w:rPr>
              <w:t>3</w:t>
            </w:r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– виробництво скла та </w:t>
            </w:r>
          </w:p>
          <w:p w:rsidR="004C1740" w:rsidRPr="00340C5C" w:rsidRDefault="004C1740" w:rsidP="00340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кераміки (головним чином </w:t>
            </w:r>
          </w:p>
          <w:p w:rsidR="004C1740" w:rsidRPr="00340C5C" w:rsidRDefault="004C1740" w:rsidP="00340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якості </w:t>
            </w:r>
          </w:p>
          <w:p w:rsidR="004C1740" w:rsidRPr="00340C5C" w:rsidRDefault="004C1740" w:rsidP="00340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флюсу)</w:t>
            </w:r>
          </w:p>
        </w:tc>
      </w:tr>
      <w:tr w:rsidR="004C1740" w:rsidRPr="00340C5C" w:rsidTr="00FB274A">
        <w:trPr>
          <w:trHeight w:val="1860"/>
          <w:jc w:val="center"/>
        </w:trPr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740" w:rsidRPr="00340C5C" w:rsidRDefault="004C1740" w:rsidP="00340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Медицина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740" w:rsidRPr="00340C5C" w:rsidRDefault="00FB274A" w:rsidP="00FB274A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10% розчин </w:t>
            </w:r>
            <w:r w:rsidR="004C1740"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он</w:t>
            </w:r>
            <w:r w:rsidR="004C1740"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іаку – нашатирний спирт – при запамороченнях; а також зовнішньо при невралгії, міозитах, укусах комах тощо; </w:t>
            </w:r>
          </w:p>
          <w:p w:rsidR="00D66D75" w:rsidRDefault="004C1740" w:rsidP="00340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N входить до багатьох лікарських засобів, </w:t>
            </w:r>
          </w:p>
          <w:p w:rsidR="00D66D75" w:rsidRDefault="004C1740" w:rsidP="00D66D75">
            <w:pPr>
              <w:spacing w:after="0" w:line="240" w:lineRule="auto"/>
              <w:ind w:right="-1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NО – регулює передачу нервових імпульсів, м'язову релаксацію, секрецію інсуліну кров'яний тиск (на його утворенні ґрунтується дія нітрогліцерину)</w:t>
            </w:r>
          </w:p>
          <w:p w:rsidR="004C1740" w:rsidRPr="00340C5C" w:rsidRDefault="004C1740" w:rsidP="00D66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N</w:t>
            </w:r>
            <w:r w:rsidRPr="00D66D7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uk-UA"/>
              </w:rPr>
              <w:t>2</w:t>
            </w:r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 – засіб для наркозу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740" w:rsidRPr="00340C5C" w:rsidRDefault="004C1740" w:rsidP="00340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сполуки фосфору широко вико-</w:t>
            </w:r>
            <w:proofErr w:type="spellStart"/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ристовуються</w:t>
            </w:r>
            <w:proofErr w:type="spellEnd"/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медицині (АТФ, кальцію </w:t>
            </w:r>
            <w:proofErr w:type="spellStart"/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тригліце-рофосфат</w:t>
            </w:r>
            <w:proofErr w:type="spellEnd"/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тощо) – впливають на тканинні процеси обміну, вико-</w:t>
            </w:r>
            <w:proofErr w:type="spellStart"/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ристовуються</w:t>
            </w:r>
            <w:proofErr w:type="spellEnd"/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для лікування захворювань м'язів, нервової системи, </w:t>
            </w:r>
            <w:proofErr w:type="spellStart"/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малокров'я</w:t>
            </w:r>
            <w:proofErr w:type="spellEnd"/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); фосфати – в стоматології; радіоактивні ізотопи фосфору– для діагностики захворювань; променевої терапії пухлин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740" w:rsidRPr="00340C5C" w:rsidRDefault="004C1740" w:rsidP="00340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 малих дозах сполуки арсену – для боротьби </w:t>
            </w:r>
          </w:p>
          <w:p w:rsidR="004C1740" w:rsidRPr="00340C5C" w:rsidRDefault="004C1740" w:rsidP="00340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мало-</w:t>
            </w:r>
            <w:proofErr w:type="spellStart"/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крів'ям</w:t>
            </w:r>
            <w:proofErr w:type="spellEnd"/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; оксид – раніше </w:t>
            </w:r>
            <w:proofErr w:type="spellStart"/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застосо-вувався</w:t>
            </w:r>
            <w:proofErr w:type="spellEnd"/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стоматології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740" w:rsidRPr="00340C5C" w:rsidRDefault="004C1740" w:rsidP="00340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неорганічні сполуки – загально-</w:t>
            </w:r>
            <w:proofErr w:type="spellStart"/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зміцнюючі</w:t>
            </w:r>
            <w:proofErr w:type="spellEnd"/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тонізуючі засоби;</w:t>
            </w:r>
          </w:p>
          <w:p w:rsidR="004C1740" w:rsidRPr="00340C5C" w:rsidRDefault="004C1740" w:rsidP="00340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органічні сполуки –проти-мікробні, проти-</w:t>
            </w:r>
            <w:proofErr w:type="spellStart"/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протозойні</w:t>
            </w:r>
            <w:proofErr w:type="spellEnd"/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засоби </w:t>
            </w:r>
          </w:p>
          <w:p w:rsidR="004C1740" w:rsidRPr="00340C5C" w:rsidRDefault="004C1740" w:rsidP="00340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(для лікування сифілісу, </w:t>
            </w:r>
          </w:p>
          <w:p w:rsidR="004C1740" w:rsidRPr="00340C5C" w:rsidRDefault="004C1740" w:rsidP="00340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лейшманіозу)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740" w:rsidRPr="00340C5C" w:rsidRDefault="004C1740" w:rsidP="00340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</w:t>
            </w:r>
            <w:r w:rsidRPr="00D66D7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uk-UA"/>
              </w:rPr>
              <w:t>2</w:t>
            </w:r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</w:t>
            </w:r>
            <w:r w:rsidRPr="00D66D7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uk-UA"/>
              </w:rPr>
              <w:t>3</w:t>
            </w:r>
            <w:r w:rsidR="00D66D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–  виготовле</w:t>
            </w:r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ння препаратів  для лікування захворювань шлунко</w:t>
            </w:r>
            <w:r w:rsidR="00D66D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во-кишкового тракту; антисептич</w:t>
            </w:r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них засобів;</w:t>
            </w:r>
          </w:p>
          <w:p w:rsidR="004C1740" w:rsidRPr="00340C5C" w:rsidRDefault="004C1740" w:rsidP="00340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останнім часом – лікування онкологічних захворювань;</w:t>
            </w:r>
          </w:p>
          <w:p w:rsidR="004C1740" w:rsidRPr="00340C5C" w:rsidRDefault="004C1740" w:rsidP="00340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оксохлорид</w:t>
            </w:r>
            <w:proofErr w:type="spellEnd"/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– </w:t>
            </w:r>
            <w:proofErr w:type="spellStart"/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ренгено-контрасний</w:t>
            </w:r>
            <w:proofErr w:type="spellEnd"/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засіб; в якості наповнювача кровоносних судин; орг. сполуки – проти- виразкові засоби</w:t>
            </w:r>
          </w:p>
        </w:tc>
      </w:tr>
      <w:tr w:rsidR="004C1740" w:rsidRPr="00340C5C" w:rsidTr="00FB274A">
        <w:trPr>
          <w:jc w:val="center"/>
        </w:trPr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740" w:rsidRPr="00340C5C" w:rsidRDefault="004C1740" w:rsidP="00340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Харчова </w:t>
            </w:r>
          </w:p>
          <w:p w:rsidR="004C1740" w:rsidRPr="00340C5C" w:rsidRDefault="004C1740" w:rsidP="00340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промисловість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28C" w:rsidRDefault="004C1740" w:rsidP="00340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N</w:t>
            </w:r>
            <w:r w:rsidRPr="00D66D7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uk-UA"/>
              </w:rPr>
              <w:t>2</w:t>
            </w:r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– харчова добавка Е941; газове середовище для упаковки та зберігання; </w:t>
            </w:r>
          </w:p>
          <w:p w:rsidR="00DB228C" w:rsidRDefault="004C1740" w:rsidP="00340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рідкий N</w:t>
            </w:r>
            <w:r w:rsidRPr="00DB228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uk-UA"/>
              </w:rPr>
              <w:t>2</w:t>
            </w:r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– при розливі масел та негазованих напоїв; </w:t>
            </w:r>
          </w:p>
          <w:p w:rsidR="00DB228C" w:rsidRDefault="004C1740" w:rsidP="00340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оксиди – харчова добавка Е918;</w:t>
            </w:r>
          </w:p>
          <w:p w:rsidR="004C1740" w:rsidRPr="00340C5C" w:rsidRDefault="004C1740" w:rsidP="00340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нітрати та нітрити – харчові добавки </w:t>
            </w:r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Е250,Е251,Е252 (консерванти, зберігають натуральний колір ковбасних виробів тощо)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740" w:rsidRPr="00340C5C" w:rsidRDefault="004C1740" w:rsidP="00340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 якості харчових добавок: Н</w:t>
            </w:r>
            <w:r w:rsidRPr="00DB228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uk-UA"/>
              </w:rPr>
              <w:t>3</w:t>
            </w:r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</w:t>
            </w:r>
            <w:r w:rsidRPr="00DB228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uk-UA"/>
              </w:rPr>
              <w:t>4</w:t>
            </w:r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– Е338; ді– та </w:t>
            </w:r>
            <w:proofErr w:type="spellStart"/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піро</w:t>
            </w:r>
            <w:proofErr w:type="spellEnd"/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-фосфати Е450, </w:t>
            </w:r>
            <w:proofErr w:type="spellStart"/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ортофосфати</w:t>
            </w:r>
            <w:proofErr w:type="spellEnd"/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–Е339, Е340, Е341;</w:t>
            </w:r>
          </w:p>
          <w:p w:rsidR="004C1740" w:rsidRPr="00340C5C" w:rsidRDefault="004C1740" w:rsidP="00340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трифосфати</w:t>
            </w:r>
            <w:proofErr w:type="spellEnd"/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Е451;</w:t>
            </w:r>
          </w:p>
          <w:p w:rsidR="004C1740" w:rsidRPr="00340C5C" w:rsidRDefault="004C1740" w:rsidP="00340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поліфосфати</w:t>
            </w:r>
            <w:proofErr w:type="spellEnd"/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Е452 – </w:t>
            </w:r>
            <w:proofErr w:type="spellStart"/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диспергатори</w:t>
            </w:r>
            <w:proofErr w:type="spellEnd"/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емульгатори, стабілізатори, антиоксиданти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740" w:rsidRPr="00340C5C" w:rsidRDefault="004C1740" w:rsidP="00340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740" w:rsidRPr="00340C5C" w:rsidRDefault="004C1740" w:rsidP="00340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740" w:rsidRPr="00340C5C" w:rsidRDefault="004C1740" w:rsidP="00340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C1740" w:rsidRPr="00340C5C" w:rsidTr="00FB274A">
        <w:trPr>
          <w:jc w:val="center"/>
        </w:trPr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740" w:rsidRPr="00340C5C" w:rsidRDefault="004C1740" w:rsidP="00340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Сільське </w:t>
            </w:r>
          </w:p>
          <w:p w:rsidR="004C1740" w:rsidRPr="00340C5C" w:rsidRDefault="004C1740" w:rsidP="00340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господарство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740" w:rsidRPr="00340C5C" w:rsidRDefault="004C1740" w:rsidP="00340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нітрати калію, натрію, амонію, кальцію (селітри) – найважливіші мінеральні добрива; .</w:t>
            </w:r>
          </w:p>
          <w:p w:rsidR="004C1740" w:rsidRPr="00340C5C" w:rsidRDefault="004C1740" w:rsidP="00340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N</w:t>
            </w:r>
            <w:r w:rsidRPr="00DB228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uk-UA"/>
              </w:rPr>
              <w:t>2</w:t>
            </w:r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– для створення інертного середовища при зберіганні овочів тощо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740" w:rsidRPr="00340C5C" w:rsidRDefault="004C1740" w:rsidP="00340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фосфорні добрива – найважливіші мінеральні добрива; насамперед використовують: простий суперфосфат, подвійний суперфосфат; преципітат; </w:t>
            </w:r>
            <w:proofErr w:type="spellStart"/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амофоси</w:t>
            </w:r>
            <w:proofErr w:type="spellEnd"/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 нітрофоска;</w:t>
            </w:r>
          </w:p>
          <w:p w:rsidR="004C1740" w:rsidRPr="00340C5C" w:rsidRDefault="004C1740" w:rsidP="00340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фосфорорганічні сполуки – в якості інсектицидів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740" w:rsidRPr="00340C5C" w:rsidRDefault="004C1740" w:rsidP="00340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 якості інсектицидів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740" w:rsidRPr="00340C5C" w:rsidRDefault="004C1740" w:rsidP="00340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SbН</w:t>
            </w:r>
            <w:r w:rsidRPr="00DB228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uk-UA"/>
              </w:rPr>
              <w:t>3</w:t>
            </w:r>
            <w:r w:rsidRPr="00340C5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– в якості інсектициду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740" w:rsidRPr="00340C5C" w:rsidRDefault="004C1740" w:rsidP="00340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DB228C" w:rsidRDefault="004C1740" w:rsidP="00DB2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У звичайних умовах N</w:t>
      </w:r>
      <w:r w:rsidRPr="00DB228C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 – індиферентний газ, але практично всі леткі сполуки нітрогену – отруйні. </w:t>
      </w:r>
    </w:p>
    <w:p w:rsidR="00DB228C" w:rsidRDefault="004C1740" w:rsidP="00DB2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Аміак подразнює слизові оболонки дихальних шляхів, очі, а у великих концентрація збуджує центральну нервову систему. </w:t>
      </w:r>
    </w:p>
    <w:p w:rsidR="00DB228C" w:rsidRDefault="004C1740" w:rsidP="00DB2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Подібну дію має </w:t>
      </w:r>
      <w:proofErr w:type="spellStart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гідразин</w:t>
      </w:r>
      <w:proofErr w:type="spellEnd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 N</w:t>
      </w:r>
      <w:r w:rsidRPr="00DB228C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Pr="00DB228C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4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який крім того має ще </w:t>
      </w:r>
      <w:proofErr w:type="spellStart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гепатоксичну</w:t>
      </w:r>
      <w:proofErr w:type="spellEnd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дію. </w:t>
      </w:r>
    </w:p>
    <w:p w:rsidR="00DB228C" w:rsidRDefault="004C1740" w:rsidP="00DB2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Кислотоутворюючі</w:t>
      </w:r>
      <w:proofErr w:type="spellEnd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оксиди та </w:t>
      </w:r>
      <w:proofErr w:type="spellStart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нітрогенвмісні</w:t>
      </w:r>
      <w:proofErr w:type="spellEnd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кислоти мають подразнюючу дію, діють на центральну нервову систему. </w:t>
      </w:r>
    </w:p>
    <w:p w:rsidR="004C1740" w:rsidRPr="004C1740" w:rsidRDefault="004C1740" w:rsidP="00DB2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NО</w:t>
      </w:r>
      <w:r w:rsidRPr="00DB228C">
        <w:rPr>
          <w:rFonts w:ascii="Times New Roman" w:eastAsia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викликає набряк </w:t>
      </w:r>
      <w:proofErr w:type="spellStart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легенів</w:t>
      </w:r>
      <w:proofErr w:type="spellEnd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. Нітрити та нітрати переводять гемоглобін в метгемоглобін, сприяють розширенню судин та зниженню кров'яного тиску.</w:t>
      </w:r>
    </w:p>
    <w:p w:rsidR="004C1740" w:rsidRPr="00DB228C" w:rsidRDefault="004C1740" w:rsidP="00DB228C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B228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Контрольні питання</w:t>
      </w:r>
    </w:p>
    <w:p w:rsidR="004C1740" w:rsidRPr="004C1740" w:rsidRDefault="004C1740" w:rsidP="0036688A">
      <w:pPr>
        <w:numPr>
          <w:ilvl w:val="0"/>
          <w:numId w:val="7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Розгляньте особливості будови атому Нітрогену та його валентних станів порівняно з Фосфором. </w:t>
      </w:r>
    </w:p>
    <w:p w:rsidR="004C1740" w:rsidRPr="004C1740" w:rsidRDefault="004C1740" w:rsidP="0036688A">
      <w:pPr>
        <w:numPr>
          <w:ilvl w:val="0"/>
          <w:numId w:val="8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 змінюється радіус атома та енергія </w:t>
      </w:r>
      <w:proofErr w:type="spellStart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йонізації</w:t>
      </w:r>
      <w:proofErr w:type="spellEnd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ряду нітроген – </w:t>
      </w:r>
      <w:proofErr w:type="spellStart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бісмут</w:t>
      </w:r>
      <w:proofErr w:type="spellEnd"/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? Як це впливає на їхні фізичні та хімічні властивості? </w:t>
      </w:r>
    </w:p>
    <w:p w:rsidR="004C1740" w:rsidRDefault="004C1740" w:rsidP="0036688A">
      <w:pPr>
        <w:numPr>
          <w:ilvl w:val="0"/>
          <w:numId w:val="9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88A">
        <w:rPr>
          <w:rFonts w:ascii="Times New Roman" w:eastAsia="Times New Roman" w:hAnsi="Times New Roman" w:cs="Times New Roman"/>
          <w:sz w:val="28"/>
          <w:szCs w:val="28"/>
          <w:lang w:eastAsia="uk-UA"/>
        </w:rPr>
        <w:t>Складіть рівняння реакцій отримання фосфору, азоту, аміаку. Вкажіть умови їх проведення.</w:t>
      </w:r>
    </w:p>
    <w:p w:rsidR="00AD7C3C" w:rsidRPr="00DB228C" w:rsidRDefault="00DB228C" w:rsidP="00577034">
      <w:pPr>
        <w:numPr>
          <w:ilvl w:val="0"/>
          <w:numId w:val="9"/>
        </w:num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28C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реакції характерні для аміаку? Відповідь проілюструйте відповідними рівняннями реакцій.</w:t>
      </w:r>
      <w:bookmarkStart w:id="0" w:name="_GoBack"/>
      <w:bookmarkEnd w:id="0"/>
    </w:p>
    <w:sectPr w:rsidR="00AD7C3C" w:rsidRPr="00DB2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B058B"/>
    <w:multiLevelType w:val="multilevel"/>
    <w:tmpl w:val="B57E4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C8549A"/>
    <w:multiLevelType w:val="multilevel"/>
    <w:tmpl w:val="B994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E41D5E"/>
    <w:multiLevelType w:val="multilevel"/>
    <w:tmpl w:val="B5480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7A7854"/>
    <w:multiLevelType w:val="hybridMultilevel"/>
    <w:tmpl w:val="EA5097BC"/>
    <w:lvl w:ilvl="0" w:tplc="A85452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1694D6C"/>
    <w:multiLevelType w:val="multilevel"/>
    <w:tmpl w:val="F4586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C71050"/>
    <w:multiLevelType w:val="multilevel"/>
    <w:tmpl w:val="14CC3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690BA8"/>
    <w:multiLevelType w:val="multilevel"/>
    <w:tmpl w:val="B99C3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FB2F59"/>
    <w:multiLevelType w:val="multilevel"/>
    <w:tmpl w:val="4A1A1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2"/>
    </w:lvlOverride>
  </w:num>
  <w:num w:numId="9">
    <w:abstractNumId w:val="1"/>
    <w:lvlOverride w:ilvl="0">
      <w:startOverride w:val="3"/>
    </w:lvlOverride>
  </w:num>
  <w:num w:numId="10">
    <w:abstractNumId w:val="1"/>
    <w:lvlOverride w:ilvl="0">
      <w:startOverride w:val="4"/>
    </w:lvlOverride>
  </w:num>
  <w:num w:numId="11">
    <w:abstractNumId w:val="1"/>
    <w:lvlOverride w:ilvl="0"/>
  </w:num>
  <w:num w:numId="12">
    <w:abstractNumId w:val="1"/>
    <w:lvlOverride w:ilvl="0">
      <w:startOverride w:val="6"/>
    </w:lvlOverride>
  </w:num>
  <w:num w:numId="13">
    <w:abstractNumId w:val="1"/>
    <w:lvlOverride w:ilvl="0">
      <w:startOverride w:val="7"/>
    </w:lvlOverride>
  </w:num>
  <w:num w:numId="14">
    <w:abstractNumId w:val="1"/>
    <w:lvlOverride w:ilvl="0">
      <w:startOverride w:val="8"/>
    </w:lvlOverride>
  </w:num>
  <w:num w:numId="15">
    <w:abstractNumId w:val="1"/>
    <w:lvlOverride w:ilvl="0">
      <w:startOverride w:val="9"/>
    </w:lvlOverride>
  </w:num>
  <w:num w:numId="16">
    <w:abstractNumId w:val="1"/>
    <w:lvlOverride w:ilvl="0">
      <w:startOverride w:val="10"/>
    </w:lvlOverride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740"/>
    <w:rsid w:val="00004F6A"/>
    <w:rsid w:val="001263C6"/>
    <w:rsid w:val="001840F0"/>
    <w:rsid w:val="001D558C"/>
    <w:rsid w:val="001F1F95"/>
    <w:rsid w:val="001F7EB5"/>
    <w:rsid w:val="00212ACA"/>
    <w:rsid w:val="00300785"/>
    <w:rsid w:val="003058A5"/>
    <w:rsid w:val="00335C22"/>
    <w:rsid w:val="00340C5C"/>
    <w:rsid w:val="0036688A"/>
    <w:rsid w:val="003F3F08"/>
    <w:rsid w:val="00442D22"/>
    <w:rsid w:val="004C1740"/>
    <w:rsid w:val="00555A9F"/>
    <w:rsid w:val="005C7CD9"/>
    <w:rsid w:val="00614E9F"/>
    <w:rsid w:val="006A50A4"/>
    <w:rsid w:val="00703025"/>
    <w:rsid w:val="007250B1"/>
    <w:rsid w:val="007543BB"/>
    <w:rsid w:val="00774FB5"/>
    <w:rsid w:val="00894675"/>
    <w:rsid w:val="009215C5"/>
    <w:rsid w:val="00991149"/>
    <w:rsid w:val="00A50545"/>
    <w:rsid w:val="00AB2BB0"/>
    <w:rsid w:val="00AC4932"/>
    <w:rsid w:val="00AD7C3C"/>
    <w:rsid w:val="00BB014C"/>
    <w:rsid w:val="00BC622E"/>
    <w:rsid w:val="00C53D53"/>
    <w:rsid w:val="00CA383F"/>
    <w:rsid w:val="00CF245F"/>
    <w:rsid w:val="00D66D75"/>
    <w:rsid w:val="00DB228C"/>
    <w:rsid w:val="00E94FC7"/>
    <w:rsid w:val="00F122CB"/>
    <w:rsid w:val="00F753D5"/>
    <w:rsid w:val="00F80B9A"/>
    <w:rsid w:val="00FB274A"/>
    <w:rsid w:val="00FB4C7E"/>
    <w:rsid w:val="00FD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F4281"/>
  <w15:docId w15:val="{833AE16B-4960-4D60-B487-C4274C868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6">
    <w:name w:val="rvps16"/>
    <w:basedOn w:val="a"/>
    <w:rsid w:val="004C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4C1740"/>
  </w:style>
  <w:style w:type="character" w:customStyle="1" w:styleId="rvts30">
    <w:name w:val="rvts30"/>
    <w:basedOn w:val="a0"/>
    <w:rsid w:val="004C1740"/>
  </w:style>
  <w:style w:type="paragraph" w:customStyle="1" w:styleId="rvps1">
    <w:name w:val="rvps1"/>
    <w:basedOn w:val="a"/>
    <w:rsid w:val="004C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4C1740"/>
  </w:style>
  <w:style w:type="paragraph" w:customStyle="1" w:styleId="rvps39">
    <w:name w:val="rvps39"/>
    <w:basedOn w:val="a"/>
    <w:rsid w:val="004C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">
    <w:name w:val="rvps17"/>
    <w:basedOn w:val="a"/>
    <w:rsid w:val="004C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8">
    <w:name w:val="rvts18"/>
    <w:basedOn w:val="a0"/>
    <w:rsid w:val="004C1740"/>
  </w:style>
  <w:style w:type="paragraph" w:customStyle="1" w:styleId="rvps20">
    <w:name w:val="rvps20"/>
    <w:basedOn w:val="a"/>
    <w:rsid w:val="004C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">
    <w:name w:val="rvts8"/>
    <w:basedOn w:val="a0"/>
    <w:rsid w:val="004C1740"/>
  </w:style>
  <w:style w:type="character" w:customStyle="1" w:styleId="rvts19">
    <w:name w:val="rvts19"/>
    <w:basedOn w:val="a0"/>
    <w:rsid w:val="004C1740"/>
  </w:style>
  <w:style w:type="paragraph" w:customStyle="1" w:styleId="rvps21">
    <w:name w:val="rvps21"/>
    <w:basedOn w:val="a"/>
    <w:rsid w:val="004C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8">
    <w:name w:val="rvts28"/>
    <w:basedOn w:val="a0"/>
    <w:rsid w:val="004C1740"/>
  </w:style>
  <w:style w:type="character" w:customStyle="1" w:styleId="rvts31">
    <w:name w:val="rvts31"/>
    <w:basedOn w:val="a0"/>
    <w:rsid w:val="004C1740"/>
  </w:style>
  <w:style w:type="character" w:customStyle="1" w:styleId="rvts12">
    <w:name w:val="rvts12"/>
    <w:basedOn w:val="a0"/>
    <w:rsid w:val="004C1740"/>
  </w:style>
  <w:style w:type="character" w:customStyle="1" w:styleId="rvts41">
    <w:name w:val="rvts41"/>
    <w:basedOn w:val="a0"/>
    <w:rsid w:val="004C1740"/>
  </w:style>
  <w:style w:type="paragraph" w:customStyle="1" w:styleId="rvps15">
    <w:name w:val="rvps15"/>
    <w:basedOn w:val="a"/>
    <w:rsid w:val="004C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4C1740"/>
  </w:style>
  <w:style w:type="character" w:customStyle="1" w:styleId="rvts29">
    <w:name w:val="rvts29"/>
    <w:basedOn w:val="a0"/>
    <w:rsid w:val="004C1740"/>
  </w:style>
  <w:style w:type="character" w:customStyle="1" w:styleId="rvts22">
    <w:name w:val="rvts22"/>
    <w:basedOn w:val="a0"/>
    <w:rsid w:val="004C1740"/>
  </w:style>
  <w:style w:type="paragraph" w:customStyle="1" w:styleId="rvps40">
    <w:name w:val="rvps40"/>
    <w:basedOn w:val="a"/>
    <w:rsid w:val="004C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4C1740"/>
  </w:style>
  <w:style w:type="paragraph" w:customStyle="1" w:styleId="rvps41">
    <w:name w:val="rvps41"/>
    <w:basedOn w:val="a"/>
    <w:rsid w:val="004C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8">
    <w:name w:val="rvps28"/>
    <w:basedOn w:val="a"/>
    <w:rsid w:val="004C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7">
    <w:name w:val="rvts27"/>
    <w:basedOn w:val="a0"/>
    <w:rsid w:val="004C1740"/>
  </w:style>
  <w:style w:type="paragraph" w:customStyle="1" w:styleId="rvps4">
    <w:name w:val="rvps4"/>
    <w:basedOn w:val="a"/>
    <w:rsid w:val="004C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32">
    <w:name w:val="rvts32"/>
    <w:basedOn w:val="a0"/>
    <w:rsid w:val="004C1740"/>
  </w:style>
  <w:style w:type="character" w:customStyle="1" w:styleId="rvts45">
    <w:name w:val="rvts45"/>
    <w:basedOn w:val="a0"/>
    <w:rsid w:val="004C1740"/>
  </w:style>
  <w:style w:type="paragraph" w:customStyle="1" w:styleId="rvps19">
    <w:name w:val="rvps19"/>
    <w:basedOn w:val="a"/>
    <w:rsid w:val="004C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3">
    <w:name w:val="rvts13"/>
    <w:basedOn w:val="a0"/>
    <w:rsid w:val="004C1740"/>
  </w:style>
  <w:style w:type="character" w:customStyle="1" w:styleId="rvts36">
    <w:name w:val="rvts36"/>
    <w:basedOn w:val="a0"/>
    <w:rsid w:val="004C1740"/>
  </w:style>
  <w:style w:type="paragraph" w:customStyle="1" w:styleId="rvps42">
    <w:name w:val="rvps42"/>
    <w:basedOn w:val="a"/>
    <w:rsid w:val="004C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43">
    <w:name w:val="rvps43"/>
    <w:basedOn w:val="a"/>
    <w:rsid w:val="004C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4C1740"/>
  </w:style>
  <w:style w:type="paragraph" w:customStyle="1" w:styleId="rvps44">
    <w:name w:val="rvps44"/>
    <w:basedOn w:val="a"/>
    <w:rsid w:val="004C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45">
    <w:name w:val="rvps45"/>
    <w:basedOn w:val="a"/>
    <w:rsid w:val="004C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46">
    <w:name w:val="rvps46"/>
    <w:basedOn w:val="a"/>
    <w:rsid w:val="004C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48">
    <w:name w:val="rvps48"/>
    <w:basedOn w:val="a"/>
    <w:rsid w:val="004C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49">
    <w:name w:val="rvps49"/>
    <w:basedOn w:val="a"/>
    <w:rsid w:val="004C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50">
    <w:name w:val="rvps50"/>
    <w:basedOn w:val="a"/>
    <w:rsid w:val="004C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51">
    <w:name w:val="rvps51"/>
    <w:basedOn w:val="a"/>
    <w:rsid w:val="004C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7">
    <w:name w:val="rvts47"/>
    <w:basedOn w:val="a0"/>
    <w:rsid w:val="004C1740"/>
  </w:style>
  <w:style w:type="paragraph" w:customStyle="1" w:styleId="rvps52">
    <w:name w:val="rvps52"/>
    <w:basedOn w:val="a"/>
    <w:rsid w:val="004C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8">
    <w:name w:val="rvts48"/>
    <w:basedOn w:val="a0"/>
    <w:rsid w:val="004C1740"/>
  </w:style>
  <w:style w:type="character" w:customStyle="1" w:styleId="rvts49">
    <w:name w:val="rvts49"/>
    <w:basedOn w:val="a0"/>
    <w:rsid w:val="004C1740"/>
  </w:style>
  <w:style w:type="character" w:customStyle="1" w:styleId="rvts50">
    <w:name w:val="rvts50"/>
    <w:basedOn w:val="a0"/>
    <w:rsid w:val="004C1740"/>
  </w:style>
  <w:style w:type="character" w:customStyle="1" w:styleId="rvts51">
    <w:name w:val="rvts51"/>
    <w:basedOn w:val="a0"/>
    <w:rsid w:val="004C1740"/>
  </w:style>
  <w:style w:type="character" w:customStyle="1" w:styleId="rvts52">
    <w:name w:val="rvts52"/>
    <w:basedOn w:val="a0"/>
    <w:rsid w:val="004C1740"/>
  </w:style>
  <w:style w:type="character" w:customStyle="1" w:styleId="rvts53">
    <w:name w:val="rvts53"/>
    <w:basedOn w:val="a0"/>
    <w:rsid w:val="004C1740"/>
  </w:style>
  <w:style w:type="paragraph" w:customStyle="1" w:styleId="rvps2">
    <w:name w:val="rvps2"/>
    <w:basedOn w:val="a"/>
    <w:rsid w:val="004C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32">
    <w:name w:val="rvps32"/>
    <w:basedOn w:val="a"/>
    <w:rsid w:val="004C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4C1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174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D0928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1F7E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CA9FB-B5B8-451D-82F1-EA1690338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15</Pages>
  <Words>14470</Words>
  <Characters>8248</Characters>
  <Application>Microsoft Office Word</Application>
  <DocSecurity>0</DocSecurity>
  <Lines>68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Volkova</dc:creator>
  <cp:lastModifiedBy>Пользователь Windows</cp:lastModifiedBy>
  <cp:revision>17</cp:revision>
  <dcterms:created xsi:type="dcterms:W3CDTF">2020-04-01T16:06:00Z</dcterms:created>
  <dcterms:modified xsi:type="dcterms:W3CDTF">2020-04-01T17:56:00Z</dcterms:modified>
</cp:coreProperties>
</file>