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E9" w:rsidRDefault="00A635E9" w:rsidP="00A635E9">
      <w:pPr>
        <w:widowControl/>
        <w:numPr>
          <w:ilvl w:val="0"/>
          <w:numId w:val="1"/>
        </w:numPr>
        <w:tabs>
          <w:tab w:val="left" w:pos="358"/>
          <w:tab w:val="num" w:pos="567"/>
          <w:tab w:val="num" w:pos="709"/>
          <w:tab w:val="left" w:pos="851"/>
        </w:tabs>
        <w:autoSpaceDE/>
        <w:adjustRightInd/>
        <w:ind w:left="0"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Бех І.Д. Виховання особистості. – К.: Либідь, 2003. – кн. 1: </w:t>
      </w:r>
      <w:proofErr w:type="spellStart"/>
      <w:r>
        <w:rPr>
          <w:sz w:val="24"/>
          <w:szCs w:val="24"/>
          <w:lang w:val="uk-UA"/>
        </w:rPr>
        <w:t>Особистісно</w:t>
      </w:r>
      <w:proofErr w:type="spellEnd"/>
      <w:r>
        <w:rPr>
          <w:sz w:val="24"/>
          <w:szCs w:val="24"/>
          <w:lang w:val="uk-UA"/>
        </w:rPr>
        <w:t xml:space="preserve"> орієнтований підхід: теоретико-технологічні засади.</w:t>
      </w:r>
    </w:p>
    <w:p w:rsidR="00A635E9" w:rsidRDefault="00A635E9" w:rsidP="00A635E9">
      <w:pPr>
        <w:widowControl/>
        <w:numPr>
          <w:ilvl w:val="0"/>
          <w:numId w:val="1"/>
        </w:numPr>
        <w:tabs>
          <w:tab w:val="left" w:pos="358"/>
          <w:tab w:val="num" w:pos="567"/>
          <w:tab w:val="num" w:pos="709"/>
          <w:tab w:val="left" w:pos="851"/>
        </w:tabs>
        <w:autoSpaceDE/>
        <w:adjustRightInd/>
        <w:ind w:left="0"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Білозерська І.О Деякі аспекти формування батьківської компетентності у родинах, що мають дітей з порушеннями розвитку </w:t>
      </w:r>
      <w:proofErr w:type="spellStart"/>
      <w:r>
        <w:rPr>
          <w:sz w:val="24"/>
          <w:szCs w:val="24"/>
          <w:lang w:val="uk-UA"/>
        </w:rPr>
        <w:t>//Психолого-педагогічний</w:t>
      </w:r>
      <w:proofErr w:type="spellEnd"/>
      <w:r>
        <w:rPr>
          <w:sz w:val="24"/>
          <w:szCs w:val="24"/>
          <w:lang w:val="uk-UA"/>
        </w:rPr>
        <w:t xml:space="preserve"> супровід навчання дітей з порушеннями розвитку.-К.-2010.</w:t>
      </w:r>
    </w:p>
    <w:p w:rsidR="00A635E9" w:rsidRDefault="00A635E9" w:rsidP="00A635E9">
      <w:pPr>
        <w:widowControl/>
        <w:numPr>
          <w:ilvl w:val="0"/>
          <w:numId w:val="1"/>
        </w:numPr>
        <w:tabs>
          <w:tab w:val="left" w:pos="358"/>
          <w:tab w:val="num" w:pos="567"/>
          <w:tab w:val="num" w:pos="709"/>
          <w:tab w:val="left" w:pos="851"/>
        </w:tabs>
        <w:autoSpaceDE/>
        <w:adjustRightInd/>
        <w:ind w:left="0"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Білозерська І.О.Реалізація </w:t>
      </w:r>
      <w:proofErr w:type="spellStart"/>
      <w:r>
        <w:rPr>
          <w:sz w:val="24"/>
          <w:szCs w:val="24"/>
          <w:lang w:val="uk-UA"/>
        </w:rPr>
        <w:t>компетентнісної</w:t>
      </w:r>
      <w:proofErr w:type="spellEnd"/>
      <w:r>
        <w:rPr>
          <w:sz w:val="24"/>
          <w:szCs w:val="24"/>
          <w:lang w:val="uk-UA"/>
        </w:rPr>
        <w:t xml:space="preserve"> парадигми при роботі з батьками дітей з порушеннями психофізичного розвитку // Особлива дитина навчання та виховання. Дефектологія.-№4- К. 2011.</w:t>
      </w:r>
    </w:p>
    <w:p w:rsidR="00A635E9" w:rsidRDefault="00A635E9" w:rsidP="00A635E9">
      <w:pPr>
        <w:widowControl/>
        <w:numPr>
          <w:ilvl w:val="0"/>
          <w:numId w:val="1"/>
        </w:numPr>
        <w:tabs>
          <w:tab w:val="left" w:pos="360"/>
          <w:tab w:val="num" w:pos="567"/>
          <w:tab w:val="left" w:pos="851"/>
        </w:tabs>
        <w:autoSpaceDE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Дэвид Митчелл. Эффективные педагогические технологии специального и инклюзивного образования. Главы из книги. – РООИ «Перспектива», 2011. – 138 с.</w:t>
      </w:r>
    </w:p>
    <w:p w:rsidR="00A635E9" w:rsidRDefault="00A635E9" w:rsidP="00A635E9">
      <w:pPr>
        <w:widowControl/>
        <w:numPr>
          <w:ilvl w:val="0"/>
          <w:numId w:val="1"/>
        </w:numPr>
        <w:tabs>
          <w:tab w:val="left" w:pos="358"/>
          <w:tab w:val="num" w:pos="567"/>
          <w:tab w:val="num" w:pos="709"/>
          <w:tab w:val="left" w:pos="851"/>
        </w:tabs>
        <w:autoSpaceDE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Елен P. </w:t>
      </w:r>
      <w:proofErr w:type="spellStart"/>
      <w:r>
        <w:rPr>
          <w:sz w:val="24"/>
          <w:szCs w:val="24"/>
        </w:rPr>
        <w:t>Даніелс</w:t>
      </w:r>
      <w:proofErr w:type="spellEnd"/>
      <w:r>
        <w:rPr>
          <w:sz w:val="24"/>
          <w:szCs w:val="24"/>
        </w:rPr>
        <w:t xml:space="preserve">, Кей Стаффорд. </w:t>
      </w:r>
      <w:proofErr w:type="spellStart"/>
      <w:r>
        <w:rPr>
          <w:sz w:val="24"/>
          <w:szCs w:val="24"/>
        </w:rPr>
        <w:t>Залучення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</w:t>
      </w:r>
      <w:proofErr w:type="spellStart"/>
      <w:r>
        <w:rPr>
          <w:sz w:val="24"/>
          <w:szCs w:val="24"/>
        </w:rPr>
        <w:t>загальноосвітніх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класів</w:t>
      </w:r>
      <w:proofErr w:type="spellEnd"/>
      <w:r>
        <w:rPr>
          <w:sz w:val="24"/>
          <w:szCs w:val="24"/>
        </w:rPr>
        <w:t xml:space="preserve">. — </w:t>
      </w:r>
      <w:proofErr w:type="spellStart"/>
      <w:r>
        <w:rPr>
          <w:sz w:val="24"/>
          <w:szCs w:val="24"/>
        </w:rPr>
        <w:t>Львів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Товариство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Надія</w:t>
      </w:r>
      <w:proofErr w:type="spellEnd"/>
      <w:r>
        <w:rPr>
          <w:sz w:val="24"/>
          <w:szCs w:val="24"/>
        </w:rPr>
        <w:t>», 2000.</w:t>
      </w:r>
    </w:p>
    <w:p w:rsidR="00A635E9" w:rsidRDefault="00A635E9" w:rsidP="00A635E9">
      <w:pPr>
        <w:widowControl/>
        <w:numPr>
          <w:ilvl w:val="0"/>
          <w:numId w:val="1"/>
        </w:numPr>
        <w:tabs>
          <w:tab w:val="left" w:pos="358"/>
          <w:tab w:val="num" w:pos="567"/>
          <w:tab w:val="num" w:pos="709"/>
          <w:tab w:val="left" w:pos="851"/>
        </w:tabs>
        <w:autoSpaceDE/>
        <w:adjustRightInd/>
        <w:ind w:left="0"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Інклюзивна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освіта</w:t>
      </w:r>
      <w:proofErr w:type="spellEnd"/>
      <w:r>
        <w:rPr>
          <w:sz w:val="24"/>
          <w:szCs w:val="24"/>
        </w:rPr>
        <w:t xml:space="preserve">: стан і </w:t>
      </w:r>
      <w:proofErr w:type="spellStart"/>
      <w:r>
        <w:rPr>
          <w:sz w:val="24"/>
          <w:szCs w:val="24"/>
        </w:rPr>
        <w:t>перспективи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Науково-методичний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збірник</w:t>
      </w:r>
      <w:proofErr w:type="spellEnd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К.: ФО-П </w:t>
      </w:r>
      <w:proofErr w:type="spellStart"/>
      <w:r>
        <w:rPr>
          <w:sz w:val="24"/>
          <w:szCs w:val="24"/>
        </w:rPr>
        <w:t>Придатченко</w:t>
      </w:r>
      <w:proofErr w:type="spellEnd"/>
      <w:r>
        <w:rPr>
          <w:sz w:val="24"/>
          <w:szCs w:val="24"/>
        </w:rPr>
        <w:t xml:space="preserve"> П.М., 2007.</w:t>
      </w:r>
    </w:p>
    <w:p w:rsidR="00A635E9" w:rsidRDefault="00A635E9" w:rsidP="00A635E9">
      <w:pPr>
        <w:widowControl/>
        <w:numPr>
          <w:ilvl w:val="0"/>
          <w:numId w:val="1"/>
        </w:numPr>
        <w:tabs>
          <w:tab w:val="left" w:pos="360"/>
          <w:tab w:val="num" w:pos="567"/>
          <w:tab w:val="num" w:pos="709"/>
          <w:tab w:val="left" w:pos="851"/>
        </w:tabs>
        <w:autoSpaceDE/>
        <w:adjustRightInd/>
        <w:ind w:left="0" w:firstLine="540"/>
        <w:jc w:val="both"/>
        <w:rPr>
          <w:sz w:val="28"/>
          <w:lang w:val="uk-UA"/>
        </w:rPr>
      </w:pPr>
      <w:r>
        <w:rPr>
          <w:sz w:val="24"/>
          <w:szCs w:val="24"/>
          <w:lang w:val="uk-UA"/>
        </w:rPr>
        <w:t>Колупаєва А. А. Педагогічні основи інтегрування школярів з особливостями психофізичного розвитку в загальноосвітні навчальні заклади: Монографія. — Педагогічна думка, К.: - 2007.</w:t>
      </w:r>
    </w:p>
    <w:p w:rsidR="00A635E9" w:rsidRDefault="00A635E9" w:rsidP="00A635E9">
      <w:pPr>
        <w:numPr>
          <w:ilvl w:val="0"/>
          <w:numId w:val="1"/>
        </w:numPr>
        <w:shd w:val="clear" w:color="auto" w:fill="FFFFFF"/>
        <w:tabs>
          <w:tab w:val="num" w:pos="567"/>
          <w:tab w:val="num" w:pos="709"/>
          <w:tab w:val="left" w:pos="851"/>
        </w:tabs>
        <w:ind w:left="0" w:firstLine="54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 А. А., Савчук Л.О. </w:t>
      </w: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та </w:t>
      </w:r>
      <w:proofErr w:type="spellStart"/>
      <w:r>
        <w:rPr>
          <w:sz w:val="24"/>
          <w:szCs w:val="24"/>
        </w:rPr>
        <w:t>організація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їхнього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К:.-2010</w:t>
      </w:r>
    </w:p>
    <w:p w:rsidR="00A635E9" w:rsidRDefault="00A635E9" w:rsidP="00A635E9">
      <w:pPr>
        <w:numPr>
          <w:ilvl w:val="0"/>
          <w:numId w:val="1"/>
        </w:numPr>
        <w:tabs>
          <w:tab w:val="left" w:pos="360"/>
          <w:tab w:val="num" w:pos="567"/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Липа В.А. Психологические основы педагогической коррекции. − Д.: Лебедь, 2000.</w:t>
      </w:r>
    </w:p>
    <w:p w:rsidR="00A635E9" w:rsidRDefault="00A635E9" w:rsidP="00A635E9">
      <w:pPr>
        <w:numPr>
          <w:ilvl w:val="0"/>
          <w:numId w:val="1"/>
        </w:numPr>
        <w:tabs>
          <w:tab w:val="left" w:pos="360"/>
          <w:tab w:val="num" w:pos="567"/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Мамайчук</w:t>
      </w:r>
      <w:proofErr w:type="spellEnd"/>
      <w:r>
        <w:rPr>
          <w:sz w:val="24"/>
          <w:szCs w:val="24"/>
        </w:rPr>
        <w:t xml:space="preserve"> И.И. </w:t>
      </w:r>
      <w:proofErr w:type="spellStart"/>
      <w:r>
        <w:rPr>
          <w:sz w:val="24"/>
          <w:szCs w:val="24"/>
        </w:rPr>
        <w:t>Психокоррекционные</w:t>
      </w:r>
      <w:proofErr w:type="spellEnd"/>
      <w:r>
        <w:rPr>
          <w:sz w:val="24"/>
          <w:szCs w:val="24"/>
        </w:rPr>
        <w:t xml:space="preserve"> технологии для детей с проблемами в развитии. – СПб.: Речь, 2003.</w:t>
      </w:r>
    </w:p>
    <w:p w:rsidR="00A635E9" w:rsidRDefault="00A635E9" w:rsidP="00A635E9">
      <w:pPr>
        <w:numPr>
          <w:ilvl w:val="0"/>
          <w:numId w:val="1"/>
        </w:numPr>
        <w:tabs>
          <w:tab w:val="left" w:pos="360"/>
          <w:tab w:val="num" w:pos="567"/>
          <w:tab w:val="left" w:pos="851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Осипова А.А. Общая </w:t>
      </w:r>
      <w:proofErr w:type="spellStart"/>
      <w:r>
        <w:rPr>
          <w:sz w:val="24"/>
          <w:szCs w:val="24"/>
        </w:rPr>
        <w:t>психокоррекция</w:t>
      </w:r>
      <w:proofErr w:type="spellEnd"/>
      <w:r>
        <w:rPr>
          <w:sz w:val="24"/>
          <w:szCs w:val="24"/>
        </w:rPr>
        <w:t>. – М.: ТЦ Сфера, 2004.</w:t>
      </w:r>
    </w:p>
    <w:p w:rsidR="00A635E9" w:rsidRDefault="00A635E9" w:rsidP="00A635E9">
      <w:pPr>
        <w:widowControl/>
        <w:numPr>
          <w:ilvl w:val="0"/>
          <w:numId w:val="1"/>
        </w:numPr>
        <w:autoSpaceDE/>
        <w:adjustRightInd/>
        <w:ind w:right="-142"/>
        <w:jc w:val="both"/>
        <w:rPr>
          <w:sz w:val="24"/>
          <w:szCs w:val="24"/>
          <w:lang w:val="en-US" w:eastAsia="en-US"/>
        </w:rPr>
      </w:pPr>
      <w:hyperlink r:id="rId5" w:history="1">
        <w:r>
          <w:rPr>
            <w:rStyle w:val="a3"/>
            <w:sz w:val="24"/>
            <w:szCs w:val="24"/>
            <w:lang w:val="en-US"/>
          </w:rPr>
          <w:t>http://knowledgeloom.org/pd</w:t>
        </w:r>
      </w:hyperlink>
      <w:r>
        <w:rPr>
          <w:sz w:val="24"/>
          <w:szCs w:val="24"/>
          <w:lang w:val="en-US"/>
        </w:rPr>
        <w:t>.</w:t>
      </w:r>
    </w:p>
    <w:p w:rsidR="00A635E9" w:rsidRDefault="00A635E9" w:rsidP="00A635E9">
      <w:pPr>
        <w:widowControl/>
        <w:numPr>
          <w:ilvl w:val="0"/>
          <w:numId w:val="1"/>
        </w:numPr>
        <w:autoSpaceDE/>
        <w:adjustRightInd/>
        <w:ind w:right="-142"/>
        <w:jc w:val="both"/>
        <w:rPr>
          <w:sz w:val="24"/>
          <w:szCs w:val="24"/>
          <w:lang w:val="en-US"/>
        </w:rPr>
      </w:pPr>
      <w:hyperlink r:id="rId6" w:history="1">
        <w:r>
          <w:rPr>
            <w:rStyle w:val="a3"/>
            <w:sz w:val="24"/>
            <w:szCs w:val="24"/>
            <w:lang w:val="en-US"/>
          </w:rPr>
          <w:t>www.includingsamuel.com</w:t>
        </w:r>
      </w:hyperlink>
    </w:p>
    <w:p w:rsidR="00A635E9" w:rsidRDefault="00A635E9" w:rsidP="00A635E9">
      <w:pPr>
        <w:widowControl/>
        <w:numPr>
          <w:ilvl w:val="0"/>
          <w:numId w:val="1"/>
        </w:numPr>
        <w:autoSpaceDE/>
        <w:adjustRightInd/>
        <w:ind w:right="-142"/>
        <w:jc w:val="both"/>
        <w:rPr>
          <w:sz w:val="24"/>
          <w:szCs w:val="24"/>
          <w:lang w:val="en-US"/>
        </w:rPr>
      </w:pPr>
      <w:hyperlink r:id="rId7" w:history="1">
        <w:r>
          <w:rPr>
            <w:rStyle w:val="a3"/>
            <w:sz w:val="24"/>
            <w:szCs w:val="24"/>
            <w:lang w:val="en-US"/>
          </w:rPr>
          <w:t>www.includingsamuel.com/screenings/host</w:t>
        </w:r>
      </w:hyperlink>
    </w:p>
    <w:p w:rsidR="00A635E9" w:rsidRDefault="00A635E9" w:rsidP="00A635E9">
      <w:pPr>
        <w:widowControl/>
        <w:numPr>
          <w:ilvl w:val="0"/>
          <w:numId w:val="1"/>
        </w:numPr>
        <w:autoSpaceDE/>
        <w:adjustRightInd/>
        <w:ind w:right="-142"/>
        <w:jc w:val="both"/>
        <w:rPr>
          <w:sz w:val="24"/>
          <w:szCs w:val="24"/>
          <w:lang w:val="en-US"/>
        </w:rPr>
      </w:pPr>
      <w:hyperlink r:id="rId8" w:history="1">
        <w:r>
          <w:rPr>
            <w:rStyle w:val="a3"/>
            <w:sz w:val="24"/>
            <w:szCs w:val="24"/>
            <w:lang w:val="en-US"/>
          </w:rPr>
          <w:t>www.IncludingAllKids.org</w:t>
        </w:r>
      </w:hyperlink>
    </w:p>
    <w:p w:rsidR="00A635E9" w:rsidRDefault="00A635E9" w:rsidP="00A635E9">
      <w:pPr>
        <w:widowControl/>
        <w:numPr>
          <w:ilvl w:val="0"/>
          <w:numId w:val="1"/>
        </w:numPr>
        <w:autoSpaceDE/>
        <w:adjustRightInd/>
        <w:ind w:right="-142"/>
        <w:jc w:val="both"/>
        <w:rPr>
          <w:sz w:val="24"/>
          <w:szCs w:val="24"/>
          <w:lang w:val="en-US"/>
        </w:rPr>
      </w:pPr>
      <w:hyperlink r:id="rId9" w:history="1">
        <w:r>
          <w:rPr>
            <w:rStyle w:val="a3"/>
            <w:sz w:val="24"/>
            <w:szCs w:val="24"/>
            <w:lang w:val="en-US"/>
          </w:rPr>
          <w:t>www.includingsamuel.com</w:t>
        </w:r>
      </w:hyperlink>
    </w:p>
    <w:p w:rsidR="00A635E9" w:rsidRDefault="00A635E9" w:rsidP="00A635E9">
      <w:pPr>
        <w:widowControl/>
        <w:numPr>
          <w:ilvl w:val="0"/>
          <w:numId w:val="1"/>
        </w:numPr>
        <w:autoSpaceDE/>
        <w:adjustRightInd/>
        <w:ind w:right="-142"/>
        <w:jc w:val="both"/>
        <w:rPr>
          <w:sz w:val="24"/>
          <w:szCs w:val="24"/>
          <w:lang w:val="en-US"/>
        </w:rPr>
      </w:pPr>
      <w:hyperlink r:id="rId10" w:history="1">
        <w:r>
          <w:rPr>
            <w:rStyle w:val="a3"/>
            <w:sz w:val="24"/>
            <w:szCs w:val="24"/>
            <w:lang w:val="en-US"/>
          </w:rPr>
          <w:t>www.includingsamuel.com/resources</w:t>
        </w:r>
      </w:hyperlink>
    </w:p>
    <w:p w:rsidR="00A635E9" w:rsidRDefault="00A635E9" w:rsidP="00A635E9">
      <w:pPr>
        <w:widowControl/>
        <w:numPr>
          <w:ilvl w:val="0"/>
          <w:numId w:val="1"/>
        </w:numPr>
        <w:autoSpaceDE/>
        <w:adjustRightInd/>
        <w:ind w:right="-142"/>
        <w:jc w:val="both"/>
        <w:rPr>
          <w:sz w:val="24"/>
          <w:szCs w:val="24"/>
          <w:lang w:val="en-US"/>
        </w:rPr>
      </w:pPr>
      <w:hyperlink r:id="rId11" w:history="1">
        <w:r>
          <w:rPr>
            <w:rStyle w:val="a3"/>
            <w:sz w:val="24"/>
            <w:szCs w:val="24"/>
            <w:lang w:val="en-US"/>
          </w:rPr>
          <w:t>http://groups.to/includingsamuel/</w:t>
        </w:r>
      </w:hyperlink>
    </w:p>
    <w:p w:rsidR="00A635E9" w:rsidRDefault="00A635E9" w:rsidP="00A635E9">
      <w:pPr>
        <w:numPr>
          <w:ilvl w:val="0"/>
          <w:numId w:val="1"/>
        </w:numPr>
        <w:tabs>
          <w:tab w:val="left" w:pos="360"/>
          <w:tab w:val="left" w:pos="851"/>
        </w:tabs>
        <w:rPr>
          <w:sz w:val="24"/>
          <w:szCs w:val="24"/>
        </w:rPr>
      </w:pPr>
      <w:hyperlink r:id="rId12" w:history="1">
        <w:r>
          <w:rPr>
            <w:rStyle w:val="a3"/>
            <w:sz w:val="24"/>
            <w:szCs w:val="24"/>
            <w:lang w:val="en-US"/>
          </w:rPr>
          <w:t>www.includingsamuel.com/screenings/host</w:t>
        </w:r>
      </w:hyperlink>
    </w:p>
    <w:p w:rsidR="009952AA" w:rsidRDefault="00A635E9">
      <w:bookmarkStart w:id="0" w:name="_GoBack"/>
      <w:bookmarkEnd w:id="0"/>
    </w:p>
    <w:sectPr w:rsidR="009952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3505C"/>
    <w:multiLevelType w:val="hybridMultilevel"/>
    <w:tmpl w:val="E56057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5E"/>
    <w:rsid w:val="002015D0"/>
    <w:rsid w:val="003178D0"/>
    <w:rsid w:val="009A4E5E"/>
    <w:rsid w:val="00A6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C342C-CD7C-4D8D-9AF2-C11FAAEB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3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dingAllKid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ludingsamuel.com/screenings/host" TargetMode="External"/><Relationship Id="rId12" Type="http://schemas.openxmlformats.org/officeDocument/2006/relationships/hyperlink" Target="http://www.includingsamuel.com/screenings/h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ludingsamuel.com" TargetMode="External"/><Relationship Id="rId11" Type="http://schemas.openxmlformats.org/officeDocument/2006/relationships/hyperlink" Target="http://groups.to/includingsamuel/" TargetMode="External"/><Relationship Id="rId5" Type="http://schemas.openxmlformats.org/officeDocument/2006/relationships/hyperlink" Target="http://knowledgeloom.org/pd" TargetMode="External"/><Relationship Id="rId10" Type="http://schemas.openxmlformats.org/officeDocument/2006/relationships/hyperlink" Target="http://www.includingsamuel.com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ludingsamu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2020-04-04T13:48:00Z</dcterms:created>
  <dcterms:modified xsi:type="dcterms:W3CDTF">2020-04-04T13:48:00Z</dcterms:modified>
</cp:coreProperties>
</file>