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009F" w14:textId="77777777" w:rsidR="007B6792" w:rsidRPr="007B6792" w:rsidRDefault="007B6792" w:rsidP="007B6792">
      <w:pPr>
        <w:jc w:val="center"/>
        <w:rPr>
          <w:b/>
        </w:rPr>
      </w:pPr>
      <w:r w:rsidRPr="007B6792">
        <w:rPr>
          <w:b/>
          <w:u w:val="single"/>
        </w:rPr>
        <w:t>Змістовий модуль 2.</w:t>
      </w:r>
      <w:r w:rsidRPr="007B6792">
        <w:rPr>
          <w:b/>
        </w:rPr>
        <w:t xml:space="preserve"> </w:t>
      </w:r>
      <w:r w:rsidRPr="007B6792">
        <w:rPr>
          <w:b/>
          <w:u w:val="single"/>
        </w:rPr>
        <w:t>Методи та форми організації навчання</w:t>
      </w:r>
    </w:p>
    <w:p w14:paraId="67FC36A3" w14:textId="77777777" w:rsidR="007B6792" w:rsidRDefault="007B6792" w:rsidP="007B6792">
      <w:pPr>
        <w:jc w:val="center"/>
        <w:rPr>
          <w:b/>
          <w:bCs/>
        </w:rPr>
      </w:pPr>
    </w:p>
    <w:p w14:paraId="281FD2D7" w14:textId="5447C5CD" w:rsidR="007B6792" w:rsidRDefault="003E3A10" w:rsidP="007B6792">
      <w:pPr>
        <w:jc w:val="center"/>
        <w:rPr>
          <w:b/>
          <w:i/>
        </w:rPr>
      </w:pPr>
      <w:r>
        <w:rPr>
          <w:b/>
          <w:bCs/>
        </w:rPr>
        <w:t>Семінарськ</w:t>
      </w:r>
      <w:r w:rsidR="007B6792">
        <w:rPr>
          <w:b/>
          <w:bCs/>
        </w:rPr>
        <w:t xml:space="preserve">е заняття № </w:t>
      </w:r>
      <w:r w:rsidR="007B6792">
        <w:rPr>
          <w:b/>
          <w:bCs/>
          <w:lang w:val="ru-RU"/>
        </w:rPr>
        <w:t>1</w:t>
      </w:r>
      <w:r w:rsidR="007B6792" w:rsidRPr="005F76F2">
        <w:rPr>
          <w:b/>
          <w:i/>
        </w:rPr>
        <w:t>.</w:t>
      </w:r>
    </w:p>
    <w:p w14:paraId="67E8556C" w14:textId="77777777" w:rsidR="007B6792" w:rsidRDefault="007B6792" w:rsidP="007B6792">
      <w:pPr>
        <w:jc w:val="center"/>
        <w:rPr>
          <w:b/>
        </w:rPr>
      </w:pPr>
    </w:p>
    <w:p w14:paraId="57220FD6" w14:textId="77777777" w:rsidR="007B6792" w:rsidRDefault="007B6792" w:rsidP="007B6792">
      <w:pPr>
        <w:jc w:val="center"/>
        <w:rPr>
          <w:b/>
        </w:rPr>
      </w:pPr>
      <w:r w:rsidRPr="006365E9">
        <w:rPr>
          <w:b/>
        </w:rPr>
        <w:t>Форми організації процесу навчанн</w:t>
      </w:r>
      <w:r>
        <w:rPr>
          <w:b/>
        </w:rPr>
        <w:t>я</w:t>
      </w:r>
    </w:p>
    <w:p w14:paraId="50C66B65" w14:textId="77777777" w:rsidR="007B6792" w:rsidRPr="004C6281" w:rsidRDefault="007B6792" w:rsidP="007B6792">
      <w:pPr>
        <w:pStyle w:val="a00"/>
        <w:rPr>
          <w:i/>
        </w:rPr>
      </w:pPr>
      <w:r w:rsidRPr="004C6281">
        <w:rPr>
          <w:i/>
          <w:u w:val="single"/>
          <w:lang w:val="uk-UA"/>
        </w:rPr>
        <w:t>Завдання:</w:t>
      </w:r>
    </w:p>
    <w:p w14:paraId="6712D5AF" w14:textId="77777777" w:rsidR="007B6792" w:rsidRPr="00ED3A5F" w:rsidRDefault="007B6792" w:rsidP="007B6792">
      <w:pPr>
        <w:pStyle w:val="a3"/>
        <w:rPr>
          <w:i/>
          <w:lang w:val="uk-UA"/>
        </w:rPr>
      </w:pPr>
      <w:r w:rsidRPr="004C6281">
        <w:t xml:space="preserve">1. </w:t>
      </w:r>
      <w:r w:rsidRPr="00ED3A5F">
        <w:rPr>
          <w:i/>
          <w:lang w:val="uk-UA"/>
        </w:rPr>
        <w:t>Охарактеризуйте основні форми організації навчання, що мали місце в історії розвитку школи.</w:t>
      </w:r>
      <w:r w:rsidRPr="00ED3A5F">
        <w:rPr>
          <w:i/>
          <w:lang w:val="uk-UA"/>
        </w:rPr>
        <w:br/>
        <w:t>2. Назвіть основні вимоги до сучасного уроку.</w:t>
      </w:r>
      <w:r w:rsidRPr="00ED3A5F">
        <w:rPr>
          <w:i/>
          <w:lang w:val="uk-UA"/>
        </w:rPr>
        <w:br/>
        <w:t xml:space="preserve">3. </w:t>
      </w:r>
      <w:proofErr w:type="spellStart"/>
      <w:r w:rsidRPr="00ED3A5F">
        <w:rPr>
          <w:i/>
          <w:lang w:val="uk-UA"/>
        </w:rPr>
        <w:t>Обгрунтуйте</w:t>
      </w:r>
      <w:proofErr w:type="spellEnd"/>
      <w:r w:rsidRPr="00ED3A5F">
        <w:rPr>
          <w:i/>
          <w:lang w:val="uk-UA"/>
        </w:rPr>
        <w:t xml:space="preserve"> переваги і вади уроку як основної форми організації навчання в сучасній школі.</w:t>
      </w:r>
      <w:r w:rsidRPr="00ED3A5F">
        <w:rPr>
          <w:i/>
          <w:lang w:val="uk-UA"/>
        </w:rPr>
        <w:br/>
        <w:t>4. Охарактеризуйте зв’язки між дидактичною метою уроку, його типом і основними ланками процесу навчання.</w:t>
      </w:r>
      <w:r w:rsidRPr="00ED3A5F">
        <w:rPr>
          <w:i/>
          <w:lang w:val="uk-UA"/>
        </w:rPr>
        <w:br/>
        <w:t>5. Назвіть основні типи уроків і їх структури.</w:t>
      </w:r>
    </w:p>
    <w:p w14:paraId="589C8C2A" w14:textId="77777777" w:rsidR="007B6792" w:rsidRPr="00ED3A5F" w:rsidRDefault="007B6792" w:rsidP="007B6792">
      <w:pPr>
        <w:pStyle w:val="a3"/>
        <w:rPr>
          <w:i/>
          <w:lang w:val="uk-UA"/>
        </w:rPr>
      </w:pPr>
      <w:r w:rsidRPr="00ED3A5F">
        <w:rPr>
          <w:i/>
          <w:lang w:val="uk-UA"/>
        </w:rPr>
        <w:t>6. Побудуйте дидактичну модель комбінованого уроку (мікро– і макроструктуру).</w:t>
      </w:r>
    </w:p>
    <w:p w14:paraId="08BA0F30" w14:textId="77777777" w:rsidR="007B6792" w:rsidRPr="00ED3A5F" w:rsidRDefault="007B6792" w:rsidP="007B6792">
      <w:pPr>
        <w:pStyle w:val="a3"/>
        <w:rPr>
          <w:i/>
          <w:lang w:val="uk-UA"/>
        </w:rPr>
      </w:pPr>
      <w:r w:rsidRPr="00ED3A5F">
        <w:rPr>
          <w:i/>
          <w:lang w:val="uk-UA"/>
        </w:rPr>
        <w:t xml:space="preserve">7.Визначте і обґрунтуйте тип уроку, основні етапи уроку, методи, форми, домінуючи принципи навчання. </w:t>
      </w:r>
    </w:p>
    <w:p w14:paraId="64E55570" w14:textId="77777777" w:rsidR="007B6792" w:rsidRPr="00ED3A5F" w:rsidRDefault="007B6792" w:rsidP="007B6792">
      <w:pPr>
        <w:pStyle w:val="a3"/>
        <w:rPr>
          <w:i/>
          <w:lang w:val="uk-UA"/>
        </w:rPr>
      </w:pPr>
      <w:r w:rsidRPr="00ED3A5F">
        <w:rPr>
          <w:i/>
          <w:lang w:val="uk-UA"/>
        </w:rPr>
        <w:t>8. Запропонуйте інший варіант дидактичної моделі даного уроку, визнач</w:t>
      </w:r>
      <w:r>
        <w:rPr>
          <w:i/>
          <w:lang w:val="uk-UA"/>
        </w:rPr>
        <w:t>те</w:t>
      </w:r>
      <w:r w:rsidRPr="00ED3A5F">
        <w:rPr>
          <w:i/>
          <w:lang w:val="uk-UA"/>
        </w:rPr>
        <w:t xml:space="preserve"> його доцільність.</w:t>
      </w:r>
    </w:p>
    <w:p w14:paraId="4D0BA1F2" w14:textId="33AAFBD4" w:rsidR="007B6792" w:rsidRPr="00ED3A5F" w:rsidRDefault="007B6792" w:rsidP="007B6792">
      <w:pPr>
        <w:pStyle w:val="a3"/>
        <w:rPr>
          <w:i/>
          <w:u w:val="single"/>
          <w:lang w:val="uk-UA"/>
        </w:rPr>
      </w:pPr>
      <w:r w:rsidRPr="00ED3A5F">
        <w:rPr>
          <w:i/>
          <w:u w:val="single"/>
          <w:lang w:val="uk-UA"/>
        </w:rPr>
        <w:t>Питання для роздумів</w:t>
      </w:r>
      <w:r>
        <w:rPr>
          <w:i/>
          <w:u w:val="single"/>
          <w:lang w:val="uk-UA"/>
        </w:rPr>
        <w:t xml:space="preserve"> (творчі)</w:t>
      </w:r>
    </w:p>
    <w:p w14:paraId="5250AF35" w14:textId="77777777" w:rsidR="007B6792" w:rsidRPr="00ED3A5F" w:rsidRDefault="007B6792" w:rsidP="007B6792">
      <w:pPr>
        <w:pStyle w:val="a3"/>
        <w:ind w:left="360"/>
        <w:rPr>
          <w:rStyle w:val="pagepart"/>
          <w:i/>
          <w:color w:val="auto"/>
          <w:sz w:val="24"/>
          <w:szCs w:val="24"/>
          <w:lang w:val="uk-UA"/>
        </w:rPr>
      </w:pPr>
      <w:r>
        <w:rPr>
          <w:i/>
          <w:lang w:val="uk-UA"/>
        </w:rPr>
        <w:t>1.</w:t>
      </w:r>
      <w:r w:rsidRPr="00ED3A5F">
        <w:rPr>
          <w:i/>
          <w:lang w:val="uk-UA"/>
        </w:rPr>
        <w:t>Які основні етапи виділяють в підготовці вчителя до уроку?</w:t>
      </w:r>
      <w:r w:rsidRPr="00ED3A5F">
        <w:rPr>
          <w:i/>
          <w:lang w:val="uk-UA"/>
        </w:rPr>
        <w:br/>
        <w:t>2. Які особливості педагогічного самоаналізу уроку?</w:t>
      </w:r>
      <w:r w:rsidRPr="00ED3A5F">
        <w:rPr>
          <w:i/>
          <w:lang w:val="uk-UA"/>
        </w:rPr>
        <w:br/>
        <w:t>3. Чим зумовлено використання в сучасній школі спеціальних (додаткових) форм організації навчання?</w:t>
      </w:r>
      <w:r w:rsidRPr="00ED3A5F">
        <w:rPr>
          <w:i/>
          <w:lang w:val="uk-UA"/>
        </w:rPr>
        <w:br/>
        <w:t>4. Як досягнути того, щоб під час проведення уроків учні були уважними?</w:t>
      </w:r>
      <w:r w:rsidRPr="00ED3A5F">
        <w:rPr>
          <w:i/>
          <w:lang w:val="uk-UA"/>
        </w:rPr>
        <w:br/>
        <w:t>5. Чому при перевірці виконання домашнього завдання треба уникати запитань, які передбачають цілком точне відтворення учнями того, що викладав учитель, чи того, що зафіксовано в підручнику? Наведіть приклади трансформації таких контрольних запитань.</w:t>
      </w:r>
    </w:p>
    <w:p w14:paraId="7C5E6C7A" w14:textId="77777777" w:rsidR="007B6792" w:rsidRPr="002E28F8" w:rsidRDefault="007B6792" w:rsidP="007B6792">
      <w:pPr>
        <w:ind w:left="360"/>
        <w:jc w:val="center"/>
        <w:rPr>
          <w:b/>
          <w:bCs/>
          <w:lang w:val="ru-RU"/>
        </w:rPr>
      </w:pPr>
      <w:r w:rsidRPr="002E28F8">
        <w:rPr>
          <w:b/>
          <w:bCs/>
        </w:rPr>
        <w:t>П</w:t>
      </w:r>
      <w:proofErr w:type="spellStart"/>
      <w:r w:rsidRPr="002E28F8">
        <w:rPr>
          <w:b/>
          <w:bCs/>
          <w:lang w:val="ru-RU"/>
        </w:rPr>
        <w:t>итання</w:t>
      </w:r>
      <w:proofErr w:type="spellEnd"/>
      <w:r w:rsidRPr="002E28F8">
        <w:rPr>
          <w:b/>
          <w:bCs/>
          <w:lang w:val="ru-RU"/>
        </w:rPr>
        <w:t xml:space="preserve"> для </w:t>
      </w:r>
      <w:proofErr w:type="spellStart"/>
      <w:r w:rsidRPr="002E28F8">
        <w:rPr>
          <w:b/>
          <w:bCs/>
          <w:lang w:val="ru-RU"/>
        </w:rPr>
        <w:t>обговорення</w:t>
      </w:r>
      <w:proofErr w:type="spellEnd"/>
    </w:p>
    <w:p w14:paraId="4D74778F" w14:textId="77777777" w:rsidR="007B6792" w:rsidRPr="00985768" w:rsidRDefault="007B6792" w:rsidP="007B6792">
      <w:pPr>
        <w:ind w:left="360"/>
        <w:jc w:val="center"/>
        <w:rPr>
          <w:b/>
          <w:bCs/>
        </w:rPr>
      </w:pPr>
    </w:p>
    <w:p w14:paraId="081B90E1" w14:textId="77777777" w:rsidR="007B6792" w:rsidRDefault="007B6792" w:rsidP="007B6792">
      <w:pPr>
        <w:numPr>
          <w:ilvl w:val="0"/>
          <w:numId w:val="2"/>
        </w:numPr>
        <w:jc w:val="both"/>
      </w:pPr>
      <w:r w:rsidRPr="005F76F2">
        <w:t xml:space="preserve">Загальне поняття про форми організації навчання як дидактичну категорію. </w:t>
      </w:r>
    </w:p>
    <w:p w14:paraId="2491B8BE" w14:textId="77777777" w:rsidR="007B6792" w:rsidRDefault="007B6792" w:rsidP="007B6792">
      <w:pPr>
        <w:numPr>
          <w:ilvl w:val="0"/>
          <w:numId w:val="2"/>
        </w:numPr>
        <w:jc w:val="both"/>
      </w:pPr>
      <w:r w:rsidRPr="005F76F2">
        <w:t xml:space="preserve">Форми організації навчання та форми навчальної діяльності школярів (індивідуальні, індивідуально-групові, індивідуально-фронтальні, колективно-групові, колективно-фронтальні), їхній взаємозв’язок. </w:t>
      </w:r>
    </w:p>
    <w:p w14:paraId="056922ED" w14:textId="0CADCE0A" w:rsidR="007B6792" w:rsidRDefault="007B6792" w:rsidP="007B6792">
      <w:pPr>
        <w:numPr>
          <w:ilvl w:val="0"/>
          <w:numId w:val="2"/>
        </w:numPr>
        <w:jc w:val="both"/>
      </w:pPr>
      <w:r w:rsidRPr="008E78F9">
        <w:t xml:space="preserve">Поняття «сучасний урок». </w:t>
      </w:r>
      <w:r w:rsidR="00E43ED1">
        <w:t>Структура уроку: основні елементи.</w:t>
      </w:r>
    </w:p>
    <w:p w14:paraId="2D6D7FAB" w14:textId="77777777" w:rsidR="007B6792" w:rsidRDefault="007B6792" w:rsidP="007B6792">
      <w:pPr>
        <w:numPr>
          <w:ilvl w:val="0"/>
          <w:numId w:val="2"/>
        </w:numPr>
        <w:jc w:val="both"/>
      </w:pPr>
      <w:r w:rsidRPr="008E78F9">
        <w:t xml:space="preserve">Класифікація уроків. Багатоваріантність структури уроків. </w:t>
      </w:r>
    </w:p>
    <w:p w14:paraId="5CC784FB" w14:textId="77777777" w:rsidR="007B6792" w:rsidRDefault="007B6792" w:rsidP="007B6792">
      <w:pPr>
        <w:numPr>
          <w:ilvl w:val="0"/>
          <w:numId w:val="2"/>
        </w:numPr>
        <w:jc w:val="both"/>
      </w:pPr>
      <w:r w:rsidRPr="008E78F9">
        <w:t xml:space="preserve">Структура комбінованого уроку. </w:t>
      </w:r>
    </w:p>
    <w:p w14:paraId="6D45846C" w14:textId="77777777" w:rsidR="007B6792" w:rsidRDefault="007B6792" w:rsidP="007B6792">
      <w:pPr>
        <w:numPr>
          <w:ilvl w:val="0"/>
          <w:numId w:val="2"/>
        </w:numPr>
        <w:jc w:val="both"/>
      </w:pPr>
      <w:r w:rsidRPr="008E78F9">
        <w:t>Дидактичні особливості уроків для учнів</w:t>
      </w:r>
      <w:r>
        <w:t xml:space="preserve"> першого та другого класів за програмою Нової української школи</w:t>
      </w:r>
      <w:r w:rsidRPr="008E78F9">
        <w:t xml:space="preserve">. </w:t>
      </w:r>
    </w:p>
    <w:p w14:paraId="28D15132" w14:textId="77777777" w:rsidR="00E43ED1" w:rsidRDefault="007B6792" w:rsidP="00E43ED1">
      <w:pPr>
        <w:numPr>
          <w:ilvl w:val="0"/>
          <w:numId w:val="2"/>
        </w:numPr>
        <w:jc w:val="both"/>
      </w:pPr>
      <w:r w:rsidRPr="008E78F9">
        <w:t xml:space="preserve">Дидактичні особливості інтегрованих уроків. </w:t>
      </w:r>
    </w:p>
    <w:p w14:paraId="10281754" w14:textId="50811C9E" w:rsidR="007B6792" w:rsidRDefault="00E43ED1" w:rsidP="00E43ED1">
      <w:pPr>
        <w:numPr>
          <w:ilvl w:val="0"/>
          <w:numId w:val="2"/>
        </w:numPr>
        <w:jc w:val="both"/>
      </w:pPr>
      <w:r>
        <w:t xml:space="preserve">Основні етапи підготовки та </w:t>
      </w:r>
      <w:r w:rsidR="007B6792" w:rsidRPr="008E78F9">
        <w:t xml:space="preserve"> проведення екскурсій. </w:t>
      </w:r>
    </w:p>
    <w:p w14:paraId="6D13B493" w14:textId="77777777" w:rsidR="007B6792" w:rsidRDefault="007B6792" w:rsidP="007B6792">
      <w:pPr>
        <w:numPr>
          <w:ilvl w:val="0"/>
          <w:numId w:val="2"/>
        </w:numPr>
        <w:jc w:val="both"/>
      </w:pPr>
      <w:r w:rsidRPr="008E78F9">
        <w:t xml:space="preserve">Види домашніх завдань і способи їх перевірки у </w:t>
      </w:r>
      <w:r>
        <w:t>Н</w:t>
      </w:r>
      <w:r w:rsidRPr="008E78F9">
        <w:t>овій українській школі.</w:t>
      </w:r>
    </w:p>
    <w:p w14:paraId="28035B0C" w14:textId="77777777" w:rsidR="007B6792" w:rsidRDefault="007B6792" w:rsidP="007B6792">
      <w:pPr>
        <w:numPr>
          <w:ilvl w:val="0"/>
          <w:numId w:val="2"/>
        </w:numPr>
        <w:jc w:val="both"/>
      </w:pPr>
      <w:r w:rsidRPr="005F76F2">
        <w:t xml:space="preserve">Вимоги до уроку в сучасній загальноосвітній національній школі України </w:t>
      </w:r>
    </w:p>
    <w:p w14:paraId="23C8A7B7" w14:textId="77777777" w:rsidR="007B6792" w:rsidRDefault="007B6792" w:rsidP="007B6792"/>
    <w:p w14:paraId="63D6CE7A" w14:textId="77777777" w:rsidR="007B6792" w:rsidRPr="00C00E7F" w:rsidRDefault="007B6792" w:rsidP="007B6792">
      <w:pPr>
        <w:ind w:left="720"/>
        <w:rPr>
          <w:b/>
        </w:rPr>
      </w:pPr>
      <w:r w:rsidRPr="00C00E7F">
        <w:rPr>
          <w:b/>
        </w:rPr>
        <w:t>Література:</w:t>
      </w:r>
    </w:p>
    <w:p w14:paraId="42BC0499" w14:textId="77777777" w:rsidR="007B6792" w:rsidRDefault="007B6792" w:rsidP="007B6792">
      <w:pPr>
        <w:pStyle w:val="a3"/>
        <w:numPr>
          <w:ilvl w:val="0"/>
          <w:numId w:val="1"/>
        </w:numPr>
        <w:tabs>
          <w:tab w:val="left" w:pos="8763"/>
        </w:tabs>
        <w:spacing w:before="0" w:beforeAutospacing="0" w:after="0" w:afterAutospacing="0"/>
        <w:jc w:val="both"/>
        <w:rPr>
          <w:lang w:val="uk-UA"/>
        </w:rPr>
      </w:pPr>
      <w:r>
        <w:t>Бондар В. І. Дидактика</w:t>
      </w:r>
      <w:r>
        <w:rPr>
          <w:lang w:val="uk-UA"/>
        </w:rPr>
        <w:t xml:space="preserve">. </w:t>
      </w:r>
      <w:r>
        <w:t xml:space="preserve">– К., </w:t>
      </w:r>
      <w:r>
        <w:rPr>
          <w:lang w:val="uk-UA"/>
        </w:rPr>
        <w:t>2007</w:t>
      </w:r>
      <w:r w:rsidRPr="005F76F2">
        <w:t>.</w:t>
      </w:r>
      <w:r>
        <w:rPr>
          <w:lang w:val="uk-UA"/>
        </w:rPr>
        <w:t xml:space="preserve"> – 386с.</w:t>
      </w:r>
    </w:p>
    <w:p w14:paraId="42093919" w14:textId="77777777" w:rsidR="007B6792" w:rsidRDefault="007B6792" w:rsidP="007B6792">
      <w:pPr>
        <w:numPr>
          <w:ilvl w:val="0"/>
          <w:numId w:val="1"/>
        </w:numPr>
        <w:shd w:val="clear" w:color="auto" w:fill="FFFFFF"/>
        <w:tabs>
          <w:tab w:val="left" w:pos="8763"/>
        </w:tabs>
        <w:jc w:val="both"/>
      </w:pPr>
      <w:r w:rsidRPr="005F76F2">
        <w:t>Савченко О. Я. Дидакт</w:t>
      </w:r>
      <w:r>
        <w:t>ика початкової освіти. - К., «Грамота», 2012. - 502</w:t>
      </w:r>
      <w:r w:rsidRPr="005F76F2">
        <w:t>с.</w:t>
      </w:r>
    </w:p>
    <w:p w14:paraId="76E053EA" w14:textId="77777777" w:rsidR="007B6792" w:rsidRDefault="007B6792" w:rsidP="007B6792">
      <w:pPr>
        <w:numPr>
          <w:ilvl w:val="0"/>
          <w:numId w:val="1"/>
        </w:numPr>
        <w:shd w:val="clear" w:color="auto" w:fill="FFFFFF"/>
        <w:tabs>
          <w:tab w:val="left" w:pos="8763"/>
        </w:tabs>
        <w:jc w:val="both"/>
        <w:rPr>
          <w:color w:val="000000"/>
          <w:lang w:val="ru-RU"/>
        </w:rPr>
      </w:pPr>
      <w:proofErr w:type="spellStart"/>
      <w:r w:rsidRPr="005F76F2">
        <w:rPr>
          <w:color w:val="000000"/>
          <w:lang w:val="ru-RU"/>
        </w:rPr>
        <w:t>Сластенин</w:t>
      </w:r>
      <w:proofErr w:type="spellEnd"/>
      <w:r w:rsidRPr="005F76F2">
        <w:rPr>
          <w:color w:val="000000"/>
          <w:lang w:val="ru-RU"/>
        </w:rPr>
        <w:t xml:space="preserve"> В. А., Каширин В. П. Психология и педагогика. – М.: Издательский центр «Академия», 2003. – 480 с.</w:t>
      </w:r>
    </w:p>
    <w:p w14:paraId="17001E10" w14:textId="77777777" w:rsidR="007B6792" w:rsidRPr="00FA57AF" w:rsidRDefault="007B6792" w:rsidP="007B6792">
      <w:pPr>
        <w:numPr>
          <w:ilvl w:val="0"/>
          <w:numId w:val="1"/>
        </w:numPr>
        <w:shd w:val="clear" w:color="auto" w:fill="FFFFFF"/>
        <w:tabs>
          <w:tab w:val="num" w:pos="1260"/>
        </w:tabs>
        <w:jc w:val="both"/>
      </w:pPr>
      <w:proofErr w:type="spellStart"/>
      <w:r w:rsidRPr="00FA57AF">
        <w:rPr>
          <w:color w:val="000000"/>
        </w:rPr>
        <w:t>Фіцула</w:t>
      </w:r>
      <w:proofErr w:type="spellEnd"/>
      <w:r w:rsidRPr="00FA57AF">
        <w:rPr>
          <w:color w:val="000000"/>
        </w:rPr>
        <w:t xml:space="preserve"> М. М. Педагогіка: Посібник. - К., 2006. – 312с.</w:t>
      </w:r>
    </w:p>
    <w:p w14:paraId="7A8E0E92" w14:textId="77777777" w:rsidR="007B6792" w:rsidRDefault="007B6792" w:rsidP="007B6792">
      <w:pPr>
        <w:numPr>
          <w:ilvl w:val="0"/>
          <w:numId w:val="1"/>
        </w:numPr>
        <w:shd w:val="clear" w:color="auto" w:fill="FFFFFF"/>
        <w:jc w:val="both"/>
      </w:pPr>
      <w:proofErr w:type="spellStart"/>
      <w:r w:rsidRPr="00FA57AF">
        <w:rPr>
          <w:color w:val="000000"/>
        </w:rPr>
        <w:t>Ягупов</w:t>
      </w:r>
      <w:proofErr w:type="spellEnd"/>
      <w:r w:rsidRPr="00FA57AF">
        <w:rPr>
          <w:color w:val="000000"/>
        </w:rPr>
        <w:t xml:space="preserve"> В. И. </w:t>
      </w:r>
      <w:proofErr w:type="spellStart"/>
      <w:r w:rsidRPr="00FA57AF">
        <w:rPr>
          <w:color w:val="000000"/>
        </w:rPr>
        <w:t>Педагогика</w:t>
      </w:r>
      <w:proofErr w:type="spellEnd"/>
      <w:r w:rsidRPr="00FA57AF">
        <w:rPr>
          <w:color w:val="000000"/>
        </w:rPr>
        <w:t>. - К., 2002.</w:t>
      </w:r>
      <w:r w:rsidRPr="00FA57AF">
        <w:t xml:space="preserve"> – 372с.</w:t>
      </w:r>
    </w:p>
    <w:p w14:paraId="36D1F12C" w14:textId="77777777" w:rsidR="007B6792" w:rsidRDefault="007B6792" w:rsidP="007B6792">
      <w:pPr>
        <w:numPr>
          <w:ilvl w:val="0"/>
          <w:numId w:val="1"/>
        </w:numPr>
        <w:shd w:val="clear" w:color="auto" w:fill="FFFFFF"/>
        <w:jc w:val="both"/>
      </w:pPr>
      <w:r>
        <w:t>Нова українська школа. Порадник для вчителя https://base.kristti.com.ua/</w:t>
      </w:r>
    </w:p>
    <w:p w14:paraId="2F1E01D2" w14:textId="77777777" w:rsidR="007B6792" w:rsidRDefault="007B6792" w:rsidP="007B6792">
      <w:pPr>
        <w:numPr>
          <w:ilvl w:val="0"/>
          <w:numId w:val="1"/>
        </w:numPr>
        <w:shd w:val="clear" w:color="auto" w:fill="FFFFFF"/>
        <w:jc w:val="both"/>
      </w:pPr>
      <w:r>
        <w:t>Нова українська школа. https://mon.gov.ua/</w:t>
      </w:r>
    </w:p>
    <w:p w14:paraId="2D38B127" w14:textId="77777777" w:rsidR="007B6792" w:rsidRDefault="007B6792" w:rsidP="007B6792">
      <w:pPr>
        <w:numPr>
          <w:ilvl w:val="0"/>
          <w:numId w:val="1"/>
        </w:numPr>
        <w:shd w:val="clear" w:color="auto" w:fill="FFFFFF"/>
        <w:jc w:val="both"/>
      </w:pPr>
      <w:r>
        <w:t>Освітній портал Педагогічна преса http://pedpresa.ua/</w:t>
      </w:r>
    </w:p>
    <w:p w14:paraId="72F0F32A" w14:textId="77777777" w:rsidR="007B6792" w:rsidRDefault="007B6792" w:rsidP="007B6792">
      <w:pPr>
        <w:numPr>
          <w:ilvl w:val="0"/>
          <w:numId w:val="1"/>
        </w:numPr>
        <w:shd w:val="clear" w:color="auto" w:fill="FFFFFF"/>
        <w:jc w:val="both"/>
      </w:pPr>
      <w:proofErr w:type="spellStart"/>
      <w:r>
        <w:t>Educational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Студія онлайн-освіти www.ed-era.com.</w:t>
      </w:r>
    </w:p>
    <w:p w14:paraId="20AD95D6" w14:textId="77777777" w:rsidR="007B6792" w:rsidRPr="004D3B69" w:rsidRDefault="007B6792" w:rsidP="007B6792">
      <w:pPr>
        <w:shd w:val="clear" w:color="auto" w:fill="FFFFFF"/>
        <w:ind w:left="720"/>
        <w:jc w:val="both"/>
      </w:pPr>
    </w:p>
    <w:p w14:paraId="7BBAB6C3" w14:textId="10CCE101" w:rsidR="005F074E" w:rsidRPr="00675CF7" w:rsidRDefault="005F074E" w:rsidP="005F074E">
      <w:pPr>
        <w:pStyle w:val="a5"/>
        <w:ind w:left="1080"/>
        <w:jc w:val="both"/>
      </w:pPr>
      <w:bookmarkStart w:id="0" w:name="_GoBack"/>
      <w:bookmarkEnd w:id="0"/>
    </w:p>
    <w:sectPr w:rsidR="005F074E" w:rsidRPr="00675CF7" w:rsidSect="000A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2B9D"/>
    <w:multiLevelType w:val="hybridMultilevel"/>
    <w:tmpl w:val="69543B7A"/>
    <w:lvl w:ilvl="0" w:tplc="F5F0A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81873"/>
    <w:multiLevelType w:val="hybridMultilevel"/>
    <w:tmpl w:val="3AE6F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1A5688"/>
    <w:multiLevelType w:val="hybridMultilevel"/>
    <w:tmpl w:val="1E363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2741C"/>
    <w:multiLevelType w:val="hybridMultilevel"/>
    <w:tmpl w:val="A0C4F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30"/>
    <w:rsid w:val="000A1781"/>
    <w:rsid w:val="00121D0A"/>
    <w:rsid w:val="003E3A10"/>
    <w:rsid w:val="005F074E"/>
    <w:rsid w:val="00675CF7"/>
    <w:rsid w:val="007B6792"/>
    <w:rsid w:val="00C2310F"/>
    <w:rsid w:val="00E43ED1"/>
    <w:rsid w:val="00E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469B"/>
  <w15:chartTrackingRefBased/>
  <w15:docId w15:val="{EF71FAF4-88F2-4D61-A2BA-579B1DF4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part">
    <w:name w:val="pagepart"/>
    <w:rsid w:val="007B6792"/>
    <w:rPr>
      <w:b/>
      <w:bCs/>
      <w:color w:val="38014A"/>
      <w:sz w:val="26"/>
      <w:szCs w:val="26"/>
    </w:rPr>
  </w:style>
  <w:style w:type="paragraph" w:customStyle="1" w:styleId="a3">
    <w:basedOn w:val="a"/>
    <w:next w:val="a4"/>
    <w:uiPriority w:val="99"/>
    <w:rsid w:val="007B6792"/>
    <w:pPr>
      <w:spacing w:before="100" w:beforeAutospacing="1" w:after="100" w:afterAutospacing="1"/>
    </w:pPr>
    <w:rPr>
      <w:lang w:val="ru-RU"/>
    </w:rPr>
  </w:style>
  <w:style w:type="paragraph" w:customStyle="1" w:styleId="a00">
    <w:name w:val="a0"/>
    <w:basedOn w:val="a"/>
    <w:rsid w:val="007B6792"/>
    <w:pPr>
      <w:spacing w:before="100" w:beforeAutospacing="1" w:after="100" w:afterAutospacing="1"/>
    </w:pPr>
    <w:rPr>
      <w:lang w:val="ru-RU"/>
    </w:rPr>
  </w:style>
  <w:style w:type="paragraph" w:styleId="a4">
    <w:name w:val="Normal (Web)"/>
    <w:basedOn w:val="a"/>
    <w:uiPriority w:val="99"/>
    <w:semiHidden/>
    <w:unhideWhenUsed/>
    <w:rsid w:val="007B6792"/>
  </w:style>
  <w:style w:type="paragraph" w:styleId="a5">
    <w:name w:val="List Paragraph"/>
    <w:basedOn w:val="a"/>
    <w:uiPriority w:val="34"/>
    <w:qFormat/>
    <w:rsid w:val="007B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dcterms:created xsi:type="dcterms:W3CDTF">2020-04-06T11:19:00Z</dcterms:created>
  <dcterms:modified xsi:type="dcterms:W3CDTF">2020-04-06T13:04:00Z</dcterms:modified>
</cp:coreProperties>
</file>