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6C" w:rsidRPr="00D9536C" w:rsidRDefault="00D9536C" w:rsidP="00D9536C">
      <w:pPr>
        <w:spacing w:line="360" w:lineRule="auto"/>
        <w:rPr>
          <w:sz w:val="28"/>
          <w:szCs w:val="28"/>
          <w:u w:val="single"/>
          <w:lang w:val="uk-UA"/>
        </w:rPr>
      </w:pPr>
      <w:bookmarkStart w:id="0" w:name="_GoBack"/>
      <w:r w:rsidRPr="00D9536C">
        <w:rPr>
          <w:sz w:val="28"/>
          <w:szCs w:val="28"/>
          <w:u w:val="single"/>
          <w:lang w:val="uk-UA"/>
        </w:rPr>
        <w:t xml:space="preserve">Історичні та сучасні тенденції в режисурі та сценарних розробках </w:t>
      </w:r>
      <w:proofErr w:type="spellStart"/>
      <w:r w:rsidRPr="00D9536C">
        <w:rPr>
          <w:sz w:val="28"/>
          <w:szCs w:val="28"/>
          <w:u w:val="single"/>
          <w:lang w:val="uk-UA"/>
        </w:rPr>
        <w:t>дозвілевих</w:t>
      </w:r>
      <w:proofErr w:type="spellEnd"/>
      <w:r w:rsidRPr="00D9536C">
        <w:rPr>
          <w:sz w:val="28"/>
          <w:szCs w:val="28"/>
          <w:u w:val="single"/>
          <w:lang w:val="uk-UA"/>
        </w:rPr>
        <w:t>, розважально-ігрових та шоу програм.</w:t>
      </w:r>
    </w:p>
    <w:bookmarkEnd w:id="0"/>
    <w:p w:rsidR="00D9536C" w:rsidRDefault="00D9536C" w:rsidP="00D9536C">
      <w:pPr>
        <w:spacing w:line="360" w:lineRule="auto"/>
        <w:jc w:val="both"/>
        <w:rPr>
          <w:sz w:val="28"/>
          <w:lang w:val="uk-UA"/>
        </w:rPr>
      </w:pPr>
    </w:p>
    <w:p w:rsidR="00D9536C" w:rsidRPr="000174DF" w:rsidRDefault="00D9536C" w:rsidP="00D9536C">
      <w:pPr>
        <w:spacing w:line="360" w:lineRule="auto"/>
        <w:jc w:val="both"/>
        <w:rPr>
          <w:sz w:val="28"/>
          <w:lang w:val="uk-UA"/>
        </w:rPr>
      </w:pPr>
      <w:r>
        <w:rPr>
          <w:sz w:val="28"/>
          <w:lang w:val="uk-UA"/>
        </w:rPr>
        <w:t xml:space="preserve">     </w:t>
      </w:r>
      <w:r w:rsidRPr="000174DF">
        <w:rPr>
          <w:sz w:val="28"/>
          <w:lang w:val="uk-UA"/>
        </w:rPr>
        <w:t>Останнім часом розважально-ігрові та шоу програми природно вписалися в суспільну свідомість як захоплюючий, незвичайний жанр сучасного мистецтва, як невід'ємна частина нашого життя.</w:t>
      </w:r>
    </w:p>
    <w:p w:rsidR="00D9536C" w:rsidRPr="000174DF" w:rsidRDefault="00D9536C" w:rsidP="00D9536C">
      <w:pPr>
        <w:spacing w:line="360" w:lineRule="auto"/>
        <w:jc w:val="both"/>
        <w:rPr>
          <w:sz w:val="28"/>
          <w:lang w:val="uk-UA"/>
        </w:rPr>
      </w:pPr>
      <w:r w:rsidRPr="000174DF">
        <w:rPr>
          <w:sz w:val="28"/>
          <w:lang w:val="uk-UA"/>
        </w:rPr>
        <w:t xml:space="preserve">    Масові видовища є однією з цікавих форм народних свят і святкувань, що мають свою історію, в той же час, сьогодні недостатньо досліджені їх види, процеси підготовки і проведення. Наукові дослідження жанру масових видовищ, особливостей режисури, технології, організації, методики підготовки, основ теорії жанру сьогодні украй необхідні, оскільки вносять значний внесок в теорію і методику  режисури та сценарної майстерності розважально-ігрових та шоу програм, дозволяють оцінити процес розвитку і зрозуміти напрями подальшого руху цього жанру.</w:t>
      </w:r>
    </w:p>
    <w:p w:rsidR="00D9536C" w:rsidRPr="000174DF" w:rsidRDefault="00D9536C" w:rsidP="00D9536C">
      <w:pPr>
        <w:spacing w:line="360" w:lineRule="auto"/>
        <w:jc w:val="both"/>
        <w:rPr>
          <w:sz w:val="28"/>
          <w:lang w:val="uk-UA"/>
        </w:rPr>
      </w:pPr>
      <w:r w:rsidRPr="000174DF">
        <w:rPr>
          <w:sz w:val="28"/>
          <w:lang w:val="uk-UA"/>
        </w:rPr>
        <w:t xml:space="preserve">   Історія і література залишили нам описи чудових, немеркнучих в своїй красі свят античної Греції, пишних видовищ Стародавнього Риму, середньовічних містерій, яскравих карнавалів епохи Відродження і</w:t>
      </w:r>
      <w:r>
        <w:rPr>
          <w:sz w:val="28"/>
          <w:lang w:val="uk-UA"/>
        </w:rPr>
        <w:t xml:space="preserve"> театралізовані свята</w:t>
      </w:r>
      <w:r w:rsidRPr="000174DF">
        <w:rPr>
          <w:sz w:val="28"/>
          <w:lang w:val="uk-UA"/>
        </w:rPr>
        <w:t xml:space="preserve"> нового ч</w:t>
      </w:r>
      <w:r>
        <w:rPr>
          <w:sz w:val="28"/>
          <w:lang w:val="uk-UA"/>
        </w:rPr>
        <w:t>асу</w:t>
      </w:r>
      <w:r w:rsidRPr="000174DF">
        <w:rPr>
          <w:sz w:val="28"/>
          <w:lang w:val="uk-UA"/>
        </w:rPr>
        <w:t>. Всі ці святкування представляли і характеризували свою епоху і територіальне розташування народу</w:t>
      </w:r>
      <w:r>
        <w:rPr>
          <w:sz w:val="28"/>
          <w:lang w:val="uk-UA"/>
        </w:rPr>
        <w:t>.</w:t>
      </w:r>
      <w:r w:rsidRPr="000174DF">
        <w:rPr>
          <w:sz w:val="28"/>
          <w:lang w:val="uk-UA"/>
        </w:rPr>
        <w:t xml:space="preserve"> </w:t>
      </w:r>
    </w:p>
    <w:p w:rsidR="00D9536C" w:rsidRPr="00697CE6" w:rsidRDefault="00D9536C" w:rsidP="00D9536C">
      <w:pPr>
        <w:spacing w:line="360" w:lineRule="auto"/>
        <w:jc w:val="both"/>
        <w:rPr>
          <w:sz w:val="28"/>
          <w:szCs w:val="28"/>
          <w:lang w:val="uk-UA"/>
        </w:rPr>
      </w:pPr>
      <w:r>
        <w:rPr>
          <w:sz w:val="28"/>
          <w:szCs w:val="28"/>
          <w:lang w:val="uk-UA"/>
        </w:rPr>
        <w:t xml:space="preserve">    </w:t>
      </w:r>
      <w:r w:rsidRPr="00697CE6">
        <w:rPr>
          <w:sz w:val="28"/>
          <w:szCs w:val="28"/>
          <w:lang w:val="uk-UA"/>
        </w:rPr>
        <w:t>В наш час природа і функції масового свята  істотно змінилися. Наприклад, разом з традиційними для пострадянської людини святами (Новий рік, Старий Новий рік, 23 лютого, 8 березня, 1 і 9 травня), в яких з року в рік зберігається певний обряд, з'явилися і з'являються нові свята, для яких оригінальність і несхожість на попередній стають синонімами їх успішності (Дні міст, «День національного єднання», галузеві професійні свята</w:t>
      </w:r>
      <w:r>
        <w:rPr>
          <w:sz w:val="28"/>
          <w:szCs w:val="28"/>
          <w:lang w:val="uk-UA"/>
        </w:rPr>
        <w:t>,</w:t>
      </w:r>
      <w:r w:rsidRPr="00697CE6">
        <w:rPr>
          <w:sz w:val="28"/>
          <w:szCs w:val="28"/>
          <w:lang w:val="uk-UA"/>
        </w:rPr>
        <w:t xml:space="preserve"> тощо.).</w:t>
      </w:r>
    </w:p>
    <w:p w:rsidR="00D9536C" w:rsidRPr="00697CE6" w:rsidRDefault="00D9536C" w:rsidP="00D9536C">
      <w:pPr>
        <w:autoSpaceDE w:val="0"/>
        <w:autoSpaceDN w:val="0"/>
        <w:adjustRightInd w:val="0"/>
        <w:spacing w:line="360" w:lineRule="auto"/>
        <w:jc w:val="both"/>
        <w:rPr>
          <w:sz w:val="28"/>
          <w:szCs w:val="28"/>
          <w:lang w:val="uk-UA"/>
        </w:rPr>
      </w:pPr>
      <w:r>
        <w:rPr>
          <w:sz w:val="28"/>
          <w:szCs w:val="28"/>
          <w:lang w:val="uk-UA"/>
        </w:rPr>
        <w:t xml:space="preserve">    </w:t>
      </w:r>
      <w:r w:rsidRPr="006F6B28">
        <w:rPr>
          <w:sz w:val="28"/>
          <w:szCs w:val="28"/>
          <w:lang w:val="uk-UA"/>
        </w:rPr>
        <w:t xml:space="preserve">Основу сучасного масового дійства складає театралізоване свято, з його особливою атмосферою що створюється художньо - постановочними засобами. Це масові театралізовані видовища, що складаються з ряду тематично об'єднаних художніх програм. Вони ставляться режисером на основі сценарію, що спеціально розробляється, і пов'язані звичайно із </w:t>
      </w:r>
      <w:r w:rsidRPr="006F6B28">
        <w:rPr>
          <w:sz w:val="28"/>
          <w:szCs w:val="28"/>
          <w:lang w:val="uk-UA"/>
        </w:rPr>
        <w:lastRenderedPageBreak/>
        <w:t>значними суспільними подіями або важливими датами. Характерні риси подібних масових свят - поєднання різних видів мистецтв, активна участь мас в їх проведенні, використовування відповідних майданчи</w:t>
      </w:r>
      <w:r>
        <w:rPr>
          <w:sz w:val="28"/>
          <w:szCs w:val="28"/>
          <w:lang w:val="uk-UA"/>
        </w:rPr>
        <w:t>ків, застосування сучасного світла, лазерних ефектів, он лайн моніторів, тощо.</w:t>
      </w:r>
    </w:p>
    <w:p w:rsidR="00D9536C" w:rsidRPr="00F50EE4" w:rsidRDefault="00D9536C" w:rsidP="00D9536C">
      <w:pPr>
        <w:spacing w:line="360" w:lineRule="auto"/>
        <w:jc w:val="both"/>
        <w:rPr>
          <w:sz w:val="28"/>
          <w:lang w:val="uk-UA"/>
        </w:rPr>
      </w:pPr>
      <w:r w:rsidRPr="00F50EE4">
        <w:rPr>
          <w:sz w:val="28"/>
          <w:lang w:val="uk-UA"/>
        </w:rPr>
        <w:t xml:space="preserve">    Таке активне упровадження технологій в систему сучасних шоу, масових видовищ, вимагає від режисера свята все більшої винахідливості і вигадки. Стрімкий розвиток продукції телебачення, пов'язаного з комп'ютерними технологіями, що дозволяють робити дійсно захоплюючі, деколи фантастичні зображення на екрані, повна доступність до цього публіки всіх віків, пред'являють підвищені вимоги до режисера даного профілю, примушують його досконально розбиратися не тільки в творчих і організаційних аспектах, але і володіти знаннями сучасних технологій, для грамотного поєднання їх з традиційними виразними засобами.</w:t>
      </w:r>
    </w:p>
    <w:p w:rsidR="00D9536C" w:rsidRPr="00F50EE4" w:rsidRDefault="00D9536C" w:rsidP="00D9536C">
      <w:pPr>
        <w:spacing w:line="360" w:lineRule="auto"/>
        <w:jc w:val="both"/>
        <w:rPr>
          <w:sz w:val="28"/>
          <w:lang w:val="uk-UA"/>
        </w:rPr>
      </w:pPr>
      <w:r w:rsidRPr="00F50EE4">
        <w:rPr>
          <w:sz w:val="28"/>
          <w:lang w:val="uk-UA"/>
        </w:rPr>
        <w:t xml:space="preserve">     Сьогодні дійсно можна сказати, що на зміну старим виразним засобам прийшли або синтетичні, об'єднуючі в собі досягнення дня минулого і дня нинішнього, або абсолютно нові.   Вибір цих засобів напряму залежить від завдання проведення масових свят та шоу програм, етнічної специфіки, культурних традицій, регіону.       Глибше взаємопроникнення і синтез видовищ з різними жанрами мистецтв у вигляді синтетичних номерів з сольними блоками і масовим фоном.</w:t>
      </w:r>
    </w:p>
    <w:p w:rsidR="00D9536C" w:rsidRDefault="00D9536C" w:rsidP="00D9536C">
      <w:pPr>
        <w:spacing w:line="360" w:lineRule="auto"/>
        <w:jc w:val="both"/>
        <w:rPr>
          <w:sz w:val="28"/>
          <w:lang w:val="uk-UA"/>
        </w:rPr>
      </w:pPr>
      <w:r w:rsidRPr="00F50EE4">
        <w:rPr>
          <w:sz w:val="28"/>
          <w:lang w:val="uk-UA"/>
        </w:rPr>
        <w:t>   З'єднання спортивних масових номерів з масовою хореографією і цирком.</w:t>
      </w:r>
      <w:r w:rsidRPr="00F50EE4">
        <w:rPr>
          <w:sz w:val="28"/>
          <w:lang w:val="uk-UA"/>
        </w:rPr>
        <w:br/>
        <w:t>Активне упровадження технологій у всі елементи шоу програм.      Посилення  ролі телебачення у створені ігрових та шоу програм.  Робота команди постановників, що складається з фахівців, кожен з яких має особистий досвіт та певну базу знань.</w:t>
      </w:r>
    </w:p>
    <w:p w:rsidR="00D9536C" w:rsidRPr="00F50EE4" w:rsidRDefault="00D9536C" w:rsidP="00D9536C">
      <w:pPr>
        <w:spacing w:line="360" w:lineRule="auto"/>
        <w:jc w:val="both"/>
        <w:rPr>
          <w:sz w:val="28"/>
          <w:lang w:val="uk-UA"/>
        </w:rPr>
      </w:pPr>
    </w:p>
    <w:p w:rsidR="00D9536C" w:rsidRDefault="00D9536C" w:rsidP="00D9536C">
      <w:pPr>
        <w:tabs>
          <w:tab w:val="left" w:pos="720"/>
          <w:tab w:val="left" w:pos="900"/>
        </w:tabs>
        <w:spacing w:line="360" w:lineRule="auto"/>
        <w:rPr>
          <w:sz w:val="28"/>
          <w:szCs w:val="28"/>
          <w:lang w:val="uk-UA"/>
        </w:rPr>
      </w:pPr>
      <w:r>
        <w:rPr>
          <w:sz w:val="28"/>
          <w:szCs w:val="28"/>
          <w:lang w:val="uk-UA"/>
        </w:rPr>
        <w:t>1.1. Види і форми театралізованих видовищ: концерт,</w:t>
      </w:r>
      <w:r w:rsidRPr="00050796">
        <w:rPr>
          <w:sz w:val="28"/>
          <w:szCs w:val="28"/>
          <w:lang w:val="uk-UA"/>
        </w:rPr>
        <w:t xml:space="preserve"> свята</w:t>
      </w:r>
      <w:r>
        <w:rPr>
          <w:sz w:val="28"/>
          <w:szCs w:val="28"/>
          <w:lang w:val="uk-UA"/>
        </w:rPr>
        <w:t xml:space="preserve"> і обряди</w:t>
      </w:r>
      <w:r w:rsidRPr="00050796">
        <w:rPr>
          <w:sz w:val="28"/>
          <w:szCs w:val="28"/>
          <w:lang w:val="uk-UA"/>
        </w:rPr>
        <w:t>, свята міст, театралізована хода, карнавали, професійні свята, дитячі свята, фестивалі, фольклорні свята, обряди, ритуали, розважально-ігрові і шоу програми.</w:t>
      </w:r>
    </w:p>
    <w:p w:rsidR="00D9536C" w:rsidRDefault="00D9536C" w:rsidP="00D9536C">
      <w:pPr>
        <w:spacing w:line="360" w:lineRule="auto"/>
        <w:jc w:val="both"/>
        <w:rPr>
          <w:sz w:val="28"/>
          <w:szCs w:val="28"/>
          <w:lang w:val="uk-UA"/>
        </w:rPr>
      </w:pPr>
      <w:r>
        <w:rPr>
          <w:sz w:val="28"/>
          <w:szCs w:val="28"/>
          <w:lang w:val="uk-UA"/>
        </w:rPr>
        <w:lastRenderedPageBreak/>
        <w:t xml:space="preserve">    Види і форми театралізованих видовищ вкрай різноманітні, вони продиктовані потребами суспільства та фантазією постановників. Ми можемо звернути увагу на декілька категорій які найчастіше затребуванні у наш час. </w:t>
      </w:r>
      <w:r w:rsidRPr="00D42315">
        <w:rPr>
          <w:sz w:val="28"/>
          <w:szCs w:val="28"/>
          <w:lang w:val="uk-UA"/>
        </w:rPr>
        <w:t xml:space="preserve">  </w:t>
      </w:r>
    </w:p>
    <w:p w:rsidR="00D9536C" w:rsidRPr="00800D04" w:rsidRDefault="00D9536C" w:rsidP="00D9536C">
      <w:pPr>
        <w:spacing w:line="360" w:lineRule="auto"/>
        <w:jc w:val="both"/>
        <w:rPr>
          <w:sz w:val="28"/>
          <w:lang w:val="uk-UA"/>
        </w:rPr>
      </w:pPr>
      <w:r w:rsidRPr="00800D04">
        <w:rPr>
          <w:b/>
          <w:bCs/>
          <w:sz w:val="28"/>
          <w:lang w:val="uk-UA"/>
        </w:rPr>
        <w:t xml:space="preserve">Свята і обряди </w:t>
      </w:r>
      <w:r w:rsidRPr="00800D04">
        <w:rPr>
          <w:sz w:val="28"/>
          <w:lang w:val="uk-UA"/>
        </w:rPr>
        <w:t>– традиційні дійства, що супроводжують важливі моменти життя суспільства. Обряди ведуть свій початок із зародження Русі і змінюються паралельно із змінами в будові суспільного устрою.</w:t>
      </w:r>
    </w:p>
    <w:p w:rsidR="00D9536C" w:rsidRPr="00800D04" w:rsidRDefault="00D9536C" w:rsidP="00D9536C">
      <w:pPr>
        <w:spacing w:line="360" w:lineRule="auto"/>
        <w:jc w:val="both"/>
        <w:rPr>
          <w:sz w:val="28"/>
          <w:lang w:val="uk-UA"/>
        </w:rPr>
      </w:pPr>
      <w:r w:rsidRPr="00800D04">
        <w:rPr>
          <w:sz w:val="28"/>
          <w:lang w:val="uk-UA"/>
        </w:rPr>
        <w:t xml:space="preserve">     Свято - це особливий стан душі, емоційний радісний підйом, викликаний переживаннями якої-небудь урочистої події. У житті людини тісно переплітається особисте і суспільне. Свята, пов'язані з історією країни, з </w:t>
      </w:r>
    </w:p>
    <w:p w:rsidR="00D9536C" w:rsidRPr="00800D04" w:rsidRDefault="00D9536C" w:rsidP="00D9536C">
      <w:pPr>
        <w:spacing w:line="360" w:lineRule="auto"/>
        <w:jc w:val="both"/>
        <w:rPr>
          <w:sz w:val="28"/>
          <w:lang w:val="uk-UA"/>
        </w:rPr>
      </w:pPr>
      <w:r w:rsidRPr="00800D04">
        <w:rPr>
          <w:sz w:val="28"/>
          <w:lang w:val="uk-UA"/>
        </w:rPr>
        <w:t>її віковими традиціями, обрядами, звичаями дозволяють людині усвідомити свою єдність зі всім народом.</w:t>
      </w:r>
    </w:p>
    <w:p w:rsidR="00D9536C" w:rsidRPr="00800D04" w:rsidRDefault="00D9536C" w:rsidP="00D9536C">
      <w:pPr>
        <w:spacing w:line="360" w:lineRule="auto"/>
        <w:jc w:val="both"/>
        <w:rPr>
          <w:sz w:val="28"/>
          <w:lang w:val="uk-UA"/>
        </w:rPr>
      </w:pPr>
      <w:r>
        <w:rPr>
          <w:sz w:val="28"/>
          <w:lang w:val="uk-UA"/>
        </w:rPr>
        <w:t xml:space="preserve">    </w:t>
      </w:r>
      <w:r w:rsidRPr="00800D04">
        <w:rPr>
          <w:sz w:val="28"/>
          <w:lang w:val="uk-UA"/>
        </w:rPr>
        <w:t>Свято завжди виконувало важливі суспільні функції, мало глибокий сенс, в ньому людина відчувала себе особистістю та одночасно членом колективу.</w:t>
      </w:r>
    </w:p>
    <w:p w:rsidR="00D9536C" w:rsidRPr="00800D04" w:rsidRDefault="00D9536C" w:rsidP="00D9536C">
      <w:pPr>
        <w:spacing w:line="360" w:lineRule="auto"/>
        <w:jc w:val="both"/>
        <w:rPr>
          <w:sz w:val="28"/>
          <w:lang w:val="uk-UA"/>
        </w:rPr>
      </w:pPr>
      <w:r w:rsidRPr="00800D04">
        <w:rPr>
          <w:sz w:val="28"/>
          <w:lang w:val="uk-UA"/>
        </w:rPr>
        <w:t>Прояв всіх форм і видів культури будь-якого колективу, починаючи від прийнятих форм поведінки, закінчуючи демонстрацією нарядів і виконанням традиційних обрядів йде через свято.</w:t>
      </w:r>
    </w:p>
    <w:p w:rsidR="00D9536C" w:rsidRPr="00800D04" w:rsidRDefault="00D9536C" w:rsidP="00D9536C">
      <w:pPr>
        <w:spacing w:line="360" w:lineRule="auto"/>
        <w:jc w:val="both"/>
        <w:rPr>
          <w:sz w:val="28"/>
          <w:lang w:val="uk-UA"/>
        </w:rPr>
      </w:pPr>
      <w:r>
        <w:rPr>
          <w:sz w:val="28"/>
          <w:lang w:val="uk-UA"/>
        </w:rPr>
        <w:t xml:space="preserve">    </w:t>
      </w:r>
      <w:r w:rsidRPr="00800D04">
        <w:rPr>
          <w:sz w:val="28"/>
          <w:lang w:val="uk-UA"/>
        </w:rPr>
        <w:t>Календар свят змінюється як змінюється історія країни. Незмінними залишаються традиційні християнські свята, інтерес до яких в даний час значно зріс. І це не проста цікавість. Знання витоків вітчизняної культури, вдач і звичаїв свого народу, допоможе зрозуміти історію своєї країни, долю поколінь і свого   родоводу.</w:t>
      </w:r>
    </w:p>
    <w:p w:rsidR="00D9536C" w:rsidRPr="00121B33" w:rsidRDefault="00D9536C" w:rsidP="00D9536C">
      <w:pPr>
        <w:spacing w:line="360" w:lineRule="auto"/>
        <w:jc w:val="both"/>
        <w:rPr>
          <w:sz w:val="28"/>
          <w:szCs w:val="28"/>
          <w:lang w:val="uk-UA"/>
        </w:rPr>
      </w:pPr>
      <w:r w:rsidRPr="00121B33">
        <w:rPr>
          <w:b/>
          <w:bCs/>
          <w:sz w:val="28"/>
          <w:szCs w:val="28"/>
          <w:lang w:val="uk-UA"/>
        </w:rPr>
        <w:t xml:space="preserve">Календарні обряди – </w:t>
      </w:r>
      <w:r w:rsidRPr="00121B33">
        <w:rPr>
          <w:sz w:val="28"/>
          <w:szCs w:val="28"/>
          <w:lang w:val="uk-UA"/>
        </w:rPr>
        <w:t>пов'язані із зміною пір року, пам'ятними датами і загальнодержавними святами. Витоки календарних українських свят – в давніх традиціях відзначати закінчення жнив, зміни пір року, а також в церковних святах. Так з'явилися Масниця, Новий рік і Різдво, Великдень, день Івана Купали і інші традиційні українські свята.</w:t>
      </w:r>
    </w:p>
    <w:p w:rsidR="00D9536C" w:rsidRPr="00121B33" w:rsidRDefault="00D9536C" w:rsidP="00D9536C">
      <w:pPr>
        <w:spacing w:line="360" w:lineRule="auto"/>
        <w:jc w:val="both"/>
        <w:rPr>
          <w:sz w:val="28"/>
          <w:szCs w:val="28"/>
          <w:lang w:val="uk-UA"/>
        </w:rPr>
      </w:pPr>
      <w:r w:rsidRPr="00121B33">
        <w:rPr>
          <w:b/>
          <w:bCs/>
          <w:sz w:val="28"/>
          <w:szCs w:val="28"/>
          <w:lang w:val="uk-UA"/>
        </w:rPr>
        <w:t xml:space="preserve">Державні свята – </w:t>
      </w:r>
      <w:r w:rsidRPr="00121B33">
        <w:rPr>
          <w:sz w:val="28"/>
          <w:szCs w:val="28"/>
          <w:lang w:val="uk-UA"/>
        </w:rPr>
        <w:t xml:space="preserve">це святкові і вихідні дні, що приурочені до яких-небудь подій і відзначаються населенням всієї країни. До таких свят відносяться Міжнародний жіночий день, </w:t>
      </w:r>
      <w:proofErr w:type="spellStart"/>
      <w:r w:rsidRPr="00121B33">
        <w:rPr>
          <w:sz w:val="28"/>
          <w:szCs w:val="28"/>
          <w:lang w:val="uk-UA"/>
        </w:rPr>
        <w:t>День</w:t>
      </w:r>
      <w:proofErr w:type="spellEnd"/>
      <w:r w:rsidRPr="00121B33">
        <w:rPr>
          <w:sz w:val="28"/>
          <w:szCs w:val="28"/>
          <w:lang w:val="uk-UA"/>
        </w:rPr>
        <w:t xml:space="preserve"> Захисників Батьківщини, День </w:t>
      </w:r>
      <w:r w:rsidRPr="00121B33">
        <w:rPr>
          <w:sz w:val="28"/>
          <w:szCs w:val="28"/>
          <w:lang w:val="uk-UA"/>
        </w:rPr>
        <w:lastRenderedPageBreak/>
        <w:t>солідарності трудящих, День Незалежності, тощо. До державних свят в якійсь мірі можна віднести і встановлені свята місцевого масштабу – Дні міста і району.</w:t>
      </w:r>
      <w:r w:rsidRPr="00121B33">
        <w:rPr>
          <w:b/>
          <w:bCs/>
          <w:sz w:val="28"/>
          <w:szCs w:val="28"/>
          <w:lang w:val="uk-UA"/>
        </w:rPr>
        <w:t xml:space="preserve"> </w:t>
      </w:r>
    </w:p>
    <w:p w:rsidR="00D9536C" w:rsidRPr="00121B33" w:rsidRDefault="00D9536C" w:rsidP="00D9536C">
      <w:pPr>
        <w:spacing w:line="360" w:lineRule="auto"/>
        <w:jc w:val="both"/>
        <w:rPr>
          <w:sz w:val="28"/>
          <w:szCs w:val="28"/>
          <w:lang w:val="uk-UA"/>
        </w:rPr>
      </w:pPr>
      <w:r w:rsidRPr="00121B33">
        <w:rPr>
          <w:b/>
          <w:bCs/>
          <w:sz w:val="28"/>
          <w:szCs w:val="28"/>
          <w:lang w:val="uk-UA"/>
        </w:rPr>
        <w:t xml:space="preserve">Професійні свята </w:t>
      </w:r>
      <w:r w:rsidRPr="00121B33">
        <w:rPr>
          <w:sz w:val="28"/>
          <w:szCs w:val="28"/>
          <w:lang w:val="uk-UA"/>
        </w:rPr>
        <w:t>зобов'язані своїм народженням соціалістичному ладу і служать для об'єднання колективу, нагородження активних і добросовісних працівників. До таких свят відносяться як дні різних професій (шахтаря, будівника, залізничника, медика, вчителя тощо), так і професійні свята місцевого значення.</w:t>
      </w:r>
    </w:p>
    <w:p w:rsidR="00D9536C" w:rsidRPr="00121B33" w:rsidRDefault="00D9536C" w:rsidP="00D9536C">
      <w:pPr>
        <w:spacing w:line="360" w:lineRule="auto"/>
        <w:jc w:val="both"/>
        <w:rPr>
          <w:sz w:val="28"/>
          <w:szCs w:val="28"/>
          <w:lang w:val="uk-UA"/>
        </w:rPr>
      </w:pPr>
      <w:r>
        <w:rPr>
          <w:sz w:val="28"/>
          <w:szCs w:val="28"/>
          <w:lang w:val="uk-UA"/>
        </w:rPr>
        <w:t xml:space="preserve">    </w:t>
      </w:r>
      <w:r w:rsidRPr="00121B33">
        <w:rPr>
          <w:sz w:val="28"/>
          <w:szCs w:val="28"/>
          <w:lang w:val="uk-UA"/>
        </w:rPr>
        <w:t xml:space="preserve">Форми проведення свята вельми різноманітні – від дитячого ранку до масового ходу. Масштаб свята перш за все визначається його призначенням і вибором аудиторії – один клас або населення всього міста. </w:t>
      </w:r>
    </w:p>
    <w:p w:rsidR="00D9536C" w:rsidRDefault="00D9536C" w:rsidP="00D9536C">
      <w:pPr>
        <w:tabs>
          <w:tab w:val="left" w:pos="720"/>
          <w:tab w:val="left" w:pos="900"/>
        </w:tabs>
        <w:spacing w:line="360" w:lineRule="auto"/>
        <w:jc w:val="both"/>
        <w:rPr>
          <w:sz w:val="28"/>
          <w:szCs w:val="28"/>
          <w:lang w:val="uk-UA"/>
        </w:rPr>
      </w:pPr>
      <w:r>
        <w:rPr>
          <w:sz w:val="28"/>
          <w:szCs w:val="28"/>
          <w:lang w:val="uk-UA"/>
        </w:rPr>
        <w:t xml:space="preserve"> </w:t>
      </w:r>
      <w:r w:rsidRPr="00D42315">
        <w:rPr>
          <w:sz w:val="28"/>
          <w:szCs w:val="28"/>
          <w:lang w:val="uk-UA"/>
        </w:rPr>
        <w:t xml:space="preserve">  </w:t>
      </w:r>
      <w:proofErr w:type="spellStart"/>
      <w:r w:rsidRPr="00D42315">
        <w:rPr>
          <w:sz w:val="28"/>
          <w:szCs w:val="28"/>
          <w:lang w:val="uk-UA"/>
        </w:rPr>
        <w:t>Конкурсно-дозвілеві</w:t>
      </w:r>
      <w:proofErr w:type="spellEnd"/>
      <w:r w:rsidRPr="00D42315">
        <w:rPr>
          <w:sz w:val="28"/>
          <w:szCs w:val="28"/>
          <w:lang w:val="uk-UA"/>
        </w:rPr>
        <w:t xml:space="preserve"> програми користуються популярністю у населення всіх віків. </w:t>
      </w:r>
    </w:p>
    <w:p w:rsidR="00D9536C" w:rsidRDefault="00D9536C" w:rsidP="00D9536C">
      <w:pPr>
        <w:tabs>
          <w:tab w:val="left" w:pos="720"/>
          <w:tab w:val="left" w:pos="900"/>
        </w:tabs>
        <w:spacing w:line="360" w:lineRule="auto"/>
        <w:jc w:val="both"/>
        <w:rPr>
          <w:sz w:val="28"/>
          <w:szCs w:val="28"/>
          <w:lang w:val="uk-UA"/>
        </w:rPr>
      </w:pPr>
      <w:r w:rsidRPr="00D42315">
        <w:rPr>
          <w:b/>
          <w:bCs/>
          <w:sz w:val="28"/>
          <w:szCs w:val="28"/>
          <w:lang w:val="uk-UA"/>
        </w:rPr>
        <w:t xml:space="preserve">Розважальні конкурсні програми – </w:t>
      </w:r>
      <w:r w:rsidRPr="00D42315">
        <w:rPr>
          <w:sz w:val="28"/>
          <w:szCs w:val="28"/>
          <w:lang w:val="uk-UA"/>
        </w:rPr>
        <w:t xml:space="preserve">їх метою стає відпочинок і створення атмосфери гарного настрою, побудовані такі програми часто в ігровій формі. </w:t>
      </w:r>
      <w:r w:rsidRPr="00D42315">
        <w:rPr>
          <w:b/>
          <w:bCs/>
          <w:sz w:val="28"/>
          <w:szCs w:val="28"/>
          <w:lang w:val="uk-UA"/>
        </w:rPr>
        <w:t xml:space="preserve">Пізнавальні конкурсні програми – </w:t>
      </w:r>
      <w:r w:rsidRPr="00D42315">
        <w:rPr>
          <w:sz w:val="28"/>
          <w:szCs w:val="28"/>
          <w:lang w:val="uk-UA"/>
        </w:rPr>
        <w:t xml:space="preserve">їх метою служить перш за все отримання нових знань по певних темах, розширення кругозору учасників. </w:t>
      </w:r>
    </w:p>
    <w:p w:rsidR="00D9536C" w:rsidRPr="00D42315" w:rsidRDefault="00D9536C" w:rsidP="00D9536C">
      <w:pPr>
        <w:tabs>
          <w:tab w:val="left" w:pos="720"/>
          <w:tab w:val="left" w:pos="900"/>
        </w:tabs>
        <w:spacing w:line="360" w:lineRule="auto"/>
        <w:jc w:val="both"/>
        <w:rPr>
          <w:sz w:val="28"/>
          <w:szCs w:val="28"/>
          <w:lang w:val="uk-UA"/>
        </w:rPr>
      </w:pPr>
      <w:r w:rsidRPr="00D42315">
        <w:rPr>
          <w:b/>
          <w:bCs/>
          <w:sz w:val="28"/>
          <w:szCs w:val="28"/>
          <w:lang w:val="uk-UA"/>
        </w:rPr>
        <w:t xml:space="preserve">Конкурсні шоу-програми – </w:t>
      </w:r>
      <w:r w:rsidRPr="00D42315">
        <w:rPr>
          <w:sz w:val="28"/>
          <w:szCs w:val="28"/>
          <w:lang w:val="uk-UA"/>
        </w:rPr>
        <w:t>це видовищні концертні програми, метою яких є</w:t>
      </w:r>
    </w:p>
    <w:p w:rsidR="00D9536C" w:rsidRPr="00D42315" w:rsidRDefault="00D9536C" w:rsidP="00D9536C">
      <w:pPr>
        <w:spacing w:line="360" w:lineRule="auto"/>
        <w:jc w:val="both"/>
        <w:rPr>
          <w:sz w:val="28"/>
          <w:szCs w:val="28"/>
          <w:lang w:val="uk-UA"/>
        </w:rPr>
      </w:pPr>
      <w:r w:rsidRPr="00D42315">
        <w:rPr>
          <w:sz w:val="28"/>
          <w:szCs w:val="28"/>
          <w:lang w:val="uk-UA"/>
        </w:rPr>
        <w:t>виявлення переможців в певних номінаціях.</w:t>
      </w:r>
    </w:p>
    <w:p w:rsidR="00D9536C" w:rsidRDefault="00D9536C" w:rsidP="00D9536C">
      <w:pPr>
        <w:spacing w:line="360" w:lineRule="auto"/>
        <w:jc w:val="both"/>
        <w:rPr>
          <w:sz w:val="28"/>
          <w:szCs w:val="28"/>
          <w:lang w:val="uk-UA"/>
        </w:rPr>
      </w:pPr>
      <w:r>
        <w:rPr>
          <w:sz w:val="28"/>
          <w:szCs w:val="28"/>
          <w:lang w:val="uk-UA"/>
        </w:rPr>
        <w:t xml:space="preserve">   </w:t>
      </w:r>
      <w:r w:rsidRPr="00D42315">
        <w:rPr>
          <w:sz w:val="28"/>
          <w:szCs w:val="28"/>
          <w:lang w:val="uk-UA"/>
        </w:rPr>
        <w:t xml:space="preserve">Форми і методи розважальних і пізнавальних конкурсних програм досить різноманітні: це вікторини («Ерудит»), ігрові програми (проведення конкурсів, побудованих в певний сценарій – «В гостях у веселих клоунів», «Лукомор'я», де ведучі стають головними героями програми). У наші дні велике поширення набули ігри по сюжетах популярних </w:t>
      </w:r>
      <w:proofErr w:type="spellStart"/>
      <w:r w:rsidRPr="00D42315">
        <w:rPr>
          <w:sz w:val="28"/>
          <w:szCs w:val="28"/>
          <w:lang w:val="uk-UA"/>
        </w:rPr>
        <w:t>телевикторин</w:t>
      </w:r>
      <w:proofErr w:type="spellEnd"/>
      <w:r w:rsidRPr="00D42315">
        <w:rPr>
          <w:sz w:val="28"/>
          <w:szCs w:val="28"/>
          <w:lang w:val="uk-UA"/>
        </w:rPr>
        <w:t xml:space="preserve"> : «Вгадай мелодію», «</w:t>
      </w:r>
      <w:proofErr w:type="spellStart"/>
      <w:r w:rsidRPr="00D42315">
        <w:rPr>
          <w:sz w:val="28"/>
          <w:szCs w:val="28"/>
          <w:lang w:val="uk-UA"/>
        </w:rPr>
        <w:t>Брейн-ринг</w:t>
      </w:r>
      <w:proofErr w:type="spellEnd"/>
      <w:r w:rsidRPr="00D42315">
        <w:rPr>
          <w:sz w:val="28"/>
          <w:szCs w:val="28"/>
          <w:lang w:val="uk-UA"/>
        </w:rPr>
        <w:t>», «КВН» і багато інших. Також багато різноманітні форми проведення конкурсних шоу-програм: це всілякі «Міс…», конкурси виконавців естрадної пісні, конкурси бальних танців, тощо.</w:t>
      </w:r>
    </w:p>
    <w:p w:rsidR="00D9536C" w:rsidRDefault="00D9536C" w:rsidP="00D9536C">
      <w:pPr>
        <w:spacing w:line="360" w:lineRule="auto"/>
        <w:jc w:val="both"/>
        <w:rPr>
          <w:sz w:val="28"/>
          <w:szCs w:val="28"/>
          <w:lang w:val="uk-UA"/>
        </w:rPr>
      </w:pPr>
    </w:p>
    <w:p w:rsidR="00D9536C" w:rsidRDefault="00D9536C" w:rsidP="00D9536C">
      <w:pPr>
        <w:spacing w:line="360" w:lineRule="auto"/>
        <w:rPr>
          <w:sz w:val="28"/>
          <w:szCs w:val="28"/>
          <w:lang w:val="uk-UA"/>
        </w:rPr>
      </w:pPr>
    </w:p>
    <w:p w:rsidR="00D9536C" w:rsidRDefault="00D9536C" w:rsidP="00D9536C">
      <w:pPr>
        <w:spacing w:line="360" w:lineRule="auto"/>
        <w:rPr>
          <w:sz w:val="28"/>
          <w:szCs w:val="28"/>
          <w:lang w:val="uk-UA"/>
        </w:rPr>
      </w:pPr>
    </w:p>
    <w:p w:rsidR="00D9536C" w:rsidRDefault="00D9536C" w:rsidP="00D9536C">
      <w:pPr>
        <w:spacing w:line="360" w:lineRule="auto"/>
        <w:rPr>
          <w:bCs/>
          <w:sz w:val="28"/>
          <w:szCs w:val="28"/>
          <w:lang w:val="uk-UA" w:eastAsia="uk-UA"/>
        </w:rPr>
      </w:pPr>
      <w:r>
        <w:rPr>
          <w:sz w:val="28"/>
          <w:szCs w:val="28"/>
          <w:lang w:val="uk-UA"/>
        </w:rPr>
        <w:t xml:space="preserve">1.2. </w:t>
      </w:r>
      <w:r>
        <w:rPr>
          <w:bCs/>
          <w:sz w:val="28"/>
          <w:szCs w:val="28"/>
          <w:lang w:val="uk-UA" w:eastAsia="uk-UA"/>
        </w:rPr>
        <w:t>Виникнення та розвиток театрального дійства у контексті еволюції</w:t>
      </w:r>
      <w:r w:rsidRPr="00E00C3B">
        <w:rPr>
          <w:bCs/>
          <w:sz w:val="28"/>
          <w:szCs w:val="28"/>
          <w:lang w:val="uk-UA" w:eastAsia="uk-UA"/>
        </w:rPr>
        <w:t xml:space="preserve"> </w:t>
      </w:r>
      <w:proofErr w:type="spellStart"/>
      <w:r w:rsidRPr="00E00C3B">
        <w:rPr>
          <w:bCs/>
          <w:sz w:val="28"/>
          <w:szCs w:val="28"/>
          <w:lang w:val="uk-UA" w:eastAsia="uk-UA"/>
        </w:rPr>
        <w:t>дозвіллевих</w:t>
      </w:r>
      <w:proofErr w:type="spellEnd"/>
      <w:r w:rsidRPr="00E00C3B">
        <w:rPr>
          <w:bCs/>
          <w:sz w:val="28"/>
          <w:szCs w:val="28"/>
          <w:lang w:val="uk-UA" w:eastAsia="uk-UA"/>
        </w:rPr>
        <w:t xml:space="preserve"> </w:t>
      </w:r>
      <w:r>
        <w:rPr>
          <w:bCs/>
          <w:sz w:val="28"/>
          <w:szCs w:val="28"/>
          <w:lang w:val="uk-UA" w:eastAsia="uk-UA"/>
        </w:rPr>
        <w:t>форми діяльності.</w:t>
      </w:r>
    </w:p>
    <w:p w:rsidR="00D9536C" w:rsidRPr="0072084B" w:rsidRDefault="00D9536C" w:rsidP="00D9536C">
      <w:pPr>
        <w:pStyle w:val="a3"/>
        <w:spacing w:before="0" w:beforeAutospacing="0" w:after="0" w:afterAutospacing="0" w:line="360" w:lineRule="auto"/>
        <w:ind w:firstLine="709"/>
        <w:jc w:val="both"/>
        <w:rPr>
          <w:sz w:val="28"/>
          <w:szCs w:val="28"/>
          <w:lang w:val="uk-UA"/>
        </w:rPr>
      </w:pPr>
      <w:r w:rsidRPr="0072084B">
        <w:rPr>
          <w:sz w:val="28"/>
          <w:szCs w:val="28"/>
          <w:lang w:val="uk-UA" w:eastAsia="uk-UA"/>
        </w:rPr>
        <w:t>Дозвілля як соціальне явище сходить своїми витоками до періоду кам'яного століття, коли великим святом відзначалося повернення мисливця із здобиччю. Становлення системи свят на Русі обумовлене особливістю сільського господарства. Праці: зміною пір року,</w:t>
      </w:r>
      <w:r>
        <w:rPr>
          <w:sz w:val="28"/>
          <w:szCs w:val="28"/>
          <w:lang w:val="uk-UA" w:eastAsia="uk-UA"/>
        </w:rPr>
        <w:t xml:space="preserve"> тривалістю дня, термінами початк</w:t>
      </w:r>
      <w:r w:rsidRPr="0072084B">
        <w:rPr>
          <w:sz w:val="28"/>
          <w:szCs w:val="28"/>
          <w:lang w:val="uk-UA" w:eastAsia="uk-UA"/>
        </w:rPr>
        <w:t>у і кінця робіт. Міфи і легенди, билини і казки служать свідоцтвом того, що свята були загальним явищем для населення планети.</w:t>
      </w:r>
    </w:p>
    <w:p w:rsidR="00D9536C" w:rsidRDefault="00D9536C" w:rsidP="00D9536C">
      <w:pPr>
        <w:spacing w:line="360" w:lineRule="auto"/>
        <w:jc w:val="both"/>
        <w:rPr>
          <w:sz w:val="28"/>
          <w:szCs w:val="28"/>
          <w:lang w:val="uk-UA" w:eastAsia="uk-UA"/>
        </w:rPr>
      </w:pPr>
      <w:r>
        <w:rPr>
          <w:sz w:val="28"/>
          <w:szCs w:val="28"/>
          <w:lang w:val="uk-UA" w:eastAsia="uk-UA"/>
        </w:rPr>
        <w:t xml:space="preserve">    </w:t>
      </w:r>
      <w:r w:rsidRPr="0072084B">
        <w:rPr>
          <w:sz w:val="28"/>
          <w:szCs w:val="28"/>
          <w:lang w:val="uk-UA" w:eastAsia="uk-UA"/>
        </w:rPr>
        <w:t>Переважна більшість древн</w:t>
      </w:r>
      <w:r>
        <w:rPr>
          <w:sz w:val="28"/>
          <w:szCs w:val="28"/>
          <w:lang w:val="uk-UA" w:eastAsia="uk-UA"/>
        </w:rPr>
        <w:t>ьо</w:t>
      </w:r>
      <w:r w:rsidRPr="0072084B">
        <w:rPr>
          <w:sz w:val="28"/>
          <w:szCs w:val="28"/>
          <w:lang w:val="uk-UA" w:eastAsia="uk-UA"/>
        </w:rPr>
        <w:t>слов’янських язичницьких св</w:t>
      </w:r>
      <w:r>
        <w:rPr>
          <w:sz w:val="28"/>
          <w:szCs w:val="28"/>
          <w:lang w:val="uk-UA" w:eastAsia="uk-UA"/>
        </w:rPr>
        <w:t>яткувань проводилися колективно</w:t>
      </w:r>
      <w:r w:rsidRPr="00830A4D">
        <w:rPr>
          <w:sz w:val="28"/>
          <w:szCs w:val="28"/>
          <w:lang w:val="uk-UA" w:eastAsia="uk-UA"/>
        </w:rPr>
        <w:t xml:space="preserve"> </w:t>
      </w:r>
      <w:r w:rsidRPr="0072084B">
        <w:rPr>
          <w:sz w:val="28"/>
          <w:szCs w:val="28"/>
          <w:lang w:val="uk-UA" w:eastAsia="uk-UA"/>
        </w:rPr>
        <w:t>за межами життєвого побутового круга</w:t>
      </w:r>
      <w:r>
        <w:rPr>
          <w:sz w:val="28"/>
          <w:szCs w:val="28"/>
          <w:lang w:val="uk-UA" w:eastAsia="uk-UA"/>
        </w:rPr>
        <w:t xml:space="preserve"> і</w:t>
      </w:r>
      <w:r w:rsidRPr="0072084B">
        <w:rPr>
          <w:sz w:val="28"/>
          <w:szCs w:val="28"/>
          <w:lang w:val="uk-UA" w:eastAsia="uk-UA"/>
        </w:rPr>
        <w:t xml:space="preserve"> були “подією”, сумісним </w:t>
      </w:r>
      <w:r>
        <w:rPr>
          <w:sz w:val="28"/>
          <w:szCs w:val="28"/>
          <w:lang w:val="uk-UA" w:eastAsia="uk-UA"/>
        </w:rPr>
        <w:t>заклинанням до природи та богів</w:t>
      </w:r>
      <w:r w:rsidRPr="0072084B">
        <w:rPr>
          <w:sz w:val="28"/>
          <w:szCs w:val="28"/>
          <w:lang w:val="uk-UA" w:eastAsia="uk-UA"/>
        </w:rPr>
        <w:t xml:space="preserve">. У році було п'ять основних свят - </w:t>
      </w:r>
      <w:proofErr w:type="spellStart"/>
      <w:r w:rsidRPr="0072084B">
        <w:rPr>
          <w:sz w:val="28"/>
          <w:szCs w:val="28"/>
          <w:lang w:val="uk-UA" w:eastAsia="uk-UA"/>
        </w:rPr>
        <w:t>Корочун</w:t>
      </w:r>
      <w:proofErr w:type="spellEnd"/>
      <w:r w:rsidRPr="0072084B">
        <w:rPr>
          <w:sz w:val="28"/>
          <w:szCs w:val="28"/>
          <w:lang w:val="uk-UA" w:eastAsia="uk-UA"/>
        </w:rPr>
        <w:t xml:space="preserve"> (початок року, зимовий </w:t>
      </w:r>
      <w:proofErr w:type="spellStart"/>
      <w:r w:rsidRPr="0072084B">
        <w:rPr>
          <w:sz w:val="28"/>
          <w:szCs w:val="28"/>
          <w:lang w:val="uk-UA" w:eastAsia="uk-UA"/>
        </w:rPr>
        <w:t>солнцеворот</w:t>
      </w:r>
      <w:proofErr w:type="spellEnd"/>
      <w:r w:rsidRPr="0072084B">
        <w:rPr>
          <w:sz w:val="28"/>
          <w:szCs w:val="28"/>
          <w:lang w:val="uk-UA" w:eastAsia="uk-UA"/>
        </w:rPr>
        <w:t xml:space="preserve"> 24</w:t>
      </w:r>
      <w:r>
        <w:rPr>
          <w:sz w:val="28"/>
          <w:szCs w:val="28"/>
          <w:lang w:val="uk-UA" w:eastAsia="uk-UA"/>
        </w:rPr>
        <w:t xml:space="preserve"> грудня), </w:t>
      </w:r>
      <w:proofErr w:type="spellStart"/>
      <w:r>
        <w:rPr>
          <w:sz w:val="28"/>
          <w:szCs w:val="28"/>
          <w:lang w:val="uk-UA" w:eastAsia="uk-UA"/>
        </w:rPr>
        <w:t>Комоєдіци</w:t>
      </w:r>
      <w:proofErr w:type="spellEnd"/>
      <w:r>
        <w:rPr>
          <w:sz w:val="28"/>
          <w:szCs w:val="28"/>
          <w:lang w:val="uk-UA" w:eastAsia="uk-UA"/>
        </w:rPr>
        <w:t>, або Масляна</w:t>
      </w:r>
      <w:r w:rsidRPr="0072084B">
        <w:rPr>
          <w:sz w:val="28"/>
          <w:szCs w:val="28"/>
          <w:lang w:val="uk-UA" w:eastAsia="uk-UA"/>
        </w:rPr>
        <w:t xml:space="preserve"> (весняне рівнодення 24 березня), Купала (літній сонцеворот 24 червня), Перунів день (21</w:t>
      </w:r>
      <w:r>
        <w:rPr>
          <w:sz w:val="28"/>
          <w:szCs w:val="28"/>
          <w:lang w:val="uk-UA" w:eastAsia="uk-UA"/>
        </w:rPr>
        <w:t xml:space="preserve"> липня</w:t>
      </w:r>
      <w:r w:rsidRPr="0072084B">
        <w:rPr>
          <w:sz w:val="28"/>
          <w:szCs w:val="28"/>
          <w:lang w:val="uk-UA" w:eastAsia="uk-UA"/>
        </w:rPr>
        <w:t xml:space="preserve">) і Кузьменки (свято урожаю, свято Роду, </w:t>
      </w:r>
      <w:proofErr w:type="spellStart"/>
      <w:r w:rsidRPr="0072084B">
        <w:rPr>
          <w:sz w:val="28"/>
          <w:szCs w:val="28"/>
          <w:lang w:val="uk-UA" w:eastAsia="uk-UA"/>
        </w:rPr>
        <w:t>рожаниць</w:t>
      </w:r>
      <w:proofErr w:type="spellEnd"/>
      <w:r w:rsidRPr="0072084B">
        <w:rPr>
          <w:sz w:val="28"/>
          <w:szCs w:val="28"/>
          <w:lang w:val="uk-UA" w:eastAsia="uk-UA"/>
        </w:rPr>
        <w:t>, осіннього рівнодення 24 вересня)</w:t>
      </w:r>
    </w:p>
    <w:p w:rsidR="00D9536C" w:rsidRDefault="00D9536C" w:rsidP="00D9536C">
      <w:pPr>
        <w:spacing w:line="360" w:lineRule="auto"/>
        <w:jc w:val="both"/>
        <w:rPr>
          <w:sz w:val="28"/>
          <w:szCs w:val="28"/>
          <w:lang w:val="uk-UA" w:eastAsia="uk-UA"/>
        </w:rPr>
      </w:pPr>
      <w:r>
        <w:rPr>
          <w:sz w:val="28"/>
          <w:szCs w:val="28"/>
          <w:lang w:val="uk-UA" w:eastAsia="uk-UA"/>
        </w:rPr>
        <w:t xml:space="preserve">    Поступово</w:t>
      </w:r>
      <w:r w:rsidRPr="0072084B">
        <w:rPr>
          <w:sz w:val="28"/>
          <w:szCs w:val="28"/>
          <w:lang w:val="uk-UA" w:eastAsia="uk-UA"/>
        </w:rPr>
        <w:t xml:space="preserve"> свята збагачувалися культурним змістом (піснями, танцями, музикою, оповідями, іграми). «</w:t>
      </w:r>
      <w:proofErr w:type="spellStart"/>
      <w:r w:rsidRPr="0072084B">
        <w:rPr>
          <w:sz w:val="28"/>
          <w:szCs w:val="28"/>
          <w:lang w:val="uk-UA" w:eastAsia="uk-UA"/>
        </w:rPr>
        <w:t>Ряженье</w:t>
      </w:r>
      <w:proofErr w:type="spellEnd"/>
      <w:r w:rsidRPr="0072084B">
        <w:rPr>
          <w:sz w:val="28"/>
          <w:szCs w:val="28"/>
          <w:lang w:val="uk-UA" w:eastAsia="uk-UA"/>
        </w:rPr>
        <w:t>» ж можна вважати першою театральною дією. З ігор популярні були борот</w:t>
      </w:r>
      <w:r>
        <w:rPr>
          <w:sz w:val="28"/>
          <w:szCs w:val="28"/>
          <w:lang w:val="uk-UA" w:eastAsia="uk-UA"/>
        </w:rPr>
        <w:t>ьба, кулачний бій,</w:t>
      </w:r>
      <w:r w:rsidRPr="0072084B">
        <w:rPr>
          <w:sz w:val="28"/>
          <w:szCs w:val="28"/>
          <w:lang w:val="uk-UA" w:eastAsia="uk-UA"/>
        </w:rPr>
        <w:t xml:space="preserve"> метання списа.</w:t>
      </w:r>
    </w:p>
    <w:p w:rsidR="00D9536C" w:rsidRPr="00C06372" w:rsidRDefault="00D9536C" w:rsidP="00D9536C">
      <w:pPr>
        <w:spacing w:line="360" w:lineRule="auto"/>
        <w:jc w:val="both"/>
        <w:rPr>
          <w:bCs/>
          <w:sz w:val="28"/>
          <w:szCs w:val="28"/>
          <w:lang w:val="uk-UA" w:eastAsia="uk-UA"/>
        </w:rPr>
      </w:pPr>
      <w:r>
        <w:rPr>
          <w:sz w:val="28"/>
          <w:szCs w:val="28"/>
          <w:lang w:val="uk-UA" w:eastAsia="uk-UA"/>
        </w:rPr>
        <w:t xml:space="preserve">    Пізніше м</w:t>
      </w:r>
      <w:r w:rsidRPr="0072084B">
        <w:rPr>
          <w:sz w:val="28"/>
          <w:szCs w:val="28"/>
          <w:lang w:val="uk-UA" w:eastAsia="uk-UA"/>
        </w:rPr>
        <w:t xml:space="preserve">асові свята і гуляння в містах перестали нести в собі релігійну основу, оскільки праця ремісників і торговців не була пов'язана з капризами природи. Обряди все більше набували характеру ігрових видовищ. У містах влаштовувалися ярмарки і базари, на яких можна було поспілкуватися, зав'язати знайомство, обмінятися новинами. Міські площі, ярмарки і базари привертали бродячих артистів: музиканти, танцюристи, фокусники, </w:t>
      </w:r>
      <w:r w:rsidRPr="00C06372">
        <w:rPr>
          <w:sz w:val="28"/>
          <w:szCs w:val="28"/>
          <w:lang w:val="uk-UA" w:eastAsia="uk-UA"/>
        </w:rPr>
        <w:t>дресирувальники тварин розігрували там веселі дійства.</w:t>
      </w:r>
    </w:p>
    <w:p w:rsidR="00D9536C" w:rsidRPr="00C06372" w:rsidRDefault="00D9536C" w:rsidP="00D9536C">
      <w:pPr>
        <w:spacing w:line="360" w:lineRule="auto"/>
        <w:jc w:val="both"/>
        <w:rPr>
          <w:sz w:val="28"/>
          <w:lang w:val="uk-UA"/>
        </w:rPr>
      </w:pPr>
      <w:r>
        <w:rPr>
          <w:sz w:val="28"/>
          <w:lang w:val="uk-UA"/>
        </w:rPr>
        <w:t xml:space="preserve">    </w:t>
      </w:r>
      <w:r w:rsidRPr="00C06372">
        <w:rPr>
          <w:sz w:val="28"/>
          <w:lang w:val="uk-UA"/>
        </w:rPr>
        <w:t xml:space="preserve">Взагалі історія народних, в тому числі масових свят, в Україні видалася, як і сама історія країни, надзвичайно складною, драматичною. Започатковані як господарські та релігійні, ці свята пережили епоху секуляризації, потім – </w:t>
      </w:r>
      <w:proofErr w:type="spellStart"/>
      <w:r w:rsidRPr="00C06372">
        <w:rPr>
          <w:sz w:val="28"/>
          <w:lang w:val="uk-UA"/>
        </w:rPr>
        <w:lastRenderedPageBreak/>
        <w:t>десакралізації</w:t>
      </w:r>
      <w:proofErr w:type="spellEnd"/>
      <w:r w:rsidRPr="00C06372">
        <w:rPr>
          <w:sz w:val="28"/>
          <w:lang w:val="uk-UA"/>
        </w:rPr>
        <w:t xml:space="preserve">. Відтак частина з них залишилась у сфері релігійній, інші – у </w:t>
      </w:r>
      <w:proofErr w:type="spellStart"/>
      <w:r w:rsidRPr="00C06372">
        <w:rPr>
          <w:sz w:val="28"/>
          <w:lang w:val="uk-UA"/>
        </w:rPr>
        <w:t>„професіональній</w:t>
      </w:r>
      <w:proofErr w:type="spellEnd"/>
      <w:r w:rsidRPr="00C06372">
        <w:rPr>
          <w:sz w:val="28"/>
          <w:lang w:val="uk-UA"/>
        </w:rPr>
        <w:t>”. Згодом, за часів насильницької атеїзації суспільства, здійснювалося викорінення не тільки церковних, а й народних традицій, примусове насадження нових, радянських, свят та обрядів. З отриманням Україною незалежності почався період відродження як релігійних, так і призабутих інших народних, зокрема й масових свят.</w:t>
      </w:r>
    </w:p>
    <w:p w:rsidR="00D9536C" w:rsidRPr="00C06372" w:rsidRDefault="00D9536C" w:rsidP="00D9536C">
      <w:pPr>
        <w:spacing w:line="360" w:lineRule="auto"/>
        <w:jc w:val="both"/>
        <w:rPr>
          <w:sz w:val="28"/>
          <w:lang w:val="uk-UA"/>
        </w:rPr>
      </w:pPr>
      <w:r>
        <w:rPr>
          <w:sz w:val="28"/>
          <w:lang w:val="uk-UA"/>
        </w:rPr>
        <w:t xml:space="preserve">    </w:t>
      </w:r>
      <w:r w:rsidRPr="00C06372">
        <w:rPr>
          <w:sz w:val="28"/>
          <w:lang w:val="uk-UA"/>
        </w:rPr>
        <w:t xml:space="preserve">Масове свято як один із найдавніших соціально-культурних феноменів репрезентує важливий напрям пізнання життєдіяльності суспільства. Людина, відчуваючи психологічний </w:t>
      </w:r>
      <w:proofErr w:type="spellStart"/>
      <w:r w:rsidRPr="00C06372">
        <w:rPr>
          <w:sz w:val="28"/>
          <w:lang w:val="uk-UA"/>
        </w:rPr>
        <w:t>„захист</w:t>
      </w:r>
      <w:proofErr w:type="spellEnd"/>
      <w:r w:rsidRPr="00C06372">
        <w:rPr>
          <w:sz w:val="28"/>
          <w:lang w:val="uk-UA"/>
        </w:rPr>
        <w:t xml:space="preserve">” натовпу, проявляє мінімальну критичну самооцінку і саме тоді стає очевидним реальний зміст її особистої культури. </w:t>
      </w:r>
    </w:p>
    <w:p w:rsidR="00F50139" w:rsidRPr="00D9536C" w:rsidRDefault="00D9536C">
      <w:pPr>
        <w:rPr>
          <w:sz w:val="28"/>
          <w:szCs w:val="28"/>
          <w:u w:val="single"/>
          <w:lang w:val="uk-UA"/>
        </w:rPr>
      </w:pPr>
      <w:r w:rsidRPr="00D9536C">
        <w:rPr>
          <w:sz w:val="28"/>
          <w:szCs w:val="28"/>
          <w:u w:val="single"/>
          <w:lang w:val="uk-UA"/>
        </w:rPr>
        <w:t xml:space="preserve"> Питання:</w:t>
      </w:r>
    </w:p>
    <w:p w:rsidR="00D9536C" w:rsidRDefault="00D9536C">
      <w:pPr>
        <w:rPr>
          <w:lang w:val="uk-UA"/>
        </w:rPr>
      </w:pPr>
    </w:p>
    <w:p w:rsidR="00D9536C" w:rsidRPr="00D9536C" w:rsidRDefault="00D9536C" w:rsidP="00D9536C">
      <w:pPr>
        <w:numPr>
          <w:ilvl w:val="0"/>
          <w:numId w:val="1"/>
        </w:numPr>
        <w:tabs>
          <w:tab w:val="left" w:pos="-180"/>
          <w:tab w:val="left" w:pos="180"/>
          <w:tab w:val="left" w:pos="567"/>
        </w:tabs>
        <w:suppressAutoHyphens/>
        <w:ind w:left="142" w:right="-1881"/>
        <w:rPr>
          <w:lang w:val="uk-UA"/>
        </w:rPr>
      </w:pPr>
      <w:r w:rsidRPr="00D9536C">
        <w:rPr>
          <w:lang w:val="uk-UA"/>
        </w:rPr>
        <w:t>Шоу-програми та їх особливості.</w:t>
      </w:r>
    </w:p>
    <w:p w:rsidR="00D9536C" w:rsidRPr="00D9536C" w:rsidRDefault="00D9536C" w:rsidP="00D9536C">
      <w:pPr>
        <w:numPr>
          <w:ilvl w:val="0"/>
          <w:numId w:val="1"/>
        </w:numPr>
        <w:tabs>
          <w:tab w:val="left" w:pos="-180"/>
          <w:tab w:val="left" w:pos="180"/>
          <w:tab w:val="left" w:pos="567"/>
        </w:tabs>
        <w:suppressAutoHyphens/>
        <w:ind w:left="142" w:right="-1881"/>
        <w:rPr>
          <w:lang w:val="uk-UA"/>
        </w:rPr>
      </w:pPr>
      <w:r w:rsidRPr="00D9536C">
        <w:rPr>
          <w:lang w:val="uk-UA"/>
        </w:rPr>
        <w:t>Види і форми шоу-проектів.</w:t>
      </w:r>
    </w:p>
    <w:p w:rsidR="00D9536C" w:rsidRPr="00D9536C" w:rsidRDefault="00D9536C" w:rsidP="00D9536C">
      <w:pPr>
        <w:numPr>
          <w:ilvl w:val="0"/>
          <w:numId w:val="1"/>
        </w:numPr>
        <w:tabs>
          <w:tab w:val="left" w:pos="-180"/>
          <w:tab w:val="left" w:pos="180"/>
          <w:tab w:val="left" w:pos="567"/>
        </w:tabs>
        <w:suppressAutoHyphens/>
        <w:ind w:left="142" w:right="-1881"/>
        <w:rPr>
          <w:lang w:val="uk-UA"/>
        </w:rPr>
      </w:pPr>
      <w:r w:rsidRPr="00D9536C">
        <w:rPr>
          <w:lang w:val="uk-UA"/>
        </w:rPr>
        <w:t xml:space="preserve">Основні шляхи створення </w:t>
      </w:r>
      <w:proofErr w:type="spellStart"/>
      <w:r w:rsidRPr="00D9536C">
        <w:rPr>
          <w:lang w:val="uk-UA"/>
        </w:rPr>
        <w:t>дозвіллєвих</w:t>
      </w:r>
      <w:proofErr w:type="spellEnd"/>
      <w:r w:rsidRPr="00D9536C">
        <w:rPr>
          <w:lang w:val="uk-UA"/>
        </w:rPr>
        <w:t xml:space="preserve"> та шоу-програм.</w:t>
      </w:r>
    </w:p>
    <w:p w:rsidR="00D9536C" w:rsidRPr="00D9536C" w:rsidRDefault="00D9536C" w:rsidP="00D9536C">
      <w:pPr>
        <w:numPr>
          <w:ilvl w:val="0"/>
          <w:numId w:val="1"/>
        </w:numPr>
        <w:tabs>
          <w:tab w:val="left" w:pos="-180"/>
          <w:tab w:val="left" w:pos="180"/>
          <w:tab w:val="left" w:pos="567"/>
        </w:tabs>
        <w:suppressAutoHyphens/>
        <w:ind w:left="142" w:right="-1881"/>
        <w:rPr>
          <w:lang w:val="uk-UA"/>
        </w:rPr>
      </w:pPr>
      <w:r w:rsidRPr="00D9536C">
        <w:rPr>
          <w:lang w:val="uk-UA"/>
        </w:rPr>
        <w:t>Особливості святкової культури та масових гулянь України.</w:t>
      </w:r>
    </w:p>
    <w:p w:rsidR="00D9536C" w:rsidRPr="00D9536C" w:rsidRDefault="00D9536C" w:rsidP="00D9536C">
      <w:pPr>
        <w:numPr>
          <w:ilvl w:val="0"/>
          <w:numId w:val="1"/>
        </w:numPr>
        <w:tabs>
          <w:tab w:val="left" w:pos="-180"/>
          <w:tab w:val="left" w:pos="180"/>
          <w:tab w:val="left" w:pos="567"/>
        </w:tabs>
        <w:suppressAutoHyphens/>
        <w:ind w:left="142" w:right="-1881"/>
        <w:rPr>
          <w:lang w:val="uk-UA"/>
        </w:rPr>
      </w:pPr>
      <w:r w:rsidRPr="00D9536C">
        <w:rPr>
          <w:lang w:val="uk-UA"/>
        </w:rPr>
        <w:t xml:space="preserve">Які ви знаєте свята України, зробіть класифікацію свят </w:t>
      </w:r>
    </w:p>
    <w:p w:rsidR="00D9536C" w:rsidRPr="00D9536C" w:rsidRDefault="00D9536C" w:rsidP="00D9536C">
      <w:pPr>
        <w:tabs>
          <w:tab w:val="left" w:pos="-180"/>
          <w:tab w:val="left" w:pos="180"/>
          <w:tab w:val="left" w:pos="567"/>
        </w:tabs>
        <w:ind w:left="142" w:right="-1881"/>
        <w:rPr>
          <w:lang w:val="uk-UA"/>
        </w:rPr>
      </w:pPr>
      <w:r w:rsidRPr="00D9536C">
        <w:rPr>
          <w:lang w:val="uk-UA"/>
        </w:rPr>
        <w:t>відповідно за спрямованістю.</w:t>
      </w:r>
    </w:p>
    <w:p w:rsidR="00D9536C" w:rsidRPr="00D9536C" w:rsidRDefault="00D9536C" w:rsidP="00D9536C">
      <w:pPr>
        <w:numPr>
          <w:ilvl w:val="0"/>
          <w:numId w:val="1"/>
        </w:numPr>
        <w:tabs>
          <w:tab w:val="left" w:pos="-180"/>
          <w:tab w:val="left" w:pos="180"/>
          <w:tab w:val="left" w:pos="567"/>
        </w:tabs>
        <w:suppressAutoHyphens/>
        <w:ind w:left="142" w:right="-1881"/>
        <w:rPr>
          <w:lang w:val="uk-UA"/>
        </w:rPr>
      </w:pPr>
      <w:r w:rsidRPr="00D9536C">
        <w:rPr>
          <w:lang w:val="uk-UA"/>
        </w:rPr>
        <w:t xml:space="preserve"> У чому полягає специфіка драматургії </w:t>
      </w:r>
      <w:proofErr w:type="spellStart"/>
      <w:r w:rsidRPr="00D9536C">
        <w:rPr>
          <w:lang w:val="uk-UA"/>
        </w:rPr>
        <w:t>дозвіллєвих</w:t>
      </w:r>
      <w:proofErr w:type="spellEnd"/>
      <w:r w:rsidRPr="00D9536C">
        <w:rPr>
          <w:lang w:val="uk-UA"/>
        </w:rPr>
        <w:t xml:space="preserve"> та шоу-програм.</w:t>
      </w:r>
    </w:p>
    <w:p w:rsidR="00D9536C" w:rsidRPr="00D9536C" w:rsidRDefault="00D9536C" w:rsidP="00D9536C">
      <w:pPr>
        <w:numPr>
          <w:ilvl w:val="0"/>
          <w:numId w:val="1"/>
        </w:numPr>
        <w:tabs>
          <w:tab w:val="left" w:pos="-180"/>
          <w:tab w:val="left" w:pos="180"/>
          <w:tab w:val="left" w:pos="567"/>
        </w:tabs>
        <w:suppressAutoHyphens/>
        <w:ind w:left="142" w:right="-1881"/>
        <w:rPr>
          <w:lang w:val="uk-UA"/>
        </w:rPr>
      </w:pPr>
      <w:r w:rsidRPr="00D9536C">
        <w:rPr>
          <w:lang w:val="uk-UA"/>
        </w:rPr>
        <w:t xml:space="preserve">Які головні спрямованості в драматургії  </w:t>
      </w:r>
      <w:proofErr w:type="spellStart"/>
      <w:r w:rsidRPr="00D9536C">
        <w:rPr>
          <w:lang w:val="uk-UA"/>
        </w:rPr>
        <w:t>дозвіллєвих</w:t>
      </w:r>
      <w:proofErr w:type="spellEnd"/>
      <w:r w:rsidRPr="00D9536C">
        <w:rPr>
          <w:lang w:val="uk-UA"/>
        </w:rPr>
        <w:t xml:space="preserve"> та шоу-програм.</w:t>
      </w:r>
    </w:p>
    <w:p w:rsidR="00D9536C" w:rsidRPr="00D9536C" w:rsidRDefault="00D9536C">
      <w:pPr>
        <w:rPr>
          <w:lang w:val="uk-UA"/>
        </w:rPr>
      </w:pPr>
    </w:p>
    <w:sectPr w:rsidR="00D9536C" w:rsidRPr="00D95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73B32"/>
    <w:multiLevelType w:val="hybridMultilevel"/>
    <w:tmpl w:val="2B04C6E8"/>
    <w:lvl w:ilvl="0" w:tplc="00000008">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6C"/>
    <w:rsid w:val="000621CE"/>
    <w:rsid w:val="000D78AF"/>
    <w:rsid w:val="000E3A97"/>
    <w:rsid w:val="0010582D"/>
    <w:rsid w:val="00152D08"/>
    <w:rsid w:val="0019458F"/>
    <w:rsid w:val="001E714E"/>
    <w:rsid w:val="0023783F"/>
    <w:rsid w:val="002A14F2"/>
    <w:rsid w:val="002A7637"/>
    <w:rsid w:val="003E0735"/>
    <w:rsid w:val="00444C52"/>
    <w:rsid w:val="00456890"/>
    <w:rsid w:val="00476AB6"/>
    <w:rsid w:val="004A5DAD"/>
    <w:rsid w:val="004A790F"/>
    <w:rsid w:val="004B36E4"/>
    <w:rsid w:val="00501EAF"/>
    <w:rsid w:val="00566DC0"/>
    <w:rsid w:val="005A7E97"/>
    <w:rsid w:val="005B49D9"/>
    <w:rsid w:val="005C2F34"/>
    <w:rsid w:val="005F62E5"/>
    <w:rsid w:val="0069083D"/>
    <w:rsid w:val="006B69EE"/>
    <w:rsid w:val="006F1763"/>
    <w:rsid w:val="006F4C29"/>
    <w:rsid w:val="0073526F"/>
    <w:rsid w:val="007447E3"/>
    <w:rsid w:val="00762605"/>
    <w:rsid w:val="007805C5"/>
    <w:rsid w:val="007D2524"/>
    <w:rsid w:val="007F3DA3"/>
    <w:rsid w:val="00887833"/>
    <w:rsid w:val="00903B25"/>
    <w:rsid w:val="009D5F8B"/>
    <w:rsid w:val="00A50793"/>
    <w:rsid w:val="00A64461"/>
    <w:rsid w:val="00BA794F"/>
    <w:rsid w:val="00BF76B5"/>
    <w:rsid w:val="00C64F3A"/>
    <w:rsid w:val="00D61F8C"/>
    <w:rsid w:val="00D65B23"/>
    <w:rsid w:val="00D938EC"/>
    <w:rsid w:val="00D9536C"/>
    <w:rsid w:val="00E005BF"/>
    <w:rsid w:val="00E02097"/>
    <w:rsid w:val="00E20971"/>
    <w:rsid w:val="00EA016A"/>
    <w:rsid w:val="00EB7A84"/>
    <w:rsid w:val="00F35E03"/>
    <w:rsid w:val="00F50139"/>
    <w:rsid w:val="00FB1BF0"/>
    <w:rsid w:val="00FB4D17"/>
    <w:rsid w:val="00FB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536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53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6684</Words>
  <Characters>3810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1</cp:revision>
  <dcterms:created xsi:type="dcterms:W3CDTF">2020-04-15T09:06:00Z</dcterms:created>
  <dcterms:modified xsi:type="dcterms:W3CDTF">2020-04-15T09:18:00Z</dcterms:modified>
</cp:coreProperties>
</file>