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17" w:rsidRDefault="00600B17" w:rsidP="00726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Режисура як професія. </w:t>
      </w:r>
      <w:bookmarkStart w:id="0" w:name="_GoBack"/>
      <w:bookmarkEnd w:id="0"/>
    </w:p>
    <w:p w:rsidR="00600B17" w:rsidRDefault="00600B17" w:rsidP="00726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3C8" w:rsidRDefault="007263C8" w:rsidP="007263C8">
      <w:pPr>
        <w:jc w:val="both"/>
        <w:rPr>
          <w:rFonts w:ascii="Times New Roman" w:hAnsi="Times New Roman" w:cs="Times New Roman"/>
          <w:sz w:val="28"/>
          <w:szCs w:val="28"/>
        </w:rPr>
      </w:pPr>
      <w:r w:rsidRPr="007263C8">
        <w:rPr>
          <w:rFonts w:ascii="Times New Roman" w:hAnsi="Times New Roman" w:cs="Times New Roman"/>
          <w:sz w:val="28"/>
          <w:szCs w:val="28"/>
        </w:rPr>
        <w:t>Ключову роль у розвитку сучасного театру грає режисер. Сьогодні він – головна постать у створенні театрального дійства, лідер театрального процесу. Професійним обов’язком режисера і предметом його мистецтва є творча організація драматичного твору, самостійна художня комбінація театральних засобів. Мистецтво режисури ґрунтується на поєднанні всіх засобів театрального процесу: взаємовідношенні режисера і автора, режисера і актора, режисера і часу. Режисер несе відповідальність за логіку поєднання всіх</w:t>
      </w:r>
      <w:r>
        <w:rPr>
          <w:rFonts w:ascii="Times New Roman" w:hAnsi="Times New Roman" w:cs="Times New Roman"/>
          <w:sz w:val="28"/>
          <w:szCs w:val="28"/>
        </w:rPr>
        <w:t xml:space="preserve"> художніх структур спектаклю</w:t>
      </w:r>
      <w:r w:rsidRPr="007263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139" w:rsidRPr="007263C8" w:rsidRDefault="007263C8" w:rsidP="007263C8">
      <w:pPr>
        <w:jc w:val="both"/>
        <w:rPr>
          <w:rFonts w:ascii="Times New Roman" w:hAnsi="Times New Roman" w:cs="Times New Roman"/>
          <w:sz w:val="28"/>
          <w:szCs w:val="28"/>
        </w:rPr>
      </w:pPr>
      <w:r w:rsidRPr="007263C8">
        <w:rPr>
          <w:rFonts w:ascii="Times New Roman" w:hAnsi="Times New Roman" w:cs="Times New Roman"/>
          <w:sz w:val="28"/>
          <w:szCs w:val="28"/>
        </w:rPr>
        <w:t>Режисер як окрема професія виникла і сформувалася не так давно. Перші згадки про людей, які в театрі виконували функції постановника вистави, знаходимо ще у старогрецькому театрі (здебільшого то були драматурги), а також у часи Середньовіччя (відповідав ведучий гри), в епоху Відродження та бароко (організовували архітектори й художники). У ХVІІІ ст. організацією вистави дедалі частіше починають займатися провідні актори, і вже у ХІХ ст. діяльність постановника набуває такого значення,</w:t>
      </w:r>
      <w:r>
        <w:rPr>
          <w:rFonts w:ascii="Times New Roman" w:hAnsi="Times New Roman" w:cs="Times New Roman"/>
          <w:sz w:val="28"/>
          <w:szCs w:val="28"/>
        </w:rPr>
        <w:t xml:space="preserve"> що виділяється в окрему про</w:t>
      </w:r>
      <w:r w:rsidRPr="007263C8">
        <w:rPr>
          <w:rFonts w:ascii="Times New Roman" w:hAnsi="Times New Roman" w:cs="Times New Roman"/>
          <w:sz w:val="28"/>
          <w:szCs w:val="28"/>
        </w:rPr>
        <w:t xml:space="preserve">фесію, ставши самостійним видом мистецтва. Тому ХХ століття справедливо вважають періодом саме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63C8">
        <w:rPr>
          <w:rFonts w:ascii="Times New Roman" w:hAnsi="Times New Roman" w:cs="Times New Roman"/>
          <w:sz w:val="28"/>
          <w:szCs w:val="28"/>
        </w:rPr>
        <w:t>режисерського</w:t>
      </w:r>
      <w:r>
        <w:rPr>
          <w:rFonts w:ascii="Times New Roman" w:hAnsi="Times New Roman" w:cs="Times New Roman"/>
          <w:sz w:val="28"/>
          <w:szCs w:val="28"/>
        </w:rPr>
        <w:t xml:space="preserve"> театру»</w:t>
      </w:r>
      <w:r w:rsidRPr="007263C8">
        <w:rPr>
          <w:rFonts w:ascii="Times New Roman" w:hAnsi="Times New Roman" w:cs="Times New Roman"/>
          <w:sz w:val="28"/>
          <w:szCs w:val="28"/>
        </w:rPr>
        <w:t xml:space="preserve">, адже режисер набуває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деміургічних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 властивостей і стає головним творцем вистави. Світові стали відомі такі митці як К. Станіславський, В. Мейєрхольд, Є. Вахтангов, Б. Брехт, Ю. Любимов, А.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Ефрос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, П. Брук, Дж.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Стрелер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Някрошюс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Стуруа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Мільтініс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, Є.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Гротовський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 та ін. Кожен з них намагався винайти власну систему режисури або на основі вже знайдених методик розкрити їх сутність і спрямувати розвиток у правильне річище. В історії українського театру перші кроки в режисурі почали робити брати Тобілевичі (І. Карпенко-Карий, П. Саксаганський, М. Садовський). Але першовідкривачем у цій галузі став Лесь Курбас. Саме він у першій третині ХХ століття виховав ціле сузір'я молодих режисерів, що роз'їхалися по країні, продовжували його традиції, працювали у передових державних театрах і виховували наступні покоління. Серед них Б. Балабан, В. Василько, Л. Дубовик, М.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Крушельницький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, В. Скляренко, Б.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Тягно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 та ін. Чимало професіоналів і майстрів режисури працювало в Україні, а вже під кінець століття відбувся сплеск молодої генерації, коли в одному лише Києві було зафіксовано більше сотні театральних студій. У 1980-ті роки це були В.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Більченко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Критенко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Ліпцин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Кучинський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, А. Жолдак, С.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Проскурня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 та ін. Підхопили хвилю активного відродження театрального мистецтва і </w:t>
      </w:r>
      <w:r w:rsidRPr="007263C8">
        <w:rPr>
          <w:rFonts w:ascii="Times New Roman" w:hAnsi="Times New Roman" w:cs="Times New Roman"/>
          <w:sz w:val="28"/>
          <w:szCs w:val="28"/>
        </w:rPr>
        <w:lastRenderedPageBreak/>
        <w:t xml:space="preserve">пошуку нових форм у 90-х роках учні Е. Митницького (О. Балабан, Д. Богомазов, Д.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Лазорко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Лисовець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, Ю. Одинокий), а також молоді А.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Віднянський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, Є.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Курман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Бакіров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Артіменьєв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>. Сьогодні професія режисера все більше набуває універсальної якості, охоплюючи своїми засадами майже всі сфери соціокультурного життя суспільства. Така детермінованість – явище невипадкове. Поступовому розширенню використання режисерських технологій, їх модифікації значною мірою сприяли театрально-мистецькі інновації, пов’язані з новим баченням концептуальних основ режисури, посиленням у них особистісно-мотиваційних вимірів, що демонструють численні експе</w:t>
      </w:r>
      <w:r>
        <w:rPr>
          <w:rFonts w:ascii="Times New Roman" w:hAnsi="Times New Roman" w:cs="Times New Roman"/>
          <w:sz w:val="28"/>
          <w:szCs w:val="28"/>
        </w:rPr>
        <w:t>риментальні театри та студії</w:t>
      </w:r>
      <w:r w:rsidRPr="007263C8">
        <w:rPr>
          <w:rFonts w:ascii="Times New Roman" w:hAnsi="Times New Roman" w:cs="Times New Roman"/>
          <w:sz w:val="28"/>
          <w:szCs w:val="28"/>
        </w:rPr>
        <w:t>. Водночас, режисура – це мистецтво створення цілісного театрального твору, яке будь-який драматичний матеріал сприймає як імпульс до самостійної сценічної творчості. Тож, режисура – мистецтво авторське. У процесі режисерської творчості створюється новий твір нового мистецтва – театральна вистава. Зрозуміло, що відбувається це у союзі, співавторстві та співтворчості з мистецтвом драми, актора, художника, музиканта. Тому, режисура – це ще й зв’язок, – зв’язок акторів на сцені, п’єси з акторами, сценічного матеріалу з реальним життям. І зв’язок цей завжди насичений інформацією не тільки про 3 те, що міститься у тексті п’єси, а й про сучасне життя театру, про публіку, про реальну дійсніст</w:t>
      </w:r>
      <w:r>
        <w:rPr>
          <w:rFonts w:ascii="Times New Roman" w:hAnsi="Times New Roman" w:cs="Times New Roman"/>
          <w:sz w:val="28"/>
          <w:szCs w:val="28"/>
        </w:rPr>
        <w:t>ь світу за лаштунками театру</w:t>
      </w:r>
      <w:r w:rsidRPr="007263C8">
        <w:rPr>
          <w:rFonts w:ascii="Times New Roman" w:hAnsi="Times New Roman" w:cs="Times New Roman"/>
          <w:sz w:val="28"/>
          <w:szCs w:val="28"/>
        </w:rPr>
        <w:t xml:space="preserve">. Таким чином, режисерські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„прочитання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>” часом перетворюють досить ординарний твір на дійство, що запам’ятовується як ефектне видовище, емоційно зачіпає і спонукає до роздумів, які виходять за межі драмату</w:t>
      </w:r>
      <w:r>
        <w:rPr>
          <w:rFonts w:ascii="Times New Roman" w:hAnsi="Times New Roman" w:cs="Times New Roman"/>
          <w:sz w:val="28"/>
          <w:szCs w:val="28"/>
        </w:rPr>
        <w:t>ргічного матеріалу</w:t>
      </w:r>
      <w:r w:rsidRPr="007263C8">
        <w:rPr>
          <w:rFonts w:ascii="Times New Roman" w:hAnsi="Times New Roman" w:cs="Times New Roman"/>
          <w:sz w:val="28"/>
          <w:szCs w:val="28"/>
        </w:rPr>
        <w:t>. У театрі режисер зобов’язаний знати можливості акторів, художників, декораторів, костюмерів, освітлювачів і ін. фахівців. Знати специфіку кожного учасника вистави. І тільки в цьому випадку можна задовільно розставити акценти і поставити завдання іншим – це одна сторона процесу, а з іншої – він особисто зобов’язаний розробити постановку спектаклю у часі, у діях, в образах, в розподілі звукових, світлових, просторових акцентів, психологічного впливу на глядача. Аж до формування кульмін</w:t>
      </w:r>
      <w:r>
        <w:rPr>
          <w:rFonts w:ascii="Times New Roman" w:hAnsi="Times New Roman" w:cs="Times New Roman"/>
          <w:sz w:val="28"/>
          <w:szCs w:val="28"/>
        </w:rPr>
        <w:t>ації театральної дії</w:t>
      </w:r>
      <w:r w:rsidRPr="007263C8">
        <w:rPr>
          <w:rFonts w:ascii="Times New Roman" w:hAnsi="Times New Roman" w:cs="Times New Roman"/>
          <w:sz w:val="28"/>
          <w:szCs w:val="28"/>
        </w:rPr>
        <w:t xml:space="preserve">. У той же час, на думку генерального директора та художнього керівника Національного театру імені Лесі Українки М.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Рєзніковича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„режисер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 – найбільш залежна професія. Він залежить від акторів, художника, композитора, звукорежисера, машиніста сцени. І це також режисери повинні розуміти. А плюс, як на мене, один. Колись про це сказав видатний Коте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Марджанішвілі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„Режисура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 – це прагнення відобразити свій внутрішній світ чужій душі”. Людина, яка йде в режисуру, повинна розуміти, що театр – це колективне мистецтво. І вона повинна пірнути в глибину цього колективного мистецтва, де без соратників, </w:t>
      </w:r>
      <w:r w:rsidRPr="007263C8">
        <w:rPr>
          <w:rFonts w:ascii="Times New Roman" w:hAnsi="Times New Roman" w:cs="Times New Roman"/>
          <w:sz w:val="28"/>
          <w:szCs w:val="28"/>
        </w:rPr>
        <w:lastRenderedPageBreak/>
        <w:t>помічників, однодумців нічого не зробиш. Така ось</w:t>
      </w:r>
      <w:r>
        <w:rPr>
          <w:rFonts w:ascii="Times New Roman" w:hAnsi="Times New Roman" w:cs="Times New Roman"/>
          <w:sz w:val="28"/>
          <w:szCs w:val="28"/>
        </w:rPr>
        <w:t xml:space="preserve"> особливість нашої професії”</w:t>
      </w:r>
      <w:r w:rsidRPr="007263C8">
        <w:rPr>
          <w:rFonts w:ascii="Times New Roman" w:hAnsi="Times New Roman" w:cs="Times New Roman"/>
          <w:sz w:val="28"/>
          <w:szCs w:val="28"/>
        </w:rPr>
        <w:t>. Так, чи інакше, у сучасному театрі режисер відповідає за все. І, в першу чергу, за те, що робить в спектаклі актор, за творчість виконавців. Тож, режисер не повинен душити своїм режисерським авторитетом індивідуальність актора, допомагати йому у його пошуках, підтримувати його, привч</w:t>
      </w:r>
      <w:r>
        <w:rPr>
          <w:rFonts w:ascii="Times New Roman" w:hAnsi="Times New Roman" w:cs="Times New Roman"/>
          <w:sz w:val="28"/>
          <w:szCs w:val="28"/>
        </w:rPr>
        <w:t>ати до самостійного мислення</w:t>
      </w:r>
      <w:r w:rsidRPr="007263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„Людський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 фактор у роботі з акторами дуже важливий”, – вважає художній керівник Київського академічного Молодого театру А. Білоус.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„Краще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 я втрачу художньо, ставлячи виставу, аніж якось некоректно поведу себе з колегами” – впевнений режисер. Він наголошує, що працюючи з акторами, завжди намагався вибудовувати дружні стосунки у межах тієї чи іншої роботи.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„Під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 час репетиції – ми друзі, родичі, однодумці, словом, найближчі люди. Тільки в такій атмосфері може щось народитися. І аж ніяк не доводиться говорити про творчість, яка народжується крізь лють, сварки, нешанобливе ставлення один до одного. Стосунки поза репетицією – це інше, але в роботі потрібно вмі</w:t>
      </w:r>
      <w:r>
        <w:rPr>
          <w:rFonts w:ascii="Times New Roman" w:hAnsi="Times New Roman" w:cs="Times New Roman"/>
          <w:sz w:val="28"/>
          <w:szCs w:val="28"/>
        </w:rPr>
        <w:t>ти прощати, іти на компроміси,</w:t>
      </w:r>
      <w:r w:rsidRPr="007263C8">
        <w:rPr>
          <w:rFonts w:ascii="Times New Roman" w:hAnsi="Times New Roman" w:cs="Times New Roman"/>
          <w:sz w:val="28"/>
          <w:szCs w:val="28"/>
        </w:rPr>
        <w:t xml:space="preserve"> вгамовувати свої а</w:t>
      </w:r>
      <w:r>
        <w:rPr>
          <w:rFonts w:ascii="Times New Roman" w:hAnsi="Times New Roman" w:cs="Times New Roman"/>
          <w:sz w:val="28"/>
          <w:szCs w:val="28"/>
        </w:rPr>
        <w:t>мбіції, аби створити родину”</w:t>
      </w:r>
      <w:r w:rsidRPr="007263C8">
        <w:rPr>
          <w:rFonts w:ascii="Times New Roman" w:hAnsi="Times New Roman" w:cs="Times New Roman"/>
          <w:sz w:val="28"/>
          <w:szCs w:val="28"/>
        </w:rPr>
        <w:t xml:space="preserve">. Тим часом театральний критик, професор В. </w:t>
      </w:r>
      <w:proofErr w:type="spellStart"/>
      <w:r w:rsidRPr="007263C8">
        <w:rPr>
          <w:rFonts w:ascii="Times New Roman" w:hAnsi="Times New Roman" w:cs="Times New Roman"/>
          <w:sz w:val="28"/>
          <w:szCs w:val="28"/>
        </w:rPr>
        <w:t>Неволов</w:t>
      </w:r>
      <w:proofErr w:type="spellEnd"/>
      <w:r w:rsidRPr="007263C8">
        <w:rPr>
          <w:rFonts w:ascii="Times New Roman" w:hAnsi="Times New Roman" w:cs="Times New Roman"/>
          <w:sz w:val="28"/>
          <w:szCs w:val="28"/>
        </w:rPr>
        <w:t xml:space="preserve"> вважає, що режисери нині забувають про тріаду, визначену В. Немировичем-Данченком: бути організатором, постановником і педагогом. Вони надмірно захоплюються постановочними ефектами</w:t>
      </w:r>
      <w:r>
        <w:rPr>
          <w:rFonts w:ascii="Times New Roman" w:hAnsi="Times New Roman" w:cs="Times New Roman"/>
          <w:sz w:val="28"/>
          <w:szCs w:val="28"/>
        </w:rPr>
        <w:t>, але не працюють з акторами</w:t>
      </w:r>
      <w:r w:rsidRPr="007263C8">
        <w:rPr>
          <w:rFonts w:ascii="Times New Roman" w:hAnsi="Times New Roman" w:cs="Times New Roman"/>
          <w:sz w:val="28"/>
          <w:szCs w:val="28"/>
        </w:rPr>
        <w:t>. На думку фахівців, мистецтво театру – у єднанні режисера з актором. І все ж таки актор в кінцевому наслідку вирішує долю спектаклю. Нехай режисер – автор спектаклю, його архітектор, актор же – його душа, його щовечірнє життя. А режисура стає творчістю тільки тоді, коли режисер-постановник може не тільки висувати сміливі художні ідеї і завдання, але й послідовно здійснювати</w:t>
      </w:r>
      <w:r>
        <w:rPr>
          <w:rFonts w:ascii="Times New Roman" w:hAnsi="Times New Roman" w:cs="Times New Roman"/>
          <w:sz w:val="28"/>
          <w:szCs w:val="28"/>
        </w:rPr>
        <w:t>, вирішувати їх через актора</w:t>
      </w:r>
      <w:r w:rsidRPr="007263C8">
        <w:rPr>
          <w:rFonts w:ascii="Times New Roman" w:hAnsi="Times New Roman" w:cs="Times New Roman"/>
          <w:sz w:val="28"/>
          <w:szCs w:val="28"/>
        </w:rPr>
        <w:t>.</w:t>
      </w:r>
    </w:p>
    <w:sectPr w:rsidR="00F50139" w:rsidRPr="0072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C8"/>
    <w:rsid w:val="000621CE"/>
    <w:rsid w:val="000D78AF"/>
    <w:rsid w:val="000E3A97"/>
    <w:rsid w:val="0010582D"/>
    <w:rsid w:val="00152D08"/>
    <w:rsid w:val="0019458F"/>
    <w:rsid w:val="001E714E"/>
    <w:rsid w:val="0023783F"/>
    <w:rsid w:val="002A14F2"/>
    <w:rsid w:val="002A7637"/>
    <w:rsid w:val="003E0735"/>
    <w:rsid w:val="00444C52"/>
    <w:rsid w:val="00456890"/>
    <w:rsid w:val="00476AB6"/>
    <w:rsid w:val="004A5DAD"/>
    <w:rsid w:val="004A790F"/>
    <w:rsid w:val="004B36E4"/>
    <w:rsid w:val="00501EAF"/>
    <w:rsid w:val="00566DC0"/>
    <w:rsid w:val="005A7E97"/>
    <w:rsid w:val="005B49D9"/>
    <w:rsid w:val="005C2F34"/>
    <w:rsid w:val="005F62E5"/>
    <w:rsid w:val="00600B17"/>
    <w:rsid w:val="0069083D"/>
    <w:rsid w:val="006B69EE"/>
    <w:rsid w:val="006F1763"/>
    <w:rsid w:val="006F4C29"/>
    <w:rsid w:val="007263C8"/>
    <w:rsid w:val="0073526F"/>
    <w:rsid w:val="007447E3"/>
    <w:rsid w:val="00762605"/>
    <w:rsid w:val="007805C5"/>
    <w:rsid w:val="007D2524"/>
    <w:rsid w:val="007F3DA3"/>
    <w:rsid w:val="00887833"/>
    <w:rsid w:val="00903B25"/>
    <w:rsid w:val="009D5F8B"/>
    <w:rsid w:val="00A50793"/>
    <w:rsid w:val="00A64461"/>
    <w:rsid w:val="00BA794F"/>
    <w:rsid w:val="00BF76B5"/>
    <w:rsid w:val="00C64F3A"/>
    <w:rsid w:val="00D61F8C"/>
    <w:rsid w:val="00D65B23"/>
    <w:rsid w:val="00D938EC"/>
    <w:rsid w:val="00E005BF"/>
    <w:rsid w:val="00E02097"/>
    <w:rsid w:val="00E20971"/>
    <w:rsid w:val="00EA016A"/>
    <w:rsid w:val="00EB7A84"/>
    <w:rsid w:val="00F35E03"/>
    <w:rsid w:val="00F50139"/>
    <w:rsid w:val="00FB1BF0"/>
    <w:rsid w:val="00FB4D17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4464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dcterms:created xsi:type="dcterms:W3CDTF">2020-04-21T07:47:00Z</dcterms:created>
  <dcterms:modified xsi:type="dcterms:W3CDTF">2020-04-21T08:03:00Z</dcterms:modified>
</cp:coreProperties>
</file>