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A9" w:rsidRDefault="00CA0AA9" w:rsidP="0076658D">
      <w:pPr>
        <w:pStyle w:val="1"/>
      </w:pPr>
      <w:r>
        <w:t>Навчальна дисципліна «Режисура культурно-дозвіллєвої діяльності» 111М група. 0</w:t>
      </w:r>
      <w:r w:rsidR="003A3B8B">
        <w:t>7</w:t>
      </w:r>
      <w:r>
        <w:t>.05.2020. (III пара).</w:t>
      </w:r>
    </w:p>
    <w:p w:rsidR="00CA0AA9" w:rsidRDefault="00CA0AA9" w:rsidP="0076658D">
      <w:pPr>
        <w:pStyle w:val="1"/>
      </w:pPr>
    </w:p>
    <w:p w:rsidR="00CA0AA9" w:rsidRDefault="00CA0AA9" w:rsidP="0076658D">
      <w:pPr>
        <w:pStyle w:val="1"/>
      </w:pPr>
      <w:r>
        <w:t xml:space="preserve">ТЕМА: </w:t>
      </w:r>
      <w:r w:rsidRPr="003B19D3">
        <w:t>ПОСТАНОВЧ</w:t>
      </w:r>
      <w:r>
        <w:t>ИЙ</w:t>
      </w:r>
      <w:r w:rsidRPr="003B19D3">
        <w:t xml:space="preserve"> ПЛАН ВИСТАВИ</w:t>
      </w:r>
      <w:r>
        <w:t xml:space="preserve">. </w:t>
      </w:r>
    </w:p>
    <w:p w:rsidR="00CA0AA9" w:rsidRDefault="00CA0AA9" w:rsidP="0076658D">
      <w:pPr>
        <w:pStyle w:val="1"/>
      </w:pPr>
      <w:r>
        <w:t xml:space="preserve">Мета практичного заняття: </w:t>
      </w:r>
      <w:r w:rsidRPr="00F23881">
        <w:rPr>
          <w:b w:val="0"/>
        </w:rPr>
        <w:t>сформувати у студентів вміння створювати постановчий план вистави</w:t>
      </w:r>
      <w:r w:rsidR="0028070E">
        <w:rPr>
          <w:b w:val="0"/>
        </w:rPr>
        <w:t xml:space="preserve"> (</w:t>
      </w:r>
      <w:r w:rsidRPr="00DC4F9E">
        <w:rPr>
          <w:b w:val="0"/>
          <w:lang w:val="en-US"/>
        </w:rPr>
        <w:t>II</w:t>
      </w:r>
      <w:r w:rsidRPr="00DC4F9E">
        <w:rPr>
          <w:b w:val="0"/>
        </w:rPr>
        <w:t xml:space="preserve"> розділ</w:t>
      </w:r>
      <w:r w:rsidR="0028070E">
        <w:rPr>
          <w:b w:val="0"/>
        </w:rPr>
        <w:t>: р</w:t>
      </w:r>
      <w:r w:rsidRPr="00DC4F9E">
        <w:rPr>
          <w:b w:val="0"/>
        </w:rPr>
        <w:t>ежисерський задум вистави</w:t>
      </w:r>
      <w:r w:rsidR="0028070E">
        <w:rPr>
          <w:b w:val="0"/>
        </w:rPr>
        <w:t>)</w:t>
      </w:r>
      <w:r w:rsidRPr="00F23881">
        <w:rPr>
          <w:b w:val="0"/>
        </w:rPr>
        <w:t>.</w:t>
      </w:r>
    </w:p>
    <w:p w:rsidR="00CA0AA9" w:rsidRDefault="00CA0AA9" w:rsidP="0076658D">
      <w:pPr>
        <w:pStyle w:val="1"/>
      </w:pPr>
    </w:p>
    <w:p w:rsidR="00CA0AA9" w:rsidRDefault="00CA0AA9" w:rsidP="0076658D">
      <w:pPr>
        <w:pStyle w:val="1"/>
        <w:jc w:val="center"/>
        <w:rPr>
          <w:b w:val="0"/>
        </w:rPr>
      </w:pPr>
      <w:r w:rsidRPr="00A372EA">
        <w:t>План практичного заняття</w:t>
      </w:r>
      <w:r w:rsidRPr="00A372EA">
        <w:rPr>
          <w:b w:val="0"/>
        </w:rPr>
        <w:t>.</w:t>
      </w:r>
    </w:p>
    <w:p w:rsidR="00CA0AA9" w:rsidRDefault="00CA0AA9" w:rsidP="0076658D">
      <w:pPr>
        <w:pStyle w:val="1"/>
        <w:jc w:val="left"/>
        <w:rPr>
          <w:b w:val="0"/>
        </w:rPr>
      </w:pPr>
      <w:r>
        <w:rPr>
          <w:b w:val="0"/>
        </w:rPr>
        <w:t>1. Поняття р</w:t>
      </w:r>
      <w:r w:rsidRPr="00DC4F9E">
        <w:rPr>
          <w:b w:val="0"/>
        </w:rPr>
        <w:t>ежисерськ</w:t>
      </w:r>
      <w:r>
        <w:rPr>
          <w:b w:val="0"/>
        </w:rPr>
        <w:t>ого</w:t>
      </w:r>
      <w:r w:rsidRPr="00DC4F9E">
        <w:rPr>
          <w:b w:val="0"/>
        </w:rPr>
        <w:t xml:space="preserve"> задум</w:t>
      </w:r>
      <w:r>
        <w:rPr>
          <w:b w:val="0"/>
        </w:rPr>
        <w:t>у</w:t>
      </w:r>
      <w:r w:rsidRPr="00DC4F9E">
        <w:rPr>
          <w:b w:val="0"/>
        </w:rPr>
        <w:t xml:space="preserve"> вистави</w:t>
      </w:r>
      <w:r>
        <w:rPr>
          <w:b w:val="0"/>
        </w:rPr>
        <w:t>.</w:t>
      </w:r>
    </w:p>
    <w:p w:rsidR="00CA0AA9" w:rsidRDefault="00CA0AA9" w:rsidP="0076658D">
      <w:pPr>
        <w:pStyle w:val="1"/>
        <w:jc w:val="left"/>
        <w:rPr>
          <w:b w:val="0"/>
        </w:rPr>
      </w:pPr>
      <w:r>
        <w:rPr>
          <w:b w:val="0"/>
        </w:rPr>
        <w:t>2. </w:t>
      </w:r>
      <w:r w:rsidRPr="000F4D3B">
        <w:rPr>
          <w:b w:val="0"/>
        </w:rPr>
        <w:t>Загальносценічний образ вистави</w:t>
      </w:r>
      <w:r>
        <w:rPr>
          <w:b w:val="0"/>
        </w:rPr>
        <w:t>.</w:t>
      </w:r>
    </w:p>
    <w:p w:rsidR="00CA0AA9" w:rsidRPr="00CA0AA9" w:rsidRDefault="00CA0AA9" w:rsidP="0076658D">
      <w:pPr>
        <w:pStyle w:val="1"/>
        <w:jc w:val="left"/>
        <w:rPr>
          <w:b w:val="0"/>
        </w:rPr>
      </w:pPr>
      <w:r w:rsidRPr="00CA0AA9">
        <w:rPr>
          <w:b w:val="0"/>
        </w:rPr>
        <w:t>3. Режисерський задум вистави постановчого плану</w:t>
      </w:r>
      <w:r>
        <w:rPr>
          <w:b w:val="0"/>
        </w:rPr>
        <w:t>.</w:t>
      </w:r>
    </w:p>
    <w:p w:rsidR="00CA0AA9" w:rsidRDefault="00CA0AA9" w:rsidP="0076658D">
      <w:pPr>
        <w:pStyle w:val="1"/>
      </w:pPr>
    </w:p>
    <w:p w:rsidR="00CA0AA9" w:rsidRDefault="00CA0AA9" w:rsidP="0076658D">
      <w:pPr>
        <w:pStyle w:val="1"/>
        <w:jc w:val="center"/>
      </w:pPr>
      <w:r>
        <w:t>Методичні рекомендації.</w:t>
      </w:r>
    </w:p>
    <w:p w:rsidR="00CA0AA9" w:rsidRPr="00CA0AA9" w:rsidRDefault="00CA0AA9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A9">
        <w:rPr>
          <w:rFonts w:ascii="Times New Roman" w:hAnsi="Times New Roman" w:cs="Times New Roman"/>
          <w:b/>
          <w:sz w:val="28"/>
          <w:szCs w:val="28"/>
        </w:rPr>
        <w:t>Режисерський задум</w:t>
      </w:r>
      <w:r w:rsidRPr="00CA0AA9">
        <w:rPr>
          <w:rFonts w:ascii="Times New Roman" w:hAnsi="Times New Roman" w:cs="Times New Roman"/>
          <w:sz w:val="28"/>
          <w:szCs w:val="28"/>
        </w:rPr>
        <w:t xml:space="preserve"> – це розуміння та образно-емоційне уявлення змісту та форми майбутнього сценічного твору-вистави. Режисерський задум </w:t>
      </w:r>
      <w:r>
        <w:rPr>
          <w:rFonts w:ascii="Times New Roman" w:hAnsi="Times New Roman" w:cs="Times New Roman"/>
          <w:sz w:val="28"/>
          <w:szCs w:val="28"/>
        </w:rPr>
        <w:t xml:space="preserve">вистави </w:t>
      </w:r>
      <w:r w:rsidRPr="00CA0AA9">
        <w:rPr>
          <w:rFonts w:ascii="Times New Roman" w:hAnsi="Times New Roman" w:cs="Times New Roman"/>
          <w:sz w:val="28"/>
          <w:szCs w:val="28"/>
        </w:rPr>
        <w:t xml:space="preserve">формується на основі глибокого аналізу п’єси, сумлінного вивчення відображеної в п’єсі дійсності та творчості автора. </w:t>
      </w:r>
    </w:p>
    <w:p w:rsidR="00CA0AA9" w:rsidRDefault="00CA0AA9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A9">
        <w:rPr>
          <w:rFonts w:ascii="Times New Roman" w:hAnsi="Times New Roman" w:cs="Times New Roman"/>
          <w:sz w:val="28"/>
          <w:szCs w:val="28"/>
        </w:rPr>
        <w:t xml:space="preserve">Режисерський задум – це складний творчий процес,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AA9">
        <w:rPr>
          <w:rFonts w:ascii="Times New Roman" w:hAnsi="Times New Roman" w:cs="Times New Roman"/>
          <w:sz w:val="28"/>
          <w:szCs w:val="28"/>
        </w:rPr>
        <w:t xml:space="preserve"> розвитку якого в уяві режисера</w:t>
      </w:r>
      <w:r w:rsidR="0028070E">
        <w:rPr>
          <w:rFonts w:ascii="Times New Roman" w:hAnsi="Times New Roman" w:cs="Times New Roman"/>
          <w:sz w:val="28"/>
          <w:szCs w:val="28"/>
        </w:rPr>
        <w:t>-постановника</w:t>
      </w:r>
      <w:r w:rsidRPr="00CA0AA9">
        <w:rPr>
          <w:rFonts w:ascii="Times New Roman" w:hAnsi="Times New Roman" w:cs="Times New Roman"/>
          <w:sz w:val="28"/>
          <w:szCs w:val="28"/>
        </w:rPr>
        <w:t xml:space="preserve"> виникає конкретне бачення загальносценічного образу </w:t>
      </w:r>
      <w:r w:rsidR="0028070E">
        <w:rPr>
          <w:rFonts w:ascii="Times New Roman" w:hAnsi="Times New Roman" w:cs="Times New Roman"/>
          <w:sz w:val="28"/>
          <w:szCs w:val="28"/>
        </w:rPr>
        <w:t xml:space="preserve">його майбутньої </w:t>
      </w:r>
      <w:r w:rsidRPr="00CA0AA9">
        <w:rPr>
          <w:rFonts w:ascii="Times New Roman" w:hAnsi="Times New Roman" w:cs="Times New Roman"/>
          <w:sz w:val="28"/>
          <w:szCs w:val="28"/>
        </w:rPr>
        <w:t>вистави.</w:t>
      </w:r>
    </w:p>
    <w:p w:rsidR="00CA0AA9" w:rsidRDefault="00CA0AA9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A9">
        <w:rPr>
          <w:rFonts w:ascii="Times New Roman" w:hAnsi="Times New Roman" w:cs="Times New Roman"/>
          <w:b/>
          <w:sz w:val="28"/>
          <w:szCs w:val="28"/>
        </w:rPr>
        <w:t>Загальносценічний образ вистави</w:t>
      </w:r>
      <w:r w:rsidRPr="00CA0AA9">
        <w:rPr>
          <w:rFonts w:ascii="Times New Roman" w:hAnsi="Times New Roman" w:cs="Times New Roman"/>
          <w:sz w:val="28"/>
          <w:szCs w:val="28"/>
        </w:rPr>
        <w:t xml:space="preserve"> (як естетична категорія) – особлива специфічна форма відображення дійсності засобами театрального мистецтва у більш вузькому розумінні – це доступна для безпосереднього сприйняття глядачем картина життя людей, що відтворена на сцені в конкретно-чуттєвій формі під кутом зору певної ідеї та естетичних ідеалів колективу митців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0AA9">
        <w:rPr>
          <w:rFonts w:ascii="Times New Roman" w:hAnsi="Times New Roman" w:cs="Times New Roman"/>
          <w:sz w:val="28"/>
          <w:szCs w:val="28"/>
        </w:rPr>
        <w:t xml:space="preserve"> драматурга, режисера, художника, композитора, актора та ін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CA0AA9">
        <w:rPr>
          <w:rFonts w:ascii="Times New Roman" w:hAnsi="Times New Roman" w:cs="Times New Roman"/>
          <w:sz w:val="28"/>
          <w:szCs w:val="28"/>
        </w:rPr>
        <w:t>.</w:t>
      </w:r>
    </w:p>
    <w:p w:rsidR="00CA0AA9" w:rsidRPr="00C708DF" w:rsidRDefault="00C708DF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F">
        <w:rPr>
          <w:rFonts w:ascii="Times New Roman" w:hAnsi="Times New Roman" w:cs="Times New Roman"/>
          <w:b/>
          <w:sz w:val="28"/>
          <w:szCs w:val="28"/>
        </w:rPr>
        <w:t>Загальносценічний образ вистави</w:t>
      </w:r>
      <w:r w:rsidRPr="00C708DF">
        <w:rPr>
          <w:rFonts w:ascii="Times New Roman" w:hAnsi="Times New Roman" w:cs="Times New Roman"/>
          <w:sz w:val="28"/>
          <w:szCs w:val="28"/>
        </w:rPr>
        <w:t xml:space="preserve"> від моменту його зародження в свідомості митців до його суспільної реалізації в сприйнятті глядачем проходить певні стадії. Спочатку він зароджується в свідомості режисера як образ-задума, потім практично втілюється колективом митців в образ-мистецький твір (виставу)</w:t>
      </w:r>
      <w:r>
        <w:rPr>
          <w:rFonts w:ascii="Times New Roman" w:hAnsi="Times New Roman" w:cs="Times New Roman"/>
          <w:sz w:val="28"/>
          <w:szCs w:val="28"/>
        </w:rPr>
        <w:t xml:space="preserve">. І, </w:t>
      </w:r>
      <w:r w:rsidRPr="00C708DF">
        <w:rPr>
          <w:rFonts w:ascii="Times New Roman" w:hAnsi="Times New Roman" w:cs="Times New Roman"/>
          <w:sz w:val="28"/>
          <w:szCs w:val="28"/>
        </w:rPr>
        <w:t>нарешті, він сприймається глядачем, переходить в образ-сприйняття, що остаточно формується в образ-підсумок і зберігається в свідомості людей. Разом із тим, на будь-якій стадії, загальносценічний образ вистави являє собою неподільну пластично-просторового (зорового) образу і тонального (звукового) образу.</w:t>
      </w:r>
    </w:p>
    <w:p w:rsidR="00CA0AA9" w:rsidRPr="00C708DF" w:rsidRDefault="00C708DF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F">
        <w:rPr>
          <w:rFonts w:ascii="Times New Roman" w:hAnsi="Times New Roman" w:cs="Times New Roman"/>
          <w:sz w:val="28"/>
          <w:szCs w:val="28"/>
        </w:rPr>
        <w:t xml:space="preserve">Створюючи задум вистави, режисер користується </w:t>
      </w:r>
      <w:r w:rsidRPr="00A453C5">
        <w:rPr>
          <w:rFonts w:ascii="Times New Roman" w:hAnsi="Times New Roman" w:cs="Times New Roman"/>
          <w:b/>
          <w:i/>
          <w:sz w:val="28"/>
          <w:szCs w:val="28"/>
        </w:rPr>
        <w:t>методом образного синтезу</w:t>
      </w:r>
      <w:r w:rsidRPr="00C708DF">
        <w:rPr>
          <w:rFonts w:ascii="Times New Roman" w:hAnsi="Times New Roman" w:cs="Times New Roman"/>
          <w:sz w:val="28"/>
          <w:szCs w:val="28"/>
        </w:rPr>
        <w:t xml:space="preserve">, що являє собою </w:t>
      </w:r>
      <w:r w:rsidRPr="00A453C5">
        <w:rPr>
          <w:rFonts w:ascii="Times New Roman" w:hAnsi="Times New Roman" w:cs="Times New Roman"/>
          <w:b/>
          <w:i/>
          <w:sz w:val="28"/>
          <w:szCs w:val="28"/>
        </w:rPr>
        <w:t>синтезування</w:t>
      </w:r>
      <w:r w:rsidRPr="00C708DF">
        <w:rPr>
          <w:rFonts w:ascii="Times New Roman" w:hAnsi="Times New Roman" w:cs="Times New Roman"/>
          <w:sz w:val="28"/>
          <w:szCs w:val="28"/>
        </w:rPr>
        <w:t xml:space="preserve"> (злиття, співставлення) всіх засобів сценічної</w:t>
      </w:r>
      <w:r w:rsidR="00A453C5">
        <w:rPr>
          <w:rFonts w:ascii="Times New Roman" w:hAnsi="Times New Roman" w:cs="Times New Roman"/>
          <w:sz w:val="28"/>
          <w:szCs w:val="28"/>
        </w:rPr>
        <w:t xml:space="preserve"> виразності в цілісний загально</w:t>
      </w:r>
      <w:r w:rsidRPr="00C708DF">
        <w:rPr>
          <w:rFonts w:ascii="Times New Roman" w:hAnsi="Times New Roman" w:cs="Times New Roman"/>
          <w:sz w:val="28"/>
          <w:szCs w:val="28"/>
        </w:rPr>
        <w:t>сценічний образ вистави.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C5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</w:t>
      </w:r>
      <w:r w:rsidRPr="00A453C5">
        <w:rPr>
          <w:rFonts w:ascii="Times New Roman" w:hAnsi="Times New Roman" w:cs="Times New Roman"/>
          <w:b/>
          <w:sz w:val="28"/>
          <w:szCs w:val="28"/>
        </w:rPr>
        <w:t>режисерський задум вистави</w:t>
      </w:r>
      <w:r w:rsidRPr="00A453C5">
        <w:rPr>
          <w:rFonts w:ascii="Times New Roman" w:hAnsi="Times New Roman" w:cs="Times New Roman"/>
          <w:sz w:val="28"/>
          <w:szCs w:val="28"/>
        </w:rPr>
        <w:t xml:space="preserve"> – це творчий процес,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наслідок якого у режисера повинно сформуватися чітке емоційне відчуття, уявлення й осмислення дійового пластично-просторового та тонального рішення вистави в єдиному жанровому ключі на основі єдності ідейної інтерпретаторської концепції. </w:t>
      </w:r>
    </w:p>
    <w:p w:rsidR="00CA0AA9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C5">
        <w:rPr>
          <w:rFonts w:ascii="Times New Roman" w:hAnsi="Times New Roman" w:cs="Times New Roman"/>
          <w:sz w:val="28"/>
          <w:szCs w:val="28"/>
        </w:rPr>
        <w:t xml:space="preserve">Для полегшення письмового викладу, доцільно розподілити режисерський задум вистави на </w:t>
      </w:r>
      <w:r>
        <w:rPr>
          <w:rFonts w:ascii="Times New Roman" w:hAnsi="Times New Roman" w:cs="Times New Roman"/>
          <w:sz w:val="28"/>
          <w:szCs w:val="28"/>
        </w:rPr>
        <w:t xml:space="preserve">декілька </w:t>
      </w:r>
      <w:r w:rsidRPr="00A453C5">
        <w:rPr>
          <w:rFonts w:ascii="Times New Roman" w:hAnsi="Times New Roman" w:cs="Times New Roman"/>
          <w:sz w:val="28"/>
          <w:szCs w:val="28"/>
        </w:rPr>
        <w:t>взаємопов’язаних підрозділів та рубрик</w:t>
      </w:r>
      <w:r w:rsidR="0028070E">
        <w:rPr>
          <w:rFonts w:ascii="Times New Roman" w:hAnsi="Times New Roman" w:cs="Times New Roman"/>
          <w:sz w:val="28"/>
          <w:szCs w:val="28"/>
        </w:rPr>
        <w:t>. Подаю вам схему.</w:t>
      </w:r>
    </w:p>
    <w:p w:rsidR="0028070E" w:rsidRDefault="0028070E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розділ.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0E">
        <w:rPr>
          <w:rFonts w:ascii="Times New Roman" w:hAnsi="Times New Roman" w:cs="Times New Roman"/>
          <w:b/>
          <w:sz w:val="28"/>
          <w:szCs w:val="28"/>
        </w:rPr>
        <w:t>Режисерський задум вистави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Трактування драматичного твору: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надзавдання вистави;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наскрізна дія вистави;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зерно вистави.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Жанр вистави.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Образне бачення вистави: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атмосфера вистави;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бачення пластично-просторового (зорового) образу;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емоційне відчуття тонального(звукового) образу;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режисерський прийом та акценти.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 xml:space="preserve">4. Режисерське трактування дійових осіб: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розгорнута характеристика персонажів.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>5. Робота над авторським текстом.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 xml:space="preserve">6. Режисерська розповідь: </w:t>
      </w:r>
    </w:p>
    <w:p w:rsidR="00A453C5" w:rsidRPr="00A453C5" w:rsidRDefault="00A453C5" w:rsidP="00766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оповідання про конкретне уявлення окремих сцен, або цілісного уявлення всієї майбутньої вистави.</w:t>
      </w:r>
    </w:p>
    <w:p w:rsidR="00CA0AA9" w:rsidRDefault="00CA0AA9" w:rsidP="0076658D">
      <w:pPr>
        <w:pStyle w:val="2"/>
      </w:pPr>
      <w:r>
        <w:t xml:space="preserve">Хочу </w:t>
      </w:r>
      <w:r w:rsidR="0028070E">
        <w:t>підкресл</w:t>
      </w:r>
      <w:r>
        <w:t xml:space="preserve">ити, що ми з вами </w:t>
      </w:r>
      <w:r w:rsidR="0028070E">
        <w:t>так і працювали, дотримуючись цієї схеми, не дивлячись на те, не створювали режисерського задуму вистави, а лише його обговорювали.</w:t>
      </w:r>
    </w:p>
    <w:p w:rsidR="0028070E" w:rsidRDefault="0028070E" w:rsidP="0076658D">
      <w:pPr>
        <w:pStyle w:val="2"/>
      </w:pPr>
      <w:r w:rsidRPr="0028070E">
        <w:rPr>
          <w:b/>
        </w:rPr>
        <w:t>Самостійна робота:</w:t>
      </w:r>
      <w:r>
        <w:t xml:space="preserve"> </w:t>
      </w:r>
      <w:r w:rsidRPr="00CA01BD">
        <w:t xml:space="preserve">зробити спробу </w:t>
      </w:r>
      <w:r>
        <w:t>здійснення режисерського задуму вистави своєї творчої роботи з основ акторської майстерності та режисури, яку здавали на четвертому курсі.</w:t>
      </w:r>
    </w:p>
    <w:p w:rsidR="0028070E" w:rsidRDefault="0028070E" w:rsidP="0076658D">
      <w:pPr>
        <w:pStyle w:val="2"/>
      </w:pPr>
    </w:p>
    <w:p w:rsidR="0028070E" w:rsidRDefault="00CA0AA9" w:rsidP="0076658D">
      <w:pPr>
        <w:pStyle w:val="2"/>
        <w:jc w:val="center"/>
        <w:rPr>
          <w:b/>
        </w:rPr>
      </w:pPr>
      <w:r w:rsidRPr="0028070E">
        <w:rPr>
          <w:b/>
        </w:rPr>
        <w:t>Список рекомендованих джерел:</w:t>
      </w:r>
    </w:p>
    <w:p w:rsidR="0028070E" w:rsidRDefault="00CA0AA9" w:rsidP="0076658D">
      <w:pPr>
        <w:pStyle w:val="2"/>
      </w:pPr>
      <w:r>
        <w:t>1. Захава Б.</w:t>
      </w:r>
      <w:r w:rsidRPr="00A372EA">
        <w:t xml:space="preserve">Е. Мастерство актёра и режиссёра : </w:t>
      </w:r>
      <w:proofErr w:type="spellStart"/>
      <w:r w:rsidRPr="00A372EA">
        <w:t>учебн</w:t>
      </w:r>
      <w:proofErr w:type="spellEnd"/>
      <w:r w:rsidRPr="00A372EA">
        <w:t xml:space="preserve">. пособ. для спец. учеб. </w:t>
      </w:r>
      <w:proofErr w:type="spellStart"/>
      <w:r w:rsidRPr="00A372EA">
        <w:t>завед</w:t>
      </w:r>
      <w:proofErr w:type="spellEnd"/>
      <w:r w:rsidRPr="00A372EA">
        <w:t xml:space="preserve">. </w:t>
      </w:r>
      <w:proofErr w:type="spellStart"/>
      <w:r w:rsidRPr="00A372EA">
        <w:t>культуры</w:t>
      </w:r>
      <w:proofErr w:type="spellEnd"/>
      <w:r w:rsidRPr="00A372EA">
        <w:t xml:space="preserve"> и иску</w:t>
      </w:r>
      <w:r>
        <w:t xml:space="preserve">сства. 3-е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>. М. </w:t>
      </w:r>
      <w:r w:rsidRPr="00A372EA">
        <w:t xml:space="preserve">: Просвещение, 1973. 320 с. </w:t>
      </w:r>
    </w:p>
    <w:p w:rsidR="0028070E" w:rsidRDefault="00CA0AA9" w:rsidP="0076658D">
      <w:pPr>
        <w:pStyle w:val="2"/>
      </w:pPr>
      <w:r>
        <w:t>2. </w:t>
      </w:r>
      <w:r w:rsidRPr="00CA01BD">
        <w:t>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</w:t>
      </w:r>
      <w:r>
        <w:t>7</w:t>
      </w:r>
      <w:r w:rsidRPr="00CA01BD">
        <w:t>. 28 с.</w:t>
      </w:r>
    </w:p>
    <w:p w:rsidR="00CA0AA9" w:rsidRPr="00A372EA" w:rsidRDefault="00CA0AA9" w:rsidP="0076658D">
      <w:pPr>
        <w:pStyle w:val="2"/>
        <w:rPr>
          <w:b/>
        </w:rPr>
      </w:pPr>
      <w:r>
        <w:lastRenderedPageBreak/>
        <w:t>3. </w:t>
      </w:r>
      <w:r w:rsidRPr="00A372EA">
        <w:t>Цвєтков В.І. Основи класичної режисури. Конспект лекцій. Харків: БУРУН і К., 2008. 160 с.</w:t>
      </w:r>
    </w:p>
    <w:p w:rsidR="00CA0AA9" w:rsidRPr="00E9031B" w:rsidRDefault="00CA0AA9" w:rsidP="00CA0AA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</w:p>
    <w:sectPr w:rsidR="00CA0AA9" w:rsidRPr="00E9031B" w:rsidSect="00B1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47C"/>
    <w:multiLevelType w:val="hybridMultilevel"/>
    <w:tmpl w:val="7696F52C"/>
    <w:lvl w:ilvl="0" w:tplc="5E2E6CF2">
      <w:start w:val="1"/>
      <w:numFmt w:val="decimal"/>
      <w:lvlText w:val="%1."/>
      <w:lvlJc w:val="left"/>
      <w:pPr>
        <w:tabs>
          <w:tab w:val="num" w:pos="1575"/>
        </w:tabs>
        <w:ind w:left="1575" w:hanging="720"/>
      </w:pPr>
      <w:rPr>
        <w:rFonts w:ascii="Times New Roman" w:eastAsia="Times New Roman" w:hAnsi="Times New Roman" w:cs="Times New Roman"/>
      </w:rPr>
    </w:lvl>
    <w:lvl w:ilvl="1" w:tplc="C8D2C8B0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AA9"/>
    <w:rsid w:val="0028070E"/>
    <w:rsid w:val="003A3B8B"/>
    <w:rsid w:val="0076658D"/>
    <w:rsid w:val="00A453C5"/>
    <w:rsid w:val="00C708DF"/>
    <w:rsid w:val="00CA0AA9"/>
    <w:rsid w:val="00D6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B"/>
  </w:style>
  <w:style w:type="paragraph" w:styleId="1">
    <w:name w:val="heading 1"/>
    <w:basedOn w:val="a"/>
    <w:next w:val="a"/>
    <w:link w:val="10"/>
    <w:uiPriority w:val="9"/>
    <w:qFormat/>
    <w:rsid w:val="00CA0AA9"/>
    <w:pPr>
      <w:keepNext/>
      <w:spacing w:after="0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A9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CA0AA9"/>
    <w:pPr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0AA9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8070E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07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2020-05-06T17:57:00Z</dcterms:created>
  <dcterms:modified xsi:type="dcterms:W3CDTF">2020-05-06T19:52:00Z</dcterms:modified>
</cp:coreProperties>
</file>