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89" w:rsidRDefault="008B2689" w:rsidP="008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«Основи акторської майстерності та режисура в дозвіллі», 111 група, </w:t>
      </w:r>
      <w:r w:rsidR="00F6732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.05.2020.</w:t>
      </w:r>
    </w:p>
    <w:p w:rsidR="008B2689" w:rsidRDefault="008B2689" w:rsidP="008B2689">
      <w:pPr>
        <w:pStyle w:val="3"/>
      </w:pPr>
    </w:p>
    <w:p w:rsidR="008B2689" w:rsidRDefault="008B2689" w:rsidP="008B2689">
      <w:pPr>
        <w:pStyle w:val="3"/>
      </w:pPr>
      <w:r>
        <w:t xml:space="preserve">ТЕМА: </w:t>
      </w:r>
      <w:r w:rsidRPr="00DA2CB4">
        <w:t>РОБОТА НАД ВТІЛЕННЯМ ІНСЦЕНІЗАЦІЇ НА СЦЕНІ</w:t>
      </w:r>
      <w:r>
        <w:t>.</w:t>
      </w:r>
    </w:p>
    <w:p w:rsidR="008B2689" w:rsidRDefault="008B2689" w:rsidP="008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 сформувати у студентів уміння працювати над інсценізаціями на сценічному майданчику та розставляти режисерські акценти </w:t>
      </w:r>
      <w:r w:rsidRPr="00D808B0">
        <w:rPr>
          <w:rFonts w:ascii="Times New Roman" w:hAnsi="Times New Roman" w:cs="Times New Roman"/>
          <w:sz w:val="28"/>
          <w:szCs w:val="28"/>
        </w:rPr>
        <w:t>виразн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D808B0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 xml:space="preserve">ами театру. </w:t>
      </w:r>
    </w:p>
    <w:p w:rsidR="008B2689" w:rsidRDefault="008B2689" w:rsidP="008B2689">
      <w:pPr>
        <w:pStyle w:val="1"/>
        <w:spacing w:after="0"/>
        <w:jc w:val="center"/>
        <w:rPr>
          <w:b/>
        </w:rPr>
      </w:pPr>
    </w:p>
    <w:p w:rsidR="008B2689" w:rsidRDefault="008B2689" w:rsidP="008B2689">
      <w:pPr>
        <w:pStyle w:val="1"/>
        <w:spacing w:after="0"/>
        <w:jc w:val="center"/>
      </w:pPr>
      <w:r>
        <w:rPr>
          <w:b/>
        </w:rPr>
        <w:t>План практичного заняття</w:t>
      </w:r>
      <w:r>
        <w:t>.</w:t>
      </w:r>
    </w:p>
    <w:p w:rsidR="008B2689" w:rsidRDefault="008B2689" w:rsidP="008B2689">
      <w:pPr>
        <w:pStyle w:val="1"/>
        <w:numPr>
          <w:ilvl w:val="0"/>
          <w:numId w:val="1"/>
        </w:numPr>
        <w:spacing w:after="0"/>
        <w:jc w:val="center"/>
      </w:pPr>
      <w:r w:rsidRPr="00633F60">
        <w:t>Відпрацювання елементів органічної дії на сценічному матеріалі</w:t>
      </w:r>
      <w:r>
        <w:t>.</w:t>
      </w:r>
    </w:p>
    <w:p w:rsidR="008B2689" w:rsidRDefault="008B2689" w:rsidP="008B26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7354">
        <w:rPr>
          <w:rFonts w:ascii="Times New Roman" w:hAnsi="Times New Roman" w:cs="Times New Roman"/>
          <w:b/>
          <w:sz w:val="28"/>
          <w:szCs w:val="28"/>
        </w:rPr>
        <w:t>2.</w:t>
      </w:r>
      <w:r w:rsidRPr="009F7354">
        <w:rPr>
          <w:rFonts w:ascii="Times New Roman" w:hAnsi="Times New Roman" w:cs="Times New Roman"/>
          <w:sz w:val="28"/>
          <w:szCs w:val="28"/>
        </w:rPr>
        <w:t xml:space="preserve"> Перевірка точності дії словом, виходячи з напряму конфлікту. </w:t>
      </w:r>
    </w:p>
    <w:p w:rsidR="008B2689" w:rsidRPr="009F7354" w:rsidRDefault="008B2689" w:rsidP="008B26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F7354">
        <w:rPr>
          <w:rFonts w:ascii="Times New Roman" w:hAnsi="Times New Roman" w:cs="Times New Roman"/>
          <w:sz w:val="28"/>
          <w:szCs w:val="28"/>
        </w:rPr>
        <w:t>Завершення роботи над ролями – розстановка режисерських акцентів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689" w:rsidRPr="00564913" w:rsidRDefault="008B2689" w:rsidP="008B2689">
      <w:pPr>
        <w:spacing w:after="0"/>
        <w:ind w:left="1069" w:firstLine="65"/>
        <w:rPr>
          <w:rFonts w:ascii="Times New Roman" w:hAnsi="Times New Roman" w:cs="Times New Roman"/>
          <w:sz w:val="28"/>
          <w:szCs w:val="28"/>
        </w:rPr>
      </w:pPr>
    </w:p>
    <w:p w:rsidR="008B2689" w:rsidRDefault="008B2689" w:rsidP="008B2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8B2689" w:rsidRDefault="008B2689" w:rsidP="008B2689">
      <w:pPr>
        <w:pStyle w:val="a5"/>
      </w:pPr>
    </w:p>
    <w:p w:rsidR="00B226C6" w:rsidRDefault="008B2689" w:rsidP="008B2689">
      <w:pPr>
        <w:pStyle w:val="a5"/>
      </w:pPr>
      <w:r>
        <w:t xml:space="preserve">На тему </w:t>
      </w:r>
      <w:r w:rsidR="00F67328">
        <w:t>«</w:t>
      </w:r>
      <w:r w:rsidRPr="00DA2CB4">
        <w:t>Р</w:t>
      </w:r>
      <w:r w:rsidR="00F67328" w:rsidRPr="00DA2CB4">
        <w:t>обота над втіленням інсценізації на сцені</w:t>
      </w:r>
      <w:r w:rsidR="00F67328">
        <w:t xml:space="preserve">» відведено два практичних заняття. Якби ми проводили репетиції, то ви б зрозуміли, що цих годин дуже замало. </w:t>
      </w:r>
      <w:r w:rsidR="00B226C6">
        <w:t xml:space="preserve">Тому що за пару не можна попрацювати над </w:t>
      </w:r>
      <w:r w:rsidR="003C1AF0">
        <w:t>у</w:t>
      </w:r>
      <w:r w:rsidR="00B226C6">
        <w:t>сіма інсценізаціями. Можна попрацювати над однією або двома інсценізаціями. А якби кожен із вас написав інсценізацію і працював над її сценічним втіленням, то вам прийшлося б займатися після пар,</w:t>
      </w:r>
      <w:r w:rsidR="003C1AF0">
        <w:t xml:space="preserve"> </w:t>
      </w:r>
      <w:r w:rsidR="00B226C6">
        <w:t>для того щоб досягти відповідних результатів.</w:t>
      </w:r>
    </w:p>
    <w:p w:rsidR="008B2689" w:rsidRDefault="003C1AF0" w:rsidP="008B2689">
      <w:pPr>
        <w:pStyle w:val="a5"/>
      </w:pPr>
      <w:r>
        <w:t>Ще раз зосереджую вашу увагу,</w:t>
      </w:r>
      <w:r w:rsidR="008B2689">
        <w:t xml:space="preserve"> </w:t>
      </w:r>
      <w:r>
        <w:t xml:space="preserve">що </w:t>
      </w:r>
      <w:r w:rsidR="008B2689">
        <w:t xml:space="preserve">виходячи на сценічний майданчик, режисери творчих робіт </w:t>
      </w:r>
      <w:r>
        <w:t xml:space="preserve">(їх у нас чотири) </w:t>
      </w:r>
      <w:r w:rsidR="008B2689">
        <w:t>мають перевірити органічне засвоєння елементів акторської майстерності, а саме:</w:t>
      </w:r>
    </w:p>
    <w:p w:rsidR="008B2689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 вміння тримати увагу, </w:t>
      </w:r>
      <w:r w:rsidRPr="009558F9">
        <w:rPr>
          <w:rFonts w:ascii="Times New Roman" w:hAnsi="Times New Roman" w:cs="Times New Roman"/>
          <w:sz w:val="28"/>
          <w:szCs w:val="28"/>
        </w:rPr>
        <w:t>зосередж</w:t>
      </w:r>
      <w:r>
        <w:rPr>
          <w:rFonts w:ascii="Times New Roman" w:hAnsi="Times New Roman" w:cs="Times New Roman"/>
          <w:sz w:val="28"/>
          <w:szCs w:val="28"/>
        </w:rPr>
        <w:t xml:space="preserve">уватися </w:t>
      </w:r>
      <w:r w:rsidRPr="009558F9">
        <w:rPr>
          <w:rFonts w:ascii="Times New Roman" w:hAnsi="Times New Roman" w:cs="Times New Roman"/>
          <w:sz w:val="28"/>
          <w:szCs w:val="28"/>
        </w:rPr>
        <w:t>на об’єкті дії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689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 вміння своєю </w:t>
      </w:r>
      <w:r w:rsidRPr="009558F9">
        <w:rPr>
          <w:rFonts w:ascii="Times New Roman" w:hAnsi="Times New Roman" w:cs="Times New Roman"/>
          <w:sz w:val="28"/>
          <w:szCs w:val="28"/>
        </w:rPr>
        <w:t>уявою впливати на оточуюче сценічне життя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689" w:rsidRDefault="008B2689" w:rsidP="008B2689">
      <w:pPr>
        <w:pStyle w:val="a5"/>
      </w:pPr>
      <w:r>
        <w:t xml:space="preserve">● вміння оцінювати </w:t>
      </w:r>
      <w:r w:rsidRPr="009558F9">
        <w:t>факт</w:t>
      </w:r>
      <w:r>
        <w:t>и</w:t>
      </w:r>
      <w:r w:rsidRPr="009558F9">
        <w:t>, змін</w:t>
      </w:r>
      <w:r>
        <w:t>ювати</w:t>
      </w:r>
      <w:r w:rsidRPr="009558F9">
        <w:t xml:space="preserve"> відношення до предмету, до місця дії, до партнера</w:t>
      </w:r>
      <w:r>
        <w:t>;</w:t>
      </w:r>
    </w:p>
    <w:p w:rsidR="008B2689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 вміння вірити в магічне </w:t>
      </w:r>
      <w:r w:rsidRPr="009558F9">
        <w:rPr>
          <w:rFonts w:ascii="Times New Roman" w:hAnsi="Times New Roman" w:cs="Times New Roman"/>
          <w:sz w:val="28"/>
          <w:szCs w:val="28"/>
        </w:rPr>
        <w:t>«якби»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9558F9">
        <w:rPr>
          <w:rFonts w:ascii="Times New Roman" w:hAnsi="Times New Roman" w:cs="Times New Roman"/>
          <w:sz w:val="28"/>
          <w:szCs w:val="28"/>
        </w:rPr>
        <w:t xml:space="preserve"> «запропонован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558F9">
        <w:rPr>
          <w:rFonts w:ascii="Times New Roman" w:hAnsi="Times New Roman" w:cs="Times New Roman"/>
          <w:sz w:val="28"/>
          <w:szCs w:val="28"/>
        </w:rPr>
        <w:t xml:space="preserve"> обставин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8B2689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 вміння відчувати </w:t>
      </w:r>
      <w:r w:rsidRPr="00B50ABD">
        <w:rPr>
          <w:rFonts w:ascii="Times New Roman" w:hAnsi="Times New Roman" w:cs="Times New Roman"/>
          <w:sz w:val="28"/>
          <w:szCs w:val="28"/>
        </w:rPr>
        <w:t>логік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0ABD">
        <w:rPr>
          <w:rFonts w:ascii="Times New Roman" w:hAnsi="Times New Roman" w:cs="Times New Roman"/>
          <w:sz w:val="28"/>
          <w:szCs w:val="28"/>
        </w:rPr>
        <w:t xml:space="preserve"> та послідовн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B50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безперервної </w:t>
      </w:r>
      <w:r w:rsidRPr="00B50ABD">
        <w:rPr>
          <w:rFonts w:ascii="Times New Roman" w:hAnsi="Times New Roman" w:cs="Times New Roman"/>
          <w:sz w:val="28"/>
          <w:szCs w:val="28"/>
        </w:rPr>
        <w:t>фізичн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50ABD">
        <w:rPr>
          <w:rFonts w:ascii="Times New Roman" w:hAnsi="Times New Roman" w:cs="Times New Roman"/>
          <w:sz w:val="28"/>
          <w:szCs w:val="28"/>
        </w:rPr>
        <w:t xml:space="preserve"> ді</w:t>
      </w:r>
      <w:r>
        <w:rPr>
          <w:rFonts w:ascii="Times New Roman" w:hAnsi="Times New Roman" w:cs="Times New Roman"/>
          <w:sz w:val="28"/>
          <w:szCs w:val="28"/>
        </w:rPr>
        <w:t>ї;</w:t>
      </w:r>
    </w:p>
    <w:p w:rsidR="008B2689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 вміння </w:t>
      </w:r>
      <w:r w:rsidRPr="00B50ABD">
        <w:rPr>
          <w:rFonts w:ascii="Times New Roman" w:hAnsi="Times New Roman" w:cs="Times New Roman"/>
          <w:sz w:val="28"/>
          <w:szCs w:val="28"/>
        </w:rPr>
        <w:t>відчу</w:t>
      </w:r>
      <w:r>
        <w:rPr>
          <w:rFonts w:ascii="Times New Roman" w:hAnsi="Times New Roman" w:cs="Times New Roman"/>
          <w:sz w:val="28"/>
          <w:szCs w:val="28"/>
        </w:rPr>
        <w:t xml:space="preserve">вати </w:t>
      </w:r>
      <w:r w:rsidRPr="00B50ABD">
        <w:rPr>
          <w:rFonts w:ascii="Times New Roman" w:hAnsi="Times New Roman" w:cs="Times New Roman"/>
          <w:sz w:val="28"/>
          <w:szCs w:val="28"/>
        </w:rPr>
        <w:t>правд</w:t>
      </w:r>
      <w:r>
        <w:rPr>
          <w:rFonts w:ascii="Times New Roman" w:hAnsi="Times New Roman" w:cs="Times New Roman"/>
          <w:sz w:val="28"/>
          <w:szCs w:val="28"/>
        </w:rPr>
        <w:t>у дії та вірити в неї;</w:t>
      </w:r>
    </w:p>
    <w:p w:rsidR="008B2689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л</w:t>
      </w:r>
      <w:r w:rsidRPr="009F7354">
        <w:rPr>
          <w:rFonts w:ascii="Times New Roman" w:hAnsi="Times New Roman" w:cs="Times New Roman"/>
          <w:sz w:val="28"/>
          <w:szCs w:val="28"/>
        </w:rPr>
        <w:t>огі</w:t>
      </w:r>
      <w:r>
        <w:rPr>
          <w:rFonts w:ascii="Times New Roman" w:hAnsi="Times New Roman" w:cs="Times New Roman"/>
          <w:sz w:val="28"/>
          <w:szCs w:val="28"/>
        </w:rPr>
        <w:t xml:space="preserve">чність та </w:t>
      </w:r>
      <w:r w:rsidRPr="009F7354">
        <w:rPr>
          <w:rFonts w:ascii="Times New Roman" w:hAnsi="Times New Roman" w:cs="Times New Roman"/>
          <w:sz w:val="28"/>
          <w:szCs w:val="28"/>
        </w:rPr>
        <w:t>послідовн</w:t>
      </w:r>
      <w:r>
        <w:rPr>
          <w:rFonts w:ascii="Times New Roman" w:hAnsi="Times New Roman" w:cs="Times New Roman"/>
          <w:sz w:val="28"/>
          <w:szCs w:val="28"/>
        </w:rPr>
        <w:t xml:space="preserve">ість </w:t>
      </w:r>
      <w:r w:rsidRPr="009F7354">
        <w:rPr>
          <w:rFonts w:ascii="Times New Roman" w:hAnsi="Times New Roman" w:cs="Times New Roman"/>
          <w:sz w:val="28"/>
          <w:szCs w:val="28"/>
        </w:rPr>
        <w:t>поведінки персонажу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689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 вміння використовувати </w:t>
      </w:r>
      <w:r w:rsidRPr="009F7354">
        <w:rPr>
          <w:rFonts w:ascii="Times New Roman" w:hAnsi="Times New Roman" w:cs="Times New Roman"/>
          <w:sz w:val="28"/>
          <w:szCs w:val="28"/>
        </w:rPr>
        <w:t>емоційн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7354">
        <w:rPr>
          <w:rFonts w:ascii="Times New Roman" w:hAnsi="Times New Roman" w:cs="Times New Roman"/>
          <w:sz w:val="28"/>
          <w:szCs w:val="28"/>
        </w:rPr>
        <w:t xml:space="preserve"> пам’ят</w:t>
      </w:r>
      <w:r>
        <w:rPr>
          <w:rFonts w:ascii="Times New Roman" w:hAnsi="Times New Roman" w:cs="Times New Roman"/>
          <w:sz w:val="28"/>
          <w:szCs w:val="28"/>
        </w:rPr>
        <w:t>ь, створюючи яскраві сценічні образи.</w:t>
      </w:r>
    </w:p>
    <w:p w:rsidR="003C1AF0" w:rsidRDefault="008B2689" w:rsidP="003C1AF0">
      <w:pPr>
        <w:pStyle w:val="a5"/>
      </w:pPr>
      <w:r>
        <w:t>Надалі необхідно п</w:t>
      </w:r>
      <w:r w:rsidRPr="009F7354">
        <w:t>еревір</w:t>
      </w:r>
      <w:r>
        <w:t>ити</w:t>
      </w:r>
      <w:r w:rsidRPr="009F7354">
        <w:t xml:space="preserve"> точн</w:t>
      </w:r>
      <w:r>
        <w:t>ість</w:t>
      </w:r>
      <w:r w:rsidRPr="009F7354">
        <w:t xml:space="preserve"> дії </w:t>
      </w:r>
      <w:r w:rsidR="003C1AF0">
        <w:t>актора</w:t>
      </w:r>
      <w:r w:rsidR="00887382">
        <w:t xml:space="preserve">-виконавця </w:t>
      </w:r>
      <w:r w:rsidRPr="009F7354">
        <w:t>словом</w:t>
      </w:r>
      <w:r w:rsidR="00887382">
        <w:t xml:space="preserve"> (словесною дією)</w:t>
      </w:r>
      <w:r w:rsidRPr="009F7354">
        <w:t xml:space="preserve">, виходячи з </w:t>
      </w:r>
      <w:r w:rsidR="003C1AF0">
        <w:t xml:space="preserve">загального </w:t>
      </w:r>
      <w:r w:rsidRPr="009F7354">
        <w:t>напряму конфлікту</w:t>
      </w:r>
      <w:r>
        <w:t xml:space="preserve"> інсценізації. </w:t>
      </w:r>
    </w:p>
    <w:p w:rsidR="003C1AF0" w:rsidRDefault="003C1AF0" w:rsidP="003C1AF0">
      <w:pPr>
        <w:pStyle w:val="a5"/>
      </w:pPr>
      <w:r>
        <w:lastRenderedPageBreak/>
        <w:t>Подальша ваша діяльність як режисерів-постановників</w:t>
      </w:r>
      <w:r w:rsidR="00887382">
        <w:t>,</w:t>
      </w:r>
      <w:r>
        <w:t xml:space="preserve"> пов’язана з</w:t>
      </w:r>
      <w:r w:rsidR="008B2689">
        <w:t xml:space="preserve"> з</w:t>
      </w:r>
      <w:r w:rsidR="008B2689" w:rsidRPr="00D808B0">
        <w:t>авершення</w:t>
      </w:r>
      <w:r>
        <w:t>м</w:t>
      </w:r>
      <w:r w:rsidR="008B2689" w:rsidRPr="00D808B0">
        <w:t xml:space="preserve"> роботи над </w:t>
      </w:r>
      <w:r w:rsidR="008B2689">
        <w:t xml:space="preserve">створенням ролей та </w:t>
      </w:r>
      <w:r w:rsidR="00541249">
        <w:t xml:space="preserve">з </w:t>
      </w:r>
      <w:r w:rsidR="008B2689" w:rsidRPr="00541249">
        <w:rPr>
          <w:b/>
          <w:i/>
        </w:rPr>
        <w:t>розстановк</w:t>
      </w:r>
      <w:r w:rsidRPr="00541249">
        <w:rPr>
          <w:b/>
          <w:i/>
        </w:rPr>
        <w:t>ою</w:t>
      </w:r>
      <w:r w:rsidR="008B2689" w:rsidRPr="00541249">
        <w:rPr>
          <w:b/>
          <w:i/>
        </w:rPr>
        <w:t xml:space="preserve"> режисерських акцентів</w:t>
      </w:r>
      <w:r>
        <w:t xml:space="preserve"> у інсценізаціях. </w:t>
      </w:r>
    </w:p>
    <w:p w:rsidR="00887382" w:rsidRDefault="003C1AF0" w:rsidP="003C1AF0">
      <w:pPr>
        <w:pStyle w:val="a5"/>
      </w:pPr>
      <w:r w:rsidRPr="00541249">
        <w:rPr>
          <w:b/>
        </w:rPr>
        <w:t>Увага!</w:t>
      </w:r>
      <w:r>
        <w:t xml:space="preserve"> Я дуже хочу, щоб це читали не лише </w:t>
      </w:r>
      <w:r w:rsidR="00541249">
        <w:t>ті, хто написав і ставить свої роботи, але й ті, хто грає в них. Тому що протягом навчання</w:t>
      </w:r>
      <w:r w:rsidR="00887382">
        <w:t xml:space="preserve"> в університеті</w:t>
      </w:r>
      <w:r w:rsidR="00541249">
        <w:t xml:space="preserve">, кожен із вас буде і в ролі режисера-постановника, і в ролі актора-виконавця, і в ролі сценариста-драматурга. </w:t>
      </w:r>
    </w:p>
    <w:p w:rsidR="00887382" w:rsidRDefault="00541249" w:rsidP="003C1AF0">
      <w:pPr>
        <w:pStyle w:val="a5"/>
      </w:pPr>
      <w:r w:rsidRPr="00887382">
        <w:rPr>
          <w:b/>
          <w:i/>
        </w:rPr>
        <w:t>Запам’ятайте всі</w:t>
      </w:r>
      <w:r>
        <w:t>,</w:t>
      </w:r>
      <w:r w:rsidR="008B2689">
        <w:t xml:space="preserve"> </w:t>
      </w:r>
      <w:r w:rsidR="008B2689" w:rsidRPr="00D808B0">
        <w:t xml:space="preserve">що </w:t>
      </w:r>
      <w:r w:rsidR="008B2689" w:rsidRPr="00541249">
        <w:rPr>
          <w:b/>
          <w:i/>
        </w:rPr>
        <w:t>розстановка акцентів</w:t>
      </w:r>
      <w:r w:rsidR="008B2689" w:rsidRPr="00D808B0">
        <w:t xml:space="preserve"> залежить від того, в якому контексті </w:t>
      </w:r>
      <w:r w:rsidR="00887382">
        <w:t>та</w:t>
      </w:r>
      <w:r w:rsidR="008B2689" w:rsidRPr="00D808B0">
        <w:t xml:space="preserve"> з якою метою вона розглядається</w:t>
      </w:r>
      <w:r w:rsidR="008B2689">
        <w:t xml:space="preserve">, що </w:t>
      </w:r>
      <w:r>
        <w:t>ви як особистості</w:t>
      </w:r>
      <w:r w:rsidR="008B2689">
        <w:t xml:space="preserve"> хоче підкреслити, підсилити в цьому сценічному образі</w:t>
      </w:r>
      <w:r w:rsidR="00887382">
        <w:t xml:space="preserve"> (інсценізації) </w:t>
      </w:r>
      <w:r>
        <w:t>та</w:t>
      </w:r>
      <w:r w:rsidR="008B2689">
        <w:t xml:space="preserve"> яким засобом це зробити.</w:t>
      </w:r>
      <w:r w:rsidR="008B2689" w:rsidRPr="00D808B0">
        <w:t xml:space="preserve"> </w:t>
      </w:r>
    </w:p>
    <w:p w:rsidR="008B2689" w:rsidRPr="00D808B0" w:rsidRDefault="008B2689" w:rsidP="003C1AF0">
      <w:pPr>
        <w:pStyle w:val="a5"/>
      </w:pPr>
      <w:r w:rsidRPr="00541249">
        <w:rPr>
          <w:b/>
          <w:i/>
        </w:rPr>
        <w:t xml:space="preserve">Мізансцена, світло, музика, загострення конфлікту, подій і тощо – це ті виразні </w:t>
      </w:r>
      <w:r w:rsidR="00541249" w:rsidRPr="00541249">
        <w:rPr>
          <w:b/>
          <w:i/>
        </w:rPr>
        <w:t xml:space="preserve">театральні </w:t>
      </w:r>
      <w:r w:rsidRPr="00541249">
        <w:rPr>
          <w:b/>
          <w:i/>
        </w:rPr>
        <w:t>засоби, якими режисер виділяє, загострює, підкреслює і акцентує будь-який момент сценічної дії.</w:t>
      </w:r>
      <w:r w:rsidR="00541249">
        <w:t xml:space="preserve"> Завдяки цим засобам, ви впливаєте не </w:t>
      </w:r>
      <w:r w:rsidR="00887382">
        <w:t>лише</w:t>
      </w:r>
      <w:r w:rsidR="00541249">
        <w:t xml:space="preserve"> на актора-виконавця, але, саме головне – на глядача, заради якого створюється цілісне театральне дійство.</w:t>
      </w:r>
    </w:p>
    <w:p w:rsidR="008B2689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49" w:rsidRDefault="008B2689" w:rsidP="005412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робота:</w:t>
      </w:r>
    </w:p>
    <w:p w:rsidR="008B2689" w:rsidRDefault="0054124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="008B2689">
        <w:rPr>
          <w:rFonts w:ascii="Times New Roman" w:hAnsi="Times New Roman" w:cs="Times New Roman"/>
          <w:sz w:val="28"/>
          <w:szCs w:val="28"/>
        </w:rPr>
        <w:t>родумати розстановку режисерських акцентів у інсценізаціях «Останній лист», «Кнопка, кнопка», «Дари волхвів», «Справжня мама».</w:t>
      </w:r>
      <w:r w:rsidR="008B2689" w:rsidRPr="00DA1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49" w:rsidRDefault="0054124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Режисерам-постановникам обрати діалоги та монологи з інсценізацій для сценічного втілення на заліковому занятті.</w:t>
      </w:r>
    </w:p>
    <w:p w:rsidR="008B2689" w:rsidRPr="00DA1BE7" w:rsidRDefault="008B2689" w:rsidP="008B2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89" w:rsidRDefault="008B2689" w:rsidP="008B268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8B2689" w:rsidRPr="004726FF" w:rsidRDefault="008B2689" w:rsidP="008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726FF">
        <w:rPr>
          <w:rFonts w:ascii="Times New Roman" w:hAnsi="Times New Roman" w:cs="Times New Roman"/>
          <w:sz w:val="28"/>
          <w:szCs w:val="28"/>
        </w:rPr>
        <w:t xml:space="preserve">Защепкина В.В. Театр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особый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>. 2012. № 84 (10). С. 134–142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689" w:rsidRPr="00844C07" w:rsidRDefault="008B2689" w:rsidP="008B2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Ершов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Режиссура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4C07">
        <w:rPr>
          <w:rFonts w:ascii="Times New Roman" w:hAnsi="Times New Roman" w:cs="Times New Roman"/>
          <w:sz w:val="28"/>
          <w:szCs w:val="28"/>
        </w:rPr>
        <w:t>Режис</w:t>
      </w:r>
      <w:r>
        <w:rPr>
          <w:rFonts w:ascii="Times New Roman" w:hAnsi="Times New Roman" w:cs="Times New Roman"/>
          <w:sz w:val="28"/>
          <w:szCs w:val="28"/>
        </w:rPr>
        <w:t>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 </w:t>
      </w:r>
      <w:r w:rsidRPr="00844C07">
        <w:rPr>
          <w:rFonts w:ascii="Times New Roman" w:hAnsi="Times New Roman" w:cs="Times New Roman"/>
          <w:sz w:val="28"/>
          <w:szCs w:val="28"/>
        </w:rPr>
        <w:t>: Мир искусства, 2010. 408 с.</w:t>
      </w:r>
    </w:p>
    <w:p w:rsidR="008B2689" w:rsidRDefault="008B2689" w:rsidP="008B26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Захава Б. Е. Мастерство актёра и режиссёра 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пособ. для спец.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искусства. 3-е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М. : Просвещение, 1973. 320 с. </w:t>
      </w:r>
    </w:p>
    <w:p w:rsidR="008B2689" w:rsidRDefault="008B2689" w:rsidP="008B26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 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8B2689" w:rsidRDefault="008B2689" w:rsidP="008B26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7008A">
        <w:rPr>
          <w:sz w:val="28"/>
          <w:szCs w:val="28"/>
        </w:rPr>
        <w:t xml:space="preserve">Лимаренко Л. І. Створення художнього образу-ролі у виставах студентського театру // Зб. наук. праць Полтавського нац. пед. ун-ту імені В. Г. Короленка. Витоки педагогічної майстерності. </w:t>
      </w:r>
      <w:r>
        <w:rPr>
          <w:sz w:val="28"/>
          <w:szCs w:val="28"/>
        </w:rPr>
        <w:t xml:space="preserve">(Сер. «Пед. науки»). </w:t>
      </w:r>
      <w:r w:rsidRPr="0047008A">
        <w:rPr>
          <w:sz w:val="28"/>
          <w:szCs w:val="28"/>
        </w:rPr>
        <w:t>Полтава : ПНПУ імені В. Г. Короленка, 2015. Вип. 15. С. 175–180.</w:t>
      </w:r>
    </w:p>
    <w:p w:rsidR="008B2689" w:rsidRDefault="008B2689" w:rsidP="008B26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 Лимаренко Л. І. Студентський театр у системі професійної підготовки майбутніх педагогів : монографія. </w:t>
      </w:r>
      <w:proofErr w:type="spellStart"/>
      <w:r>
        <w:rPr>
          <w:sz w:val="28"/>
          <w:szCs w:val="28"/>
        </w:rPr>
        <w:t>Херс</w:t>
      </w:r>
      <w:proofErr w:type="spellEnd"/>
      <w:r>
        <w:rPr>
          <w:sz w:val="28"/>
          <w:szCs w:val="28"/>
        </w:rPr>
        <w:t>. держ. ун-т. Херсон : ХДУ, 2015. 484 с.</w:t>
      </w:r>
    </w:p>
    <w:p w:rsidR="008B2689" w:rsidRDefault="008B2689" w:rsidP="008B26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60EEA">
        <w:rPr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 w:rsidRPr="00A60EEA">
        <w:rPr>
          <w:sz w:val="28"/>
          <w:szCs w:val="28"/>
        </w:rPr>
        <w:t>Запоріжський</w:t>
      </w:r>
      <w:proofErr w:type="spellEnd"/>
      <w:r w:rsidRPr="00A60EEA">
        <w:rPr>
          <w:sz w:val="28"/>
          <w:szCs w:val="28"/>
        </w:rPr>
        <w:t xml:space="preserve"> національний університет, 2019. 428 с.</w:t>
      </w:r>
    </w:p>
    <w:p w:rsidR="008B2689" w:rsidRDefault="008B2689" w:rsidP="008B2689">
      <w:pPr>
        <w:pStyle w:val="2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8. </w:t>
      </w:r>
      <w:r>
        <w:rPr>
          <w:sz w:val="28"/>
          <w:szCs w:val="28"/>
        </w:rPr>
        <w:t xml:space="preserve">Мерлин Б. </w:t>
      </w:r>
      <w:proofErr w:type="spellStart"/>
      <w:r>
        <w:rPr>
          <w:sz w:val="28"/>
          <w:szCs w:val="28"/>
        </w:rPr>
        <w:t>Актёрское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мастерство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Теория</w:t>
      </w:r>
      <w:proofErr w:type="spellEnd"/>
      <w:r>
        <w:rPr>
          <w:sz w:val="28"/>
          <w:szCs w:val="28"/>
        </w:rPr>
        <w:t xml:space="preserve"> и практика</w:t>
      </w:r>
      <w:r w:rsidRPr="00694A29">
        <w:rPr>
          <w:rFonts w:eastAsia="Times New Roman"/>
          <w:sz w:val="28"/>
          <w:szCs w:val="28"/>
          <w:lang w:eastAsia="ru-RU"/>
        </w:rPr>
        <w:t xml:space="preserve"> /</w:t>
      </w:r>
      <w:r>
        <w:rPr>
          <w:rFonts w:eastAsia="Times New Roman"/>
          <w:sz w:val="28"/>
          <w:szCs w:val="28"/>
          <w:lang w:val="ru-RU" w:eastAsia="ru-RU"/>
        </w:rPr>
        <w:t xml:space="preserve"> Пер. с англ. Х.</w:t>
      </w:r>
      <w:proofErr w:type="gramStart"/>
      <w:r>
        <w:rPr>
          <w:rFonts w:eastAsia="Times New Roman"/>
          <w:sz w:val="28"/>
          <w:szCs w:val="28"/>
          <w:lang w:val="ru-RU" w:eastAsia="ru-RU"/>
        </w:rPr>
        <w:t> :</w:t>
      </w:r>
      <w:proofErr w:type="gramEnd"/>
      <w:r>
        <w:rPr>
          <w:rFonts w:eastAsia="Times New Roman"/>
          <w:sz w:val="28"/>
          <w:szCs w:val="28"/>
          <w:lang w:val="ru-RU" w:eastAsia="ru-RU"/>
        </w:rPr>
        <w:t xml:space="preserve"> изд-во «Гуманитарный центр» </w:t>
      </w:r>
      <w:r w:rsidRPr="00694A29">
        <w:rPr>
          <w:rFonts w:eastAsia="Times New Roman"/>
          <w:sz w:val="28"/>
          <w:szCs w:val="28"/>
          <w:lang w:eastAsia="ru-RU"/>
        </w:rPr>
        <w:t>/</w:t>
      </w:r>
      <w:r>
        <w:rPr>
          <w:rFonts w:eastAsia="Times New Roman"/>
          <w:sz w:val="28"/>
          <w:szCs w:val="28"/>
          <w:lang w:val="ru-RU" w:eastAsia="ru-RU"/>
        </w:rPr>
        <w:t xml:space="preserve"> А.А. Чепалов, 2017. 256 с.</w:t>
      </w:r>
    </w:p>
    <w:p w:rsidR="00F07DB3" w:rsidRPr="00887382" w:rsidRDefault="008B2689" w:rsidP="00887382">
      <w:pPr>
        <w:spacing w:after="0"/>
        <w:rPr>
          <w:rFonts w:ascii="Times New Roman" w:hAnsi="Times New Roman" w:cs="Times New Roman"/>
        </w:rPr>
      </w:pPr>
      <w:r w:rsidRPr="00887382">
        <w:rPr>
          <w:rFonts w:ascii="Times New Roman" w:hAnsi="Times New Roman" w:cs="Times New Roman"/>
          <w:sz w:val="28"/>
          <w:szCs w:val="28"/>
        </w:rPr>
        <w:t xml:space="preserve">9. Станиславский К.С. </w:t>
      </w:r>
      <w:proofErr w:type="spellStart"/>
      <w:r w:rsidRPr="00887382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887382">
        <w:rPr>
          <w:rFonts w:ascii="Times New Roman" w:hAnsi="Times New Roman" w:cs="Times New Roman"/>
          <w:sz w:val="28"/>
          <w:szCs w:val="28"/>
        </w:rPr>
        <w:t xml:space="preserve"> акт</w:t>
      </w:r>
      <w:r w:rsidR="00887382">
        <w:rPr>
          <w:rFonts w:ascii="Times New Roman" w:hAnsi="Times New Roman" w:cs="Times New Roman"/>
          <w:sz w:val="28"/>
          <w:szCs w:val="28"/>
        </w:rPr>
        <w:t>ё</w:t>
      </w:r>
      <w:r w:rsidRPr="00887382">
        <w:rPr>
          <w:rFonts w:ascii="Times New Roman" w:hAnsi="Times New Roman" w:cs="Times New Roman"/>
          <w:sz w:val="28"/>
          <w:szCs w:val="28"/>
        </w:rPr>
        <w:t xml:space="preserve">ра над </w:t>
      </w:r>
      <w:proofErr w:type="spellStart"/>
      <w:r w:rsidRPr="00887382">
        <w:rPr>
          <w:rFonts w:ascii="Times New Roman" w:hAnsi="Times New Roman" w:cs="Times New Roman"/>
          <w:sz w:val="28"/>
          <w:szCs w:val="28"/>
        </w:rPr>
        <w:t>ролью</w:t>
      </w:r>
      <w:proofErr w:type="spellEnd"/>
      <w:r w:rsidRPr="00887382">
        <w:rPr>
          <w:rFonts w:ascii="Times New Roman" w:hAnsi="Times New Roman" w:cs="Times New Roman"/>
          <w:sz w:val="28"/>
          <w:szCs w:val="28"/>
        </w:rPr>
        <w:t>. М. : АСТ, 2010. 480 с.</w:t>
      </w:r>
    </w:p>
    <w:sectPr w:rsidR="00F07DB3" w:rsidRPr="0088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BF2"/>
    <w:multiLevelType w:val="hybridMultilevel"/>
    <w:tmpl w:val="6576E118"/>
    <w:lvl w:ilvl="0" w:tplc="50E6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2689"/>
    <w:rsid w:val="003C1AF0"/>
    <w:rsid w:val="00541249"/>
    <w:rsid w:val="00887382"/>
    <w:rsid w:val="008B2689"/>
    <w:rsid w:val="00B226C6"/>
    <w:rsid w:val="00F07DB3"/>
    <w:rsid w:val="00F6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689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89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8B2689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B2689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8B2689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268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8B2689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2689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8B2689"/>
    <w:pPr>
      <w:spacing w:after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B2689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2020-05-13T17:04:00Z</dcterms:created>
  <dcterms:modified xsi:type="dcterms:W3CDTF">2020-05-13T18:14:00Z</dcterms:modified>
</cp:coreProperties>
</file>