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63" w:rsidRDefault="004D3163" w:rsidP="005E0259">
      <w:pPr>
        <w:pStyle w:val="1"/>
        <w:rPr>
          <w:rFonts w:eastAsiaTheme="minorEastAsia"/>
        </w:rPr>
      </w:pPr>
      <w:r>
        <w:rPr>
          <w:rFonts w:eastAsiaTheme="minorEastAsia"/>
        </w:rPr>
        <w:t xml:space="preserve">Навчальна дисципліна «Режисура культурно-дозвіллєвої діяльності» 111М група. </w:t>
      </w:r>
      <w:r w:rsidR="0042443C">
        <w:rPr>
          <w:rFonts w:eastAsiaTheme="minorEastAsia"/>
        </w:rPr>
        <w:t>21</w:t>
      </w:r>
      <w:r>
        <w:rPr>
          <w:rFonts w:eastAsiaTheme="minorEastAsia"/>
        </w:rPr>
        <w:t>.05.2020. (II пара).</w:t>
      </w:r>
    </w:p>
    <w:p w:rsidR="004D3163" w:rsidRDefault="004D3163" w:rsidP="005E0259">
      <w:pPr>
        <w:pStyle w:val="1"/>
        <w:rPr>
          <w:rFonts w:eastAsiaTheme="minorEastAsia"/>
        </w:rPr>
      </w:pPr>
    </w:p>
    <w:p w:rsidR="004D3163" w:rsidRDefault="004D3163" w:rsidP="005E0259">
      <w:pPr>
        <w:pStyle w:val="1"/>
        <w:rPr>
          <w:rFonts w:eastAsiaTheme="minorEastAsia"/>
        </w:rPr>
      </w:pPr>
      <w:r>
        <w:rPr>
          <w:rFonts w:eastAsiaTheme="minorEastAsia"/>
        </w:rPr>
        <w:t xml:space="preserve">ТЕМА: </w:t>
      </w:r>
      <w:r w:rsidR="00EF2E5F">
        <w:rPr>
          <w:rFonts w:eastAsiaTheme="minorEastAsia"/>
        </w:rPr>
        <w:t xml:space="preserve">СЦЕНАРІЙ – ОСНОВА </w:t>
      </w:r>
      <w:r w:rsidR="00D44667">
        <w:rPr>
          <w:rFonts w:eastAsiaTheme="minorEastAsia"/>
        </w:rPr>
        <w:t>ТЕАТРАЛІЗОВАНОГО КУЛЬТУРНО-МИСТЕЦЬКОГО ЗАХОДУ.</w:t>
      </w:r>
      <w:r>
        <w:rPr>
          <w:rFonts w:eastAsiaTheme="minorEastAsia"/>
        </w:rPr>
        <w:t xml:space="preserve"> </w:t>
      </w:r>
    </w:p>
    <w:p w:rsidR="004D3163" w:rsidRDefault="004D3163" w:rsidP="005E0259">
      <w:pPr>
        <w:pStyle w:val="1"/>
        <w:rPr>
          <w:rFonts w:eastAsiaTheme="minorEastAsia"/>
          <w:b w:val="0"/>
        </w:rPr>
      </w:pPr>
      <w:r>
        <w:rPr>
          <w:rFonts w:eastAsiaTheme="minorEastAsia"/>
        </w:rPr>
        <w:t xml:space="preserve">Мета практичного заняття: </w:t>
      </w:r>
      <w:r>
        <w:rPr>
          <w:rFonts w:eastAsiaTheme="minorEastAsia"/>
          <w:b w:val="0"/>
        </w:rPr>
        <w:t xml:space="preserve">сформувати у студентів </w:t>
      </w:r>
      <w:r w:rsidR="00D44667">
        <w:rPr>
          <w:rFonts w:eastAsiaTheme="minorEastAsia"/>
          <w:b w:val="0"/>
        </w:rPr>
        <w:t>розуміння важливості створення сценарію як основи театралізованого культурно-мистецького заходу.</w:t>
      </w:r>
    </w:p>
    <w:p w:rsidR="004D3163" w:rsidRDefault="004D3163" w:rsidP="005E0259">
      <w:pPr>
        <w:pStyle w:val="1"/>
        <w:rPr>
          <w:rFonts w:eastAsiaTheme="minorEastAsia"/>
        </w:rPr>
      </w:pPr>
    </w:p>
    <w:p w:rsidR="004D3163" w:rsidRDefault="004D3163" w:rsidP="005E0259">
      <w:pPr>
        <w:pStyle w:val="1"/>
        <w:jc w:val="center"/>
        <w:rPr>
          <w:rFonts w:eastAsiaTheme="minorEastAsia"/>
          <w:b w:val="0"/>
        </w:rPr>
      </w:pPr>
      <w:r>
        <w:rPr>
          <w:rFonts w:eastAsiaTheme="minorEastAsia"/>
        </w:rPr>
        <w:t>План практичного заняття</w:t>
      </w:r>
      <w:r>
        <w:rPr>
          <w:rFonts w:eastAsiaTheme="minorEastAsia"/>
          <w:b w:val="0"/>
        </w:rPr>
        <w:t>.</w:t>
      </w:r>
    </w:p>
    <w:p w:rsidR="004D3163" w:rsidRDefault="004D3163" w:rsidP="005E0259">
      <w:pPr>
        <w:pStyle w:val="1"/>
        <w:jc w:val="left"/>
        <w:rPr>
          <w:rFonts w:eastAsiaTheme="minorEastAsia"/>
          <w:b w:val="0"/>
        </w:rPr>
      </w:pPr>
      <w:r>
        <w:rPr>
          <w:rFonts w:eastAsiaTheme="minorEastAsia"/>
          <w:b w:val="0"/>
        </w:rPr>
        <w:t>1. </w:t>
      </w:r>
      <w:r w:rsidR="00D44667">
        <w:rPr>
          <w:b w:val="0"/>
        </w:rPr>
        <w:t>Поняття «сценарію» культурно-мистецького заходу.</w:t>
      </w:r>
    </w:p>
    <w:p w:rsidR="004D3163" w:rsidRDefault="004D3163" w:rsidP="005E0259">
      <w:pPr>
        <w:pStyle w:val="1"/>
        <w:jc w:val="left"/>
        <w:rPr>
          <w:rFonts w:eastAsiaTheme="minorEastAsia"/>
          <w:b w:val="0"/>
        </w:rPr>
      </w:pPr>
      <w:r>
        <w:rPr>
          <w:rFonts w:eastAsiaTheme="minorEastAsia"/>
          <w:b w:val="0"/>
        </w:rPr>
        <w:t>2. </w:t>
      </w:r>
      <w:r w:rsidR="00D44667" w:rsidRPr="00D44667">
        <w:rPr>
          <w:rFonts w:eastAsiaTheme="minorEastAsia"/>
          <w:b w:val="0"/>
        </w:rPr>
        <w:t>Риси схожості сценарію та п’єси</w:t>
      </w:r>
      <w:r w:rsidR="00D44667">
        <w:rPr>
          <w:rFonts w:eastAsiaTheme="minorEastAsia"/>
          <w:b w:val="0"/>
        </w:rPr>
        <w:t>.</w:t>
      </w:r>
    </w:p>
    <w:p w:rsidR="00D44667" w:rsidRPr="00D44667" w:rsidRDefault="00D44667" w:rsidP="005E0259">
      <w:pPr>
        <w:spacing w:after="0"/>
        <w:rPr>
          <w:rFonts w:ascii="Times New Roman" w:hAnsi="Times New Roman" w:cs="Times New Roman"/>
          <w:sz w:val="28"/>
          <w:szCs w:val="28"/>
        </w:rPr>
      </w:pPr>
      <w:r w:rsidRPr="00D44667">
        <w:rPr>
          <w:rFonts w:ascii="Times New Roman" w:hAnsi="Times New Roman" w:cs="Times New Roman"/>
          <w:sz w:val="28"/>
          <w:szCs w:val="28"/>
        </w:rPr>
        <w:t>3. Риси відмінності сценарію та п’єси.</w:t>
      </w:r>
    </w:p>
    <w:p w:rsidR="004D3163" w:rsidRDefault="004D3163" w:rsidP="005E0259">
      <w:pPr>
        <w:pStyle w:val="1"/>
        <w:rPr>
          <w:rFonts w:eastAsiaTheme="minorEastAsia"/>
        </w:rPr>
      </w:pPr>
    </w:p>
    <w:p w:rsidR="004D3163" w:rsidRDefault="004D3163" w:rsidP="005E0259">
      <w:pPr>
        <w:pStyle w:val="1"/>
        <w:jc w:val="center"/>
        <w:rPr>
          <w:rFonts w:eastAsiaTheme="minorEastAsia"/>
        </w:rPr>
      </w:pPr>
      <w:r>
        <w:rPr>
          <w:rFonts w:eastAsiaTheme="minorEastAsia"/>
        </w:rPr>
        <w:t>Методичні рекомендації.</w:t>
      </w:r>
    </w:p>
    <w:p w:rsidR="005D7E58" w:rsidRDefault="004D3163" w:rsidP="005E0259">
      <w:pPr>
        <w:tabs>
          <w:tab w:val="left" w:pos="3825"/>
        </w:tabs>
        <w:spacing w:after="0"/>
        <w:ind w:firstLine="709"/>
        <w:jc w:val="both"/>
        <w:rPr>
          <w:rFonts w:ascii="Times New Roman" w:hAnsi="Times New Roman" w:cs="Times New Roman"/>
          <w:sz w:val="28"/>
          <w:szCs w:val="28"/>
        </w:rPr>
      </w:pPr>
      <w:r w:rsidRPr="004D3163">
        <w:rPr>
          <w:rFonts w:ascii="Times New Roman" w:hAnsi="Times New Roman" w:cs="Times New Roman"/>
          <w:sz w:val="28"/>
          <w:szCs w:val="28"/>
        </w:rPr>
        <w:t xml:space="preserve">П’єса – основа вистави, сценарій – основа театралізованого заходу. </w:t>
      </w:r>
      <w:r>
        <w:rPr>
          <w:rFonts w:ascii="Times New Roman" w:hAnsi="Times New Roman" w:cs="Times New Roman"/>
          <w:sz w:val="28"/>
          <w:szCs w:val="28"/>
        </w:rPr>
        <w:t>Тому закономірно, що саме з написання сценарію починається с</w:t>
      </w:r>
      <w:r w:rsidRPr="004D3163">
        <w:rPr>
          <w:rFonts w:ascii="Times New Roman" w:hAnsi="Times New Roman" w:cs="Times New Roman"/>
          <w:sz w:val="28"/>
          <w:szCs w:val="28"/>
        </w:rPr>
        <w:t>творення будь-якого культурно-мистецького заходу</w:t>
      </w:r>
      <w:r>
        <w:rPr>
          <w:rFonts w:ascii="Times New Roman" w:hAnsi="Times New Roman" w:cs="Times New Roman"/>
          <w:sz w:val="28"/>
          <w:szCs w:val="28"/>
        </w:rPr>
        <w:t xml:space="preserve">. Ми з вами у цьому неодноразово переконувалися. </w:t>
      </w:r>
    </w:p>
    <w:p w:rsidR="005D7E58" w:rsidRDefault="005D7E58" w:rsidP="005E0259">
      <w:pPr>
        <w:tabs>
          <w:tab w:val="left" w:pos="3825"/>
        </w:tabs>
        <w:spacing w:after="0"/>
        <w:ind w:firstLine="709"/>
        <w:jc w:val="both"/>
        <w:rPr>
          <w:rFonts w:ascii="Times New Roman" w:hAnsi="Times New Roman" w:cs="Times New Roman"/>
          <w:sz w:val="28"/>
          <w:szCs w:val="28"/>
        </w:rPr>
      </w:pPr>
      <w:r w:rsidRPr="005D7E58">
        <w:rPr>
          <w:rFonts w:ascii="Times New Roman" w:hAnsi="Times New Roman" w:cs="Times New Roman"/>
          <w:sz w:val="28"/>
          <w:szCs w:val="28"/>
        </w:rPr>
        <w:t>Зміст роботи режисера</w:t>
      </w:r>
      <w:r>
        <w:rPr>
          <w:rFonts w:ascii="Times New Roman" w:hAnsi="Times New Roman" w:cs="Times New Roman"/>
          <w:sz w:val="28"/>
          <w:szCs w:val="28"/>
        </w:rPr>
        <w:t xml:space="preserve">, організатора культурно-дозвіллєвої діяльності </w:t>
      </w:r>
      <w:r w:rsidRPr="005D7E58">
        <w:rPr>
          <w:rFonts w:ascii="Times New Roman" w:hAnsi="Times New Roman" w:cs="Times New Roman"/>
          <w:sz w:val="28"/>
          <w:szCs w:val="28"/>
        </w:rPr>
        <w:t>– перекладення драматургічного твору на сценічний варіант. Сюди входить робота режисера над сценарієм, розробка задуму і, природно, постановочного плану</w:t>
      </w:r>
      <w:r>
        <w:rPr>
          <w:rFonts w:ascii="Times New Roman" w:hAnsi="Times New Roman" w:cs="Times New Roman"/>
          <w:sz w:val="28"/>
          <w:szCs w:val="28"/>
        </w:rPr>
        <w:t>.</w:t>
      </w:r>
    </w:p>
    <w:p w:rsidR="005D7E58" w:rsidRDefault="005D7E58" w:rsidP="005E0259">
      <w:pPr>
        <w:tabs>
          <w:tab w:val="left" w:pos="382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Сьогодні, ми зупинимося на позиціях створення театралізованого сценарію культурно-мистецького заходу. </w:t>
      </w:r>
    </w:p>
    <w:p w:rsidR="005D7E58" w:rsidRDefault="005D7E58" w:rsidP="005E0259">
      <w:pPr>
        <w:tabs>
          <w:tab w:val="left" w:pos="3825"/>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Проте, хочу п</w:t>
      </w:r>
      <w:r w:rsidRPr="005D7E58">
        <w:rPr>
          <w:rFonts w:ascii="Times New Roman" w:hAnsi="Times New Roman" w:cs="Times New Roman"/>
          <w:sz w:val="28"/>
          <w:szCs w:val="28"/>
        </w:rPr>
        <w:t xml:space="preserve">овернемося до відомих джерел драматургічної першооснови сучасних масових театралізованих заходів. Так, наприклад, дехто з майстрів цієї справи вважає, що цей різновид драматургії з’явився як результат поширення театралізованої концертної діяльності останніх часів. </w:t>
      </w:r>
      <w:r>
        <w:rPr>
          <w:rFonts w:ascii="Times New Roman" w:hAnsi="Times New Roman" w:cs="Times New Roman"/>
          <w:sz w:val="28"/>
          <w:szCs w:val="28"/>
        </w:rPr>
        <w:t xml:space="preserve">Однак, </w:t>
      </w:r>
      <w:r w:rsidRPr="005D7E58">
        <w:rPr>
          <w:rFonts w:ascii="Times New Roman" w:hAnsi="Times New Roman" w:cs="Times New Roman"/>
          <w:sz w:val="28"/>
          <w:szCs w:val="28"/>
        </w:rPr>
        <w:t xml:space="preserve"> театралізація з’явилась не лише у професійній концертній діяльності, але </w:t>
      </w:r>
      <w:r>
        <w:rPr>
          <w:rFonts w:ascii="Times New Roman" w:hAnsi="Times New Roman" w:cs="Times New Roman"/>
          <w:sz w:val="28"/>
          <w:szCs w:val="28"/>
        </w:rPr>
        <w:t>й</w:t>
      </w:r>
      <w:r w:rsidRPr="005D7E58">
        <w:rPr>
          <w:rFonts w:ascii="Times New Roman" w:hAnsi="Times New Roman" w:cs="Times New Roman"/>
          <w:sz w:val="28"/>
          <w:szCs w:val="28"/>
        </w:rPr>
        <w:t xml:space="preserve"> в аматорській, дорослій та дитячій, навіть у спорт</w:t>
      </w:r>
      <w:r>
        <w:rPr>
          <w:rFonts w:ascii="Times New Roman" w:hAnsi="Times New Roman" w:cs="Times New Roman"/>
          <w:sz w:val="28"/>
          <w:szCs w:val="28"/>
        </w:rPr>
        <w:t>ивних заходах</w:t>
      </w:r>
      <w:r w:rsidRPr="005D7E58">
        <w:rPr>
          <w:rFonts w:ascii="Times New Roman" w:hAnsi="Times New Roman" w:cs="Times New Roman"/>
          <w:sz w:val="28"/>
          <w:szCs w:val="28"/>
        </w:rPr>
        <w:t>. З цієї концертної театралізації та специфічних особливостей деяких виконавських колективів та окремих виконавців почали виникати різноманітні види та жанри сучасних театралізованих видовищ.</w:t>
      </w:r>
      <w:r w:rsidR="00491A0E">
        <w:rPr>
          <w:rFonts w:ascii="Times New Roman" w:hAnsi="Times New Roman" w:cs="Times New Roman"/>
          <w:sz w:val="28"/>
          <w:szCs w:val="28"/>
        </w:rPr>
        <w:t xml:space="preserve"> Але основою усіх заходів залишаються сценарії.</w:t>
      </w:r>
    </w:p>
    <w:p w:rsidR="00491A0E" w:rsidRDefault="00491A0E" w:rsidP="005E0259">
      <w:pPr>
        <w:tabs>
          <w:tab w:val="left" w:pos="3825"/>
        </w:tabs>
        <w:spacing w:after="0"/>
        <w:ind w:firstLine="709"/>
        <w:jc w:val="both"/>
        <w:rPr>
          <w:rFonts w:ascii="Times New Roman" w:hAnsi="Times New Roman" w:cs="Times New Roman"/>
          <w:sz w:val="28"/>
          <w:szCs w:val="28"/>
        </w:rPr>
      </w:pPr>
      <w:r w:rsidRPr="00491A0E">
        <w:rPr>
          <w:rFonts w:ascii="Times New Roman" w:hAnsi="Times New Roman" w:cs="Times New Roman"/>
          <w:b/>
          <w:sz w:val="28"/>
          <w:szCs w:val="28"/>
        </w:rPr>
        <w:t>Сценарій</w:t>
      </w:r>
      <w:r w:rsidRPr="00491A0E">
        <w:rPr>
          <w:rFonts w:ascii="Times New Roman" w:hAnsi="Times New Roman" w:cs="Times New Roman"/>
          <w:sz w:val="28"/>
          <w:szCs w:val="28"/>
        </w:rPr>
        <w:t xml:space="preserve"> – це детальна літературна розробка змісту театралізованого дійства, у якій в логічні послідовності викладаються</w:t>
      </w:r>
      <w:r>
        <w:rPr>
          <w:rFonts w:ascii="Times New Roman" w:hAnsi="Times New Roman" w:cs="Times New Roman"/>
          <w:sz w:val="28"/>
          <w:szCs w:val="28"/>
        </w:rPr>
        <w:t>:</w:t>
      </w:r>
    </w:p>
    <w:p w:rsidR="00491A0E" w:rsidRDefault="00491A0E" w:rsidP="005E0259">
      <w:pPr>
        <w:tabs>
          <w:tab w:val="left" w:pos="3825"/>
        </w:tabs>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491A0E">
        <w:rPr>
          <w:rFonts w:ascii="Times New Roman" w:hAnsi="Times New Roman" w:cs="Times New Roman"/>
          <w:sz w:val="28"/>
          <w:szCs w:val="28"/>
        </w:rPr>
        <w:t>окремі елементи дії</w:t>
      </w:r>
      <w:r>
        <w:rPr>
          <w:rFonts w:ascii="Times New Roman" w:hAnsi="Times New Roman" w:cs="Times New Roman"/>
          <w:sz w:val="28"/>
          <w:szCs w:val="28"/>
        </w:rPr>
        <w:t>;</w:t>
      </w:r>
    </w:p>
    <w:p w:rsidR="00491A0E" w:rsidRDefault="00491A0E" w:rsidP="005E0259">
      <w:pPr>
        <w:tabs>
          <w:tab w:val="left" w:pos="3825"/>
        </w:tabs>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491A0E">
        <w:rPr>
          <w:rFonts w:ascii="Times New Roman" w:hAnsi="Times New Roman" w:cs="Times New Roman"/>
          <w:sz w:val="28"/>
          <w:szCs w:val="28"/>
        </w:rPr>
        <w:t>розкривається тема</w:t>
      </w:r>
      <w:r>
        <w:rPr>
          <w:rFonts w:ascii="Times New Roman" w:hAnsi="Times New Roman" w:cs="Times New Roman"/>
          <w:sz w:val="28"/>
          <w:szCs w:val="28"/>
        </w:rPr>
        <w:t>;</w:t>
      </w:r>
    </w:p>
    <w:p w:rsidR="00491A0E" w:rsidRDefault="00491A0E" w:rsidP="005E0259">
      <w:pPr>
        <w:tabs>
          <w:tab w:val="left" w:pos="3825"/>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491A0E">
        <w:rPr>
          <w:rFonts w:ascii="Times New Roman" w:hAnsi="Times New Roman" w:cs="Times New Roman"/>
          <w:sz w:val="28"/>
          <w:szCs w:val="28"/>
        </w:rPr>
        <w:t>показ</w:t>
      </w:r>
      <w:r>
        <w:rPr>
          <w:rFonts w:ascii="Times New Roman" w:hAnsi="Times New Roman" w:cs="Times New Roman"/>
          <w:sz w:val="28"/>
          <w:szCs w:val="28"/>
        </w:rPr>
        <w:t>уються</w:t>
      </w:r>
      <w:r w:rsidRPr="00491A0E">
        <w:rPr>
          <w:rFonts w:ascii="Times New Roman" w:hAnsi="Times New Roman" w:cs="Times New Roman"/>
          <w:sz w:val="28"/>
          <w:szCs w:val="28"/>
        </w:rPr>
        <w:t xml:space="preserve"> авторські переходи від однієї до іншої частини дії</w:t>
      </w:r>
      <w:r>
        <w:rPr>
          <w:rFonts w:ascii="Times New Roman" w:hAnsi="Times New Roman" w:cs="Times New Roman"/>
          <w:sz w:val="28"/>
          <w:szCs w:val="28"/>
        </w:rPr>
        <w:t>;</w:t>
      </w:r>
    </w:p>
    <w:p w:rsidR="00491A0E" w:rsidRDefault="00491A0E" w:rsidP="005E0259">
      <w:pPr>
        <w:tabs>
          <w:tab w:val="left" w:pos="3825"/>
        </w:tabs>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491A0E">
        <w:rPr>
          <w:rFonts w:ascii="Times New Roman" w:hAnsi="Times New Roman" w:cs="Times New Roman"/>
          <w:sz w:val="28"/>
          <w:szCs w:val="28"/>
        </w:rPr>
        <w:t>проводиться орієнтовне спрямування публіцистичних виступів</w:t>
      </w:r>
      <w:r>
        <w:rPr>
          <w:rFonts w:ascii="Times New Roman" w:hAnsi="Times New Roman" w:cs="Times New Roman"/>
          <w:sz w:val="28"/>
          <w:szCs w:val="28"/>
        </w:rPr>
        <w:t>;</w:t>
      </w:r>
    </w:p>
    <w:p w:rsidR="00491A0E" w:rsidRDefault="00491A0E" w:rsidP="005E0259">
      <w:pPr>
        <w:tabs>
          <w:tab w:val="left" w:pos="3825"/>
        </w:tabs>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491A0E">
        <w:rPr>
          <w:rFonts w:ascii="Times New Roman" w:hAnsi="Times New Roman" w:cs="Times New Roman"/>
          <w:sz w:val="28"/>
          <w:szCs w:val="28"/>
        </w:rPr>
        <w:t>вносяться використовувані художні твори чи уривки з них</w:t>
      </w:r>
      <w:r>
        <w:rPr>
          <w:rFonts w:ascii="Times New Roman" w:hAnsi="Times New Roman" w:cs="Times New Roman"/>
          <w:sz w:val="28"/>
          <w:szCs w:val="28"/>
        </w:rPr>
        <w:t>;</w:t>
      </w:r>
    </w:p>
    <w:p w:rsidR="005D7E58" w:rsidRDefault="00491A0E" w:rsidP="005E0259">
      <w:pPr>
        <w:tabs>
          <w:tab w:val="left" w:pos="3825"/>
        </w:tabs>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Pr="00491A0E">
        <w:rPr>
          <w:rFonts w:ascii="Times New Roman" w:hAnsi="Times New Roman" w:cs="Times New Roman"/>
          <w:sz w:val="28"/>
          <w:szCs w:val="28"/>
        </w:rPr>
        <w:t xml:space="preserve">оформлення </w:t>
      </w:r>
      <w:r>
        <w:rPr>
          <w:rFonts w:ascii="Times New Roman" w:hAnsi="Times New Roman" w:cs="Times New Roman"/>
          <w:sz w:val="28"/>
          <w:szCs w:val="28"/>
        </w:rPr>
        <w:t>заходу</w:t>
      </w:r>
      <w:r w:rsidRPr="00491A0E">
        <w:rPr>
          <w:rFonts w:ascii="Times New Roman" w:hAnsi="Times New Roman" w:cs="Times New Roman"/>
          <w:sz w:val="28"/>
          <w:szCs w:val="28"/>
        </w:rPr>
        <w:t xml:space="preserve"> спеціальн</w:t>
      </w:r>
      <w:r>
        <w:rPr>
          <w:rFonts w:ascii="Times New Roman" w:hAnsi="Times New Roman" w:cs="Times New Roman"/>
          <w:sz w:val="28"/>
          <w:szCs w:val="28"/>
        </w:rPr>
        <w:t>им</w:t>
      </w:r>
      <w:r w:rsidRPr="00491A0E">
        <w:rPr>
          <w:rFonts w:ascii="Times New Roman" w:hAnsi="Times New Roman" w:cs="Times New Roman"/>
          <w:sz w:val="28"/>
          <w:szCs w:val="28"/>
        </w:rPr>
        <w:t xml:space="preserve"> обладнання</w:t>
      </w:r>
      <w:r>
        <w:rPr>
          <w:rFonts w:ascii="Times New Roman" w:hAnsi="Times New Roman" w:cs="Times New Roman"/>
          <w:sz w:val="28"/>
          <w:szCs w:val="28"/>
        </w:rPr>
        <w:t>м</w:t>
      </w:r>
      <w:r w:rsidRPr="00491A0E">
        <w:rPr>
          <w:rFonts w:ascii="Times New Roman" w:hAnsi="Times New Roman" w:cs="Times New Roman"/>
          <w:sz w:val="28"/>
          <w:szCs w:val="28"/>
        </w:rPr>
        <w:t>.</w:t>
      </w:r>
    </w:p>
    <w:p w:rsidR="00491A0E" w:rsidRPr="00491A0E" w:rsidRDefault="00491A0E" w:rsidP="005E0259">
      <w:pPr>
        <w:pStyle w:val="2"/>
        <w:tabs>
          <w:tab w:val="clear" w:pos="3825"/>
        </w:tabs>
        <w:rPr>
          <w:rFonts w:eastAsia="Times New Roman"/>
        </w:rPr>
      </w:pPr>
      <w:r w:rsidRPr="00491A0E">
        <w:rPr>
          <w:rFonts w:eastAsia="Times New Roman"/>
        </w:rPr>
        <w:t xml:space="preserve">Отже, незалежно від жанру і виду театралізованого масового видовища, його сценарій має містити в собі: </w:t>
      </w:r>
    </w:p>
    <w:p w:rsidR="00491A0E" w:rsidRPr="00491A0E"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 xml:space="preserve">опис місця дії (сценічного майданчика, а якщо їх </w:t>
      </w:r>
      <w:r>
        <w:rPr>
          <w:rFonts w:ascii="Times New Roman" w:eastAsia="Times New Roman" w:hAnsi="Times New Roman" w:cs="Times New Roman"/>
          <w:sz w:val="28"/>
          <w:szCs w:val="28"/>
        </w:rPr>
        <w:t>дек</w:t>
      </w:r>
      <w:r w:rsidRPr="00491A0E">
        <w:rPr>
          <w:rFonts w:ascii="Times New Roman" w:eastAsia="Times New Roman" w:hAnsi="Times New Roman" w:cs="Times New Roman"/>
          <w:sz w:val="28"/>
          <w:szCs w:val="28"/>
        </w:rPr>
        <w:t>ілька, то кожного окремо);</w:t>
      </w:r>
    </w:p>
    <w:p w:rsidR="00491A0E" w:rsidRPr="00491A0E"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виклад змісту сценічних дій;</w:t>
      </w:r>
    </w:p>
    <w:p w:rsidR="00491A0E" w:rsidRPr="00491A0E"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 xml:space="preserve">послідовний виклад усіх дій, що відбувалися на сцені до основної дії і які </w:t>
      </w:r>
      <w:r>
        <w:rPr>
          <w:rFonts w:ascii="Times New Roman" w:eastAsia="Times New Roman" w:hAnsi="Times New Roman" w:cs="Times New Roman"/>
          <w:sz w:val="28"/>
          <w:szCs w:val="28"/>
        </w:rPr>
        <w:t xml:space="preserve">будуть </w:t>
      </w:r>
      <w:r w:rsidRPr="00491A0E">
        <w:rPr>
          <w:rFonts w:ascii="Times New Roman" w:eastAsia="Times New Roman" w:hAnsi="Times New Roman" w:cs="Times New Roman"/>
          <w:sz w:val="28"/>
          <w:szCs w:val="28"/>
        </w:rPr>
        <w:t>відбуватимуться після неї (у рекреаціях, в інших аудиторіях, на вулиці, на спортивних майданчиках тощо);</w:t>
      </w:r>
    </w:p>
    <w:p w:rsidR="00491A0E" w:rsidRPr="00491A0E"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 xml:space="preserve">текст для ведучого, зв’язки між номерами й епізодами, діалоги </w:t>
      </w:r>
      <w:r>
        <w:rPr>
          <w:rFonts w:ascii="Times New Roman" w:eastAsia="Times New Roman" w:hAnsi="Times New Roman" w:cs="Times New Roman"/>
          <w:sz w:val="28"/>
          <w:szCs w:val="28"/>
        </w:rPr>
        <w:t>й</w:t>
      </w:r>
      <w:r w:rsidRPr="00491A0E">
        <w:rPr>
          <w:rFonts w:ascii="Times New Roman" w:eastAsia="Times New Roman" w:hAnsi="Times New Roman" w:cs="Times New Roman"/>
          <w:sz w:val="28"/>
          <w:szCs w:val="28"/>
        </w:rPr>
        <w:t xml:space="preserve"> монологи;</w:t>
      </w:r>
    </w:p>
    <w:p w:rsidR="00EF2E5F"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 xml:space="preserve">тексти для кожного виконавця; </w:t>
      </w:r>
    </w:p>
    <w:p w:rsidR="00491A0E" w:rsidRPr="00491A0E" w:rsidRDefault="00EF2E5F" w:rsidP="005E0259">
      <w:pPr>
        <w:spacing w:after="0"/>
        <w:ind w:firstLine="709"/>
        <w:jc w:val="both"/>
        <w:rPr>
          <w:rFonts w:ascii="Times New Roman" w:eastAsia="Times New Roman" w:hAnsi="Times New Roman" w:cs="Times New Roman"/>
          <w:sz w:val="28"/>
          <w:szCs w:val="28"/>
        </w:rPr>
      </w:pPr>
      <w:r w:rsidRPr="00EF2E5F">
        <w:rPr>
          <w:rFonts w:ascii="Times New Roman" w:eastAsia="Times New Roman" w:hAnsi="Times New Roman" w:cs="Times New Roman"/>
          <w:sz w:val="28"/>
          <w:szCs w:val="28"/>
        </w:rPr>
        <w:t>● </w:t>
      </w:r>
      <w:r w:rsidR="00491A0E" w:rsidRPr="00491A0E">
        <w:rPr>
          <w:rFonts w:ascii="Times New Roman" w:eastAsia="Times New Roman" w:hAnsi="Times New Roman" w:cs="Times New Roman"/>
          <w:sz w:val="28"/>
          <w:szCs w:val="28"/>
        </w:rPr>
        <w:t>виклад змісту всіх епізодів;</w:t>
      </w:r>
    </w:p>
    <w:p w:rsidR="00491A0E" w:rsidRPr="00491A0E"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 xml:space="preserve">опис світлових, шумових, </w:t>
      </w:r>
      <w:proofErr w:type="spellStart"/>
      <w:r w:rsidRPr="00491A0E">
        <w:rPr>
          <w:rFonts w:ascii="Times New Roman" w:eastAsia="Times New Roman" w:hAnsi="Times New Roman" w:cs="Times New Roman"/>
          <w:sz w:val="28"/>
          <w:szCs w:val="28"/>
        </w:rPr>
        <w:t>кіно-</w:t>
      </w:r>
      <w:proofErr w:type="spellEnd"/>
      <w:r w:rsidRPr="00491A0E">
        <w:rPr>
          <w:rFonts w:ascii="Times New Roman" w:eastAsia="Times New Roman" w:hAnsi="Times New Roman" w:cs="Times New Roman"/>
          <w:sz w:val="28"/>
          <w:szCs w:val="28"/>
        </w:rPr>
        <w:t xml:space="preserve"> і </w:t>
      </w:r>
      <w:proofErr w:type="spellStart"/>
      <w:r w:rsidRPr="00491A0E">
        <w:rPr>
          <w:rFonts w:ascii="Times New Roman" w:eastAsia="Times New Roman" w:hAnsi="Times New Roman" w:cs="Times New Roman"/>
          <w:sz w:val="28"/>
          <w:szCs w:val="28"/>
        </w:rPr>
        <w:t>звукоефектів</w:t>
      </w:r>
      <w:proofErr w:type="spellEnd"/>
      <w:r w:rsidRPr="00491A0E">
        <w:rPr>
          <w:rFonts w:ascii="Times New Roman" w:eastAsia="Times New Roman" w:hAnsi="Times New Roman" w:cs="Times New Roman"/>
          <w:sz w:val="28"/>
          <w:szCs w:val="28"/>
        </w:rPr>
        <w:t>;</w:t>
      </w:r>
    </w:p>
    <w:p w:rsidR="00491A0E" w:rsidRPr="00491A0E"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опис і графічне зображення мізансцен, переходів і зв’язків між ними;</w:t>
      </w:r>
    </w:p>
    <w:p w:rsidR="00491A0E" w:rsidRPr="00491A0E"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розробка художньо-декоративного оформлення</w:t>
      </w:r>
      <w:r w:rsidR="00EF2E5F">
        <w:rPr>
          <w:rFonts w:ascii="Times New Roman" w:eastAsia="Times New Roman" w:hAnsi="Times New Roman" w:cs="Times New Roman"/>
          <w:sz w:val="28"/>
          <w:szCs w:val="28"/>
        </w:rPr>
        <w:t xml:space="preserve"> (сценографії)</w:t>
      </w:r>
      <w:r w:rsidRPr="00491A0E">
        <w:rPr>
          <w:rFonts w:ascii="Times New Roman" w:eastAsia="Times New Roman" w:hAnsi="Times New Roman" w:cs="Times New Roman"/>
          <w:sz w:val="28"/>
          <w:szCs w:val="28"/>
        </w:rPr>
        <w:t>;</w:t>
      </w:r>
    </w:p>
    <w:p w:rsidR="00491A0E" w:rsidRPr="00491A0E" w:rsidRDefault="00491A0E" w:rsidP="005E0259">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w:t>
      </w:r>
      <w:r w:rsidRPr="00491A0E">
        <w:rPr>
          <w:rFonts w:ascii="Times New Roman" w:eastAsia="Times New Roman" w:hAnsi="Times New Roman" w:cs="Times New Roman"/>
          <w:sz w:val="28"/>
          <w:szCs w:val="28"/>
        </w:rPr>
        <w:t>виклад передбачуваних прийомів для залучення глядачів до дії.</w:t>
      </w:r>
    </w:p>
    <w:p w:rsidR="00EF2E5F" w:rsidRPr="00EF2E5F" w:rsidRDefault="00EF2E5F"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Режисерів народних театрів і режисерів театралізованих заходів вчить засвоєнню такої позиції, я</w:t>
      </w:r>
      <w:r w:rsidRPr="00EF2E5F">
        <w:rPr>
          <w:rFonts w:ascii="Times New Roman" w:eastAsia="Times New Roman" w:hAnsi="Times New Roman" w:cs="Times New Roman"/>
          <w:sz w:val="28"/>
          <w:szCs w:val="28"/>
        </w:rPr>
        <w:t>кщо виходити з того, що будь-який сценарій масового театралізованого видовища та театральна п’єса – наче дві гілки одного дерева, мають спільне коріння, то треба чітко зафіксувати риси схожості та відмінності між ними. Такий аналіз дасть нам можливість краще зрозуміти, що таке сценарій та особливості сценарію театралізованого видовища</w:t>
      </w:r>
      <w:r>
        <w:rPr>
          <w:rFonts w:ascii="Times New Roman" w:eastAsia="Times New Roman" w:hAnsi="Times New Roman" w:cs="Times New Roman"/>
          <w:sz w:val="28"/>
          <w:szCs w:val="28"/>
        </w:rPr>
        <w:t xml:space="preserve"> (дійства)</w:t>
      </w:r>
      <w:r w:rsidRPr="00EF2E5F">
        <w:rPr>
          <w:rFonts w:ascii="Times New Roman" w:eastAsia="Times New Roman" w:hAnsi="Times New Roman" w:cs="Times New Roman"/>
          <w:sz w:val="28"/>
          <w:szCs w:val="28"/>
        </w:rPr>
        <w:t>.</w:t>
      </w:r>
    </w:p>
    <w:p w:rsidR="00EF2E5F" w:rsidRPr="00EF2E5F" w:rsidRDefault="00EF2E5F" w:rsidP="005E0259">
      <w:pPr>
        <w:spacing w:after="0"/>
        <w:ind w:firstLine="709"/>
        <w:jc w:val="both"/>
        <w:rPr>
          <w:rFonts w:ascii="Times New Roman" w:eastAsia="Times New Roman" w:hAnsi="Times New Roman" w:cs="Times New Roman"/>
          <w:sz w:val="28"/>
          <w:szCs w:val="28"/>
        </w:rPr>
      </w:pPr>
      <w:r w:rsidRPr="00EF2E5F">
        <w:rPr>
          <w:rFonts w:ascii="Times New Roman" w:eastAsia="Times New Roman" w:hAnsi="Times New Roman" w:cs="Times New Roman"/>
          <w:b/>
          <w:i/>
          <w:iCs/>
          <w:sz w:val="28"/>
          <w:szCs w:val="28"/>
        </w:rPr>
        <w:t>Риси схожості сценарію та п’єси.</w:t>
      </w:r>
      <w:r w:rsidRPr="00EF2E5F">
        <w:rPr>
          <w:rFonts w:ascii="Times New Roman" w:eastAsia="Times New Roman" w:hAnsi="Times New Roman" w:cs="Times New Roman"/>
          <w:b/>
          <w:bCs/>
          <w:sz w:val="28"/>
          <w:szCs w:val="28"/>
        </w:rPr>
        <w:t xml:space="preserve"> </w:t>
      </w:r>
      <w:r w:rsidRPr="00EF2E5F">
        <w:rPr>
          <w:rFonts w:ascii="Times New Roman" w:eastAsia="Times New Roman" w:hAnsi="Times New Roman" w:cs="Times New Roman"/>
          <w:sz w:val="28"/>
          <w:szCs w:val="28"/>
        </w:rPr>
        <w:t xml:space="preserve">За допомогою методу порівняльного аналізу можна з’ясувати, які саме особливості мають сценарій та п’єса, </w:t>
      </w:r>
      <w:r>
        <w:rPr>
          <w:rFonts w:ascii="Times New Roman" w:eastAsia="Times New Roman" w:hAnsi="Times New Roman" w:cs="Times New Roman"/>
          <w:sz w:val="28"/>
          <w:szCs w:val="28"/>
        </w:rPr>
        <w:t xml:space="preserve">необхідно </w:t>
      </w:r>
      <w:r w:rsidRPr="00EF2E5F">
        <w:rPr>
          <w:rFonts w:ascii="Times New Roman" w:eastAsia="Times New Roman" w:hAnsi="Times New Roman" w:cs="Times New Roman"/>
          <w:sz w:val="28"/>
          <w:szCs w:val="28"/>
        </w:rPr>
        <w:t>співставити їх. Лише тоді стане остаточно зрозуміло, які саме риси притаманні обом варіантам драматургії.</w:t>
      </w:r>
    </w:p>
    <w:p w:rsidR="00EF2E5F" w:rsidRPr="00EF2E5F" w:rsidRDefault="00EF2E5F" w:rsidP="005E0259">
      <w:pPr>
        <w:pStyle w:val="2"/>
        <w:tabs>
          <w:tab w:val="clear" w:pos="3825"/>
        </w:tabs>
        <w:rPr>
          <w:rFonts w:eastAsia="Times New Roman"/>
        </w:rPr>
      </w:pPr>
      <w:r w:rsidRPr="00EF2E5F">
        <w:rPr>
          <w:rFonts w:eastAsia="Times New Roman"/>
        </w:rPr>
        <w:t xml:space="preserve">Отже, </w:t>
      </w:r>
      <w:r>
        <w:rPr>
          <w:rFonts w:eastAsia="Times New Roman"/>
        </w:rPr>
        <w:t>зробимо спробу співставлення:</w:t>
      </w:r>
    </w:p>
    <w:p w:rsidR="00EF2E5F" w:rsidRPr="00EF2E5F" w:rsidRDefault="00EF2E5F"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EF2E5F">
        <w:rPr>
          <w:rFonts w:ascii="Times New Roman" w:eastAsia="Times New Roman" w:hAnsi="Times New Roman" w:cs="Times New Roman"/>
          <w:sz w:val="28"/>
          <w:szCs w:val="28"/>
        </w:rPr>
        <w:t>сценарій масового театралізованого видовища (далі – просто сценарій) та звичайна театральна п’єса (далі – просто п’єса) співпадають уже в тому, що обидва драматургічні твори є першоджерелами видовища (вистави, свята, концерту, тематичного заходу тощо);</w:t>
      </w:r>
    </w:p>
    <w:p w:rsidR="00EF2E5F" w:rsidRPr="00EF2E5F" w:rsidRDefault="00EF2E5F"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EF2E5F">
        <w:rPr>
          <w:rFonts w:ascii="Times New Roman" w:eastAsia="Times New Roman" w:hAnsi="Times New Roman" w:cs="Times New Roman"/>
          <w:sz w:val="28"/>
          <w:szCs w:val="28"/>
        </w:rPr>
        <w:t>сценарій та п’єса мають однакові стилістичні особливості, а саме – засоби літературної фіксації творів драматургічного роду літератури: пряму мову дійових осіб та авторські ремарки;</w:t>
      </w:r>
    </w:p>
    <w:p w:rsidR="00EF2E5F" w:rsidRPr="00EF2E5F" w:rsidRDefault="00EF2E5F"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Pr="00EF2E5F">
        <w:rPr>
          <w:rFonts w:ascii="Times New Roman" w:eastAsia="Times New Roman" w:hAnsi="Times New Roman" w:cs="Times New Roman"/>
          <w:sz w:val="28"/>
          <w:szCs w:val="28"/>
        </w:rPr>
        <w:t>сценарій та п’єса мають і той же механізм стимулювання сценічної дії – конфлікт, драматичну боротьбу, зіткнення ідей. Безумовно, існують риси відмінності між варіантами конфліктів у сценаріях та п’єсах, але всі різновиди конфлікту мають спільну природу, однакове походження та мету;</w:t>
      </w:r>
    </w:p>
    <w:p w:rsidR="00EF2E5F" w:rsidRPr="00EF2E5F" w:rsidRDefault="00EF2E5F"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EF2E5F">
        <w:rPr>
          <w:rFonts w:ascii="Times New Roman" w:eastAsia="Times New Roman" w:hAnsi="Times New Roman" w:cs="Times New Roman"/>
          <w:sz w:val="28"/>
          <w:szCs w:val="28"/>
        </w:rPr>
        <w:t xml:space="preserve">сценарій та п’єса повинні мати дуже важливий структурний елемент, яким є так званий художній образ (інакше кажучи </w:t>
      </w:r>
      <w:r>
        <w:rPr>
          <w:rFonts w:ascii="Times New Roman" w:eastAsia="Times New Roman" w:hAnsi="Times New Roman" w:cs="Times New Roman"/>
          <w:sz w:val="28"/>
          <w:szCs w:val="28"/>
        </w:rPr>
        <w:t>–</w:t>
      </w:r>
      <w:r w:rsidRPr="00EF2E5F">
        <w:rPr>
          <w:rFonts w:ascii="Times New Roman" w:eastAsia="Times New Roman" w:hAnsi="Times New Roman" w:cs="Times New Roman"/>
          <w:sz w:val="28"/>
          <w:szCs w:val="28"/>
        </w:rPr>
        <w:t xml:space="preserve"> сценарний хід), в якому зосереджена ідейно-художня спрямованість твору;</w:t>
      </w:r>
    </w:p>
    <w:p w:rsidR="00EF2E5F" w:rsidRPr="00EF2E5F" w:rsidRDefault="00EF2E5F"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Pr="00EF2E5F">
        <w:rPr>
          <w:rFonts w:ascii="Times New Roman" w:eastAsia="Times New Roman" w:hAnsi="Times New Roman" w:cs="Times New Roman"/>
          <w:sz w:val="28"/>
          <w:szCs w:val="28"/>
        </w:rPr>
        <w:t xml:space="preserve">сценарій та п’єса в однаковій мірі вимагають від сценариста (драматурга) професійної літературної майстерності великого ґатунку; </w:t>
      </w:r>
    </w:p>
    <w:p w:rsidR="00EF2E5F" w:rsidRPr="00EF2E5F" w:rsidRDefault="00EF2E5F"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Pr="00EF2E5F">
        <w:rPr>
          <w:rFonts w:ascii="Times New Roman" w:eastAsia="Times New Roman" w:hAnsi="Times New Roman" w:cs="Times New Roman"/>
          <w:sz w:val="28"/>
          <w:szCs w:val="28"/>
        </w:rPr>
        <w:t>сценарій та п’єса повинні підіймати найголовніші, найактуальніші проблеми морального, філософського, ідейно-соціального, побутового, особистого характеру. І якщо всі ці проблеми не є актуальними і вагомими, то вони можуть і не стати основою відповідного драматургічного твору, або стати основою непрофесійного, нецікавого твору;</w:t>
      </w:r>
    </w:p>
    <w:p w:rsidR="00EF2E5F" w:rsidRPr="00EF2E5F" w:rsidRDefault="00EF2E5F"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Pr="00EF2E5F">
        <w:rPr>
          <w:rFonts w:ascii="Times New Roman" w:eastAsia="Times New Roman" w:hAnsi="Times New Roman" w:cs="Times New Roman"/>
          <w:sz w:val="28"/>
          <w:szCs w:val="28"/>
        </w:rPr>
        <w:t>сценарій та п’єса вагомо впливають на свідомість глядачів, коли в драматургічному творі йдеться про долі дійових осіб, що втілюють авторську ідею.</w:t>
      </w:r>
    </w:p>
    <w:p w:rsidR="00EF2E5F" w:rsidRPr="00D44667" w:rsidRDefault="00D44667" w:rsidP="005E0259">
      <w:pPr>
        <w:pStyle w:val="2"/>
        <w:tabs>
          <w:tab w:val="clear" w:pos="3825"/>
        </w:tabs>
        <w:rPr>
          <w:rFonts w:eastAsia="Times New Roman"/>
        </w:rPr>
      </w:pPr>
      <w:r w:rsidRPr="00D44667">
        <w:rPr>
          <w:rFonts w:eastAsia="Times New Roman"/>
        </w:rPr>
        <w:t>Звичайно, і</w:t>
      </w:r>
      <w:r w:rsidR="00EF2E5F" w:rsidRPr="00D44667">
        <w:rPr>
          <w:rFonts w:eastAsia="Times New Roman"/>
        </w:rPr>
        <w:t xml:space="preserve">снують </w:t>
      </w:r>
      <w:r w:rsidRPr="00D44667">
        <w:rPr>
          <w:rFonts w:eastAsia="Times New Roman"/>
        </w:rPr>
        <w:t xml:space="preserve">й </w:t>
      </w:r>
      <w:r w:rsidR="00EF2E5F" w:rsidRPr="00D44667">
        <w:rPr>
          <w:rFonts w:eastAsia="Times New Roman"/>
        </w:rPr>
        <w:t>деякі інші, більш дрібні риси схожості сценаріїв та п’єс.</w:t>
      </w:r>
      <w:r w:rsidRPr="00D44667">
        <w:rPr>
          <w:rFonts w:eastAsia="Times New Roman"/>
        </w:rPr>
        <w:t xml:space="preserve"> Надалі доречно зупинитися відмінностях сценарію та п’єси.</w:t>
      </w:r>
    </w:p>
    <w:p w:rsidR="00EF2E5F" w:rsidRPr="00EF2E5F" w:rsidRDefault="00EF2E5F" w:rsidP="005E0259">
      <w:pPr>
        <w:spacing w:after="0"/>
        <w:ind w:firstLine="709"/>
        <w:jc w:val="both"/>
        <w:rPr>
          <w:rFonts w:ascii="Times New Roman" w:eastAsia="Times New Roman" w:hAnsi="Times New Roman" w:cs="Times New Roman"/>
          <w:sz w:val="28"/>
          <w:szCs w:val="28"/>
        </w:rPr>
      </w:pPr>
      <w:r w:rsidRPr="00D44667">
        <w:rPr>
          <w:rFonts w:ascii="Times New Roman" w:eastAsia="Times New Roman" w:hAnsi="Times New Roman" w:cs="Times New Roman"/>
          <w:b/>
          <w:i/>
          <w:iCs/>
          <w:sz w:val="28"/>
          <w:szCs w:val="28"/>
        </w:rPr>
        <w:t>Риси відмінності сценарію та п’єси</w:t>
      </w:r>
      <w:r w:rsidRPr="00D44667">
        <w:rPr>
          <w:rFonts w:ascii="Times New Roman" w:eastAsia="Times New Roman" w:hAnsi="Times New Roman" w:cs="Times New Roman"/>
          <w:b/>
          <w:sz w:val="28"/>
          <w:szCs w:val="28"/>
        </w:rPr>
        <w:t>.</w:t>
      </w:r>
      <w:r w:rsidRPr="00EF2E5F">
        <w:rPr>
          <w:rFonts w:ascii="Times New Roman" w:eastAsia="Times New Roman" w:hAnsi="Times New Roman" w:cs="Times New Roman"/>
          <w:sz w:val="28"/>
          <w:szCs w:val="28"/>
        </w:rPr>
        <w:t xml:space="preserve"> Не дивлячись на те, що сценарій та п’єса багато в чому схожі, вони мають і багато відмінностей; особливо відрізняються від п’єс сценарії, які побудовані на документальному матеріалі, вони мають деякі специфічні риси. </w:t>
      </w:r>
    </w:p>
    <w:p w:rsidR="00EF2E5F" w:rsidRPr="00EF2E5F" w:rsidRDefault="00EF2E5F" w:rsidP="005E0259">
      <w:pPr>
        <w:spacing w:after="0"/>
        <w:ind w:firstLine="709"/>
        <w:jc w:val="both"/>
        <w:rPr>
          <w:rFonts w:ascii="Times New Roman" w:eastAsia="Times New Roman" w:hAnsi="Times New Roman" w:cs="Times New Roman"/>
          <w:sz w:val="28"/>
          <w:szCs w:val="28"/>
        </w:rPr>
      </w:pPr>
      <w:r w:rsidRPr="00EF2E5F">
        <w:rPr>
          <w:rFonts w:ascii="Times New Roman" w:eastAsia="Times New Roman" w:hAnsi="Times New Roman" w:cs="Times New Roman"/>
          <w:sz w:val="28"/>
          <w:szCs w:val="28"/>
        </w:rPr>
        <w:t xml:space="preserve">Які ж саме відмінності мають сценарій та п’єса? </w:t>
      </w:r>
      <w:r w:rsidR="00D44667">
        <w:rPr>
          <w:rFonts w:ascii="Times New Roman" w:eastAsia="Times New Roman" w:hAnsi="Times New Roman" w:cs="Times New Roman"/>
          <w:sz w:val="28"/>
          <w:szCs w:val="28"/>
        </w:rPr>
        <w:t xml:space="preserve">Отже, спробуємо визначити </w:t>
      </w:r>
      <w:r w:rsidRPr="00EF2E5F">
        <w:rPr>
          <w:rFonts w:ascii="Times New Roman" w:eastAsia="Times New Roman" w:hAnsi="Times New Roman" w:cs="Times New Roman"/>
          <w:sz w:val="28"/>
          <w:szCs w:val="28"/>
        </w:rPr>
        <w:t>їх:</w:t>
      </w:r>
    </w:p>
    <w:p w:rsidR="00EF2E5F" w:rsidRPr="00EF2E5F" w:rsidRDefault="00D44667"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EF2E5F" w:rsidRPr="00EF2E5F">
        <w:rPr>
          <w:rFonts w:ascii="Times New Roman" w:eastAsia="Times New Roman" w:hAnsi="Times New Roman" w:cs="Times New Roman"/>
          <w:sz w:val="28"/>
          <w:szCs w:val="28"/>
        </w:rPr>
        <w:t xml:space="preserve">сценарій відрізняється від п’єси тим, що у театральній п’єсі увесь літературний матеріал є авторським, є вигадкою, а в багатьох сценаріях використовуються справжні документи, участь у заході беруть справжні учасники подій, про яких йдеться, тобто завданням сценариста є організація за правилами існування драматургії не лише </w:t>
      </w:r>
      <w:r w:rsidR="00EF2E5F" w:rsidRPr="00D44667">
        <w:rPr>
          <w:rFonts w:ascii="Times New Roman" w:eastAsia="Times New Roman" w:hAnsi="Times New Roman" w:cs="Times New Roman"/>
          <w:i/>
          <w:sz w:val="28"/>
          <w:szCs w:val="28"/>
        </w:rPr>
        <w:t>різноманітного художнього матеріалу</w:t>
      </w:r>
      <w:r w:rsidR="00EF2E5F" w:rsidRPr="00EF2E5F">
        <w:rPr>
          <w:rFonts w:ascii="Times New Roman" w:eastAsia="Times New Roman" w:hAnsi="Times New Roman" w:cs="Times New Roman"/>
          <w:sz w:val="28"/>
          <w:szCs w:val="28"/>
        </w:rPr>
        <w:t xml:space="preserve">, але й </w:t>
      </w:r>
      <w:r w:rsidR="00EF2E5F" w:rsidRPr="00D44667">
        <w:rPr>
          <w:rFonts w:ascii="Times New Roman" w:eastAsia="Times New Roman" w:hAnsi="Times New Roman" w:cs="Times New Roman"/>
          <w:i/>
          <w:sz w:val="28"/>
          <w:szCs w:val="28"/>
        </w:rPr>
        <w:t>матеріалу документального</w:t>
      </w:r>
      <w:r w:rsidR="00EF2E5F" w:rsidRPr="00EF2E5F">
        <w:rPr>
          <w:rFonts w:ascii="Times New Roman" w:eastAsia="Times New Roman" w:hAnsi="Times New Roman" w:cs="Times New Roman"/>
          <w:sz w:val="28"/>
          <w:szCs w:val="28"/>
        </w:rPr>
        <w:t>;</w:t>
      </w:r>
    </w:p>
    <w:p w:rsidR="00EF2E5F" w:rsidRPr="00D44667" w:rsidRDefault="00D44667" w:rsidP="005E0259">
      <w:pPr>
        <w:pStyle w:val="2"/>
        <w:tabs>
          <w:tab w:val="clear" w:pos="3825"/>
        </w:tabs>
        <w:rPr>
          <w:rFonts w:eastAsia="Times New Roman"/>
        </w:rPr>
      </w:pPr>
      <w:r w:rsidRPr="00D44667">
        <w:rPr>
          <w:rFonts w:eastAsia="Times New Roman"/>
        </w:rPr>
        <w:t>2) </w:t>
      </w:r>
      <w:r w:rsidR="00EF2E5F" w:rsidRPr="00D44667">
        <w:rPr>
          <w:rFonts w:eastAsia="Times New Roman"/>
        </w:rPr>
        <w:t xml:space="preserve">сценарій відрізняється від п’єси тим, що у переважній більшості випадків він побудований на наскрізній темі, а не на сюжеті. Ця тема об’єднує всі конструктивні елементи, з яких складається сценарій. Щодо сюжетних сценаріїв, то вони у драматургії масових театралізованих видовищ зустрічаються не дуже часто – це лише сценарії естрадних оглядів, іноді «капусників», тобто сатиричних вистав на місцевому матеріалі, та ще інколи сценарії дитячих новорічних (ялинкових) свят тощо. І всі ці сюжетні сценарії </w:t>
      </w:r>
      <w:r w:rsidR="00EF2E5F" w:rsidRPr="00D44667">
        <w:rPr>
          <w:rFonts w:eastAsia="Times New Roman"/>
        </w:rPr>
        <w:lastRenderedPageBreak/>
        <w:t>за усіма своїми параметрами, безумовно, більше схожі на звичайні театральні п’єси;</w:t>
      </w:r>
    </w:p>
    <w:p w:rsidR="00EF2E5F" w:rsidRPr="00EF2E5F" w:rsidRDefault="00D44667"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EF2E5F" w:rsidRPr="00EF2E5F">
        <w:rPr>
          <w:rFonts w:ascii="Times New Roman" w:eastAsia="Times New Roman" w:hAnsi="Times New Roman" w:cs="Times New Roman"/>
          <w:sz w:val="28"/>
          <w:szCs w:val="28"/>
        </w:rPr>
        <w:t>сценарій відрізняється від п’єси тим, що він є прикладом так званої одноразової драматургії, бо через конкретність матеріалу та його чітку тематичну спрямованість сценарний твір, який вже один раз був поставлений, не може бути повторений точнісінько, без якихось виправлень та доповнень. З цього правила не робиться винятків навіть тоді, коли масовий захід повторюється на тій же самій сцені. Справа в тому, що глядачі в залі будуть вже інші, захід відбуватиметься в інший день, а можливо</w:t>
      </w:r>
      <w:r>
        <w:rPr>
          <w:rFonts w:ascii="Times New Roman" w:eastAsia="Times New Roman" w:hAnsi="Times New Roman" w:cs="Times New Roman"/>
          <w:sz w:val="28"/>
          <w:szCs w:val="28"/>
        </w:rPr>
        <w:t>,</w:t>
      </w:r>
      <w:r w:rsidR="00EF2E5F" w:rsidRPr="00EF2E5F">
        <w:rPr>
          <w:rFonts w:ascii="Times New Roman" w:eastAsia="Times New Roman" w:hAnsi="Times New Roman" w:cs="Times New Roman"/>
          <w:sz w:val="28"/>
          <w:szCs w:val="28"/>
        </w:rPr>
        <w:t xml:space="preserve"> і в трохи інших конкретних обставинах чи настрої, а все це треба обов’язково враховувати, подаючи документальний матеріал. Усі ці особливості аудиторії і складаються певним чином у так звану «прив’язку» сценарію до конкретної аудиторії.</w:t>
      </w:r>
    </w:p>
    <w:p w:rsidR="00EF2E5F" w:rsidRPr="00EF2E5F" w:rsidRDefault="005E0259"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Хочу підкреслити, щодо</w:t>
      </w:r>
      <w:r w:rsidR="00EF2E5F" w:rsidRPr="00EF2E5F">
        <w:rPr>
          <w:rFonts w:ascii="Times New Roman" w:eastAsia="Times New Roman" w:hAnsi="Times New Roman" w:cs="Times New Roman"/>
          <w:sz w:val="28"/>
          <w:szCs w:val="28"/>
        </w:rPr>
        <w:t xml:space="preserve"> звичайної театральної п’єси, то вона може бути поставлена багаторазово, навіть різними мовами, у різних трактовках та </w:t>
      </w:r>
      <w:r w:rsidR="00EF2E5F" w:rsidRPr="005E0259">
        <w:rPr>
          <w:rFonts w:ascii="Times New Roman" w:eastAsia="Times New Roman" w:hAnsi="Times New Roman" w:cs="Times New Roman"/>
          <w:sz w:val="28"/>
          <w:szCs w:val="28"/>
        </w:rPr>
        <w:t>варіантах.</w:t>
      </w:r>
      <w:r w:rsidRPr="005E0259">
        <w:rPr>
          <w:rFonts w:ascii="Times New Roman" w:eastAsia="Times New Roman" w:hAnsi="Times New Roman" w:cs="Times New Roman"/>
          <w:sz w:val="28"/>
          <w:szCs w:val="28"/>
        </w:rPr>
        <w:t xml:space="preserve"> </w:t>
      </w:r>
      <w:r w:rsidR="00EF2E5F" w:rsidRPr="005E0259">
        <w:rPr>
          <w:rFonts w:ascii="Times New Roman" w:eastAsia="Times New Roman" w:hAnsi="Times New Roman" w:cs="Times New Roman"/>
          <w:sz w:val="28"/>
          <w:szCs w:val="28"/>
        </w:rPr>
        <w:t>Тому сценарій масового театралізованого заходу може вважатися драматургічним твором одноразового використання, а театральна п’єса – драматургічним твором багаторазового використання.</w:t>
      </w:r>
      <w:r>
        <w:rPr>
          <w:rFonts w:ascii="Times New Roman" w:eastAsia="Times New Roman" w:hAnsi="Times New Roman" w:cs="Times New Roman"/>
          <w:sz w:val="28"/>
          <w:szCs w:val="28"/>
        </w:rPr>
        <w:t xml:space="preserve"> </w:t>
      </w:r>
      <w:r w:rsidR="00EF2E5F" w:rsidRPr="005E0259">
        <w:rPr>
          <w:rFonts w:ascii="Times New Roman" w:eastAsia="Times New Roman" w:hAnsi="Times New Roman" w:cs="Times New Roman"/>
          <w:i/>
          <w:sz w:val="28"/>
          <w:szCs w:val="28"/>
        </w:rPr>
        <w:t>Сценаристи-початківці повинні усвідомити таку безумовну істину</w:t>
      </w:r>
      <w:r w:rsidR="00EF2E5F" w:rsidRPr="00EF2E5F">
        <w:rPr>
          <w:rFonts w:ascii="Times New Roman" w:eastAsia="Times New Roman" w:hAnsi="Times New Roman" w:cs="Times New Roman"/>
          <w:sz w:val="28"/>
          <w:szCs w:val="28"/>
        </w:rPr>
        <w:t>: сценарій масового театралізованого видовища, що готовий до вживання – це сценарій на один-єдиний показ, на одне-єдине виконання, а потім, для всіх інших можливих виконань, це вже тільки сценарний матеріал, який потребує обов’язкової нової «прив’язки» до конкретної нової аудиторії та нової ситуації. Одноразовість використання переважної більшості сценаріїв масових театралізованих заходів є водночас і зручною особливістю, тому що гарантує емоційний зв’язок усіх виконавців та глядачів, але є і незручністю через те, що вимагає щоразу створення нового сценарію чи капітальної переробки сценарного матеріалу для кожного нового видовищного заходу;</w:t>
      </w:r>
    </w:p>
    <w:p w:rsidR="00EF2E5F" w:rsidRPr="00EF2E5F" w:rsidRDefault="005E0259"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EF2E5F" w:rsidRPr="00EF2E5F">
        <w:rPr>
          <w:rFonts w:ascii="Times New Roman" w:eastAsia="Times New Roman" w:hAnsi="Times New Roman" w:cs="Times New Roman"/>
          <w:sz w:val="28"/>
          <w:szCs w:val="28"/>
        </w:rPr>
        <w:t>сценарій відрізняється від п’єси тим, що він побудований на специфічному різновиді драматичного конфлікту, тобто суперечка з основної проблеми полягає не в протиставленні та боротьбі окремих дійових осіб, якихось людських гуртів чи таборів, а в протиставленні документів, справжніх фактів та подій, різних шарів інформації у відповідності із специфікою конфліктної сценарної ситуації;</w:t>
      </w:r>
    </w:p>
    <w:p w:rsidR="00EF2E5F" w:rsidRPr="00EF2E5F" w:rsidRDefault="005E0259"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EF2E5F" w:rsidRPr="00EF2E5F">
        <w:rPr>
          <w:rFonts w:ascii="Times New Roman" w:eastAsia="Times New Roman" w:hAnsi="Times New Roman" w:cs="Times New Roman"/>
          <w:sz w:val="28"/>
          <w:szCs w:val="28"/>
        </w:rPr>
        <w:t xml:space="preserve">сценарій відрізняється від п’єси тим, що він, як правило, розраховується на більшу кількість виконавців, порівняно з п’єсою, та на масового глядача: якщо глядачами масового театралізованого заходу буває інколи сотня-друга глядачів, інколи і набагато більше. Щодо театру, то там </w:t>
      </w:r>
      <w:r w:rsidR="00EF2E5F" w:rsidRPr="00EF2E5F">
        <w:rPr>
          <w:rFonts w:ascii="Times New Roman" w:eastAsia="Times New Roman" w:hAnsi="Times New Roman" w:cs="Times New Roman"/>
          <w:sz w:val="28"/>
          <w:szCs w:val="28"/>
        </w:rPr>
        <w:lastRenderedPageBreak/>
        <w:t>йдеться про декілька сотень глядачів. Маються на увазі глядачі однієї вистави.</w:t>
      </w:r>
    </w:p>
    <w:p w:rsidR="00EF2E5F" w:rsidRPr="00EF2E5F" w:rsidRDefault="00EF2E5F" w:rsidP="005E0259">
      <w:pPr>
        <w:spacing w:after="0"/>
        <w:ind w:firstLine="709"/>
        <w:jc w:val="both"/>
        <w:rPr>
          <w:rFonts w:ascii="Times New Roman" w:eastAsia="Times New Roman" w:hAnsi="Times New Roman" w:cs="Times New Roman"/>
          <w:sz w:val="28"/>
          <w:szCs w:val="28"/>
        </w:rPr>
      </w:pPr>
      <w:r w:rsidRPr="00EF2E5F">
        <w:rPr>
          <w:rFonts w:ascii="Times New Roman" w:eastAsia="Times New Roman" w:hAnsi="Times New Roman" w:cs="Times New Roman"/>
          <w:sz w:val="28"/>
          <w:szCs w:val="28"/>
        </w:rPr>
        <w:t xml:space="preserve">Глядачі масового видовища інколи бувають не </w:t>
      </w:r>
      <w:r w:rsidR="005E0259">
        <w:rPr>
          <w:rFonts w:ascii="Times New Roman" w:eastAsia="Times New Roman" w:hAnsi="Times New Roman" w:cs="Times New Roman"/>
          <w:sz w:val="28"/>
          <w:szCs w:val="28"/>
        </w:rPr>
        <w:t>лише</w:t>
      </w:r>
      <w:r w:rsidRPr="00EF2E5F">
        <w:rPr>
          <w:rFonts w:ascii="Times New Roman" w:eastAsia="Times New Roman" w:hAnsi="Times New Roman" w:cs="Times New Roman"/>
          <w:sz w:val="28"/>
          <w:szCs w:val="28"/>
        </w:rPr>
        <w:t xml:space="preserve"> пасивними глядачами, вони часто-густо приймають безпосередню участь у театралізованій дії. В театрі це не відбувається майже ніколи;</w:t>
      </w:r>
    </w:p>
    <w:p w:rsidR="00EF2E5F" w:rsidRPr="00EF2E5F" w:rsidRDefault="005E0259"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EF2E5F" w:rsidRPr="00EF2E5F">
        <w:rPr>
          <w:rFonts w:ascii="Times New Roman" w:eastAsia="Times New Roman" w:hAnsi="Times New Roman" w:cs="Times New Roman"/>
          <w:sz w:val="28"/>
          <w:szCs w:val="28"/>
        </w:rPr>
        <w:t>сценарій відрізняється від п’єси тим, що найчастіше замість сюжету у сценарії діє особлива чітка структура, яка організовує весь художньо-документальний матеріал – це так званий сценарний хід (інакше кажучи – художній образ). Цей самий художній образ в театральній п’єсі існує у більш вільній формі, а сценарний хід, що використовується у театралізованих масових заходах на документальному матеріалі, має більш чіткі та конкретні форми прояву. Пошук такого ходу є не тільки специфічним для художньо-масової події, а й засобом привертання та утримання уваги учасників та глядачів, відображення документальних подій та фактів у несподіваному ракурсі;</w:t>
      </w:r>
    </w:p>
    <w:p w:rsidR="00EF2E5F" w:rsidRPr="00EF2E5F" w:rsidRDefault="005E0259"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EF2E5F" w:rsidRPr="00EF2E5F">
        <w:rPr>
          <w:rFonts w:ascii="Times New Roman" w:eastAsia="Times New Roman" w:hAnsi="Times New Roman" w:cs="Times New Roman"/>
          <w:sz w:val="28"/>
          <w:szCs w:val="28"/>
        </w:rPr>
        <w:t>сценарій відрізняється від п’єси тим, що він інколи може мати більш поширені, більш практичні ремарки, ніж у п’єсі, ремарки, в яких йдеться про якісь суто постановочні речі;</w:t>
      </w:r>
    </w:p>
    <w:p w:rsidR="00EF2E5F" w:rsidRPr="00EF2E5F" w:rsidRDefault="005E0259"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EF2E5F" w:rsidRPr="00EF2E5F">
        <w:rPr>
          <w:rFonts w:ascii="Times New Roman" w:eastAsia="Times New Roman" w:hAnsi="Times New Roman" w:cs="Times New Roman"/>
          <w:sz w:val="28"/>
          <w:szCs w:val="28"/>
        </w:rPr>
        <w:t>сценарій відрізняється від п’єси тим, що може мати характер компіляції, тобто може складатися з фрагментів творів інших або різних творів одного автора. Ці окремі фрагменти монтуються сценаристом за загальними законами драматургії. У театральній же п’єсі майже завжди автором всього драматургічного тексту, за винятком невеличких цитат, є драматург;</w:t>
      </w:r>
    </w:p>
    <w:p w:rsidR="00EF2E5F" w:rsidRPr="00EF2E5F" w:rsidRDefault="005E0259"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EF2E5F" w:rsidRPr="00EF2E5F">
        <w:rPr>
          <w:rFonts w:ascii="Times New Roman" w:eastAsia="Times New Roman" w:hAnsi="Times New Roman" w:cs="Times New Roman"/>
          <w:sz w:val="28"/>
          <w:szCs w:val="28"/>
        </w:rPr>
        <w:t>сценарій відрізняється від п’єси тим, що він складається з окремих епізодів, номерів, фрагментів, а п’єса – з явищ, картин, актів або дій;</w:t>
      </w:r>
    </w:p>
    <w:p w:rsidR="00EF2E5F" w:rsidRPr="00EF2E5F" w:rsidRDefault="005E0259" w:rsidP="005E025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EF2E5F" w:rsidRPr="00EF2E5F">
        <w:rPr>
          <w:rFonts w:ascii="Times New Roman" w:eastAsia="Times New Roman" w:hAnsi="Times New Roman" w:cs="Times New Roman"/>
          <w:sz w:val="28"/>
          <w:szCs w:val="28"/>
        </w:rPr>
        <w:t>сценарій відрізняється від п’єси тим, що він створюється з розрахунком на найрізноманітніші постановочні засоби та матеріали, у ньому використовуються літературні, музичні, образотворчі твори, документи, кіно, аудіо та фотоматеріали тощо, тобто все те, що робить сценарій масового театралізованого видовища за своїм характером явищем синкретичним.</w:t>
      </w:r>
    </w:p>
    <w:p w:rsidR="00EF2E5F" w:rsidRDefault="00EF2E5F" w:rsidP="005E0259">
      <w:pPr>
        <w:spacing w:after="0"/>
        <w:ind w:firstLine="709"/>
        <w:jc w:val="both"/>
        <w:rPr>
          <w:rFonts w:ascii="Times New Roman" w:eastAsia="Times New Roman" w:hAnsi="Times New Roman" w:cs="Times New Roman"/>
          <w:sz w:val="28"/>
          <w:szCs w:val="28"/>
        </w:rPr>
      </w:pPr>
      <w:r w:rsidRPr="00EF2E5F">
        <w:rPr>
          <w:rFonts w:ascii="Times New Roman" w:eastAsia="Times New Roman" w:hAnsi="Times New Roman" w:cs="Times New Roman"/>
          <w:sz w:val="28"/>
          <w:szCs w:val="28"/>
        </w:rPr>
        <w:t xml:space="preserve">Існують і деякі інші, більш дрібні або не такі вагомі відмінності сценарного різновиду драматургії від драматургії театральної. Сенс цих відмінностей сценарист-початківець може зрозуміти під час навчання, а вивчити </w:t>
      </w:r>
      <w:r w:rsidR="005E0259">
        <w:rPr>
          <w:rFonts w:ascii="Times New Roman" w:eastAsia="Times New Roman" w:hAnsi="Times New Roman" w:cs="Times New Roman"/>
          <w:sz w:val="28"/>
          <w:szCs w:val="28"/>
        </w:rPr>
        <w:t>–</w:t>
      </w:r>
      <w:r w:rsidRPr="00EF2E5F">
        <w:rPr>
          <w:rFonts w:ascii="Times New Roman" w:eastAsia="Times New Roman" w:hAnsi="Times New Roman" w:cs="Times New Roman"/>
          <w:sz w:val="28"/>
          <w:szCs w:val="28"/>
        </w:rPr>
        <w:t xml:space="preserve"> лише на власному досвіді.</w:t>
      </w:r>
    </w:p>
    <w:p w:rsidR="0042443C" w:rsidRDefault="0042443C" w:rsidP="005E0259">
      <w:pPr>
        <w:spacing w:after="0"/>
        <w:ind w:firstLine="709"/>
        <w:jc w:val="both"/>
        <w:rPr>
          <w:rFonts w:ascii="Times New Roman" w:eastAsia="Times New Roman" w:hAnsi="Times New Roman" w:cs="Times New Roman"/>
          <w:sz w:val="28"/>
          <w:szCs w:val="28"/>
        </w:rPr>
      </w:pPr>
    </w:p>
    <w:p w:rsidR="0042443C" w:rsidRDefault="0042443C" w:rsidP="0042443C">
      <w:pPr>
        <w:spacing w:after="0"/>
        <w:ind w:left="1770"/>
        <w:rPr>
          <w:rFonts w:ascii="Times New Roman" w:hAnsi="Times New Roman" w:cs="Times New Roman"/>
          <w:sz w:val="28"/>
          <w:szCs w:val="28"/>
          <w:lang w:val="ru-RU"/>
        </w:rPr>
      </w:pPr>
      <w:r w:rsidRPr="0042443C">
        <w:rPr>
          <w:rFonts w:ascii="Times New Roman" w:hAnsi="Times New Roman" w:cs="Times New Roman"/>
          <w:b/>
          <w:sz w:val="28"/>
          <w:szCs w:val="28"/>
          <w:lang w:val="ru-RU"/>
        </w:rPr>
        <w:t>САМОСТІЙНА РОБОТА</w:t>
      </w:r>
      <w:r>
        <w:rPr>
          <w:rFonts w:ascii="Times New Roman" w:hAnsi="Times New Roman" w:cs="Times New Roman"/>
          <w:sz w:val="28"/>
          <w:szCs w:val="28"/>
          <w:lang w:val="ru-RU"/>
        </w:rPr>
        <w:t>:</w:t>
      </w:r>
    </w:p>
    <w:p w:rsidR="0042443C" w:rsidRPr="0042443C" w:rsidRDefault="0042443C" w:rsidP="0042443C">
      <w:pPr>
        <w:pStyle w:val="a3"/>
        <w:jc w:val="both"/>
        <w:rPr>
          <w:lang w:val="uk-UA"/>
        </w:rPr>
      </w:pPr>
      <w:r>
        <w:t>1. </w:t>
      </w:r>
      <w:proofErr w:type="spellStart"/>
      <w:r>
        <w:t>Здіснити</w:t>
      </w:r>
      <w:proofErr w:type="spellEnd"/>
      <w:r>
        <w:t xml:space="preserve"> </w:t>
      </w:r>
      <w:proofErr w:type="spellStart"/>
      <w:r>
        <w:t>порівняльний</w:t>
      </w:r>
      <w:proofErr w:type="spellEnd"/>
      <w:r>
        <w:t xml:space="preserve"> </w:t>
      </w:r>
      <w:proofErr w:type="spellStart"/>
      <w:r>
        <w:t>аналіз</w:t>
      </w:r>
      <w:proofErr w:type="spellEnd"/>
      <w:r>
        <w:t xml:space="preserve"> </w:t>
      </w:r>
      <w:proofErr w:type="spellStart"/>
      <w:r>
        <w:t>відмінних</w:t>
      </w:r>
      <w:proofErr w:type="spellEnd"/>
      <w:r>
        <w:t xml:space="preserve"> </w:t>
      </w:r>
      <w:proofErr w:type="spellStart"/>
      <w:r>
        <w:t>і</w:t>
      </w:r>
      <w:proofErr w:type="spellEnd"/>
      <w:r>
        <w:t xml:space="preserve"> </w:t>
      </w:r>
      <w:proofErr w:type="spellStart"/>
      <w:r>
        <w:t>спільних</w:t>
      </w:r>
      <w:proofErr w:type="spellEnd"/>
      <w:r>
        <w:t xml:space="preserve"> рис </w:t>
      </w:r>
      <w:proofErr w:type="spellStart"/>
      <w:r>
        <w:t>втілених</w:t>
      </w:r>
      <w:proofErr w:type="spellEnd"/>
      <w:r>
        <w:t xml:space="preserve"> </w:t>
      </w:r>
      <w:proofErr w:type="spellStart"/>
      <w:r>
        <w:t>сценаріїв</w:t>
      </w:r>
      <w:proofErr w:type="spellEnd"/>
      <w:r>
        <w:t xml:space="preserve"> </w:t>
      </w:r>
      <w:proofErr w:type="spellStart"/>
      <w:r>
        <w:t>театралізованих</w:t>
      </w:r>
      <w:proofErr w:type="spellEnd"/>
      <w:r>
        <w:t xml:space="preserve"> </w:t>
      </w:r>
      <w:proofErr w:type="spellStart"/>
      <w:r>
        <w:t>заходів</w:t>
      </w:r>
      <w:proofErr w:type="spellEnd"/>
      <w:r>
        <w:t xml:space="preserve"> </w:t>
      </w:r>
      <w:proofErr w:type="spellStart"/>
      <w:r>
        <w:t>і</w:t>
      </w:r>
      <w:proofErr w:type="spellEnd"/>
      <w:r>
        <w:t xml:space="preserve"> наших </w:t>
      </w:r>
      <w:proofErr w:type="spellStart"/>
      <w:r>
        <w:t>поставлених</w:t>
      </w:r>
      <w:proofErr w:type="spellEnd"/>
      <w:r>
        <w:t xml:space="preserve"> </w:t>
      </w:r>
      <w:proofErr w:type="spellStart"/>
      <w:proofErr w:type="gramStart"/>
      <w:r>
        <w:t>п</w:t>
      </w:r>
      <w:proofErr w:type="gramEnd"/>
      <w:r w:rsidRPr="00EF2E5F">
        <w:rPr>
          <w:rFonts w:eastAsia="Times New Roman"/>
        </w:rPr>
        <w:t>’</w:t>
      </w:r>
      <w:r>
        <w:t>єс</w:t>
      </w:r>
      <w:proofErr w:type="spellEnd"/>
      <w:r>
        <w:t xml:space="preserve"> (за </w:t>
      </w:r>
      <w:proofErr w:type="spellStart"/>
      <w:r>
        <w:t>вибором</w:t>
      </w:r>
      <w:proofErr w:type="spellEnd"/>
      <w:r>
        <w:t xml:space="preserve"> студента). </w:t>
      </w:r>
    </w:p>
    <w:p w:rsidR="004D3163" w:rsidRDefault="004D3163" w:rsidP="004D3163">
      <w:pPr>
        <w:pStyle w:val="1"/>
        <w:jc w:val="center"/>
        <w:rPr>
          <w:rFonts w:eastAsiaTheme="minorEastAsia"/>
        </w:rPr>
      </w:pPr>
      <w:r>
        <w:rPr>
          <w:rFonts w:eastAsiaTheme="minorEastAsia"/>
        </w:rPr>
        <w:lastRenderedPageBreak/>
        <w:t>Список рекомендованих джерел:</w:t>
      </w:r>
    </w:p>
    <w:p w:rsidR="00600164" w:rsidRPr="00600164" w:rsidRDefault="00600164" w:rsidP="00600164">
      <w:pPr>
        <w:spacing w:after="0"/>
        <w:jc w:val="both"/>
        <w:rPr>
          <w:rFonts w:ascii="Times New Roman" w:hAnsi="Times New Roman" w:cs="Times New Roman"/>
          <w:sz w:val="28"/>
          <w:szCs w:val="28"/>
        </w:rPr>
      </w:pPr>
      <w:r w:rsidRPr="00600164">
        <w:rPr>
          <w:rFonts w:ascii="Times New Roman" w:hAnsi="Times New Roman" w:cs="Times New Roman"/>
          <w:sz w:val="28"/>
          <w:szCs w:val="28"/>
        </w:rPr>
        <w:t>1. </w:t>
      </w:r>
      <w:r>
        <w:rPr>
          <w:rFonts w:ascii="Times New Roman" w:hAnsi="Times New Roman" w:cs="Times New Roman"/>
          <w:sz w:val="28"/>
          <w:szCs w:val="28"/>
        </w:rPr>
        <w:t xml:space="preserve">Зайцев В.П. Режисура естради та масових видовищ: </w:t>
      </w:r>
      <w:proofErr w:type="spellStart"/>
      <w:r w:rsidR="0042443C">
        <w:rPr>
          <w:rFonts w:ascii="Times New Roman" w:hAnsi="Times New Roman" w:cs="Times New Roman"/>
          <w:sz w:val="28"/>
          <w:szCs w:val="28"/>
        </w:rPr>
        <w:t>н</w:t>
      </w:r>
      <w:r>
        <w:rPr>
          <w:rFonts w:ascii="Times New Roman" w:hAnsi="Times New Roman" w:cs="Times New Roman"/>
          <w:sz w:val="28"/>
          <w:szCs w:val="28"/>
        </w:rPr>
        <w:t>авч</w:t>
      </w:r>
      <w:proofErr w:type="spellEnd"/>
      <w:r>
        <w:rPr>
          <w:rFonts w:ascii="Times New Roman" w:hAnsi="Times New Roman" w:cs="Times New Roman"/>
          <w:sz w:val="28"/>
          <w:szCs w:val="28"/>
        </w:rPr>
        <w:t xml:space="preserve">. </w:t>
      </w:r>
      <w:r w:rsidR="0042443C">
        <w:rPr>
          <w:rFonts w:ascii="Times New Roman" w:hAnsi="Times New Roman" w:cs="Times New Roman"/>
          <w:sz w:val="28"/>
          <w:szCs w:val="28"/>
        </w:rPr>
        <w:t>п</w:t>
      </w:r>
      <w:r>
        <w:rPr>
          <w:rFonts w:ascii="Times New Roman" w:hAnsi="Times New Roman" w:cs="Times New Roman"/>
          <w:sz w:val="28"/>
          <w:szCs w:val="28"/>
        </w:rPr>
        <w:t xml:space="preserve">осібник. (2-е вид.). К.: </w:t>
      </w:r>
      <w:proofErr w:type="spellStart"/>
      <w:r>
        <w:rPr>
          <w:rFonts w:ascii="Times New Roman" w:hAnsi="Times New Roman" w:cs="Times New Roman"/>
          <w:sz w:val="28"/>
          <w:szCs w:val="28"/>
        </w:rPr>
        <w:t>Дакор</w:t>
      </w:r>
      <w:proofErr w:type="spellEnd"/>
      <w:r>
        <w:rPr>
          <w:rFonts w:ascii="Times New Roman" w:hAnsi="Times New Roman" w:cs="Times New Roman"/>
          <w:sz w:val="28"/>
          <w:szCs w:val="28"/>
        </w:rPr>
        <w:t>, 2006. 252 с.</w:t>
      </w:r>
    </w:p>
    <w:p w:rsidR="004D3163" w:rsidRDefault="00600164" w:rsidP="00600164">
      <w:pPr>
        <w:pStyle w:val="1"/>
        <w:rPr>
          <w:rFonts w:eastAsiaTheme="minorEastAsia"/>
          <w:b w:val="0"/>
        </w:rPr>
      </w:pPr>
      <w:r>
        <w:rPr>
          <w:rFonts w:eastAsiaTheme="minorEastAsia"/>
          <w:b w:val="0"/>
        </w:rPr>
        <w:t>2</w:t>
      </w:r>
      <w:r w:rsidR="004D3163">
        <w:rPr>
          <w:rFonts w:eastAsiaTheme="minorEastAsia"/>
          <w:b w:val="0"/>
        </w:rPr>
        <w:t>. Захава Б.Е. Мастерство актёра и режиссёра</w:t>
      </w:r>
      <w:r w:rsidR="0042443C">
        <w:rPr>
          <w:rFonts w:eastAsiaTheme="minorEastAsia"/>
          <w:b w:val="0"/>
        </w:rPr>
        <w:t> </w:t>
      </w:r>
      <w:r w:rsidR="004D3163">
        <w:rPr>
          <w:rFonts w:eastAsiaTheme="minorEastAsia"/>
          <w:b w:val="0"/>
        </w:rPr>
        <w:t xml:space="preserve">: </w:t>
      </w:r>
      <w:proofErr w:type="spellStart"/>
      <w:r w:rsidR="004D3163">
        <w:rPr>
          <w:rFonts w:eastAsiaTheme="minorEastAsia"/>
          <w:b w:val="0"/>
        </w:rPr>
        <w:t>учебн</w:t>
      </w:r>
      <w:proofErr w:type="spellEnd"/>
      <w:r w:rsidR="004D3163">
        <w:rPr>
          <w:rFonts w:eastAsiaTheme="minorEastAsia"/>
          <w:b w:val="0"/>
        </w:rPr>
        <w:t xml:space="preserve">. пособ. для спец. учеб. </w:t>
      </w:r>
      <w:proofErr w:type="spellStart"/>
      <w:r w:rsidR="004D3163">
        <w:rPr>
          <w:rFonts w:eastAsiaTheme="minorEastAsia"/>
          <w:b w:val="0"/>
        </w:rPr>
        <w:t>завед</w:t>
      </w:r>
      <w:proofErr w:type="spellEnd"/>
      <w:r w:rsidR="004D3163">
        <w:rPr>
          <w:rFonts w:eastAsiaTheme="minorEastAsia"/>
          <w:b w:val="0"/>
        </w:rPr>
        <w:t xml:space="preserve">. </w:t>
      </w:r>
      <w:proofErr w:type="spellStart"/>
      <w:r w:rsidR="004D3163">
        <w:rPr>
          <w:rFonts w:eastAsiaTheme="minorEastAsia"/>
          <w:b w:val="0"/>
        </w:rPr>
        <w:t>культуры</w:t>
      </w:r>
      <w:proofErr w:type="spellEnd"/>
      <w:r w:rsidR="004D3163">
        <w:rPr>
          <w:rFonts w:eastAsiaTheme="minorEastAsia"/>
          <w:b w:val="0"/>
        </w:rPr>
        <w:t xml:space="preserve"> и искусства. 3-е </w:t>
      </w:r>
      <w:proofErr w:type="spellStart"/>
      <w:r w:rsidR="004D3163">
        <w:rPr>
          <w:rFonts w:eastAsiaTheme="minorEastAsia"/>
          <w:b w:val="0"/>
        </w:rPr>
        <w:t>изд</w:t>
      </w:r>
      <w:proofErr w:type="spellEnd"/>
      <w:r w:rsidR="004D3163">
        <w:rPr>
          <w:rFonts w:eastAsiaTheme="minorEastAsia"/>
          <w:b w:val="0"/>
        </w:rPr>
        <w:t xml:space="preserve">. </w:t>
      </w:r>
      <w:proofErr w:type="spellStart"/>
      <w:r w:rsidR="004D3163">
        <w:rPr>
          <w:rFonts w:eastAsiaTheme="minorEastAsia"/>
          <w:b w:val="0"/>
        </w:rPr>
        <w:t>испр</w:t>
      </w:r>
      <w:proofErr w:type="spellEnd"/>
      <w:r w:rsidR="004D3163">
        <w:rPr>
          <w:rFonts w:eastAsiaTheme="minorEastAsia"/>
          <w:b w:val="0"/>
        </w:rPr>
        <w:t xml:space="preserve">. и </w:t>
      </w:r>
      <w:proofErr w:type="spellStart"/>
      <w:r w:rsidR="004D3163">
        <w:rPr>
          <w:rFonts w:eastAsiaTheme="minorEastAsia"/>
          <w:b w:val="0"/>
        </w:rPr>
        <w:t>доп</w:t>
      </w:r>
      <w:proofErr w:type="spellEnd"/>
      <w:r w:rsidR="004D3163">
        <w:rPr>
          <w:rFonts w:eastAsiaTheme="minorEastAsia"/>
          <w:b w:val="0"/>
        </w:rPr>
        <w:t xml:space="preserve">. М. : Просвещение, 1973. 320 с. </w:t>
      </w:r>
    </w:p>
    <w:p w:rsidR="004D3163" w:rsidRDefault="004D3163" w:rsidP="00600164">
      <w:pPr>
        <w:pStyle w:val="1"/>
        <w:rPr>
          <w:rFonts w:eastAsiaTheme="minorEastAsia"/>
          <w:b w:val="0"/>
          <w:lang w:val="ru-RU"/>
        </w:rPr>
      </w:pPr>
      <w:r>
        <w:rPr>
          <w:rFonts w:eastAsiaTheme="minorEastAsia"/>
          <w:b w:val="0"/>
        </w:rPr>
        <w:t>3. Цвєтков В.І. Основи класичної режисури. Конспект лекцій. Харків: БУРУН і К., 2008. 160 с.</w:t>
      </w:r>
    </w:p>
    <w:p w:rsidR="00600164" w:rsidRDefault="00600164" w:rsidP="00600164">
      <w:pPr>
        <w:pStyle w:val="1"/>
        <w:rPr>
          <w:rFonts w:eastAsiaTheme="minorEastAsia"/>
          <w:b w:val="0"/>
          <w:lang w:val="ru-RU"/>
        </w:rPr>
      </w:pPr>
      <w:r>
        <w:rPr>
          <w:rFonts w:eastAsiaTheme="minorEastAsia"/>
          <w:b w:val="0"/>
          <w:lang w:val="ru-RU"/>
        </w:rPr>
        <w:t>4</w:t>
      </w:r>
      <w:r>
        <w:rPr>
          <w:rFonts w:eastAsiaTheme="minorEastAsia"/>
          <w:b w:val="0"/>
        </w:rPr>
        <w:t>. </w:t>
      </w:r>
      <w:proofErr w:type="spellStart"/>
      <w:r>
        <w:rPr>
          <w:rFonts w:eastAsiaTheme="minorEastAsia"/>
          <w:b w:val="0"/>
          <w:lang w:val="ru-RU"/>
        </w:rPr>
        <w:t>Четётин</w:t>
      </w:r>
      <w:proofErr w:type="spellEnd"/>
      <w:r>
        <w:rPr>
          <w:rFonts w:eastAsiaTheme="minorEastAsia"/>
          <w:b w:val="0"/>
          <w:lang w:val="ru-RU"/>
        </w:rPr>
        <w:t xml:space="preserve"> А.И. Основы драматургии театрализованных представлений: история и теория. Учебник для студентов </w:t>
      </w:r>
      <w:proofErr w:type="spellStart"/>
      <w:r>
        <w:rPr>
          <w:rFonts w:eastAsiaTheme="minorEastAsia"/>
          <w:b w:val="0"/>
          <w:lang w:val="ru-RU"/>
        </w:rPr>
        <w:t>ин-тов</w:t>
      </w:r>
      <w:proofErr w:type="spellEnd"/>
      <w:r>
        <w:rPr>
          <w:rFonts w:eastAsiaTheme="minorEastAsia"/>
          <w:b w:val="0"/>
          <w:lang w:val="ru-RU"/>
        </w:rPr>
        <w:t xml:space="preserve"> культуры. М.: Просвещение, 1981. 192 с.</w:t>
      </w:r>
    </w:p>
    <w:p w:rsidR="00600164" w:rsidRPr="00600164" w:rsidRDefault="00600164" w:rsidP="00600164">
      <w:pPr>
        <w:pStyle w:val="a3"/>
        <w:jc w:val="both"/>
      </w:pPr>
      <w:r w:rsidRPr="00600164">
        <w:t>5</w:t>
      </w:r>
      <w:r>
        <w:t>. </w:t>
      </w:r>
      <w:proofErr w:type="spellStart"/>
      <w:r>
        <w:t>Шароев</w:t>
      </w:r>
      <w:proofErr w:type="spellEnd"/>
      <w:r>
        <w:t xml:space="preserve"> И.Г. Режиссура эстрады и массовых представлений: учеб</w:t>
      </w:r>
      <w:proofErr w:type="gramStart"/>
      <w:r>
        <w:t>.</w:t>
      </w:r>
      <w:proofErr w:type="gramEnd"/>
      <w:r>
        <w:t xml:space="preserve"> </w:t>
      </w:r>
      <w:proofErr w:type="gramStart"/>
      <w:r>
        <w:t>д</w:t>
      </w:r>
      <w:proofErr w:type="gramEnd"/>
      <w:r>
        <w:t xml:space="preserve">ля студентов </w:t>
      </w:r>
      <w:proofErr w:type="spellStart"/>
      <w:r>
        <w:t>высш</w:t>
      </w:r>
      <w:proofErr w:type="spellEnd"/>
      <w:r>
        <w:t>. театр. заведений. М.: Просвещение, 1986. 463 с.</w:t>
      </w:r>
    </w:p>
    <w:p w:rsidR="00600164" w:rsidRPr="00600164" w:rsidRDefault="00600164" w:rsidP="00600164">
      <w:pPr>
        <w:spacing w:after="0"/>
        <w:rPr>
          <w:lang w:val="ru-RU"/>
        </w:rPr>
      </w:pPr>
    </w:p>
    <w:p w:rsidR="005C33F2" w:rsidRDefault="005C33F2"/>
    <w:sectPr w:rsidR="005C3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085A"/>
    <w:multiLevelType w:val="multilevel"/>
    <w:tmpl w:val="09F6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2730BA"/>
    <w:multiLevelType w:val="multilevel"/>
    <w:tmpl w:val="3E9E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7D3929"/>
    <w:multiLevelType w:val="multilevel"/>
    <w:tmpl w:val="1D3A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D3163"/>
    <w:rsid w:val="0042443C"/>
    <w:rsid w:val="00491A0E"/>
    <w:rsid w:val="004D3163"/>
    <w:rsid w:val="005C33F2"/>
    <w:rsid w:val="005D7E58"/>
    <w:rsid w:val="005E0259"/>
    <w:rsid w:val="00600164"/>
    <w:rsid w:val="00D44667"/>
    <w:rsid w:val="00EF2E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3163"/>
    <w:pPr>
      <w:keepNext/>
      <w:spacing w:after="0"/>
      <w:jc w:val="both"/>
      <w:outlineLvl w:val="0"/>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163"/>
    <w:rPr>
      <w:rFonts w:ascii="Times New Roman" w:eastAsia="Times New Roman" w:hAnsi="Times New Roman" w:cs="Times New Roman"/>
      <w:b/>
      <w:sz w:val="28"/>
      <w:szCs w:val="28"/>
    </w:rPr>
  </w:style>
  <w:style w:type="paragraph" w:styleId="2">
    <w:name w:val="Body Text Indent 2"/>
    <w:basedOn w:val="a"/>
    <w:link w:val="20"/>
    <w:uiPriority w:val="99"/>
    <w:unhideWhenUsed/>
    <w:rsid w:val="004D3163"/>
    <w:pPr>
      <w:tabs>
        <w:tab w:val="left" w:pos="3825"/>
      </w:tabs>
      <w:spacing w:after="0"/>
      <w:ind w:firstLine="709"/>
      <w:jc w:val="both"/>
    </w:pPr>
    <w:rPr>
      <w:rFonts w:ascii="Times New Roman" w:hAnsi="Times New Roman" w:cs="Times New Roman"/>
      <w:sz w:val="28"/>
      <w:szCs w:val="28"/>
    </w:rPr>
  </w:style>
  <w:style w:type="character" w:customStyle="1" w:styleId="20">
    <w:name w:val="Основной текст с отступом 2 Знак"/>
    <w:basedOn w:val="a0"/>
    <w:link w:val="2"/>
    <w:uiPriority w:val="99"/>
    <w:rsid w:val="004D3163"/>
    <w:rPr>
      <w:rFonts w:ascii="Times New Roman" w:hAnsi="Times New Roman" w:cs="Times New Roman"/>
      <w:sz w:val="28"/>
      <w:szCs w:val="28"/>
    </w:rPr>
  </w:style>
  <w:style w:type="paragraph" w:styleId="a3">
    <w:name w:val="Body Text"/>
    <w:basedOn w:val="a"/>
    <w:link w:val="a4"/>
    <w:uiPriority w:val="99"/>
    <w:unhideWhenUsed/>
    <w:rsid w:val="00600164"/>
    <w:pPr>
      <w:spacing w:after="0"/>
    </w:pPr>
    <w:rPr>
      <w:rFonts w:ascii="Times New Roman" w:hAnsi="Times New Roman" w:cs="Times New Roman"/>
      <w:sz w:val="28"/>
      <w:szCs w:val="28"/>
      <w:lang w:val="ru-RU"/>
    </w:rPr>
  </w:style>
  <w:style w:type="character" w:customStyle="1" w:styleId="a4">
    <w:name w:val="Основной текст Знак"/>
    <w:basedOn w:val="a0"/>
    <w:link w:val="a3"/>
    <w:uiPriority w:val="99"/>
    <w:rsid w:val="00600164"/>
    <w:rPr>
      <w:rFonts w:ascii="Times New Roman" w:hAnsi="Times New Roman" w:cs="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5200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7700</Words>
  <Characters>4390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2020-05-20T20:01:00Z</dcterms:created>
  <dcterms:modified xsi:type="dcterms:W3CDTF">2020-05-20T21:16:00Z</dcterms:modified>
</cp:coreProperties>
</file>