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8006" w14:textId="77777777" w:rsidR="00F11807" w:rsidRDefault="00F11807" w:rsidP="00F11807">
      <w:pPr>
        <w:spacing w:after="0"/>
        <w:jc w:val="center"/>
        <w:rPr>
          <w:rFonts w:ascii="Times New Roman" w:hAnsi="Times New Roman" w:cs="Times New Roman"/>
          <w:b/>
          <w:sz w:val="24"/>
          <w:szCs w:val="24"/>
          <w:lang w:val="uk-UA"/>
        </w:rPr>
      </w:pPr>
    </w:p>
    <w:tbl>
      <w:tblPr>
        <w:tblStyle w:val="-4"/>
        <w:tblW w:w="13183" w:type="dxa"/>
        <w:tblInd w:w="-1735" w:type="dxa"/>
        <w:tblLook w:val="04A0" w:firstRow="1" w:lastRow="0" w:firstColumn="1" w:lastColumn="0" w:noHBand="0" w:noVBand="1"/>
      </w:tblPr>
      <w:tblGrid>
        <w:gridCol w:w="13183"/>
      </w:tblGrid>
      <w:tr w:rsidR="00F11807" w14:paraId="60C6BA9D" w14:textId="77777777" w:rsidTr="00DA5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3" w:type="dxa"/>
          </w:tcPr>
          <w:p w14:paraId="5B442831" w14:textId="77777777" w:rsidR="00F11807" w:rsidRPr="0035209C" w:rsidRDefault="00F11807" w:rsidP="00DA50BC">
            <w:pPr>
              <w:ind w:firstLine="567"/>
              <w:jc w:val="center"/>
              <w:rPr>
                <w:rFonts w:ascii="Times New Roman" w:hAnsi="Times New Roman" w:cs="Times New Roman"/>
                <w:b w:val="0"/>
                <w:color w:val="auto"/>
                <w:sz w:val="72"/>
                <w:szCs w:val="24"/>
                <w:lang w:val="uk-UA"/>
              </w:rPr>
            </w:pPr>
            <w:r w:rsidRPr="0035209C">
              <w:rPr>
                <w:rFonts w:ascii="Times New Roman" w:hAnsi="Times New Roman" w:cs="Times New Roman"/>
                <w:b w:val="0"/>
                <w:color w:val="auto"/>
                <w:sz w:val="72"/>
                <w:szCs w:val="24"/>
                <w:lang w:val="uk-UA"/>
              </w:rPr>
              <w:t>Психологія дитячої творчості</w:t>
            </w:r>
          </w:p>
        </w:tc>
      </w:tr>
    </w:tbl>
    <w:p w14:paraId="42F20408" w14:textId="77777777" w:rsidR="00F11807" w:rsidRDefault="00F11807" w:rsidP="00F11807">
      <w:pPr>
        <w:ind w:firstLine="567"/>
        <w:rPr>
          <w:rFonts w:ascii="Times New Roman" w:hAnsi="Times New Roman" w:cs="Times New Roman"/>
          <w:sz w:val="24"/>
          <w:szCs w:val="24"/>
          <w:lang w:val="uk-UA"/>
        </w:rPr>
      </w:pPr>
    </w:p>
    <w:p w14:paraId="3D7027F4" w14:textId="77777777" w:rsidR="00F11807" w:rsidRPr="00F11807" w:rsidRDefault="00F11807" w:rsidP="00F11807">
      <w:pPr>
        <w:spacing w:after="0"/>
        <w:jc w:val="center"/>
        <w:rPr>
          <w:rFonts w:ascii="Times New Roman" w:hAnsi="Times New Roman" w:cs="Times New Roman"/>
          <w:b/>
          <w:sz w:val="24"/>
          <w:szCs w:val="24"/>
        </w:rPr>
      </w:pPr>
    </w:p>
    <w:p w14:paraId="12B9A37F" w14:textId="77777777" w:rsidR="00F11807" w:rsidRPr="00F11807" w:rsidRDefault="00F11807" w:rsidP="00F11807">
      <w:pPr>
        <w:spacing w:after="0"/>
        <w:jc w:val="center"/>
        <w:rPr>
          <w:rFonts w:ascii="Times New Roman" w:hAnsi="Times New Roman" w:cs="Times New Roman"/>
          <w:b/>
          <w:sz w:val="44"/>
          <w:szCs w:val="24"/>
          <w:lang w:val="uk-UA"/>
        </w:rPr>
      </w:pPr>
      <w:r w:rsidRPr="00F11807">
        <w:rPr>
          <w:rFonts w:ascii="Times New Roman" w:hAnsi="Times New Roman" w:cs="Times New Roman"/>
          <w:b/>
          <w:sz w:val="44"/>
          <w:szCs w:val="24"/>
          <w:lang w:val="uk-UA"/>
        </w:rPr>
        <w:t>Додаток до теми 13:</w:t>
      </w:r>
    </w:p>
    <w:p w14:paraId="76C1E92B" w14:textId="77777777" w:rsidR="00F11807" w:rsidRPr="00F11807" w:rsidRDefault="00F11807" w:rsidP="00F11807">
      <w:pPr>
        <w:spacing w:after="0"/>
        <w:jc w:val="center"/>
        <w:rPr>
          <w:rFonts w:ascii="Times New Roman" w:hAnsi="Times New Roman" w:cs="Times New Roman"/>
          <w:sz w:val="44"/>
          <w:szCs w:val="24"/>
          <w:lang w:val="uk-UA"/>
        </w:rPr>
      </w:pPr>
      <w:r w:rsidRPr="00F11807">
        <w:rPr>
          <w:rFonts w:ascii="Times New Roman" w:hAnsi="Times New Roman" w:cs="Times New Roman"/>
          <w:sz w:val="44"/>
          <w:szCs w:val="24"/>
          <w:lang w:val="uk-UA"/>
        </w:rPr>
        <w:t>ІГРИ ДЛЯ ТРЕНУВАННЯ ТВОРЧИХ ЗДІБНОСТЕЙ</w:t>
      </w:r>
    </w:p>
    <w:p w14:paraId="081B1301" w14:textId="77777777" w:rsidR="00F11807" w:rsidRPr="00F11807" w:rsidRDefault="00F11807" w:rsidP="00F11807">
      <w:pPr>
        <w:spacing w:after="0"/>
        <w:rPr>
          <w:rFonts w:ascii="Times New Roman" w:hAnsi="Times New Roman" w:cs="Times New Roman"/>
          <w:b/>
          <w:sz w:val="24"/>
          <w:szCs w:val="24"/>
          <w:lang w:val="uk-UA"/>
        </w:rPr>
      </w:pPr>
    </w:p>
    <w:p w14:paraId="11B4D4EC" w14:textId="77777777" w:rsidR="00F11807" w:rsidRPr="00F11807" w:rsidRDefault="00F11807" w:rsidP="00F11807">
      <w:pPr>
        <w:spacing w:after="0"/>
        <w:jc w:val="center"/>
        <w:rPr>
          <w:rFonts w:ascii="Times New Roman" w:hAnsi="Times New Roman" w:cs="Times New Roman"/>
          <w:b/>
          <w:sz w:val="24"/>
          <w:szCs w:val="24"/>
          <w:lang w:val="uk-UA"/>
        </w:rPr>
      </w:pPr>
      <w:r w:rsidRPr="00F11807">
        <w:rPr>
          <w:rFonts w:ascii="Times New Roman" w:hAnsi="Times New Roman" w:cs="Times New Roman"/>
          <w:b/>
          <w:sz w:val="24"/>
          <w:szCs w:val="24"/>
          <w:highlight w:val="cyan"/>
          <w:lang w:val="uk-UA"/>
        </w:rPr>
        <w:t>1.</w:t>
      </w:r>
      <w:r>
        <w:rPr>
          <w:rFonts w:ascii="Times New Roman" w:hAnsi="Times New Roman" w:cs="Times New Roman"/>
          <w:b/>
          <w:sz w:val="24"/>
          <w:szCs w:val="24"/>
          <w:highlight w:val="cyan"/>
          <w:lang w:val="uk-UA"/>
        </w:rPr>
        <w:t xml:space="preserve">  </w:t>
      </w:r>
      <w:r w:rsidRPr="00F11807">
        <w:rPr>
          <w:rFonts w:ascii="Times New Roman" w:hAnsi="Times New Roman" w:cs="Times New Roman"/>
          <w:b/>
          <w:sz w:val="24"/>
          <w:szCs w:val="24"/>
          <w:highlight w:val="cyan"/>
          <w:lang w:val="uk-UA"/>
        </w:rPr>
        <w:t>І добре, і погано</w:t>
      </w:r>
    </w:p>
    <w:p w14:paraId="6159271E"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Ця гра сприяє розвиткові вміння бачити в одному і тому ж предметі протилежні властивості, знаходити протиріччя, дивитися на одні й ті ж явища під протилежними кутами зору.</w:t>
      </w:r>
    </w:p>
    <w:p w14:paraId="343E8B62"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Найбільш поширеною оцінкою у дітей є категорія "добре-погано". На використанні такої оцінки і побудована ця гра.</w:t>
      </w:r>
    </w:p>
    <w:p w14:paraId="5E75EE2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Запропонуйте дитині оцінити, користуючись цією категорією, такі явища природи, дії і предмети:</w:t>
      </w:r>
    </w:p>
    <w:p w14:paraId="6D3DB61D"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1)</w:t>
      </w:r>
      <w:r w:rsidRPr="00F11807">
        <w:rPr>
          <w:rFonts w:ascii="Times New Roman" w:hAnsi="Times New Roman" w:cs="Times New Roman"/>
          <w:sz w:val="24"/>
          <w:szCs w:val="24"/>
          <w:lang w:val="uk-UA"/>
        </w:rPr>
        <w:tab/>
        <w:t>зима, літо, осінь, весна;</w:t>
      </w:r>
    </w:p>
    <w:p w14:paraId="73806AF9"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2)</w:t>
      </w:r>
      <w:r w:rsidRPr="00F11807">
        <w:rPr>
          <w:rFonts w:ascii="Times New Roman" w:hAnsi="Times New Roman" w:cs="Times New Roman"/>
          <w:sz w:val="24"/>
          <w:szCs w:val="24"/>
          <w:lang w:val="uk-UA"/>
        </w:rPr>
        <w:tab/>
        <w:t>дощ, сніг, сонце, вітер, вогонь;</w:t>
      </w:r>
    </w:p>
    <w:p w14:paraId="2094B6CA"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3)</w:t>
      </w:r>
      <w:r w:rsidRPr="00F11807">
        <w:rPr>
          <w:rFonts w:ascii="Times New Roman" w:hAnsi="Times New Roman" w:cs="Times New Roman"/>
          <w:sz w:val="24"/>
          <w:szCs w:val="24"/>
          <w:lang w:val="uk-UA"/>
        </w:rPr>
        <w:tab/>
        <w:t>їсти, спати, прогулюватись в лісі, лазити по горах;</w:t>
      </w:r>
    </w:p>
    <w:p w14:paraId="04351F41"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4)</w:t>
      </w:r>
      <w:r w:rsidRPr="00F11807">
        <w:rPr>
          <w:rFonts w:ascii="Times New Roman" w:hAnsi="Times New Roman" w:cs="Times New Roman"/>
          <w:sz w:val="24"/>
          <w:szCs w:val="24"/>
          <w:lang w:val="uk-UA"/>
        </w:rPr>
        <w:tab/>
        <w:t>пити ліки, робити зарядку, вмиватися;</w:t>
      </w:r>
    </w:p>
    <w:p w14:paraId="04FCB91D"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5)</w:t>
      </w:r>
      <w:r w:rsidRPr="00F11807">
        <w:rPr>
          <w:rFonts w:ascii="Times New Roman" w:hAnsi="Times New Roman" w:cs="Times New Roman"/>
          <w:sz w:val="24"/>
          <w:szCs w:val="24"/>
          <w:lang w:val="uk-UA"/>
        </w:rPr>
        <w:tab/>
        <w:t>ніж, тарілка, скло, праска.</w:t>
      </w:r>
    </w:p>
    <w:p w14:paraId="6E563F5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w:t>
      </w:r>
      <w:r w:rsidRPr="00F11807">
        <w:rPr>
          <w:rFonts w:ascii="Times New Roman" w:hAnsi="Times New Roman" w:cs="Times New Roman"/>
          <w:sz w:val="24"/>
          <w:szCs w:val="24"/>
          <w:highlight w:val="lightGray"/>
          <w:lang w:val="uk-UA"/>
        </w:rPr>
        <w:t>Розглянемо кілька прикладів.</w:t>
      </w:r>
      <w:r w:rsidRPr="00F11807">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F11807">
        <w:rPr>
          <w:rFonts w:ascii="Times New Roman" w:hAnsi="Times New Roman" w:cs="Times New Roman"/>
          <w:sz w:val="24"/>
          <w:szCs w:val="24"/>
          <w:highlight w:val="lightGray"/>
          <w:lang w:val="uk-UA"/>
        </w:rPr>
        <w:t>Літо:</w:t>
      </w:r>
      <w:r w:rsidRPr="00F11807">
        <w:rPr>
          <w:rFonts w:ascii="Times New Roman" w:hAnsi="Times New Roman" w:cs="Times New Roman"/>
          <w:sz w:val="24"/>
          <w:szCs w:val="24"/>
          <w:lang w:val="uk-UA"/>
        </w:rPr>
        <w:t xml:space="preserve"> добре — бо цієї пори року тепло, можна купатися, не потрібно довго одягатися; погано — бо буває дуже гаряче, часто пітнієш, можна "згоріти" на сонці.</w:t>
      </w:r>
      <w:r>
        <w:rPr>
          <w:rFonts w:ascii="Times New Roman" w:hAnsi="Times New Roman" w:cs="Times New Roman"/>
          <w:sz w:val="24"/>
          <w:szCs w:val="24"/>
          <w:lang w:val="uk-UA"/>
        </w:rPr>
        <w:br/>
      </w:r>
      <w:r w:rsidRPr="00F11807">
        <w:rPr>
          <w:rFonts w:ascii="Times New Roman" w:hAnsi="Times New Roman" w:cs="Times New Roman"/>
          <w:sz w:val="24"/>
          <w:szCs w:val="24"/>
          <w:lang w:val="uk-UA"/>
        </w:rPr>
        <w:t xml:space="preserve"> </w:t>
      </w:r>
      <w:r w:rsidRPr="00F11807">
        <w:rPr>
          <w:rFonts w:ascii="Times New Roman" w:hAnsi="Times New Roman" w:cs="Times New Roman"/>
          <w:sz w:val="24"/>
          <w:szCs w:val="24"/>
          <w:highlight w:val="lightGray"/>
          <w:lang w:val="uk-UA"/>
        </w:rPr>
        <w:t>Вогонь:</w:t>
      </w:r>
      <w:r w:rsidRPr="00F11807">
        <w:rPr>
          <w:rFonts w:ascii="Times New Roman" w:hAnsi="Times New Roman" w:cs="Times New Roman"/>
          <w:sz w:val="24"/>
          <w:szCs w:val="24"/>
          <w:lang w:val="uk-UA"/>
        </w:rPr>
        <w:t xml:space="preserve"> добре — тому що зігріває, підігріває їжу; погано - тому що обпалює шкіру, від нього виникають пожежі. </w:t>
      </w:r>
      <w:r>
        <w:rPr>
          <w:rFonts w:ascii="Times New Roman" w:hAnsi="Times New Roman" w:cs="Times New Roman"/>
          <w:sz w:val="24"/>
          <w:szCs w:val="24"/>
          <w:lang w:val="uk-UA"/>
        </w:rPr>
        <w:br/>
      </w:r>
      <w:r w:rsidRPr="00F11807">
        <w:rPr>
          <w:rFonts w:ascii="Times New Roman" w:hAnsi="Times New Roman" w:cs="Times New Roman"/>
          <w:sz w:val="24"/>
          <w:szCs w:val="24"/>
          <w:highlight w:val="lightGray"/>
          <w:lang w:val="uk-UA"/>
        </w:rPr>
        <w:t>Ніж:</w:t>
      </w:r>
      <w:r w:rsidRPr="00F11807">
        <w:rPr>
          <w:rFonts w:ascii="Times New Roman" w:hAnsi="Times New Roman" w:cs="Times New Roman"/>
          <w:sz w:val="24"/>
          <w:szCs w:val="24"/>
          <w:lang w:val="uk-UA"/>
        </w:rPr>
        <w:t xml:space="preserve"> добре, коли він гострий — легко різати; погано, що він гострий — можна порізати пальці.</w:t>
      </w:r>
    </w:p>
    <w:p w14:paraId="7DC9A49A"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Коли дитина знайде добрі і погані сторони наведених явищ, дій і предметів, запропонуйте їй самостійно називати будь-які, що трапляються на очі, предмети і знаходити в них протилежні якості і функції, оцінювати, що в них доброго, а що — поганого; чим вони можуть сподобатися, а чим — ні; в чому може бути їх користь, а в чому — шкода, і т. д.</w:t>
      </w:r>
    </w:p>
    <w:p w14:paraId="3BBCB5A3" w14:textId="77777777" w:rsidR="00F11807" w:rsidRPr="00F11807" w:rsidRDefault="00F11807" w:rsidP="00F11807">
      <w:pPr>
        <w:spacing w:after="0"/>
        <w:jc w:val="center"/>
        <w:rPr>
          <w:rFonts w:ascii="Times New Roman" w:hAnsi="Times New Roman" w:cs="Times New Roman"/>
          <w:b/>
          <w:sz w:val="24"/>
          <w:szCs w:val="24"/>
          <w:lang w:val="uk-UA"/>
        </w:rPr>
      </w:pPr>
      <w:r w:rsidRPr="00F11807">
        <w:rPr>
          <w:rFonts w:ascii="Times New Roman" w:hAnsi="Times New Roman" w:cs="Times New Roman"/>
          <w:b/>
          <w:sz w:val="24"/>
          <w:szCs w:val="24"/>
          <w:highlight w:val="cyan"/>
          <w:lang w:val="uk-UA"/>
        </w:rPr>
        <w:t>2.</w:t>
      </w:r>
      <w:r>
        <w:rPr>
          <w:rFonts w:ascii="Times New Roman" w:hAnsi="Times New Roman" w:cs="Times New Roman"/>
          <w:b/>
          <w:sz w:val="24"/>
          <w:szCs w:val="24"/>
          <w:highlight w:val="cyan"/>
          <w:lang w:val="uk-UA"/>
        </w:rPr>
        <w:t xml:space="preserve"> </w:t>
      </w:r>
      <w:r w:rsidRPr="00F11807">
        <w:rPr>
          <w:rFonts w:ascii="Times New Roman" w:hAnsi="Times New Roman" w:cs="Times New Roman"/>
          <w:b/>
          <w:sz w:val="24"/>
          <w:szCs w:val="24"/>
          <w:highlight w:val="cyan"/>
          <w:lang w:val="uk-UA"/>
        </w:rPr>
        <w:t>Протилежності</w:t>
      </w:r>
    </w:p>
    <w:p w14:paraId="5190F446"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Ще одна гра на розвиток вміння знаходити протилежні якості в одному й тому ж об'єкті. Вона схожа на попередню, тільки тут ви відразу вказуєте протилежні властивості чи ознаки, а дитина повинна здогадатися, які предмети чи явища можуть мати ці властивості.</w:t>
      </w:r>
    </w:p>
    <w:p w14:paraId="40F7F4E6"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Наприклад:</w:t>
      </w:r>
    </w:p>
    <w:p w14:paraId="037B02B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1)</w:t>
      </w:r>
      <w:r w:rsidRPr="00F11807">
        <w:rPr>
          <w:rFonts w:ascii="Times New Roman" w:hAnsi="Times New Roman" w:cs="Times New Roman"/>
          <w:sz w:val="24"/>
          <w:szCs w:val="24"/>
          <w:lang w:val="uk-UA"/>
        </w:rPr>
        <w:tab/>
        <w:t>гострий — тупий (ніж)</w:t>
      </w:r>
    </w:p>
    <w:p w14:paraId="21249E58"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2)</w:t>
      </w:r>
      <w:r w:rsidRPr="00F11807">
        <w:rPr>
          <w:rFonts w:ascii="Times New Roman" w:hAnsi="Times New Roman" w:cs="Times New Roman"/>
          <w:sz w:val="24"/>
          <w:szCs w:val="24"/>
          <w:lang w:val="uk-UA"/>
        </w:rPr>
        <w:tab/>
        <w:t>гарячий — холодний (праска, холодильник)</w:t>
      </w:r>
    </w:p>
    <w:p w14:paraId="14DB6AB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3)</w:t>
      </w:r>
      <w:r w:rsidRPr="00F11807">
        <w:rPr>
          <w:rFonts w:ascii="Times New Roman" w:hAnsi="Times New Roman" w:cs="Times New Roman"/>
          <w:sz w:val="24"/>
          <w:szCs w:val="24"/>
          <w:lang w:val="uk-UA"/>
        </w:rPr>
        <w:tab/>
        <w:t>добра — зла (собака)</w:t>
      </w:r>
    </w:p>
    <w:p w14:paraId="4099B2AA"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4 ) весела — сумна (людина)</w:t>
      </w:r>
    </w:p>
    <w:p w14:paraId="636808D6"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5)</w:t>
      </w:r>
      <w:r w:rsidRPr="00F11807">
        <w:rPr>
          <w:rFonts w:ascii="Times New Roman" w:hAnsi="Times New Roman" w:cs="Times New Roman"/>
          <w:sz w:val="24"/>
          <w:szCs w:val="24"/>
          <w:lang w:val="uk-UA"/>
        </w:rPr>
        <w:tab/>
        <w:t>глибоке — мілке (море, озеро)</w:t>
      </w:r>
    </w:p>
    <w:p w14:paraId="2927D4D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6)</w:t>
      </w:r>
      <w:r w:rsidRPr="00F11807">
        <w:rPr>
          <w:rFonts w:ascii="Times New Roman" w:hAnsi="Times New Roman" w:cs="Times New Roman"/>
          <w:sz w:val="24"/>
          <w:szCs w:val="24"/>
          <w:lang w:val="uk-UA"/>
        </w:rPr>
        <w:tab/>
        <w:t>слабкий — сильний (вітер, людина, тварина)</w:t>
      </w:r>
      <w:r>
        <w:rPr>
          <w:rFonts w:ascii="Times New Roman" w:hAnsi="Times New Roman" w:cs="Times New Roman"/>
          <w:sz w:val="24"/>
          <w:szCs w:val="24"/>
          <w:lang w:val="uk-UA"/>
        </w:rPr>
        <w:br/>
      </w:r>
      <w:r w:rsidRPr="00F11807">
        <w:rPr>
          <w:rFonts w:ascii="Times New Roman" w:hAnsi="Times New Roman" w:cs="Times New Roman"/>
          <w:sz w:val="24"/>
          <w:szCs w:val="24"/>
          <w:lang w:val="uk-UA"/>
        </w:rPr>
        <w:t>7)</w:t>
      </w:r>
      <w:r w:rsidRPr="00F11807">
        <w:rPr>
          <w:rFonts w:ascii="Times New Roman" w:hAnsi="Times New Roman" w:cs="Times New Roman"/>
          <w:sz w:val="24"/>
          <w:szCs w:val="24"/>
          <w:lang w:val="uk-UA"/>
        </w:rPr>
        <w:tab/>
        <w:t>швидкий — повільний (автомобіль, поїзд)</w:t>
      </w:r>
    </w:p>
    <w:p w14:paraId="781DAA99"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F11807">
        <w:rPr>
          <w:rFonts w:ascii="Times New Roman" w:hAnsi="Times New Roman" w:cs="Times New Roman"/>
          <w:sz w:val="24"/>
          <w:szCs w:val="24"/>
          <w:lang w:val="uk-UA"/>
        </w:rPr>
        <w:t xml:space="preserve"> йти — стояти (годинник, людина)</w:t>
      </w:r>
    </w:p>
    <w:p w14:paraId="2526B601" w14:textId="77777777" w:rsidR="00F11807" w:rsidRPr="00F11807" w:rsidRDefault="00F11807" w:rsidP="00F11807">
      <w:pPr>
        <w:spacing w:after="0"/>
        <w:rPr>
          <w:rFonts w:ascii="Times New Roman" w:hAnsi="Times New Roman" w:cs="Times New Roman"/>
          <w:sz w:val="24"/>
          <w:szCs w:val="24"/>
          <w:lang w:val="uk-UA"/>
        </w:rPr>
      </w:pPr>
    </w:p>
    <w:p w14:paraId="5921191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В дужках наводиться, в основному, один варіант відповіді, а ви в грі намагайтеся, щоб дитина називала якнайбільше таких варіантів. Не страшно, якщо вони не зовсім </w:t>
      </w:r>
      <w:proofErr w:type="spellStart"/>
      <w:r w:rsidRPr="00F11807">
        <w:rPr>
          <w:rFonts w:ascii="Times New Roman" w:hAnsi="Times New Roman" w:cs="Times New Roman"/>
          <w:sz w:val="24"/>
          <w:szCs w:val="24"/>
          <w:lang w:val="uk-UA"/>
        </w:rPr>
        <w:t>підходитимугь</w:t>
      </w:r>
      <w:proofErr w:type="spellEnd"/>
      <w:r w:rsidRPr="00F11807">
        <w:rPr>
          <w:rFonts w:ascii="Times New Roman" w:hAnsi="Times New Roman" w:cs="Times New Roman"/>
          <w:sz w:val="24"/>
          <w:szCs w:val="24"/>
          <w:lang w:val="uk-UA"/>
        </w:rPr>
        <w:t>. Важливо, щоб малюк почав розглядати оточуючі його предмети і явища під різними (в тому числі і протилежними) кутами зору.</w:t>
      </w:r>
    </w:p>
    <w:p w14:paraId="65CD0B5B" w14:textId="77777777" w:rsidR="00F11807" w:rsidRPr="00F11807" w:rsidRDefault="00F11807" w:rsidP="00F11807">
      <w:pPr>
        <w:spacing w:after="0"/>
        <w:jc w:val="center"/>
        <w:rPr>
          <w:rFonts w:ascii="Times New Roman" w:hAnsi="Times New Roman" w:cs="Times New Roman"/>
          <w:b/>
          <w:sz w:val="24"/>
          <w:szCs w:val="24"/>
          <w:lang w:val="uk-UA"/>
        </w:rPr>
      </w:pPr>
      <w:r w:rsidRPr="00F11807">
        <w:rPr>
          <w:rFonts w:ascii="Times New Roman" w:hAnsi="Times New Roman" w:cs="Times New Roman"/>
          <w:b/>
          <w:sz w:val="24"/>
          <w:szCs w:val="24"/>
          <w:highlight w:val="cyan"/>
          <w:lang w:val="uk-UA"/>
        </w:rPr>
        <w:lastRenderedPageBreak/>
        <w:t>3.Чомучка</w:t>
      </w:r>
    </w:p>
    <w:p w14:paraId="0639872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Гра призначена для розвитку дослідницької активності, вміння ставити різноманітні запитання, спрямовані на вивчення сприйнятого об'єкта.</w:t>
      </w:r>
    </w:p>
    <w:p w14:paraId="680224D3"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Як матеріал для гри можна використати будь-який сюжетний малюнок, який має проблемний зміст — невідому для дитини ситуацію, подію і т. п. </w:t>
      </w:r>
    </w:p>
    <w:p w14:paraId="354BAE0F"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Запропонуйте дитині пограти в гру, в якій їй показують цікаві малюнки, а вона може запитувати дорослих про все, що незрозуміле, про все, про що їй хочеться дізнатися. Можна ставити різні умови гри —залежно від обставин. Скажімо, можна домовитися, що хто більше поставить запитань до малюнка (але тільки таких, що стосуються його змісту), той і виграв. Або давати такі запитання, щоб на них важко було відповісти: якщо дорослий не відповідає на них, дитина перемогла, якщо відповідає — програла.</w:t>
      </w:r>
    </w:p>
    <w:p w14:paraId="33615582"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Коли всі питання вичерпані, корисно попросити малюка скласти невелике оповідання. При цьому зверніть увагу на те, на які запитання дитина дала відповіді, а на які — не дала. Ті запитання, які "не потрапили" в оповідання, але є важливими для розуміння змісту сюжету, адресуйте дитині.</w:t>
      </w:r>
    </w:p>
    <w:p w14:paraId="381A30D2"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Під час таких ігор важливо навчити малюка різнобічно досліджувати ситуацію. Якщо він ставить однотипні питання, спитайте його про що-небудь, використовуючи запитання інших типів (що? коли? як пов'язано? чи впливає? можливо, це ... ? як таке сталося? в чому причина? і т. п.). Це допоможе йому подолати свої стереотипи і глибше дослідити ситуацію.</w:t>
      </w:r>
    </w:p>
    <w:p w14:paraId="5FCFC4E6"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Якщо виникають нечіткі, не окреслені питання, допоможіть дитині їх правильно сформулювати, знайти більш адекватну форму їх вираження.</w:t>
      </w:r>
    </w:p>
    <w:p w14:paraId="40C198E0" w14:textId="77777777" w:rsidR="00F11807" w:rsidRPr="00F11807" w:rsidRDefault="00F11807"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4</w:t>
      </w:r>
      <w:r w:rsidRPr="00F11807">
        <w:rPr>
          <w:rFonts w:ascii="Times New Roman" w:hAnsi="Times New Roman" w:cs="Times New Roman"/>
          <w:b/>
          <w:sz w:val="24"/>
          <w:szCs w:val="24"/>
          <w:highlight w:val="cyan"/>
          <w:lang w:val="uk-UA"/>
        </w:rPr>
        <w:t>.</w:t>
      </w:r>
      <w:r>
        <w:rPr>
          <w:rFonts w:ascii="Times New Roman" w:hAnsi="Times New Roman" w:cs="Times New Roman"/>
          <w:b/>
          <w:sz w:val="24"/>
          <w:szCs w:val="24"/>
          <w:highlight w:val="cyan"/>
          <w:lang w:val="uk-UA"/>
        </w:rPr>
        <w:t xml:space="preserve"> </w:t>
      </w:r>
      <w:r w:rsidRPr="00F11807">
        <w:rPr>
          <w:rFonts w:ascii="Times New Roman" w:hAnsi="Times New Roman" w:cs="Times New Roman"/>
          <w:b/>
          <w:sz w:val="24"/>
          <w:szCs w:val="24"/>
          <w:highlight w:val="cyan"/>
          <w:lang w:val="uk-UA"/>
        </w:rPr>
        <w:t>Без слів</w:t>
      </w:r>
    </w:p>
    <w:p w14:paraId="5E12A3BD"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У цій грі також потрібно навчитися ставити запитання, але без слів! Придумайте ситуацію, в якій не можна говорити, або можна говорити, проте це даремно, оскільки все одно нічого не почуєш. Наприклад, ви на іншій планеті, де людина втрачає дар мовлення (чи звукові хвилі так швидко і сильно розсіюються, що почути один одного неможливо).</w:t>
      </w:r>
    </w:p>
    <w:p w14:paraId="0C2065C0"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Дитина повинна вас про щось запитувати, а ви їй — відповідати. Запитання мають бути дуже конкретні, але ставити їх можна лише використовуючи міміку, жести, пози тіла; можна навіть використовувати тіло тої людини, якій адресоване питання (чи яка відповідає). Говорити що-небудь вголос або з допомогою уст — забороняється.</w:t>
      </w:r>
    </w:p>
    <w:p w14:paraId="51EC334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Ось приблизний перелік запитань, які малюк може спробувати поставити, а ви повинні постаратися на них відповісти:</w:t>
      </w:r>
    </w:p>
    <w:p w14:paraId="6D78951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1)</w:t>
      </w:r>
      <w:r w:rsidRPr="00F11807">
        <w:rPr>
          <w:rFonts w:ascii="Times New Roman" w:hAnsi="Times New Roman" w:cs="Times New Roman"/>
          <w:sz w:val="24"/>
          <w:szCs w:val="24"/>
          <w:lang w:val="uk-UA"/>
        </w:rPr>
        <w:tab/>
        <w:t>зараз ранок чи вечір?</w:t>
      </w:r>
    </w:p>
    <w:p w14:paraId="45FC932F"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2)</w:t>
      </w:r>
      <w:r w:rsidRPr="00F11807">
        <w:rPr>
          <w:rFonts w:ascii="Times New Roman" w:hAnsi="Times New Roman" w:cs="Times New Roman"/>
          <w:sz w:val="24"/>
          <w:szCs w:val="24"/>
          <w:lang w:val="uk-UA"/>
        </w:rPr>
        <w:tab/>
        <w:t>ти хочеш їсти?</w:t>
      </w:r>
    </w:p>
    <w:p w14:paraId="05A7476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3)</w:t>
      </w:r>
      <w:r w:rsidRPr="00F11807">
        <w:rPr>
          <w:rFonts w:ascii="Times New Roman" w:hAnsi="Times New Roman" w:cs="Times New Roman"/>
          <w:sz w:val="24"/>
          <w:szCs w:val="24"/>
          <w:lang w:val="uk-UA"/>
        </w:rPr>
        <w:tab/>
        <w:t>де можна купити продукти?</w:t>
      </w:r>
    </w:p>
    <w:p w14:paraId="7D6BA970"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4)</w:t>
      </w:r>
      <w:r w:rsidRPr="00F11807">
        <w:rPr>
          <w:rFonts w:ascii="Times New Roman" w:hAnsi="Times New Roman" w:cs="Times New Roman"/>
          <w:sz w:val="24"/>
          <w:szCs w:val="24"/>
          <w:lang w:val="uk-UA"/>
        </w:rPr>
        <w:tab/>
        <w:t>чи є тут телефон?</w:t>
      </w:r>
    </w:p>
    <w:p w14:paraId="2650182A"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5)</w:t>
      </w:r>
      <w:r w:rsidRPr="00F11807">
        <w:rPr>
          <w:rFonts w:ascii="Times New Roman" w:hAnsi="Times New Roman" w:cs="Times New Roman"/>
          <w:sz w:val="24"/>
          <w:szCs w:val="24"/>
          <w:lang w:val="uk-UA"/>
        </w:rPr>
        <w:tab/>
        <w:t>де моя зубна щітка?</w:t>
      </w:r>
    </w:p>
    <w:p w14:paraId="69BBBB1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6)</w:t>
      </w:r>
      <w:r w:rsidRPr="00F11807">
        <w:rPr>
          <w:rFonts w:ascii="Times New Roman" w:hAnsi="Times New Roman" w:cs="Times New Roman"/>
          <w:sz w:val="24"/>
          <w:szCs w:val="24"/>
          <w:lang w:val="uk-UA"/>
        </w:rPr>
        <w:tab/>
        <w:t>чи нападуть на нас мешканці цієї планети?</w:t>
      </w:r>
    </w:p>
    <w:p w14:paraId="6204D47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7)</w:t>
      </w:r>
      <w:r w:rsidRPr="00F11807">
        <w:rPr>
          <w:rFonts w:ascii="Times New Roman" w:hAnsi="Times New Roman" w:cs="Times New Roman"/>
          <w:sz w:val="24"/>
          <w:szCs w:val="24"/>
          <w:lang w:val="uk-UA"/>
        </w:rPr>
        <w:tab/>
        <w:t>якщо нападуть, то як ми будемо від них захищатися?</w:t>
      </w:r>
    </w:p>
    <w:p w14:paraId="6E57D02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8) тут є якийсь транспорт?</w:t>
      </w:r>
    </w:p>
    <w:p w14:paraId="39D8D908"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і т. д.</w:t>
      </w:r>
    </w:p>
    <w:p w14:paraId="4F0AEDB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Ви можете придумати інші питання і до іншої ситуації. Головне, виявляти якнайбільше фантазії і вигадки, ставлячи запитання і відповідаючи на них. Зверніть також увагу на те, наскільки зрозумілі, лаконічні ваші жести, міміка, рухи, коли ви ведете діалог без слів. Обговоріть це з малюком.</w:t>
      </w:r>
    </w:p>
    <w:p w14:paraId="714F195D"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5</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Уяви собі</w:t>
      </w:r>
    </w:p>
    <w:p w14:paraId="028CFD59"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b/>
          <w:sz w:val="24"/>
          <w:szCs w:val="24"/>
          <w:lang w:val="uk-UA"/>
        </w:rPr>
        <w:t xml:space="preserve">…якби раптом ожили твої іграшки: ведмедик, слоник, </w:t>
      </w:r>
      <w:r w:rsidRPr="00F11807">
        <w:rPr>
          <w:rFonts w:ascii="Times New Roman" w:hAnsi="Times New Roman" w:cs="Times New Roman"/>
          <w:sz w:val="24"/>
          <w:szCs w:val="24"/>
          <w:lang w:val="uk-UA"/>
        </w:rPr>
        <w:t>песик, машинка, лялька та ін. Що б вони тобі сказали?" — кажете ви дитині, пропонуючи пограти в гру "Уяви собі...". У відповідь на ваше питання малюк повинен придумати, ідо ж таке важливе могли б сказати йому іграшки. Ідеї можуть бути найнеймовірніші і найсмішніші. Тут, як і в попередній грі, слід висувати якнайбільше версій. Спробуйте пофантазувати разом з малюком і уявіть собі, що б сказав вам ваш кухонний стіл, на якому ви кожний день снідаєте, або на що поскаржився б вам ваш диван, на якому ви спите, чи про що похвалилась би вам ваша улюблена книжка і т. д.</w:t>
      </w:r>
    </w:p>
    <w:p w14:paraId="75DFFCD8"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lastRenderedPageBreak/>
        <w:t>Від іграшок і побутових предметів запропонуйте малюкові перейти до незвичних явищ. Наприклад, що може статися, якщо сонечко прив'язати мотузкою так, щоб воно не могло сховатися за горизонт? Або що може статися, якщо всі предмети почнуть падати не вниз, а вгору? А що б сталося, якби людина перестала вживати їжу? До яких наслідків це призвело б? Хай малюк спробує уявити собі ці явища і висловить якнайбільше здогадів і припущень.</w:t>
      </w:r>
    </w:p>
    <w:p w14:paraId="2CF3EF8C"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6</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Склади речення</w:t>
      </w:r>
    </w:p>
    <w:p w14:paraId="253988D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Ще одна гра на генерацію ідей.</w:t>
      </w:r>
    </w:p>
    <w:p w14:paraId="2B4304F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Завдання полягає в тому, щоб, використовуючи три заданих слова, скласти якнайбільше речень. Ось приклади слів:</w:t>
      </w:r>
    </w:p>
    <w:p w14:paraId="4522F47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1)</w:t>
      </w:r>
      <w:r w:rsidRPr="00F11807">
        <w:rPr>
          <w:rFonts w:ascii="Times New Roman" w:hAnsi="Times New Roman" w:cs="Times New Roman"/>
          <w:sz w:val="24"/>
          <w:szCs w:val="24"/>
          <w:lang w:val="uk-UA"/>
        </w:rPr>
        <w:tab/>
        <w:t>автомобіль, мокрий, пастух;</w:t>
      </w:r>
    </w:p>
    <w:p w14:paraId="6909468E"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2)</w:t>
      </w:r>
      <w:r w:rsidRPr="00F11807">
        <w:rPr>
          <w:rFonts w:ascii="Times New Roman" w:hAnsi="Times New Roman" w:cs="Times New Roman"/>
          <w:sz w:val="24"/>
          <w:szCs w:val="24"/>
          <w:lang w:val="uk-UA"/>
        </w:rPr>
        <w:tab/>
        <w:t>зошит, мавпочка, сова;</w:t>
      </w:r>
    </w:p>
    <w:p w14:paraId="23E4A0CF"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3)</w:t>
      </w:r>
      <w:r w:rsidRPr="00F11807">
        <w:rPr>
          <w:rFonts w:ascii="Times New Roman" w:hAnsi="Times New Roman" w:cs="Times New Roman"/>
          <w:sz w:val="24"/>
          <w:szCs w:val="24"/>
          <w:lang w:val="uk-UA"/>
        </w:rPr>
        <w:tab/>
        <w:t>дзвін, сходинки, стати;</w:t>
      </w:r>
    </w:p>
    <w:p w14:paraId="14F9FC45"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4)</w:t>
      </w:r>
      <w:r w:rsidRPr="00F11807">
        <w:rPr>
          <w:rFonts w:ascii="Times New Roman" w:hAnsi="Times New Roman" w:cs="Times New Roman"/>
          <w:sz w:val="24"/>
          <w:szCs w:val="24"/>
          <w:lang w:val="uk-UA"/>
        </w:rPr>
        <w:tab/>
        <w:t>лампочка, дерево, високий;</w:t>
      </w:r>
    </w:p>
    <w:p w14:paraId="554F991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5)</w:t>
      </w:r>
      <w:r w:rsidRPr="00F11807">
        <w:rPr>
          <w:rFonts w:ascii="Times New Roman" w:hAnsi="Times New Roman" w:cs="Times New Roman"/>
          <w:sz w:val="24"/>
          <w:szCs w:val="24"/>
          <w:lang w:val="uk-UA"/>
        </w:rPr>
        <w:tab/>
        <w:t>подушка, веселий, жувати;</w:t>
      </w:r>
    </w:p>
    <w:p w14:paraId="69B0DFC5"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6)</w:t>
      </w:r>
      <w:r w:rsidRPr="00F11807">
        <w:rPr>
          <w:rFonts w:ascii="Times New Roman" w:hAnsi="Times New Roman" w:cs="Times New Roman"/>
          <w:sz w:val="24"/>
          <w:szCs w:val="24"/>
          <w:lang w:val="uk-UA"/>
        </w:rPr>
        <w:tab/>
        <w:t>корова, легкий, літати.</w:t>
      </w:r>
    </w:p>
    <w:p w14:paraId="41856F4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Можна використати і більшу кількість слів (наприклад, 4-5), але починати краще з трьох. Не можна об'єднувати слова як-небудь, але можна складати речення незвичайного фантастичного змісту. Наведемо кілька прикладів із запропонованими словами: "Мокрий від дощу пастух сховався в (під) автомобіль.</w:t>
      </w:r>
    </w:p>
    <w:p w14:paraId="370B6B36"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У цю гру можуть грати одночасно і дорослі, і діти. Вона приносить не лише задоволення, але й розвиває почуття гумору і вміння генерувати оригінальні ідеї.</w:t>
      </w:r>
    </w:p>
    <w:p w14:paraId="4C1CBDB9"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7</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А що далі?</w:t>
      </w:r>
    </w:p>
    <w:p w14:paraId="05A74A83"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Ця гра розвиває творчу уяву і літературні здібності дитини. Для гри можна використати будь-які малюнки з цікавим і зрозумілим дитині сюжетом. </w:t>
      </w:r>
    </w:p>
    <w:p w14:paraId="7DE23111"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Дитині слід уважно роздивитися малюнок та придумати і розповісти якусь історію, яка могла статися з героями сюжету. </w:t>
      </w:r>
      <w:proofErr w:type="spellStart"/>
      <w:r w:rsidRPr="00F11807">
        <w:rPr>
          <w:rFonts w:ascii="Times New Roman" w:hAnsi="Times New Roman" w:cs="Times New Roman"/>
          <w:sz w:val="24"/>
          <w:szCs w:val="24"/>
          <w:lang w:val="uk-UA"/>
        </w:rPr>
        <w:t>Знерніть</w:t>
      </w:r>
      <w:proofErr w:type="spellEnd"/>
      <w:r w:rsidRPr="00F11807">
        <w:rPr>
          <w:rFonts w:ascii="Times New Roman" w:hAnsi="Times New Roman" w:cs="Times New Roman"/>
          <w:sz w:val="24"/>
          <w:szCs w:val="24"/>
          <w:lang w:val="uk-UA"/>
        </w:rPr>
        <w:t xml:space="preserve"> її увагу на другорядні деталі малюнка. Нехай вона використає і їх у своєму оповіданні. Інші різновиди цієї три: 1) намалювати картинку (або кілька), а потім розповісти придуману історію; 2) зробити один-два попередні схематичні рисунки і сказати, що було перед ситуацією, зображеною на основному малюнку.</w:t>
      </w:r>
    </w:p>
    <w:p w14:paraId="69816331"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8</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Придумай історію</w:t>
      </w:r>
    </w:p>
    <w:p w14:paraId="23C73F1F"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Гра схожа на попередню, тільки тепер дитина повинна придумувати історію без опори на наочний матеріал (малюнки).</w:t>
      </w:r>
    </w:p>
    <w:p w14:paraId="2DCD467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Запропонуйте малюкові скласти історію на незвичайну тему. Наприклад, про сніговиків, які придумали, як полетіти на сонце (що ж вони винайшли?), або про гнома, який хотів стати велетнем, і т. д.</w:t>
      </w:r>
    </w:p>
    <w:p w14:paraId="3714A0D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Якщо в грі беруть участь кілька дітей, то після того, як кожна розповіла свою історію, варто вибрати </w:t>
      </w:r>
      <w:proofErr w:type="spellStart"/>
      <w:r w:rsidRPr="00F11807">
        <w:rPr>
          <w:rFonts w:ascii="Times New Roman" w:hAnsi="Times New Roman" w:cs="Times New Roman"/>
          <w:sz w:val="24"/>
          <w:szCs w:val="24"/>
          <w:lang w:val="uk-UA"/>
        </w:rPr>
        <w:t>найзахоплюючіший</w:t>
      </w:r>
      <w:proofErr w:type="spellEnd"/>
      <w:r w:rsidRPr="00F11807">
        <w:rPr>
          <w:rFonts w:ascii="Times New Roman" w:hAnsi="Times New Roman" w:cs="Times New Roman"/>
          <w:sz w:val="24"/>
          <w:szCs w:val="24"/>
          <w:lang w:val="uk-UA"/>
        </w:rPr>
        <w:t xml:space="preserve"> і найцікавіший твір.</w:t>
      </w:r>
    </w:p>
    <w:p w14:paraId="2D6B23A2"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Часто дошкільнята придумують досить простий сюжет, використовуючи якусь вже відому історію з казки або мультфільму. Тому пропонуйте дитині "включати" персонажі в нестандартні ситуації і створювати такі повороти сюжету, коли головний персонаж стає другорядним.</w:t>
      </w:r>
    </w:p>
    <w:p w14:paraId="0242DB4B"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9</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Подорож хмарами</w:t>
      </w:r>
    </w:p>
    <w:p w14:paraId="59E36CC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Ще одна гра на розвиток творчої уяви і фантазії. Для неї не потрібно спеціально створювати жодного матеріалу. Його вже створила сама природа. Це — хмари, тріщини скель, плями на стінах і т. п. </w:t>
      </w:r>
    </w:p>
    <w:p w14:paraId="04D06E9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Під час прогулянки попросіть дитину уважно подивитися, наприклад, на хмари і пофантазувати, на що вони схожі. В дивовижних обрисах, які часто змінюються, можна побачити звірів, птахів, казкових героїв, гірські вершини, вкриті непрохідними снігами, далекі, невідомі країни і багато іншого. Тут, як і в попередній грі, чим більше буде оригінальних версій, тим краще.</w:t>
      </w:r>
    </w:p>
    <w:p w14:paraId="4B2FDACB" w14:textId="77777777" w:rsidR="00F11807" w:rsidRPr="00F11807" w:rsidRDefault="00F11807" w:rsidP="00F11807">
      <w:pPr>
        <w:spacing w:after="0"/>
        <w:rPr>
          <w:rFonts w:ascii="Times New Roman" w:hAnsi="Times New Roman" w:cs="Times New Roman"/>
          <w:sz w:val="24"/>
          <w:szCs w:val="24"/>
          <w:lang w:val="uk-UA"/>
        </w:rPr>
      </w:pPr>
    </w:p>
    <w:p w14:paraId="05E97737" w14:textId="77777777" w:rsidR="00F11807" w:rsidRPr="00F11807" w:rsidRDefault="00F11807" w:rsidP="00F11807">
      <w:pPr>
        <w:spacing w:after="0"/>
        <w:rPr>
          <w:rFonts w:ascii="Times New Roman" w:hAnsi="Times New Roman" w:cs="Times New Roman"/>
          <w:sz w:val="24"/>
          <w:szCs w:val="24"/>
          <w:lang w:val="uk-UA"/>
        </w:rPr>
      </w:pPr>
    </w:p>
    <w:p w14:paraId="688F27CF" w14:textId="77777777" w:rsidR="00F11807" w:rsidRPr="00F11807" w:rsidRDefault="00CA20A3" w:rsidP="00F11807">
      <w:pPr>
        <w:spacing w:after="0"/>
        <w:jc w:val="center"/>
        <w:rPr>
          <w:rFonts w:ascii="Times New Roman" w:hAnsi="Times New Roman" w:cs="Times New Roman"/>
          <w:b/>
          <w:sz w:val="24"/>
          <w:szCs w:val="24"/>
          <w:lang w:val="uk-UA"/>
        </w:rPr>
      </w:pPr>
      <w:r>
        <w:rPr>
          <w:rFonts w:ascii="Times New Roman" w:hAnsi="Times New Roman" w:cs="Times New Roman"/>
          <w:b/>
          <w:sz w:val="24"/>
          <w:szCs w:val="24"/>
          <w:highlight w:val="cyan"/>
          <w:lang w:val="uk-UA"/>
        </w:rPr>
        <w:t>10</w:t>
      </w:r>
      <w:r w:rsidR="00F11807" w:rsidRPr="00F11807">
        <w:rPr>
          <w:rFonts w:ascii="Times New Roman" w:hAnsi="Times New Roman" w:cs="Times New Roman"/>
          <w:b/>
          <w:sz w:val="24"/>
          <w:szCs w:val="24"/>
          <w:highlight w:val="cyan"/>
          <w:lang w:val="uk-UA"/>
        </w:rPr>
        <w:t>.</w:t>
      </w:r>
      <w:r w:rsidR="00F11807">
        <w:rPr>
          <w:rFonts w:ascii="Times New Roman" w:hAnsi="Times New Roman" w:cs="Times New Roman"/>
          <w:b/>
          <w:sz w:val="24"/>
          <w:szCs w:val="24"/>
          <w:highlight w:val="cyan"/>
          <w:lang w:val="uk-UA"/>
        </w:rPr>
        <w:t xml:space="preserve"> </w:t>
      </w:r>
      <w:r w:rsidR="00F11807" w:rsidRPr="00F11807">
        <w:rPr>
          <w:rFonts w:ascii="Times New Roman" w:hAnsi="Times New Roman" w:cs="Times New Roman"/>
          <w:b/>
          <w:sz w:val="24"/>
          <w:szCs w:val="24"/>
          <w:highlight w:val="cyan"/>
          <w:lang w:val="uk-UA"/>
        </w:rPr>
        <w:t>Найсмішніше</w:t>
      </w:r>
    </w:p>
    <w:p w14:paraId="56F71E31"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Гра для розвитку творчої уяви і почуття гумору. Приготуйте папір, олівці, фломастери чи фарби.</w:t>
      </w:r>
    </w:p>
    <w:p w14:paraId="614E308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lastRenderedPageBreak/>
        <w:t>Всім учасникам гри пропонують намалювати щось смішне — найсмішніше на світі. На малюнку можна зображати не лише предмети, тварин чи людей. Прийнятні найрізноманітніші поєднання кольорів і форм. У кінці гри організуйте виставку малюнків. Нехай діти виберуть, чий малюнок виявився найсмішнішим. А тоді поговоріть про те, що саме на малюнку є смішним і чому.</w:t>
      </w:r>
    </w:p>
    <w:p w14:paraId="0FA81551"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Найчастіше на етапі створення малюнка ніяких труднощів не виникає. А якщо малюкові нічого смішного до голови не приходить, запропонуйте йому пригадати, коли він востаннє сміявся і над чим. Потім попросіть його це зобразити.</w:t>
      </w:r>
    </w:p>
    <w:p w14:paraId="3E46845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 xml:space="preserve"> Дещо складніше буває вибрати найсмішніший малюнок, оскільки уявлення дітей про це дуже суб'єктивні. Окрім того, їх навики малювання ще дуже далекі від досконалості. І тому навіть найсмішнішу  ідею, на жаль, не завжди можуть побачити інші.  Та, зрештою, це не так важливо. Головне — процес... і позитивні емоції.</w:t>
      </w:r>
    </w:p>
    <w:p w14:paraId="324FD51F" w14:textId="77777777" w:rsidR="00F11807" w:rsidRPr="00F11807" w:rsidRDefault="00F11807" w:rsidP="00F11807">
      <w:pPr>
        <w:spacing w:after="0"/>
        <w:rPr>
          <w:rFonts w:ascii="Times New Roman" w:hAnsi="Times New Roman" w:cs="Times New Roman"/>
          <w:sz w:val="24"/>
          <w:szCs w:val="24"/>
          <w:lang w:val="uk-UA"/>
        </w:rPr>
      </w:pPr>
    </w:p>
    <w:p w14:paraId="3BAFE618" w14:textId="77777777" w:rsidR="00F11807" w:rsidRPr="00F11807" w:rsidRDefault="00F11807" w:rsidP="00F11807">
      <w:pPr>
        <w:spacing w:after="0"/>
        <w:rPr>
          <w:rFonts w:ascii="Times New Roman" w:hAnsi="Times New Roman" w:cs="Times New Roman"/>
          <w:sz w:val="24"/>
          <w:szCs w:val="24"/>
          <w:lang w:val="uk-UA"/>
        </w:rPr>
      </w:pPr>
    </w:p>
    <w:p w14:paraId="661B0CC5" w14:textId="77777777" w:rsidR="00F11807" w:rsidRPr="00F11807" w:rsidRDefault="00F11807" w:rsidP="00F11807">
      <w:pPr>
        <w:spacing w:after="0"/>
        <w:jc w:val="center"/>
        <w:rPr>
          <w:rFonts w:ascii="Times New Roman" w:hAnsi="Times New Roman" w:cs="Times New Roman"/>
          <w:sz w:val="36"/>
          <w:szCs w:val="24"/>
          <w:lang w:val="uk-UA"/>
        </w:rPr>
      </w:pPr>
      <w:r w:rsidRPr="00F11807">
        <w:rPr>
          <w:rFonts w:ascii="Times New Roman" w:hAnsi="Times New Roman" w:cs="Times New Roman"/>
          <w:sz w:val="36"/>
          <w:szCs w:val="24"/>
          <w:lang w:val="uk-UA"/>
        </w:rPr>
        <w:t xml:space="preserve">КОРИСНІ ПОРАДИ БАТЬКАМ, ЯКІ ПІКЛУЮТЬСЯ ПРО ІНТЕЛЕКТУАЛЬНИЙ </w:t>
      </w:r>
      <w:r>
        <w:rPr>
          <w:rFonts w:ascii="Times New Roman" w:hAnsi="Times New Roman" w:cs="Times New Roman"/>
          <w:sz w:val="36"/>
          <w:szCs w:val="24"/>
          <w:lang w:val="uk-UA"/>
        </w:rPr>
        <w:t>ТА ТВОРЧИЙ РОЗВИТОК СВОЇХ ДІТЕЙ</w:t>
      </w:r>
    </w:p>
    <w:p w14:paraId="36C5CA8B"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Джон Гален, один із найавторитетніших дослідників творчості, запропонував корисні поради батькам, які піклуються про інтелектуальний та творчий розвиток своїх дітей.</w:t>
      </w:r>
    </w:p>
    <w:p w14:paraId="5CF7FC54"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1.</w:t>
      </w:r>
      <w:r w:rsidRPr="00F11807">
        <w:rPr>
          <w:rFonts w:ascii="Times New Roman" w:hAnsi="Times New Roman" w:cs="Times New Roman"/>
          <w:sz w:val="24"/>
          <w:szCs w:val="24"/>
          <w:lang w:val="uk-UA"/>
        </w:rPr>
        <w:tab/>
        <w:t>Підтримуйте здібності дитини до творчості. Проявляйте співчуття до ранніх невдач. Уникайте несхвальної оцінки творчих спроб дитини.</w:t>
      </w:r>
    </w:p>
    <w:p w14:paraId="30980772"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2.</w:t>
      </w:r>
      <w:r w:rsidRPr="00F11807">
        <w:rPr>
          <w:rFonts w:ascii="Times New Roman" w:hAnsi="Times New Roman" w:cs="Times New Roman"/>
          <w:sz w:val="24"/>
          <w:szCs w:val="24"/>
          <w:lang w:val="uk-UA"/>
        </w:rPr>
        <w:tab/>
        <w:t>Будьте терплячими до дивних ідей, поважайте цікавість, запитання дитини. Намагайтеся відповідати на всі запитання, навіть якщо ви вважаєте їх дивними.</w:t>
      </w:r>
    </w:p>
    <w:p w14:paraId="53626D9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3.</w:t>
      </w:r>
      <w:r w:rsidRPr="00F11807">
        <w:rPr>
          <w:rFonts w:ascii="Times New Roman" w:hAnsi="Times New Roman" w:cs="Times New Roman"/>
          <w:sz w:val="24"/>
          <w:szCs w:val="24"/>
          <w:lang w:val="uk-UA"/>
        </w:rPr>
        <w:tab/>
        <w:t>Час від часу залишайте дитину на самоті, дозволяйте їй, якщо вона того бажає, займатися своїми справами. Зайвий контроль може ускладнити творчість.</w:t>
      </w:r>
    </w:p>
    <w:p w14:paraId="02131725"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4.</w:t>
      </w:r>
      <w:r w:rsidRPr="00F11807">
        <w:rPr>
          <w:rFonts w:ascii="Times New Roman" w:hAnsi="Times New Roman" w:cs="Times New Roman"/>
          <w:sz w:val="24"/>
          <w:szCs w:val="24"/>
          <w:lang w:val="uk-UA"/>
        </w:rPr>
        <w:tab/>
        <w:t>Допомагайте долати сумнів та розчарування, коли дитина лишається одна в процесі незрозумілого однолітками творчого пошуку. Нехай вона збереже творчий імпульс, знаходить нагороду в собі й менше хвилюється про своє визнання оточенням. Воно, може й не швидко, але прийде.</w:t>
      </w:r>
    </w:p>
    <w:p w14:paraId="316B9F63"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5.</w:t>
      </w:r>
      <w:r w:rsidRPr="00F11807">
        <w:rPr>
          <w:rFonts w:ascii="Times New Roman" w:hAnsi="Times New Roman" w:cs="Times New Roman"/>
          <w:sz w:val="24"/>
          <w:szCs w:val="24"/>
          <w:lang w:val="uk-UA"/>
        </w:rPr>
        <w:tab/>
        <w:t>Поясніть, що на багато запитань не завжди можна відповісти однозначно. Для цього потрібен час і терпіння. Дитина має навчитися жити в інтелектуальному напруженні.</w:t>
      </w:r>
    </w:p>
    <w:p w14:paraId="08CE749C"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6.</w:t>
      </w:r>
      <w:r w:rsidRPr="00F11807">
        <w:rPr>
          <w:rFonts w:ascii="Times New Roman" w:hAnsi="Times New Roman" w:cs="Times New Roman"/>
          <w:sz w:val="24"/>
          <w:szCs w:val="24"/>
          <w:lang w:val="uk-UA"/>
        </w:rPr>
        <w:tab/>
        <w:t>Допомагайте дитині цінити в собі творчу особистість. Однак її поведінка не повинна виходити за межі дозволеного.</w:t>
      </w:r>
    </w:p>
    <w:p w14:paraId="735C2E67"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7.</w:t>
      </w:r>
      <w:r w:rsidRPr="00F11807">
        <w:rPr>
          <w:rFonts w:ascii="Times New Roman" w:hAnsi="Times New Roman" w:cs="Times New Roman"/>
          <w:sz w:val="24"/>
          <w:szCs w:val="24"/>
          <w:lang w:val="uk-UA"/>
        </w:rPr>
        <w:tab/>
        <w:t>Знаходьте слова підтримки для нових творчих починань дитини, уникайте критики першого досвіду, яким би невдалим він не був. Виявляйте симпатію, теплоту: дитина прагне творити не лише для себе, але й для того, хто її любить.</w:t>
      </w:r>
    </w:p>
    <w:p w14:paraId="326D2C4A"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8.</w:t>
      </w:r>
      <w:r w:rsidRPr="00F11807">
        <w:rPr>
          <w:rFonts w:ascii="Times New Roman" w:hAnsi="Times New Roman" w:cs="Times New Roman"/>
          <w:sz w:val="24"/>
          <w:szCs w:val="24"/>
          <w:lang w:val="uk-UA"/>
        </w:rPr>
        <w:tab/>
        <w:t>Допомагайте дитині стати «розумним авантюристом», інколи покладатися в пізнанні на ризик та інтуїцію.</w:t>
      </w:r>
    </w:p>
    <w:p w14:paraId="2148EAED" w14:textId="77777777" w:rsidR="00F11807" w:rsidRPr="00F11807" w:rsidRDefault="00F11807" w:rsidP="00F11807">
      <w:pPr>
        <w:spacing w:after="0"/>
        <w:rPr>
          <w:rFonts w:ascii="Times New Roman" w:hAnsi="Times New Roman" w:cs="Times New Roman"/>
          <w:sz w:val="24"/>
          <w:szCs w:val="24"/>
          <w:lang w:val="uk-UA"/>
        </w:rPr>
      </w:pPr>
      <w:r w:rsidRPr="00F11807">
        <w:rPr>
          <w:rFonts w:ascii="Times New Roman" w:hAnsi="Times New Roman" w:cs="Times New Roman"/>
          <w:sz w:val="24"/>
          <w:szCs w:val="24"/>
          <w:lang w:val="uk-UA"/>
        </w:rPr>
        <w:t>9.</w:t>
      </w:r>
      <w:r w:rsidRPr="00F11807">
        <w:rPr>
          <w:rFonts w:ascii="Times New Roman" w:hAnsi="Times New Roman" w:cs="Times New Roman"/>
          <w:sz w:val="24"/>
          <w:szCs w:val="24"/>
          <w:lang w:val="uk-UA"/>
        </w:rPr>
        <w:tab/>
        <w:t>Підтримуйте необхідну для творчості атмосферу, допомагаючи дитині уникнути суспільного несхвалення, долати негативну оцінку однолітків.</w:t>
      </w:r>
    </w:p>
    <w:p w14:paraId="056949FD" w14:textId="77777777" w:rsidR="00F11807" w:rsidRPr="00F11807" w:rsidRDefault="00F11807" w:rsidP="00F11807">
      <w:pPr>
        <w:spacing w:after="0"/>
        <w:rPr>
          <w:rFonts w:ascii="Times New Roman" w:hAnsi="Times New Roman" w:cs="Times New Roman"/>
          <w:sz w:val="24"/>
          <w:szCs w:val="24"/>
          <w:lang w:val="uk-UA"/>
        </w:rPr>
      </w:pPr>
    </w:p>
    <w:p w14:paraId="334811C1" w14:textId="77777777" w:rsidR="00F405AF" w:rsidRPr="00F11807" w:rsidRDefault="006673D9">
      <w:pPr>
        <w:rPr>
          <w:lang w:val="uk-UA"/>
        </w:rPr>
      </w:pPr>
    </w:p>
    <w:sectPr w:rsidR="00F405AF" w:rsidRPr="00F11807" w:rsidSect="00F11807">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1807"/>
    <w:rsid w:val="000231D5"/>
    <w:rsid w:val="00145768"/>
    <w:rsid w:val="006673D9"/>
    <w:rsid w:val="00BE2A6D"/>
    <w:rsid w:val="00CA20A3"/>
    <w:rsid w:val="00D63396"/>
    <w:rsid w:val="00F1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CFE0"/>
  <w15:docId w15:val="{A9B2160E-BA19-4AB6-A1E8-E44E16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80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Colorful Grid Accent 4"/>
    <w:basedOn w:val="a1"/>
    <w:uiPriority w:val="73"/>
    <w:rsid w:val="00F11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
    <w:name w:val="Medium Grid 1 Accent 4"/>
    <w:basedOn w:val="a1"/>
    <w:uiPriority w:val="67"/>
    <w:rsid w:val="00F1180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1737</Words>
  <Characters>9904</Characters>
  <Application>Microsoft Office Word</Application>
  <DocSecurity>0</DocSecurity>
  <Lines>82</Lines>
  <Paragraphs>23</Paragraphs>
  <ScaleCrop>false</ScaleCrop>
  <Company>MICROSOFT</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Kate</cp:lastModifiedBy>
  <cp:revision>5</cp:revision>
  <dcterms:created xsi:type="dcterms:W3CDTF">2020-03-25T05:08:00Z</dcterms:created>
  <dcterms:modified xsi:type="dcterms:W3CDTF">2020-05-26T07:45:00Z</dcterms:modified>
</cp:coreProperties>
</file>