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1" w:rsidRDefault="009C0E61" w:rsidP="009F2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«Технології професійно-орієнтованої діяльності» 111М група. 2</w:t>
      </w:r>
      <w:r w:rsidR="009F2A3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.05.2020. </w:t>
      </w:r>
    </w:p>
    <w:p w:rsidR="001B4432" w:rsidRDefault="001B4432" w:rsidP="009F2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C0E61" w:rsidP="009F2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E61">
        <w:rPr>
          <w:rFonts w:ascii="Times New Roman" w:hAnsi="Times New Roman" w:cs="Times New Roman"/>
          <w:b/>
          <w:sz w:val="28"/>
          <w:szCs w:val="28"/>
        </w:rPr>
        <w:t>ТЕМА: ВИКОРИСТАННЯ ЗМІ В СОЦІАЛЬНО-КУЛЬТУРНІЙ СФЕРІ.</w:t>
      </w:r>
    </w:p>
    <w:p w:rsidR="009C0E61" w:rsidRDefault="009C0E61" w:rsidP="009F2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Метою практичного заняття </w:t>
      </w:r>
      <w:r>
        <w:rPr>
          <w:rFonts w:ascii="Times New Roman" w:hAnsi="Times New Roman" w:cs="Times New Roman"/>
          <w:sz w:val="28"/>
          <w:szCs w:val="28"/>
        </w:rPr>
        <w:t>є розвиток умінь критичного аналізу використання ЗМІ в соціально-культурній сфері діяльності.</w:t>
      </w:r>
    </w:p>
    <w:p w:rsidR="009C0E61" w:rsidRDefault="009C0E61" w:rsidP="009F2A3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E61" w:rsidRDefault="009C0E61" w:rsidP="009F2A3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практичного заняття.</w:t>
      </w:r>
    </w:p>
    <w:p w:rsidR="009C0E61" w:rsidRPr="000256D6" w:rsidRDefault="009C0E61" w:rsidP="009F2A33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56D6">
        <w:rPr>
          <w:rFonts w:ascii="Times New Roman" w:hAnsi="Times New Roman" w:cs="Times New Roman"/>
          <w:bCs/>
          <w:sz w:val="28"/>
          <w:szCs w:val="28"/>
        </w:rPr>
        <w:t>1. Вплив ЗМІ на соціум.</w:t>
      </w:r>
    </w:p>
    <w:p w:rsidR="009C0E61" w:rsidRPr="000256D6" w:rsidRDefault="009C0E61" w:rsidP="009F2A33">
      <w:pPr>
        <w:pStyle w:val="a3"/>
        <w:spacing w:line="276" w:lineRule="auto"/>
        <w:rPr>
          <w:bCs/>
          <w:sz w:val="28"/>
          <w:szCs w:val="28"/>
          <w:lang w:val="uk-UA"/>
        </w:rPr>
      </w:pPr>
      <w:r w:rsidRPr="000256D6">
        <w:rPr>
          <w:bCs/>
          <w:sz w:val="28"/>
          <w:szCs w:val="28"/>
          <w:lang w:val="uk-UA"/>
        </w:rPr>
        <w:t>2. Історія преси.</w:t>
      </w:r>
    </w:p>
    <w:p w:rsidR="009C0E61" w:rsidRDefault="009C0E61" w:rsidP="009F2A33">
      <w:pPr>
        <w:pStyle w:val="a3"/>
        <w:spacing w:line="276" w:lineRule="auto"/>
        <w:ind w:left="0" w:firstLine="709"/>
        <w:rPr>
          <w:bCs/>
          <w:sz w:val="28"/>
          <w:szCs w:val="28"/>
          <w:lang w:val="uk-UA"/>
        </w:rPr>
      </w:pPr>
      <w:r w:rsidRPr="000256D6">
        <w:rPr>
          <w:bCs/>
          <w:sz w:val="28"/>
          <w:szCs w:val="28"/>
          <w:lang w:val="uk-UA"/>
        </w:rPr>
        <w:t>3. Історія фотографії.</w:t>
      </w:r>
    </w:p>
    <w:p w:rsidR="009C0E61" w:rsidRDefault="009C0E61" w:rsidP="009F2A33">
      <w:pPr>
        <w:pStyle w:val="a3"/>
        <w:spacing w:line="276" w:lineRule="auto"/>
        <w:ind w:left="0" w:firstLine="709"/>
        <w:rPr>
          <w:bCs/>
          <w:sz w:val="28"/>
          <w:szCs w:val="28"/>
          <w:lang w:val="uk-UA"/>
        </w:rPr>
      </w:pPr>
    </w:p>
    <w:p w:rsidR="009C0E61" w:rsidRDefault="009C0E61" w:rsidP="009F2A33">
      <w:pPr>
        <w:pStyle w:val="a3"/>
        <w:spacing w:line="276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9C0E61">
        <w:rPr>
          <w:b/>
          <w:sz w:val="28"/>
          <w:szCs w:val="28"/>
          <w:lang w:val="uk-UA"/>
        </w:rPr>
        <w:t>Методичні рекомендації.</w:t>
      </w:r>
    </w:p>
    <w:p w:rsidR="009C0E61" w:rsidRPr="009C0E61" w:rsidRDefault="009F2A33" w:rsidP="009F2A33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9F2A33">
        <w:rPr>
          <w:sz w:val="28"/>
          <w:szCs w:val="28"/>
          <w:lang w:val="uk-UA"/>
        </w:rPr>
        <w:t>Після лекційного заняття проводиться практичне за тією ж самою</w:t>
      </w:r>
      <w:r>
        <w:rPr>
          <w:sz w:val="28"/>
          <w:szCs w:val="28"/>
          <w:lang w:val="uk-UA"/>
        </w:rPr>
        <w:t xml:space="preserve"> </w:t>
      </w:r>
      <w:r w:rsidRPr="009F2A33">
        <w:rPr>
          <w:sz w:val="28"/>
          <w:szCs w:val="28"/>
          <w:lang w:val="uk-UA"/>
        </w:rPr>
        <w:t>темою</w:t>
      </w:r>
      <w:r>
        <w:rPr>
          <w:sz w:val="28"/>
          <w:szCs w:val="28"/>
          <w:lang w:val="uk-UA"/>
        </w:rPr>
        <w:t>. План практичного заняття такий же як і лекційного. Тому, ш</w:t>
      </w:r>
      <w:r w:rsidR="009C0E61">
        <w:rPr>
          <w:sz w:val="28"/>
          <w:szCs w:val="28"/>
          <w:lang w:val="uk-UA"/>
        </w:rPr>
        <w:t xml:space="preserve">ановні студенти, прошу вас здійснити критичний аналіз ЗМІ Херсонської області та міста </w:t>
      </w:r>
      <w:r>
        <w:rPr>
          <w:sz w:val="28"/>
          <w:szCs w:val="28"/>
          <w:lang w:val="uk-UA"/>
        </w:rPr>
        <w:t xml:space="preserve">Херсона </w:t>
      </w:r>
      <w:r w:rsidR="009C0E61">
        <w:rPr>
          <w:sz w:val="28"/>
          <w:szCs w:val="28"/>
          <w:lang w:val="uk-UA"/>
        </w:rPr>
        <w:t xml:space="preserve">з напряму </w:t>
      </w:r>
      <w:r>
        <w:rPr>
          <w:sz w:val="28"/>
          <w:szCs w:val="28"/>
          <w:lang w:val="uk-UA"/>
        </w:rPr>
        <w:t xml:space="preserve">висвітлення </w:t>
      </w:r>
      <w:r w:rsidR="009C0E61" w:rsidRPr="009C0E61">
        <w:rPr>
          <w:sz w:val="28"/>
          <w:szCs w:val="28"/>
          <w:lang w:val="uk-UA"/>
        </w:rPr>
        <w:t>соціально-культурн</w:t>
      </w:r>
      <w:r>
        <w:rPr>
          <w:sz w:val="28"/>
          <w:szCs w:val="28"/>
          <w:lang w:val="uk-UA"/>
        </w:rPr>
        <w:t xml:space="preserve">ої </w:t>
      </w:r>
      <w:r w:rsidR="009C0E61" w:rsidRPr="009C0E61">
        <w:rPr>
          <w:sz w:val="28"/>
          <w:szCs w:val="28"/>
          <w:lang w:val="uk-UA"/>
        </w:rPr>
        <w:t>діяльн</w:t>
      </w:r>
      <w:r>
        <w:rPr>
          <w:sz w:val="28"/>
          <w:szCs w:val="28"/>
          <w:lang w:val="uk-UA"/>
        </w:rPr>
        <w:t>ості нашого регіону.</w:t>
      </w:r>
    </w:p>
    <w:p w:rsidR="009C0E61" w:rsidRDefault="009C0E61" w:rsidP="009F2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0E61" w:rsidRDefault="009F2A33" w:rsidP="009F2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0E6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Критичний аналіз роботи ЗМІ нашого регіону в аспекті висвітлення культурного життя суспільства.</w:t>
      </w:r>
    </w:p>
    <w:p w:rsidR="009C0E61" w:rsidRPr="009F2A33" w:rsidRDefault="009F2A33" w:rsidP="009F2A33">
      <w:pPr>
        <w:pStyle w:val="a3"/>
        <w:tabs>
          <w:tab w:val="left" w:pos="2052"/>
        </w:tabs>
        <w:spacing w:line="276" w:lineRule="auto"/>
        <w:ind w:left="0" w:firstLine="709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F2A33">
        <w:rPr>
          <w:b/>
          <w:bCs/>
          <w:sz w:val="28"/>
          <w:szCs w:val="28"/>
          <w:lang w:val="uk-UA"/>
        </w:rPr>
        <w:t>Список рекомендованих джерел за темою:</w:t>
      </w:r>
    </w:p>
    <w:p w:rsidR="009C0E61" w:rsidRDefault="009C0E61" w:rsidP="009F2A33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Владимиров, В.М. Хаос – Розуміння – Масова комунікація. К.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365 с.</w:t>
      </w:r>
    </w:p>
    <w:p w:rsidR="009C0E61" w:rsidRDefault="001B4432" w:rsidP="009F2A33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E61">
        <w:rPr>
          <w:rFonts w:ascii="Times New Roman" w:hAnsi="Times New Roman" w:cs="Times New Roman"/>
          <w:sz w:val="28"/>
          <w:szCs w:val="28"/>
        </w:rPr>
        <w:t>. Іванов В.Ф. Основні теорії масової комунікації і журналістики : навчальний посібник. К. : Центр Вільної Преси, 2010. 258 с.</w:t>
      </w:r>
    </w:p>
    <w:p w:rsidR="009C0E61" w:rsidRDefault="001B4432" w:rsidP="009F2A33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E61">
        <w:rPr>
          <w:rFonts w:ascii="Times New Roman" w:hAnsi="Times New Roman" w:cs="Times New Roman"/>
          <w:sz w:val="28"/>
          <w:szCs w:val="28"/>
        </w:rPr>
        <w:t>. Квіт С. Масові комунікації: підручник. К. :  Вид. дім. «Києво-Могилянська академія», 2008. 206 с.</w:t>
      </w:r>
    </w:p>
    <w:p w:rsidR="009C0E61" w:rsidRDefault="001B4432" w:rsidP="009F2A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E61">
        <w:rPr>
          <w:rFonts w:ascii="Times New Roman" w:hAnsi="Times New Roman" w:cs="Times New Roman"/>
          <w:sz w:val="28"/>
          <w:szCs w:val="28"/>
        </w:rPr>
        <w:t xml:space="preserve">. Коновець О.Ф. Масова комунікація : теорія, моделі, технології: </w:t>
      </w:r>
      <w:proofErr w:type="spellStart"/>
      <w:r w:rsidR="009C0E6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9C0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6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9C0E61">
        <w:rPr>
          <w:rFonts w:ascii="Times New Roman" w:hAnsi="Times New Roman" w:cs="Times New Roman"/>
          <w:sz w:val="28"/>
          <w:szCs w:val="28"/>
        </w:rPr>
        <w:t xml:space="preserve">. К. : ЛГУ, 2009. </w:t>
      </w:r>
    </w:p>
    <w:p w:rsidR="009C0E61" w:rsidRDefault="001B4432" w:rsidP="009F2A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E61">
        <w:rPr>
          <w:rFonts w:ascii="Times New Roman" w:hAnsi="Times New Roman" w:cs="Times New Roman"/>
          <w:sz w:val="28"/>
          <w:szCs w:val="28"/>
        </w:rPr>
        <w:t xml:space="preserve">. Партико З.В. Теорія масової інформації та комунікації : </w:t>
      </w:r>
      <w:proofErr w:type="spellStart"/>
      <w:r w:rsidR="009C0E6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9C0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6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9C0E61">
        <w:rPr>
          <w:rFonts w:ascii="Times New Roman" w:hAnsi="Times New Roman" w:cs="Times New Roman"/>
          <w:sz w:val="28"/>
          <w:szCs w:val="28"/>
        </w:rPr>
        <w:t xml:space="preserve">. Л.: Афіша, 2008. </w:t>
      </w:r>
    </w:p>
    <w:p w:rsidR="009C0E61" w:rsidRDefault="001B4432" w:rsidP="009F2A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E6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C0E61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9C0E61">
        <w:rPr>
          <w:rFonts w:ascii="Times New Roman" w:hAnsi="Times New Roman" w:cs="Times New Roman"/>
          <w:sz w:val="28"/>
          <w:szCs w:val="28"/>
        </w:rPr>
        <w:t xml:space="preserve"> Г.Г. Медіа: теорія масових комунікацій : </w:t>
      </w:r>
      <w:proofErr w:type="spellStart"/>
      <w:r w:rsidR="009C0E6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9C0E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6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9C0E61">
        <w:rPr>
          <w:rFonts w:ascii="Times New Roman" w:hAnsi="Times New Roman" w:cs="Times New Roman"/>
          <w:sz w:val="28"/>
          <w:szCs w:val="28"/>
        </w:rPr>
        <w:t xml:space="preserve">. К. : </w:t>
      </w:r>
      <w:proofErr w:type="spellStart"/>
      <w:r w:rsidR="009C0E61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="009C0E61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9C0E61" w:rsidRDefault="001B4432" w:rsidP="009F2A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9C0E61">
        <w:rPr>
          <w:rFonts w:ascii="Times New Roman" w:hAnsi="Times New Roman" w:cs="Times New Roman"/>
          <w:iCs/>
          <w:sz w:val="28"/>
          <w:szCs w:val="28"/>
        </w:rPr>
        <w:t>. </w:t>
      </w:r>
      <w:proofErr w:type="spellStart"/>
      <w:r w:rsidR="009C0E61" w:rsidRPr="002C0093">
        <w:rPr>
          <w:rFonts w:ascii="Times New Roman" w:hAnsi="Times New Roman" w:cs="Times New Roman"/>
          <w:iCs/>
          <w:sz w:val="28"/>
          <w:szCs w:val="28"/>
        </w:rPr>
        <w:t>Рижанова</w:t>
      </w:r>
      <w:proofErr w:type="spellEnd"/>
      <w:r w:rsidR="009C0E61" w:rsidRPr="002C0093">
        <w:rPr>
          <w:rFonts w:ascii="Times New Roman" w:hAnsi="Times New Roman" w:cs="Times New Roman"/>
          <w:iCs/>
          <w:sz w:val="28"/>
          <w:szCs w:val="28"/>
        </w:rPr>
        <w:t xml:space="preserve">, А. О. </w:t>
      </w:r>
      <w:r w:rsidR="009C0E61" w:rsidRPr="002C0093">
        <w:rPr>
          <w:rFonts w:ascii="Times New Roman" w:hAnsi="Times New Roman" w:cs="Times New Roman"/>
          <w:sz w:val="28"/>
          <w:szCs w:val="28"/>
        </w:rPr>
        <w:t>Засоби масової інформації</w:t>
      </w:r>
      <w:r w:rsidR="009C0E61" w:rsidRPr="002C00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0E61" w:rsidRPr="002C0093">
        <w:rPr>
          <w:rFonts w:ascii="Times New Roman" w:hAnsi="Times New Roman" w:cs="Times New Roman"/>
          <w:sz w:val="28"/>
          <w:szCs w:val="28"/>
        </w:rPr>
        <w:t>//</w:t>
      </w:r>
      <w:r w:rsidR="009C0E61" w:rsidRPr="000C2E07">
        <w:rPr>
          <w:rFonts w:ascii="Times New Roman" w:hAnsi="Times New Roman" w:cs="Times New Roman"/>
          <w:sz w:val="28"/>
          <w:szCs w:val="28"/>
        </w:rPr>
        <w:t xml:space="preserve"> Енциклопедія для</w:t>
      </w:r>
      <w:r w:rsidR="009C0E61">
        <w:rPr>
          <w:rFonts w:ascii="Times New Roman" w:hAnsi="Times New Roman" w:cs="Times New Roman"/>
          <w:sz w:val="28"/>
          <w:szCs w:val="28"/>
        </w:rPr>
        <w:t xml:space="preserve"> </w:t>
      </w:r>
      <w:r w:rsidR="009C0E61" w:rsidRPr="000C2E07">
        <w:rPr>
          <w:rFonts w:ascii="Times New Roman" w:hAnsi="Times New Roman" w:cs="Times New Roman"/>
          <w:sz w:val="28"/>
          <w:szCs w:val="28"/>
        </w:rPr>
        <w:t xml:space="preserve">фахівців соціальної сфери. 2-ге видання / За </w:t>
      </w:r>
      <w:proofErr w:type="spellStart"/>
      <w:r w:rsidR="009C0E61" w:rsidRPr="000C2E0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9C0E61" w:rsidRPr="000C2E07">
        <w:rPr>
          <w:rFonts w:ascii="Times New Roman" w:hAnsi="Times New Roman" w:cs="Times New Roman"/>
          <w:sz w:val="28"/>
          <w:szCs w:val="28"/>
        </w:rPr>
        <w:t xml:space="preserve">. ред. проф. </w:t>
      </w:r>
      <w:r w:rsidR="009C0E61">
        <w:rPr>
          <w:rFonts w:ascii="Times New Roman" w:hAnsi="Times New Roman" w:cs="Times New Roman"/>
          <w:iCs/>
          <w:sz w:val="28"/>
          <w:szCs w:val="28"/>
        </w:rPr>
        <w:t>І.Д. </w:t>
      </w:r>
      <w:r w:rsidR="009C0E61" w:rsidRPr="002C0093">
        <w:rPr>
          <w:rFonts w:ascii="Times New Roman" w:hAnsi="Times New Roman" w:cs="Times New Roman"/>
          <w:iCs/>
          <w:sz w:val="28"/>
          <w:szCs w:val="28"/>
        </w:rPr>
        <w:t>Звєрєвої</w:t>
      </w:r>
      <w:r w:rsidR="009C0E61" w:rsidRPr="002C0093">
        <w:rPr>
          <w:rFonts w:ascii="Times New Roman" w:hAnsi="Times New Roman" w:cs="Times New Roman"/>
          <w:sz w:val="28"/>
          <w:szCs w:val="28"/>
        </w:rPr>
        <w:t>.</w:t>
      </w:r>
      <w:r w:rsidR="009C0E61" w:rsidRPr="000C2E07">
        <w:rPr>
          <w:rFonts w:ascii="Times New Roman" w:hAnsi="Times New Roman" w:cs="Times New Roman"/>
          <w:sz w:val="28"/>
          <w:szCs w:val="28"/>
        </w:rPr>
        <w:t xml:space="preserve">  Київ ; Сімферополь : </w:t>
      </w:r>
      <w:proofErr w:type="spellStart"/>
      <w:r w:rsidR="009C0E61" w:rsidRPr="000C2E07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="009C0E61" w:rsidRPr="000C2E07">
        <w:rPr>
          <w:rFonts w:ascii="Times New Roman" w:hAnsi="Times New Roman" w:cs="Times New Roman"/>
          <w:sz w:val="28"/>
          <w:szCs w:val="28"/>
        </w:rPr>
        <w:t>, 2013. 536 с.</w:t>
      </w:r>
    </w:p>
    <w:p w:rsidR="009C0E61" w:rsidRDefault="001B4432" w:rsidP="009F2A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0E6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C0E61" w:rsidRPr="000256D6">
        <w:rPr>
          <w:rFonts w:ascii="Times New Roman" w:hAnsi="Times New Roman" w:cs="Times New Roman"/>
          <w:iCs/>
          <w:sz w:val="28"/>
          <w:szCs w:val="28"/>
        </w:rPr>
        <w:t>Різун</w:t>
      </w:r>
      <w:proofErr w:type="spellEnd"/>
      <w:r w:rsidR="009C0E61" w:rsidRPr="000256D6">
        <w:rPr>
          <w:rFonts w:ascii="Times New Roman" w:hAnsi="Times New Roman" w:cs="Times New Roman"/>
          <w:iCs/>
          <w:sz w:val="28"/>
          <w:szCs w:val="28"/>
        </w:rPr>
        <w:t xml:space="preserve"> В.В.</w:t>
      </w:r>
      <w:r w:rsidR="009C0E61" w:rsidRPr="000C2E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0E61" w:rsidRPr="000C2E07">
        <w:rPr>
          <w:rFonts w:ascii="Times New Roman" w:hAnsi="Times New Roman" w:cs="Times New Roman"/>
          <w:sz w:val="28"/>
          <w:szCs w:val="28"/>
        </w:rPr>
        <w:t>Теорія масової комунікації : Підручник</w:t>
      </w:r>
      <w:r w:rsidR="009C0E61">
        <w:rPr>
          <w:rFonts w:ascii="Times New Roman" w:hAnsi="Times New Roman" w:cs="Times New Roman"/>
          <w:sz w:val="28"/>
          <w:szCs w:val="28"/>
        </w:rPr>
        <w:t>. К. </w:t>
      </w:r>
      <w:r w:rsidR="009C0E61" w:rsidRPr="000C2E07">
        <w:rPr>
          <w:rFonts w:ascii="Times New Roman" w:hAnsi="Times New Roman" w:cs="Times New Roman"/>
          <w:sz w:val="28"/>
          <w:szCs w:val="28"/>
        </w:rPr>
        <w:t>: Просвіта,</w:t>
      </w:r>
      <w:r w:rsidR="009C0E61">
        <w:rPr>
          <w:rFonts w:ascii="Times New Roman" w:hAnsi="Times New Roman" w:cs="Times New Roman"/>
          <w:sz w:val="28"/>
          <w:szCs w:val="28"/>
        </w:rPr>
        <w:t xml:space="preserve"> </w:t>
      </w:r>
      <w:r w:rsidR="009C0E61" w:rsidRPr="000C2E07">
        <w:rPr>
          <w:rFonts w:ascii="Times New Roman" w:hAnsi="Times New Roman" w:cs="Times New Roman"/>
          <w:sz w:val="28"/>
          <w:szCs w:val="28"/>
        </w:rPr>
        <w:t>2008. 260 с.</w:t>
      </w:r>
    </w:p>
    <w:sectPr w:rsidR="009C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0E61"/>
    <w:rsid w:val="001B4432"/>
    <w:rsid w:val="009C0E61"/>
    <w:rsid w:val="009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C0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2020-05-27T20:03:00Z</dcterms:created>
  <dcterms:modified xsi:type="dcterms:W3CDTF">2020-05-27T20:24:00Z</dcterms:modified>
</cp:coreProperties>
</file>