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8F" w:rsidRPr="00984E96" w:rsidRDefault="0038328F" w:rsidP="003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Навчальна дисципліна </w:t>
      </w:r>
      <w:r w:rsidRPr="00205E17">
        <w:rPr>
          <w:rFonts w:ascii="Times New Roman" w:hAnsi="Times New Roman" w:cs="Times New Roman"/>
          <w:b/>
          <w:sz w:val="28"/>
          <w:szCs w:val="28"/>
        </w:rPr>
        <w:t>«</w:t>
      </w:r>
      <w:r w:rsidRPr="007C73F3">
        <w:rPr>
          <w:rFonts w:ascii="Times New Roman" w:hAnsi="Times New Roman" w:cs="Times New Roman"/>
          <w:b/>
          <w:sz w:val="28"/>
          <w:szCs w:val="28"/>
        </w:rPr>
        <w:t>Технології професійно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C73F3">
        <w:rPr>
          <w:rFonts w:ascii="Times New Roman" w:hAnsi="Times New Roman" w:cs="Times New Roman"/>
          <w:b/>
          <w:sz w:val="28"/>
          <w:szCs w:val="28"/>
        </w:rPr>
        <w:t>орієнтованої діяльності</w:t>
      </w:r>
      <w:r>
        <w:rPr>
          <w:rFonts w:ascii="Times New Roman" w:hAnsi="Times New Roman" w:cs="Times New Roman"/>
          <w:b/>
          <w:sz w:val="28"/>
          <w:szCs w:val="28"/>
        </w:rPr>
        <w:t xml:space="preserve">» 111М </w:t>
      </w:r>
      <w:r w:rsidRPr="00205E17">
        <w:rPr>
          <w:rFonts w:ascii="Times New Roman" w:hAnsi="Times New Roman" w:cs="Times New Roman"/>
          <w:b/>
          <w:sz w:val="28"/>
          <w:szCs w:val="28"/>
        </w:rPr>
        <w:t>група.</w:t>
      </w:r>
      <w:r>
        <w:rPr>
          <w:rFonts w:ascii="Times New Roman" w:hAnsi="Times New Roman" w:cs="Times New Roman"/>
          <w:b/>
          <w:sz w:val="28"/>
          <w:szCs w:val="28"/>
        </w:rPr>
        <w:t xml:space="preserve"> 03.06.2020. </w:t>
      </w:r>
    </w:p>
    <w:p w:rsidR="0038328F" w:rsidRDefault="0038328F" w:rsidP="00302899">
      <w:pPr>
        <w:pStyle w:val="a6"/>
        <w:spacing w:after="0"/>
        <w:ind w:firstLine="0"/>
        <w:jc w:val="both"/>
      </w:pPr>
      <w:r w:rsidRPr="007077B1">
        <w:t>ТЕМА</w:t>
      </w:r>
      <w:r>
        <w:t>:</w:t>
      </w:r>
      <w:r w:rsidRPr="007077B1">
        <w:t xml:space="preserve"> </w:t>
      </w:r>
      <w:r w:rsidRPr="0038328F">
        <w:t>ІНТЕРНЕТ-РЕСУРСИ В РЕАЛІЗАЦІЇ СОЦІАЛЬНО-КУЛЬТУРНИХ ПРОЕКТІВ</w:t>
      </w:r>
      <w:r w:rsidR="00302899">
        <w:t>.</w:t>
      </w:r>
      <w:r w:rsidRPr="0038328F">
        <w:t xml:space="preserve"> </w:t>
      </w:r>
    </w:p>
    <w:p w:rsidR="0038328F" w:rsidRPr="0091382C" w:rsidRDefault="0038328F" w:rsidP="003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494">
        <w:rPr>
          <w:rFonts w:ascii="Times New Roman" w:hAnsi="Times New Roman" w:cs="Times New Roman"/>
          <w:b/>
          <w:sz w:val="28"/>
          <w:szCs w:val="28"/>
        </w:rPr>
        <w:t xml:space="preserve">Навчальною метою лекції </w:t>
      </w:r>
      <w:r w:rsidRPr="00C31494">
        <w:rPr>
          <w:rFonts w:ascii="Times New Roman" w:hAnsi="Times New Roman" w:cs="Times New Roman"/>
          <w:sz w:val="28"/>
          <w:szCs w:val="28"/>
        </w:rPr>
        <w:t xml:space="preserve">є </w:t>
      </w:r>
      <w:r>
        <w:rPr>
          <w:rFonts w:ascii="Times New Roman" w:hAnsi="Times New Roman" w:cs="Times New Roman"/>
          <w:sz w:val="28"/>
          <w:szCs w:val="28"/>
        </w:rPr>
        <w:t xml:space="preserve">надання студентам знань з </w:t>
      </w:r>
      <w:r w:rsidR="00302899">
        <w:rPr>
          <w:rFonts w:ascii="Times New Roman" w:hAnsi="Times New Roman" w:cs="Times New Roman"/>
          <w:sz w:val="28"/>
          <w:szCs w:val="28"/>
        </w:rPr>
        <w:t>використання</w:t>
      </w:r>
      <w:r w:rsidR="00ED1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480">
        <w:rPr>
          <w:rFonts w:ascii="Times New Roman" w:hAnsi="Times New Roman" w:cs="Times New Roman"/>
          <w:sz w:val="28"/>
          <w:szCs w:val="28"/>
        </w:rPr>
        <w:t>Інтернет-ресурсів</w:t>
      </w:r>
      <w:proofErr w:type="spellEnd"/>
      <w:r w:rsidRPr="0091382C">
        <w:rPr>
          <w:rFonts w:ascii="Times New Roman" w:hAnsi="Times New Roman" w:cs="Times New Roman"/>
          <w:sz w:val="28"/>
          <w:szCs w:val="28"/>
        </w:rPr>
        <w:t xml:space="preserve"> в контексті </w:t>
      </w:r>
      <w:r w:rsidR="00ED1480">
        <w:rPr>
          <w:rFonts w:ascii="Times New Roman" w:hAnsi="Times New Roman" w:cs="Times New Roman"/>
          <w:sz w:val="28"/>
          <w:szCs w:val="28"/>
        </w:rPr>
        <w:t xml:space="preserve">реалізації </w:t>
      </w:r>
      <w:r w:rsidRPr="0091382C">
        <w:rPr>
          <w:rFonts w:ascii="Times New Roman" w:hAnsi="Times New Roman" w:cs="Times New Roman"/>
          <w:sz w:val="28"/>
          <w:szCs w:val="28"/>
        </w:rPr>
        <w:t>соціально-культурн</w:t>
      </w:r>
      <w:r w:rsidR="00ED1480">
        <w:rPr>
          <w:rFonts w:ascii="Times New Roman" w:hAnsi="Times New Roman" w:cs="Times New Roman"/>
          <w:sz w:val="28"/>
          <w:szCs w:val="28"/>
        </w:rPr>
        <w:t>их проєктів.</w:t>
      </w:r>
    </w:p>
    <w:p w:rsidR="0038328F" w:rsidRDefault="0038328F" w:rsidP="0038328F">
      <w:pPr>
        <w:pStyle w:val="2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382C">
        <w:rPr>
          <w:rFonts w:ascii="Times New Roman" w:hAnsi="Times New Roman" w:cs="Times New Roman"/>
          <w:sz w:val="28"/>
          <w:szCs w:val="28"/>
        </w:rPr>
        <w:t>Перелік основних джерел, що стануть у нагоді самостійного опрацювання ключових моментів цієї теми та при самостійній підготовці до практичних занять:</w:t>
      </w:r>
    </w:p>
    <w:p w:rsidR="00EE38E4" w:rsidRDefault="0038328F" w:rsidP="00A15CF5">
      <w:pPr>
        <w:pStyle w:val="Default"/>
        <w:jc w:val="both"/>
        <w:rPr>
          <w:sz w:val="28"/>
          <w:szCs w:val="28"/>
        </w:rPr>
      </w:pPr>
      <w:r w:rsidRPr="0091382C">
        <w:rPr>
          <w:sz w:val="28"/>
          <w:szCs w:val="28"/>
        </w:rPr>
        <w:t>1. </w:t>
      </w:r>
      <w:r w:rsidR="00EE38E4" w:rsidRPr="00EE38E4">
        <w:rPr>
          <w:sz w:val="28"/>
          <w:szCs w:val="28"/>
        </w:rPr>
        <w:t xml:space="preserve">Етичний кодекс </w:t>
      </w:r>
      <w:proofErr w:type="spellStart"/>
      <w:r w:rsidR="00EE38E4" w:rsidRPr="00EE38E4">
        <w:rPr>
          <w:sz w:val="28"/>
          <w:szCs w:val="28"/>
        </w:rPr>
        <w:t>фандрайзерів</w:t>
      </w:r>
      <w:proofErr w:type="spellEnd"/>
      <w:r w:rsidR="00EE38E4" w:rsidRPr="00EE38E4">
        <w:rPr>
          <w:sz w:val="28"/>
          <w:szCs w:val="28"/>
        </w:rPr>
        <w:t xml:space="preserve"> [Електронний ресурс] // Інститут Професійного </w:t>
      </w:r>
      <w:proofErr w:type="spellStart"/>
      <w:r w:rsidR="00EE38E4" w:rsidRPr="00EE38E4">
        <w:rPr>
          <w:sz w:val="28"/>
          <w:szCs w:val="28"/>
        </w:rPr>
        <w:t>Фандрайзингу</w:t>
      </w:r>
      <w:proofErr w:type="spellEnd"/>
      <w:r w:rsidR="00302899">
        <w:rPr>
          <w:sz w:val="28"/>
          <w:szCs w:val="28"/>
        </w:rPr>
        <w:t xml:space="preserve">. </w:t>
      </w:r>
      <w:r w:rsidR="00EE38E4" w:rsidRPr="00EE38E4">
        <w:rPr>
          <w:sz w:val="28"/>
          <w:szCs w:val="28"/>
        </w:rPr>
        <w:t xml:space="preserve">Режим доступу до ресурсу: </w:t>
      </w:r>
      <w:hyperlink r:id="rId6" w:history="1">
        <w:r w:rsidR="00A15CF5" w:rsidRPr="00E7773C">
          <w:rPr>
            <w:rStyle w:val="a5"/>
            <w:sz w:val="28"/>
            <w:szCs w:val="28"/>
          </w:rPr>
          <w:t>http://fundraiser.org.ua/pro/dokumenty-ipf/etychnyj-kodeks-fandrajzeriv/</w:t>
        </w:r>
      </w:hyperlink>
      <w:r w:rsidR="00EE38E4" w:rsidRPr="00EE38E4">
        <w:rPr>
          <w:sz w:val="28"/>
          <w:szCs w:val="28"/>
        </w:rPr>
        <w:t>.</w:t>
      </w:r>
    </w:p>
    <w:p w:rsidR="00A15CF5" w:rsidRPr="00EE38E4" w:rsidRDefault="00A15CF5" w:rsidP="00A15CF5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2. Кононов І.Ф. Теоретична соціологія. Т. І. Соціальність та її форми / Кононов І.Ф. – Луганськ: </w:t>
      </w:r>
      <w:proofErr w:type="spellStart"/>
      <w:r>
        <w:rPr>
          <w:sz w:val="26"/>
          <w:szCs w:val="26"/>
        </w:rPr>
        <w:t>ДЗ</w:t>
      </w:r>
      <w:proofErr w:type="spellEnd"/>
      <w:r>
        <w:rPr>
          <w:sz w:val="26"/>
          <w:szCs w:val="26"/>
        </w:rPr>
        <w:t xml:space="preserve"> «ЛНУ ім. Тараса Шевченка», 2013. 576 с.</w:t>
      </w:r>
    </w:p>
    <w:p w:rsidR="0038328F" w:rsidRDefault="0038328F" w:rsidP="00A15CF5">
      <w:pPr>
        <w:pStyle w:val="3"/>
      </w:pPr>
      <w:r w:rsidRPr="0091382C">
        <w:t xml:space="preserve">3. Кочубей Н.В. Соціокультурна діяльність: навчальний посібник. Суми. Університетська книга, 2015. 122 с. </w:t>
      </w:r>
    </w:p>
    <w:p w:rsidR="00302899" w:rsidRPr="00302899" w:rsidRDefault="00302899" w:rsidP="00302899">
      <w:pPr>
        <w:pStyle w:val="Default"/>
        <w:jc w:val="both"/>
        <w:rPr>
          <w:sz w:val="28"/>
          <w:szCs w:val="28"/>
        </w:rPr>
      </w:pPr>
      <w:r w:rsidRPr="00302899">
        <w:rPr>
          <w:sz w:val="28"/>
          <w:szCs w:val="28"/>
        </w:rPr>
        <w:t>4. </w:t>
      </w:r>
      <w:proofErr w:type="spellStart"/>
      <w:r w:rsidRPr="00302899">
        <w:rPr>
          <w:sz w:val="28"/>
          <w:szCs w:val="28"/>
        </w:rPr>
        <w:t>Николаєва</w:t>
      </w:r>
      <w:proofErr w:type="spellEnd"/>
      <w:r w:rsidRPr="00302899">
        <w:rPr>
          <w:sz w:val="28"/>
          <w:szCs w:val="28"/>
        </w:rPr>
        <w:t xml:space="preserve"> В.І. </w:t>
      </w:r>
      <w:r w:rsidRPr="00302899">
        <w:rPr>
          <w:bCs/>
          <w:sz w:val="28"/>
          <w:szCs w:val="28"/>
        </w:rPr>
        <w:t xml:space="preserve">Культурна трансформація </w:t>
      </w:r>
      <w:proofErr w:type="spellStart"/>
      <w:r w:rsidRPr="00302899">
        <w:rPr>
          <w:bCs/>
          <w:sz w:val="28"/>
          <w:szCs w:val="28"/>
        </w:rPr>
        <w:t>медійного</w:t>
      </w:r>
      <w:proofErr w:type="spellEnd"/>
      <w:r w:rsidRPr="00302899">
        <w:rPr>
          <w:bCs/>
          <w:sz w:val="28"/>
          <w:szCs w:val="28"/>
        </w:rPr>
        <w:t xml:space="preserve"> простору інформаційного суспільства. </w:t>
      </w:r>
      <w:r w:rsidRPr="00302899">
        <w:rPr>
          <w:sz w:val="28"/>
          <w:szCs w:val="28"/>
        </w:rPr>
        <w:t>Державне управління</w:t>
      </w:r>
      <w:r>
        <w:rPr>
          <w:sz w:val="28"/>
          <w:szCs w:val="28"/>
        </w:rPr>
        <w:t>, 2017.</w:t>
      </w:r>
      <w:r w:rsidRPr="00302899">
        <w:rPr>
          <w:sz w:val="28"/>
          <w:szCs w:val="28"/>
        </w:rPr>
        <w:t xml:space="preserve"> С. 42–48.</w:t>
      </w:r>
    </w:p>
    <w:p w:rsidR="00A15CF5" w:rsidRPr="00A15CF5" w:rsidRDefault="00302899" w:rsidP="00A15CF5">
      <w:pPr>
        <w:pStyle w:val="3"/>
      </w:pPr>
      <w:r>
        <w:t>5</w:t>
      </w:r>
      <w:r w:rsidR="00A15CF5">
        <w:t>. </w:t>
      </w:r>
      <w:r w:rsidR="00A15CF5" w:rsidRPr="00A15CF5">
        <w:t>Сучасне інформаційне комунікаційне середовище як простір трансформації української національної ідентичності: монографія / Ю.М</w:t>
      </w:r>
      <w:r w:rsidR="00A15CF5">
        <w:t>. </w:t>
      </w:r>
      <w:proofErr w:type="spellStart"/>
      <w:r w:rsidR="00A15CF5" w:rsidRPr="00A15CF5">
        <w:t>Половинчак</w:t>
      </w:r>
      <w:proofErr w:type="spellEnd"/>
      <w:r w:rsidR="00A15CF5" w:rsidRPr="00A15CF5">
        <w:t>; Нац. б-ка України ім. В. Вернадського</w:t>
      </w:r>
      <w:r w:rsidR="00A15CF5">
        <w:t>.</w:t>
      </w:r>
      <w:r w:rsidR="00A15CF5" w:rsidRPr="00A15CF5">
        <w:t xml:space="preserve"> К</w:t>
      </w:r>
      <w:r w:rsidR="00A15CF5">
        <w:t>., 2016.</w:t>
      </w:r>
      <w:r w:rsidR="00A15CF5" w:rsidRPr="00A15CF5">
        <w:t xml:space="preserve"> 293 с.</w:t>
      </w:r>
    </w:p>
    <w:p w:rsidR="00EE38E4" w:rsidRPr="00EE38E4" w:rsidRDefault="00302899" w:rsidP="00A15C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38E4">
        <w:rPr>
          <w:sz w:val="28"/>
          <w:szCs w:val="28"/>
        </w:rPr>
        <w:t>. </w:t>
      </w:r>
      <w:proofErr w:type="spellStart"/>
      <w:r w:rsidR="00EE38E4" w:rsidRPr="00EE38E4">
        <w:rPr>
          <w:sz w:val="28"/>
          <w:szCs w:val="28"/>
        </w:rPr>
        <w:t>Фандрайзинг</w:t>
      </w:r>
      <w:proofErr w:type="spellEnd"/>
      <w:r w:rsidR="00EE38E4" w:rsidRPr="00EE38E4">
        <w:rPr>
          <w:sz w:val="28"/>
          <w:szCs w:val="28"/>
        </w:rPr>
        <w:t xml:space="preserve">: </w:t>
      </w:r>
      <w:proofErr w:type="spellStart"/>
      <w:r w:rsidR="00EE38E4" w:rsidRPr="00EE38E4">
        <w:rPr>
          <w:sz w:val="28"/>
          <w:szCs w:val="28"/>
        </w:rPr>
        <w:t>нав.посіб</w:t>
      </w:r>
      <w:proofErr w:type="spellEnd"/>
      <w:r w:rsidR="00EE38E4" w:rsidRPr="00EE38E4">
        <w:rPr>
          <w:sz w:val="28"/>
          <w:szCs w:val="28"/>
        </w:rPr>
        <w:t>./</w:t>
      </w:r>
      <w:proofErr w:type="spellStart"/>
      <w:r w:rsidR="00EE38E4" w:rsidRPr="00EE38E4">
        <w:rPr>
          <w:sz w:val="28"/>
          <w:szCs w:val="28"/>
        </w:rPr>
        <w:t>Чернявська</w:t>
      </w:r>
      <w:proofErr w:type="spellEnd"/>
      <w:r w:rsidR="00EE38E4" w:rsidRPr="00EE38E4">
        <w:rPr>
          <w:sz w:val="28"/>
          <w:szCs w:val="28"/>
        </w:rPr>
        <w:t xml:space="preserve"> О.В., Соколова А.М</w:t>
      </w:r>
      <w:r w:rsidR="00EE38E4">
        <w:rPr>
          <w:sz w:val="28"/>
          <w:szCs w:val="28"/>
        </w:rPr>
        <w:t xml:space="preserve">. </w:t>
      </w:r>
      <w:r w:rsidR="00EE38E4" w:rsidRPr="00EE38E4">
        <w:rPr>
          <w:sz w:val="28"/>
          <w:szCs w:val="28"/>
        </w:rPr>
        <w:t>К</w:t>
      </w:r>
      <w:r w:rsidR="00EE38E4">
        <w:rPr>
          <w:sz w:val="28"/>
          <w:szCs w:val="28"/>
        </w:rPr>
        <w:t>.: «</w:t>
      </w:r>
      <w:r w:rsidR="00EE38E4" w:rsidRPr="00EE38E4">
        <w:rPr>
          <w:sz w:val="28"/>
          <w:szCs w:val="28"/>
        </w:rPr>
        <w:t>Центр учбової літератури</w:t>
      </w:r>
      <w:r w:rsidR="00EE38E4">
        <w:rPr>
          <w:sz w:val="28"/>
          <w:szCs w:val="28"/>
        </w:rPr>
        <w:t>»</w:t>
      </w:r>
      <w:r w:rsidR="00EE38E4" w:rsidRPr="00EE38E4">
        <w:rPr>
          <w:sz w:val="28"/>
          <w:szCs w:val="28"/>
        </w:rPr>
        <w:t>, 2013. 188 с.</w:t>
      </w:r>
    </w:p>
    <w:p w:rsidR="0038328F" w:rsidRPr="0091382C" w:rsidRDefault="00302899" w:rsidP="00A15CF5">
      <w:pPr>
        <w:pStyle w:val="3"/>
      </w:pPr>
      <w:r>
        <w:t>7</w:t>
      </w:r>
      <w:r w:rsidR="0038328F" w:rsidRPr="0091382C">
        <w:t>. </w:t>
      </w:r>
      <w:proofErr w:type="spellStart"/>
      <w:r w:rsidR="0038328F" w:rsidRPr="0091382C">
        <w:t>Череповська</w:t>
      </w:r>
      <w:proofErr w:type="spellEnd"/>
      <w:r w:rsidR="0038328F" w:rsidRPr="0091382C">
        <w:t xml:space="preserve"> Н. І.</w:t>
      </w:r>
      <w:r w:rsidR="00EE38E4">
        <w:t xml:space="preserve"> </w:t>
      </w:r>
      <w:r w:rsidR="0038328F" w:rsidRPr="0091382C">
        <w:t xml:space="preserve">Візуальна </w:t>
      </w:r>
      <w:proofErr w:type="spellStart"/>
      <w:r w:rsidR="0038328F" w:rsidRPr="0091382C">
        <w:t>медіакультура</w:t>
      </w:r>
      <w:proofErr w:type="spellEnd"/>
      <w:r w:rsidR="0038328F" w:rsidRPr="0091382C">
        <w:t>: розвиток критичного мислення і творчого сприймання. Київ, Вид-во «Міленіум», 2014. 114.</w:t>
      </w:r>
    </w:p>
    <w:p w:rsidR="0038328F" w:rsidRPr="0091382C" w:rsidRDefault="0038328F" w:rsidP="0038328F">
      <w:pPr>
        <w:pStyle w:val="2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8328F" w:rsidRPr="0091382C" w:rsidRDefault="0038328F" w:rsidP="0038328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82C">
        <w:rPr>
          <w:rFonts w:ascii="Times New Roman" w:hAnsi="Times New Roman" w:cs="Times New Roman"/>
          <w:b/>
          <w:bCs/>
          <w:sz w:val="28"/>
          <w:szCs w:val="28"/>
        </w:rPr>
        <w:t>План лекційного заняття.</w:t>
      </w:r>
    </w:p>
    <w:p w:rsidR="0038328F" w:rsidRPr="0038328F" w:rsidRDefault="0038328F" w:rsidP="00A15CF5">
      <w:pPr>
        <w:pStyle w:val="a3"/>
        <w:numPr>
          <w:ilvl w:val="0"/>
          <w:numId w:val="3"/>
        </w:numPr>
        <w:spacing w:line="276" w:lineRule="auto"/>
        <w:jc w:val="both"/>
      </w:pPr>
      <w:r w:rsidRPr="0038328F">
        <w:rPr>
          <w:bCs/>
          <w:sz w:val="28"/>
          <w:szCs w:val="28"/>
          <w:lang w:val="uk-UA"/>
        </w:rPr>
        <w:t>С</w:t>
      </w:r>
      <w:r w:rsidR="00EE38E4">
        <w:rPr>
          <w:bCs/>
          <w:sz w:val="28"/>
          <w:szCs w:val="28"/>
          <w:lang w:val="uk-UA"/>
        </w:rPr>
        <w:t>КД</w:t>
      </w:r>
      <w:r w:rsidRPr="0038328F">
        <w:rPr>
          <w:bCs/>
          <w:sz w:val="28"/>
          <w:szCs w:val="28"/>
          <w:lang w:val="uk-UA"/>
        </w:rPr>
        <w:t xml:space="preserve"> та </w:t>
      </w:r>
      <w:proofErr w:type="spellStart"/>
      <w:r w:rsidRPr="0038328F">
        <w:rPr>
          <w:bCs/>
          <w:sz w:val="28"/>
          <w:szCs w:val="28"/>
          <w:lang w:val="uk-UA"/>
        </w:rPr>
        <w:t>інтернет</w:t>
      </w:r>
      <w:proofErr w:type="spellEnd"/>
      <w:r w:rsidRPr="0038328F">
        <w:rPr>
          <w:bCs/>
          <w:sz w:val="28"/>
          <w:szCs w:val="28"/>
          <w:lang w:val="uk-UA"/>
        </w:rPr>
        <w:t>: напрями розвитку</w:t>
      </w:r>
    </w:p>
    <w:p w:rsidR="0038328F" w:rsidRPr="00351AD5" w:rsidRDefault="0038328F" w:rsidP="00A15CF5">
      <w:pPr>
        <w:pStyle w:val="a3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  <w:lang w:val="uk-UA"/>
        </w:rPr>
      </w:pPr>
      <w:proofErr w:type="spellStart"/>
      <w:r w:rsidRPr="00351AD5">
        <w:rPr>
          <w:bCs/>
          <w:sz w:val="28"/>
          <w:szCs w:val="28"/>
          <w:lang w:val="uk-UA"/>
        </w:rPr>
        <w:t>Блогерство</w:t>
      </w:r>
      <w:proofErr w:type="spellEnd"/>
      <w:r w:rsidRPr="00351AD5">
        <w:rPr>
          <w:bCs/>
          <w:sz w:val="28"/>
          <w:szCs w:val="28"/>
          <w:lang w:val="uk-UA"/>
        </w:rPr>
        <w:t xml:space="preserve">, </w:t>
      </w:r>
      <w:proofErr w:type="spellStart"/>
      <w:r w:rsidRPr="00351AD5">
        <w:rPr>
          <w:bCs/>
          <w:sz w:val="28"/>
          <w:szCs w:val="28"/>
          <w:lang w:val="uk-UA"/>
        </w:rPr>
        <w:t>соцмережі</w:t>
      </w:r>
      <w:proofErr w:type="spellEnd"/>
      <w:r w:rsidRPr="00351AD5">
        <w:rPr>
          <w:bCs/>
          <w:sz w:val="28"/>
          <w:szCs w:val="28"/>
          <w:lang w:val="uk-UA"/>
        </w:rPr>
        <w:t xml:space="preserve">, </w:t>
      </w:r>
      <w:proofErr w:type="spellStart"/>
      <w:r w:rsidRPr="00351AD5">
        <w:rPr>
          <w:bCs/>
          <w:sz w:val="28"/>
          <w:szCs w:val="28"/>
          <w:lang w:val="uk-UA"/>
        </w:rPr>
        <w:t>інстаграм</w:t>
      </w:r>
      <w:proofErr w:type="spellEnd"/>
      <w:r w:rsidRPr="00351AD5">
        <w:rPr>
          <w:bCs/>
          <w:sz w:val="28"/>
          <w:szCs w:val="28"/>
          <w:lang w:val="uk-UA"/>
        </w:rPr>
        <w:t xml:space="preserve"> та інші комунікативні ресурси сучасності</w:t>
      </w:r>
      <w:r w:rsidR="00A15CF5">
        <w:rPr>
          <w:bCs/>
          <w:sz w:val="28"/>
          <w:szCs w:val="28"/>
          <w:lang w:val="uk-UA"/>
        </w:rPr>
        <w:t>.</w:t>
      </w:r>
    </w:p>
    <w:p w:rsidR="0038328F" w:rsidRDefault="0038328F" w:rsidP="0038328F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8328F" w:rsidRDefault="0038328F" w:rsidP="0038328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2C">
        <w:rPr>
          <w:rFonts w:ascii="Times New Roman" w:hAnsi="Times New Roman" w:cs="Times New Roman"/>
          <w:b/>
          <w:sz w:val="28"/>
          <w:szCs w:val="28"/>
        </w:rPr>
        <w:t>Анотація до лекції.</w:t>
      </w:r>
    </w:p>
    <w:p w:rsidR="0098424A" w:rsidRDefault="0098424A" w:rsidP="00A15CF5">
      <w:pPr>
        <w:pStyle w:val="31"/>
      </w:pPr>
      <w:r>
        <w:t>С</w:t>
      </w:r>
      <w:r w:rsidRPr="0098424A">
        <w:t>учасні інформаційні технології внесли істотні зміни в організацію життєдіяльності людства. Якщо в індустріальному суспільстві досить жорстко були розмежовані такі сфери діяльності людини як робота, домашні справи і дозвілля (розваги, участь у громадських, політичних організаціях, відправленнях релігійних культів</w:t>
      </w:r>
      <w:r>
        <w:t>, проведенні соціально-культурних проєктів</w:t>
      </w:r>
      <w:r w:rsidRPr="0098424A">
        <w:t>), то розширення комп’ютерних комунікацій практично прибирає межі між цими сферами.</w:t>
      </w:r>
    </w:p>
    <w:p w:rsidR="00A15CF5" w:rsidRPr="00A15CF5" w:rsidRDefault="00A15CF5" w:rsidP="00A15CF5">
      <w:pPr>
        <w:pStyle w:val="31"/>
      </w:pPr>
      <w:r w:rsidRPr="00A15CF5">
        <w:lastRenderedPageBreak/>
        <w:t>Робота на дому за допомогою Інтернету займає все більше місце в житті суспільства. У той же час вона народжує низку культурних і соціальних проблем. З одного боку, використовуючи комп’ютери вдома, можна самостійно управляти часом та простором для дії, але, з іншого боку, ‒ відсутність чіткого розмежування між роботою і дозвіллям, сім’єю і бізнесом призводить до цілого ряду соціально-психологічних проблем. Отже, широке впровадження інформаційних технологій у побутове життя людини призводить до втрати традиційних форм спілкування.</w:t>
      </w:r>
    </w:p>
    <w:p w:rsidR="00A15CF5" w:rsidRDefault="00A15CF5" w:rsidP="00A15C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CF5">
        <w:rPr>
          <w:rFonts w:ascii="Times New Roman" w:hAnsi="Times New Roman" w:cs="Times New Roman"/>
          <w:sz w:val="28"/>
          <w:szCs w:val="28"/>
        </w:rPr>
        <w:t>Надмірне підвищення інтересу до віртуального спілкування найбільш чітко можна простежити на основі динаміки зростання віртуального сексу. У той же час на початку ХХІ століття чітко простежується тенденція боротьби з засиллям порнографії в Інтернеті у вигляді введення цензури в мережах, появи нової посади модератора (цензора мережі). Введення таких засобів свідчить про усвідомлення необхідності припинити вседозволеність у мережі Інтернет.</w:t>
      </w:r>
    </w:p>
    <w:p w:rsidR="00A15CF5" w:rsidRPr="00A15CF5" w:rsidRDefault="00A15CF5" w:rsidP="00A15C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CF5">
        <w:rPr>
          <w:rFonts w:ascii="Times New Roman" w:hAnsi="Times New Roman" w:cs="Times New Roman"/>
          <w:sz w:val="28"/>
          <w:szCs w:val="28"/>
        </w:rPr>
        <w:t>Отже, Інтернет як суспільне благо, по-різному використовується різними соціальними суб’єктами, як з корисною, так і з руйнівною метою.</w:t>
      </w:r>
    </w:p>
    <w:p w:rsidR="00ED1480" w:rsidRDefault="00A15CF5" w:rsidP="00ED1480">
      <w:pPr>
        <w:pStyle w:val="31"/>
      </w:pPr>
      <w:r>
        <w:t>Тому н</w:t>
      </w:r>
      <w:r w:rsidR="00ED1480" w:rsidRPr="00ED1480">
        <w:t>егативні та позитивні сторони Інтернету змушують поглянути більш уважно на сучасну медіа-систему.</w:t>
      </w:r>
    </w:p>
    <w:p w:rsidR="00ED1480" w:rsidRPr="00ED1480" w:rsidRDefault="0038328F" w:rsidP="00ED148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D1480">
        <w:rPr>
          <w:bCs/>
          <w:color w:val="auto"/>
          <w:sz w:val="28"/>
          <w:szCs w:val="28"/>
        </w:rPr>
        <w:t>Інтерн</w:t>
      </w:r>
      <w:r w:rsidR="00ED1480" w:rsidRPr="00ED1480">
        <w:rPr>
          <w:bCs/>
          <w:color w:val="auto"/>
          <w:sz w:val="28"/>
          <w:szCs w:val="28"/>
        </w:rPr>
        <w:t>е</w:t>
      </w:r>
      <w:r w:rsidRPr="00ED1480">
        <w:rPr>
          <w:bCs/>
          <w:color w:val="auto"/>
          <w:sz w:val="28"/>
          <w:szCs w:val="28"/>
        </w:rPr>
        <w:t>т</w:t>
      </w:r>
      <w:r w:rsidRPr="00ED1480">
        <w:rPr>
          <w:color w:val="auto"/>
          <w:sz w:val="28"/>
          <w:szCs w:val="28"/>
        </w:rPr>
        <w:t xml:space="preserve"> (</w:t>
      </w:r>
      <w:r w:rsidR="00ED1480" w:rsidRPr="00ED1480">
        <w:rPr>
          <w:color w:val="auto"/>
          <w:sz w:val="28"/>
          <w:szCs w:val="28"/>
        </w:rPr>
        <w:t xml:space="preserve">походить </w:t>
      </w:r>
      <w:r w:rsidRPr="00ED1480">
        <w:rPr>
          <w:color w:val="auto"/>
          <w:sz w:val="28"/>
          <w:szCs w:val="28"/>
        </w:rPr>
        <w:t xml:space="preserve">від </w:t>
      </w:r>
      <w:hyperlink r:id="rId7" w:tooltip="Англійська мова" w:history="1">
        <w:r w:rsidRPr="00ED1480">
          <w:rPr>
            <w:rStyle w:val="a5"/>
            <w:color w:val="auto"/>
            <w:sz w:val="28"/>
            <w:szCs w:val="28"/>
            <w:u w:val="none"/>
          </w:rPr>
          <w:t>англ.</w:t>
        </w:r>
      </w:hyperlink>
      <w:r w:rsidRPr="00ED1480">
        <w:rPr>
          <w:i/>
          <w:iCs/>
          <w:color w:val="auto"/>
          <w:sz w:val="28"/>
          <w:szCs w:val="28"/>
        </w:rPr>
        <w:t xml:space="preserve"> Internet</w:t>
      </w:r>
      <w:r w:rsidRPr="00ED1480">
        <w:rPr>
          <w:color w:val="auto"/>
          <w:sz w:val="28"/>
          <w:szCs w:val="28"/>
        </w:rPr>
        <w:t>),</w:t>
      </w:r>
      <w:r w:rsidRPr="00ED1480">
        <w:rPr>
          <w:bCs/>
          <w:color w:val="auto"/>
          <w:sz w:val="28"/>
          <w:szCs w:val="28"/>
        </w:rPr>
        <w:t xml:space="preserve"> </w:t>
      </w:r>
      <w:proofErr w:type="spellStart"/>
      <w:r w:rsidRPr="00ED1480">
        <w:rPr>
          <w:bCs/>
          <w:color w:val="auto"/>
          <w:sz w:val="28"/>
          <w:szCs w:val="28"/>
        </w:rPr>
        <w:t>міжмер</w:t>
      </w:r>
      <w:r w:rsidR="00ED1480" w:rsidRPr="00ED1480">
        <w:rPr>
          <w:bCs/>
          <w:color w:val="auto"/>
          <w:sz w:val="28"/>
          <w:szCs w:val="28"/>
        </w:rPr>
        <w:t>е</w:t>
      </w:r>
      <w:r w:rsidRPr="00ED1480">
        <w:rPr>
          <w:bCs/>
          <w:color w:val="auto"/>
          <w:sz w:val="28"/>
          <w:szCs w:val="28"/>
        </w:rPr>
        <w:t>жжя</w:t>
      </w:r>
      <w:proofErr w:type="spellEnd"/>
      <w:r w:rsidR="00ED1480" w:rsidRPr="00ED1480">
        <w:rPr>
          <w:color w:val="auto"/>
        </w:rPr>
        <w:t xml:space="preserve"> </w:t>
      </w:r>
      <w:r w:rsidR="00ED1480" w:rsidRPr="00ED1480">
        <w:rPr>
          <w:color w:val="auto"/>
          <w:sz w:val="20"/>
          <w:szCs w:val="20"/>
        </w:rPr>
        <w:t xml:space="preserve">– </w:t>
      </w:r>
      <w:r w:rsidR="00ED1480" w:rsidRPr="00ED1480">
        <w:rPr>
          <w:color w:val="auto"/>
          <w:sz w:val="28"/>
          <w:szCs w:val="28"/>
        </w:rPr>
        <w:t xml:space="preserve"> </w:t>
      </w:r>
      <w:r w:rsidRPr="00ED1480">
        <w:rPr>
          <w:color w:val="auto"/>
          <w:sz w:val="28"/>
          <w:szCs w:val="28"/>
        </w:rPr>
        <w:t xml:space="preserve">всесвітня система сполучених </w:t>
      </w:r>
      <w:hyperlink r:id="rId8" w:tooltip="Телекомунікаційна мережа" w:history="1">
        <w:r w:rsidRPr="00ED1480">
          <w:rPr>
            <w:rStyle w:val="a5"/>
            <w:color w:val="auto"/>
            <w:sz w:val="28"/>
            <w:szCs w:val="28"/>
            <w:u w:val="none"/>
          </w:rPr>
          <w:t>комп'ютерних мереж</w:t>
        </w:r>
      </w:hyperlink>
      <w:r w:rsidRPr="00ED1480">
        <w:rPr>
          <w:color w:val="auto"/>
          <w:sz w:val="28"/>
          <w:szCs w:val="28"/>
        </w:rPr>
        <w:t xml:space="preserve">, що базуються на </w:t>
      </w:r>
      <w:hyperlink r:id="rId9" w:tooltip="TCP/IP" w:history="1">
        <w:r w:rsidRPr="00ED1480">
          <w:rPr>
            <w:rStyle w:val="a5"/>
            <w:color w:val="auto"/>
            <w:sz w:val="28"/>
            <w:szCs w:val="28"/>
            <w:u w:val="none"/>
          </w:rPr>
          <w:t xml:space="preserve">комплекті </w:t>
        </w:r>
        <w:proofErr w:type="spellStart"/>
        <w:r w:rsidRPr="00ED1480">
          <w:rPr>
            <w:rStyle w:val="a5"/>
            <w:color w:val="auto"/>
            <w:sz w:val="28"/>
            <w:szCs w:val="28"/>
            <w:u w:val="none"/>
          </w:rPr>
          <w:t>Інтернет-протоколів</w:t>
        </w:r>
        <w:proofErr w:type="spellEnd"/>
      </w:hyperlink>
      <w:r w:rsidRPr="00ED1480">
        <w:rPr>
          <w:color w:val="auto"/>
          <w:sz w:val="28"/>
          <w:szCs w:val="28"/>
        </w:rPr>
        <w:t xml:space="preserve">. </w:t>
      </w:r>
    </w:p>
    <w:p w:rsidR="00ED1480" w:rsidRDefault="00ED1480" w:rsidP="00ED148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Сьогодні </w:t>
      </w:r>
      <w:r w:rsidR="0038328F" w:rsidRPr="0038328F">
        <w:rPr>
          <w:sz w:val="28"/>
          <w:szCs w:val="28"/>
        </w:rPr>
        <w:t xml:space="preserve">Інтернет також називають мережею мереж. Інтернет складається з мільйонів локальних і глобальних приватних, публічних, академічних, ділових і урядових мереж, пов'язаних між собою з використанням різноманітних </w:t>
      </w:r>
      <w:r w:rsidR="0038328F" w:rsidRPr="00ED1480">
        <w:rPr>
          <w:color w:val="auto"/>
          <w:sz w:val="28"/>
          <w:szCs w:val="28"/>
        </w:rPr>
        <w:t xml:space="preserve">дротових, </w:t>
      </w:r>
      <w:hyperlink r:id="rId10" w:tooltip="Оптоволокно" w:history="1">
        <w:r w:rsidR="0038328F" w:rsidRPr="00ED1480">
          <w:rPr>
            <w:rStyle w:val="a5"/>
            <w:color w:val="auto"/>
            <w:sz w:val="28"/>
            <w:szCs w:val="28"/>
            <w:u w:val="none"/>
          </w:rPr>
          <w:t>оптичних</w:t>
        </w:r>
      </w:hyperlink>
      <w:r w:rsidR="0038328F" w:rsidRPr="00ED1480">
        <w:rPr>
          <w:color w:val="auto"/>
          <w:sz w:val="28"/>
          <w:szCs w:val="28"/>
        </w:rPr>
        <w:t xml:space="preserve"> і </w:t>
      </w:r>
      <w:hyperlink r:id="rId11" w:tooltip="Бездротова мережа" w:history="1">
        <w:r w:rsidR="0038328F" w:rsidRPr="00ED1480">
          <w:rPr>
            <w:rStyle w:val="a5"/>
            <w:color w:val="auto"/>
            <w:sz w:val="28"/>
            <w:szCs w:val="28"/>
            <w:u w:val="none"/>
          </w:rPr>
          <w:t>бездротових технологій</w:t>
        </w:r>
      </w:hyperlink>
      <w:r w:rsidR="0038328F" w:rsidRPr="00ED1480">
        <w:rPr>
          <w:color w:val="auto"/>
          <w:sz w:val="28"/>
          <w:szCs w:val="28"/>
        </w:rPr>
        <w:t xml:space="preserve">. </w:t>
      </w:r>
    </w:p>
    <w:p w:rsidR="00ED1480" w:rsidRDefault="00ED1480" w:rsidP="00ED148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Загальновизнаним є факт того, що </w:t>
      </w:r>
      <w:r w:rsidR="0038328F" w:rsidRPr="00ED1480">
        <w:rPr>
          <w:color w:val="auto"/>
          <w:sz w:val="28"/>
          <w:szCs w:val="28"/>
        </w:rPr>
        <w:t xml:space="preserve">Інтернет становить фізичну основу для розміщення величезної кількості інформаційних ресурсів і послуг, таких як взаємопов'язані гіпертекстові документи </w:t>
      </w:r>
      <w:hyperlink r:id="rId12" w:tooltip="Всесвітнє павутиння" w:history="1">
        <w:r w:rsidR="0038328F" w:rsidRPr="00ED1480">
          <w:rPr>
            <w:rStyle w:val="a5"/>
            <w:color w:val="auto"/>
            <w:sz w:val="28"/>
            <w:szCs w:val="28"/>
            <w:u w:val="none"/>
          </w:rPr>
          <w:t>Всесвітньої павутини</w:t>
        </w:r>
      </w:hyperlink>
      <w:r w:rsidR="0038328F" w:rsidRPr="00ED1480">
        <w:rPr>
          <w:color w:val="auto"/>
          <w:sz w:val="28"/>
          <w:szCs w:val="28"/>
        </w:rPr>
        <w:t xml:space="preserve"> (</w:t>
      </w:r>
      <w:proofErr w:type="spellStart"/>
      <w:r w:rsidR="0038328F" w:rsidRPr="00ED1480">
        <w:rPr>
          <w:color w:val="auto"/>
          <w:sz w:val="28"/>
          <w:szCs w:val="28"/>
        </w:rPr>
        <w:t>World</w:t>
      </w:r>
      <w:proofErr w:type="spellEnd"/>
      <w:r w:rsidR="0038328F" w:rsidRPr="00ED1480">
        <w:rPr>
          <w:color w:val="auto"/>
          <w:sz w:val="28"/>
          <w:szCs w:val="28"/>
        </w:rPr>
        <w:t xml:space="preserve"> </w:t>
      </w:r>
      <w:proofErr w:type="spellStart"/>
      <w:r w:rsidR="0038328F" w:rsidRPr="00ED1480">
        <w:rPr>
          <w:color w:val="auto"/>
          <w:sz w:val="28"/>
          <w:szCs w:val="28"/>
        </w:rPr>
        <w:t>Wide</w:t>
      </w:r>
      <w:proofErr w:type="spellEnd"/>
      <w:r w:rsidR="0038328F" w:rsidRPr="00ED1480">
        <w:rPr>
          <w:color w:val="auto"/>
          <w:sz w:val="28"/>
          <w:szCs w:val="28"/>
        </w:rPr>
        <w:t xml:space="preserve"> </w:t>
      </w:r>
      <w:proofErr w:type="spellStart"/>
      <w:r w:rsidR="0038328F" w:rsidRPr="00ED1480">
        <w:rPr>
          <w:color w:val="auto"/>
          <w:sz w:val="28"/>
          <w:szCs w:val="28"/>
        </w:rPr>
        <w:t>Web</w:t>
      </w:r>
      <w:proofErr w:type="spellEnd"/>
      <w:r w:rsidR="0038328F" w:rsidRPr="00ED1480">
        <w:rPr>
          <w:color w:val="auto"/>
          <w:sz w:val="28"/>
          <w:szCs w:val="28"/>
        </w:rPr>
        <w:t xml:space="preserve"> — WWW) та </w:t>
      </w:r>
      <w:hyperlink r:id="rId13" w:tooltip="Електронна пошта" w:history="1">
        <w:r w:rsidR="0038328F" w:rsidRPr="00ED1480">
          <w:rPr>
            <w:rStyle w:val="a5"/>
            <w:color w:val="auto"/>
            <w:sz w:val="28"/>
            <w:szCs w:val="28"/>
            <w:u w:val="none"/>
          </w:rPr>
          <w:t>електронна пошта</w:t>
        </w:r>
      </w:hyperlink>
      <w:r w:rsidR="0038328F" w:rsidRPr="00ED1480">
        <w:rPr>
          <w:color w:val="auto"/>
          <w:sz w:val="28"/>
          <w:szCs w:val="28"/>
        </w:rPr>
        <w:t xml:space="preserve">. </w:t>
      </w:r>
    </w:p>
    <w:p w:rsidR="0098424A" w:rsidRDefault="00ED1480" w:rsidP="00ED148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Щодо </w:t>
      </w:r>
      <w:r w:rsidR="0038328F" w:rsidRPr="00ED1480">
        <w:rPr>
          <w:color w:val="auto"/>
          <w:sz w:val="28"/>
          <w:szCs w:val="28"/>
        </w:rPr>
        <w:t>повсякденн</w:t>
      </w:r>
      <w:r>
        <w:rPr>
          <w:color w:val="auto"/>
          <w:sz w:val="28"/>
          <w:szCs w:val="28"/>
        </w:rPr>
        <w:t>ої</w:t>
      </w:r>
      <w:r w:rsidR="0038328F" w:rsidRPr="00ED1480">
        <w:rPr>
          <w:color w:val="auto"/>
          <w:sz w:val="28"/>
          <w:szCs w:val="28"/>
        </w:rPr>
        <w:t xml:space="preserve"> мов</w:t>
      </w:r>
      <w:r>
        <w:rPr>
          <w:color w:val="auto"/>
          <w:sz w:val="28"/>
          <w:szCs w:val="28"/>
        </w:rPr>
        <w:t xml:space="preserve">и,то </w:t>
      </w:r>
      <w:r w:rsidR="0038328F" w:rsidRPr="00ED1480">
        <w:rPr>
          <w:color w:val="auto"/>
          <w:sz w:val="28"/>
          <w:szCs w:val="28"/>
        </w:rPr>
        <w:t xml:space="preserve">слово Інтернет найчастіше вживається в значенні Всесвітнього павутиння і доступної в ньому інформації, а не у значенні самої фізичної мережі. </w:t>
      </w:r>
    </w:p>
    <w:p w:rsidR="0038328F" w:rsidRPr="0038328F" w:rsidRDefault="0098424A" w:rsidP="00ED148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Нині т</w:t>
      </w:r>
      <w:r w:rsidR="0038328F" w:rsidRPr="00ED1480">
        <w:rPr>
          <w:color w:val="auto"/>
          <w:sz w:val="28"/>
          <w:szCs w:val="28"/>
        </w:rPr>
        <w:t>акож вживаються терміни «Всесвітня мережа», «Глобальна</w:t>
      </w:r>
      <w:r w:rsidR="0038328F" w:rsidRPr="0038328F">
        <w:rPr>
          <w:sz w:val="28"/>
          <w:szCs w:val="28"/>
        </w:rPr>
        <w:t xml:space="preserve"> мережа» чи навіть одне слово «Мережа», «</w:t>
      </w:r>
      <w:proofErr w:type="spellStart"/>
      <w:r w:rsidR="0038328F" w:rsidRPr="0038328F">
        <w:rPr>
          <w:sz w:val="28"/>
          <w:szCs w:val="28"/>
        </w:rPr>
        <w:t>Ін</w:t>
      </w:r>
      <w:r>
        <w:rPr>
          <w:sz w:val="28"/>
          <w:szCs w:val="28"/>
        </w:rPr>
        <w:t>е</w:t>
      </w:r>
      <w:r w:rsidR="0038328F" w:rsidRPr="0038328F">
        <w:rPr>
          <w:sz w:val="28"/>
          <w:szCs w:val="28"/>
        </w:rPr>
        <w:t>т</w:t>
      </w:r>
      <w:proofErr w:type="spellEnd"/>
      <w:r w:rsidR="0038328F" w:rsidRPr="0038328F">
        <w:rPr>
          <w:sz w:val="28"/>
          <w:szCs w:val="28"/>
        </w:rPr>
        <w:t>», «Тенета», «</w:t>
      </w:r>
      <w:proofErr w:type="spellStart"/>
      <w:r w:rsidR="0038328F" w:rsidRPr="0038328F">
        <w:rPr>
          <w:sz w:val="28"/>
          <w:szCs w:val="28"/>
        </w:rPr>
        <w:t>Міжмережжя</w:t>
      </w:r>
      <w:proofErr w:type="spellEnd"/>
      <w:r w:rsidR="0038328F" w:rsidRPr="0038328F">
        <w:rPr>
          <w:sz w:val="28"/>
          <w:szCs w:val="28"/>
        </w:rPr>
        <w:t>», «</w:t>
      </w:r>
      <w:proofErr w:type="spellStart"/>
      <w:r w:rsidR="0038328F" w:rsidRPr="0038328F">
        <w:rPr>
          <w:sz w:val="28"/>
          <w:szCs w:val="28"/>
        </w:rPr>
        <w:t>Інтерн</w:t>
      </w:r>
      <w:r>
        <w:rPr>
          <w:sz w:val="28"/>
          <w:szCs w:val="28"/>
        </w:rPr>
        <w:t>е</w:t>
      </w:r>
      <w:r w:rsidR="0038328F" w:rsidRPr="0038328F">
        <w:rPr>
          <w:sz w:val="28"/>
          <w:szCs w:val="28"/>
        </w:rPr>
        <w:t>трі</w:t>
      </w:r>
      <w:proofErr w:type="spellEnd"/>
      <w:r w:rsidR="0038328F" w:rsidRPr="0038328F">
        <w:rPr>
          <w:sz w:val="28"/>
          <w:szCs w:val="28"/>
        </w:rPr>
        <w:t>» або «Н</w:t>
      </w:r>
      <w:r>
        <w:rPr>
          <w:sz w:val="28"/>
          <w:szCs w:val="28"/>
        </w:rPr>
        <w:t>е</w:t>
      </w:r>
      <w:r w:rsidR="0038328F" w:rsidRPr="0038328F">
        <w:rPr>
          <w:sz w:val="28"/>
          <w:szCs w:val="28"/>
        </w:rPr>
        <w:t>трі». Все частіше Інтернет вживається і з малої літери, що можна пояснити паралелями з термінами «радіо», «телебачення», які пишуть з малої.</w:t>
      </w:r>
    </w:p>
    <w:p w:rsidR="0098424A" w:rsidRDefault="0038328F" w:rsidP="00ED148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98424A">
        <w:rPr>
          <w:sz w:val="28"/>
          <w:szCs w:val="28"/>
        </w:rPr>
        <w:lastRenderedPageBreak/>
        <w:t>Історія</w:t>
      </w:r>
      <w:proofErr w:type="spellEnd"/>
      <w:r w:rsidRPr="0098424A">
        <w:rPr>
          <w:sz w:val="28"/>
          <w:szCs w:val="28"/>
        </w:rPr>
        <w:t xml:space="preserve"> </w:t>
      </w:r>
      <w:proofErr w:type="spellStart"/>
      <w:r w:rsidRPr="0098424A">
        <w:rPr>
          <w:sz w:val="28"/>
          <w:szCs w:val="28"/>
        </w:rPr>
        <w:t>Інтернету</w:t>
      </w:r>
      <w:proofErr w:type="spellEnd"/>
      <w:r w:rsidRPr="0098424A">
        <w:rPr>
          <w:sz w:val="28"/>
          <w:szCs w:val="28"/>
        </w:rPr>
        <w:t xml:space="preserve"> </w:t>
      </w:r>
      <w:proofErr w:type="spellStart"/>
      <w:r w:rsidRPr="0098424A">
        <w:rPr>
          <w:sz w:val="28"/>
          <w:szCs w:val="28"/>
        </w:rPr>
        <w:t>сягає</w:t>
      </w:r>
      <w:proofErr w:type="spellEnd"/>
      <w:r w:rsidRPr="0098424A">
        <w:rPr>
          <w:sz w:val="28"/>
          <w:szCs w:val="28"/>
        </w:rPr>
        <w:t xml:space="preserve"> </w:t>
      </w:r>
      <w:proofErr w:type="spellStart"/>
      <w:proofErr w:type="gramStart"/>
      <w:r w:rsidRPr="0098424A">
        <w:rPr>
          <w:sz w:val="28"/>
          <w:szCs w:val="28"/>
        </w:rPr>
        <w:t>досл</w:t>
      </w:r>
      <w:proofErr w:type="gramEnd"/>
      <w:r w:rsidRPr="0098424A">
        <w:rPr>
          <w:sz w:val="28"/>
          <w:szCs w:val="28"/>
        </w:rPr>
        <w:t>іджень</w:t>
      </w:r>
      <w:proofErr w:type="spellEnd"/>
      <w:r w:rsidRPr="0098424A">
        <w:rPr>
          <w:sz w:val="28"/>
          <w:szCs w:val="28"/>
        </w:rPr>
        <w:t xml:space="preserve"> 1960-х </w:t>
      </w:r>
      <w:proofErr w:type="spellStart"/>
      <w:r w:rsidRPr="0098424A">
        <w:rPr>
          <w:sz w:val="28"/>
          <w:szCs w:val="28"/>
        </w:rPr>
        <w:t>років</w:t>
      </w:r>
      <w:proofErr w:type="spellEnd"/>
      <w:r w:rsidRPr="0098424A">
        <w:rPr>
          <w:sz w:val="28"/>
          <w:szCs w:val="28"/>
        </w:rPr>
        <w:t xml:space="preserve">, які </w:t>
      </w:r>
      <w:proofErr w:type="spellStart"/>
      <w:r w:rsidRPr="0098424A">
        <w:rPr>
          <w:sz w:val="28"/>
          <w:szCs w:val="28"/>
        </w:rPr>
        <w:t>проводилися</w:t>
      </w:r>
      <w:proofErr w:type="spellEnd"/>
      <w:r w:rsidRPr="0098424A">
        <w:rPr>
          <w:sz w:val="28"/>
          <w:szCs w:val="28"/>
        </w:rPr>
        <w:t xml:space="preserve"> на </w:t>
      </w:r>
      <w:proofErr w:type="spellStart"/>
      <w:r w:rsidRPr="0098424A">
        <w:rPr>
          <w:sz w:val="28"/>
          <w:szCs w:val="28"/>
        </w:rPr>
        <w:t>замовлення</w:t>
      </w:r>
      <w:proofErr w:type="spellEnd"/>
      <w:r w:rsidRPr="0098424A">
        <w:rPr>
          <w:sz w:val="28"/>
          <w:szCs w:val="28"/>
        </w:rPr>
        <w:t xml:space="preserve"> уряду</w:t>
      </w:r>
      <w:r w:rsidRPr="0098424A">
        <w:rPr>
          <w:sz w:val="28"/>
          <w:szCs w:val="28"/>
          <w:lang w:val="uk-UA"/>
        </w:rPr>
        <w:t xml:space="preserve"> </w:t>
      </w:r>
      <w:hyperlink r:id="rId14" w:tooltip="Сполучені Штати Америки" w:history="1">
        <w:r w:rsidRPr="0098424A">
          <w:rPr>
            <w:rStyle w:val="a5"/>
            <w:color w:val="auto"/>
            <w:sz w:val="28"/>
            <w:szCs w:val="28"/>
            <w:u w:val="none"/>
          </w:rPr>
          <w:t>США</w:t>
        </w:r>
      </w:hyperlink>
      <w:r w:rsidRPr="0098424A">
        <w:rPr>
          <w:sz w:val="28"/>
          <w:szCs w:val="28"/>
          <w:lang w:val="uk-UA"/>
        </w:rPr>
        <w:t xml:space="preserve"> </w:t>
      </w:r>
      <w:proofErr w:type="spellStart"/>
      <w:r w:rsidRPr="0098424A">
        <w:rPr>
          <w:sz w:val="28"/>
          <w:szCs w:val="28"/>
        </w:rPr>
        <w:t>і</w:t>
      </w:r>
      <w:proofErr w:type="spellEnd"/>
      <w:r w:rsidRPr="0098424A">
        <w:rPr>
          <w:sz w:val="28"/>
          <w:szCs w:val="28"/>
        </w:rPr>
        <w:t xml:space="preserve"> </w:t>
      </w:r>
      <w:proofErr w:type="spellStart"/>
      <w:r w:rsidRPr="0098424A">
        <w:rPr>
          <w:sz w:val="28"/>
          <w:szCs w:val="28"/>
        </w:rPr>
        <w:t>мали</w:t>
      </w:r>
      <w:proofErr w:type="spellEnd"/>
      <w:r w:rsidRPr="0098424A">
        <w:rPr>
          <w:sz w:val="28"/>
          <w:szCs w:val="28"/>
        </w:rPr>
        <w:t xml:space="preserve"> на </w:t>
      </w:r>
      <w:proofErr w:type="spellStart"/>
      <w:r w:rsidRPr="0098424A">
        <w:rPr>
          <w:sz w:val="28"/>
          <w:szCs w:val="28"/>
        </w:rPr>
        <w:t>меті</w:t>
      </w:r>
      <w:proofErr w:type="spellEnd"/>
      <w:r w:rsidRPr="0098424A">
        <w:rPr>
          <w:sz w:val="28"/>
          <w:szCs w:val="28"/>
        </w:rPr>
        <w:t xml:space="preserve"> </w:t>
      </w:r>
      <w:proofErr w:type="spellStart"/>
      <w:r w:rsidRPr="0098424A">
        <w:rPr>
          <w:sz w:val="28"/>
          <w:szCs w:val="28"/>
        </w:rPr>
        <w:t>створення</w:t>
      </w:r>
      <w:proofErr w:type="spellEnd"/>
      <w:r w:rsidRPr="0098424A">
        <w:rPr>
          <w:sz w:val="28"/>
          <w:szCs w:val="28"/>
        </w:rPr>
        <w:t xml:space="preserve"> </w:t>
      </w:r>
      <w:proofErr w:type="spellStart"/>
      <w:r w:rsidRPr="0098424A">
        <w:rPr>
          <w:sz w:val="28"/>
          <w:szCs w:val="28"/>
        </w:rPr>
        <w:t>надійних</w:t>
      </w:r>
      <w:proofErr w:type="spellEnd"/>
      <w:r w:rsidRPr="0098424A">
        <w:rPr>
          <w:sz w:val="28"/>
          <w:szCs w:val="28"/>
        </w:rPr>
        <w:t xml:space="preserve"> </w:t>
      </w:r>
      <w:proofErr w:type="spellStart"/>
      <w:r w:rsidRPr="0098424A">
        <w:rPr>
          <w:sz w:val="28"/>
          <w:szCs w:val="28"/>
        </w:rPr>
        <w:t>розподілених</w:t>
      </w:r>
      <w:proofErr w:type="spellEnd"/>
      <w:r w:rsidRPr="0098424A">
        <w:rPr>
          <w:sz w:val="28"/>
          <w:szCs w:val="28"/>
        </w:rPr>
        <w:t xml:space="preserve"> </w:t>
      </w:r>
      <w:proofErr w:type="spellStart"/>
      <w:r w:rsidRPr="0098424A">
        <w:rPr>
          <w:sz w:val="28"/>
          <w:szCs w:val="28"/>
        </w:rPr>
        <w:t>комп'ютерних</w:t>
      </w:r>
      <w:proofErr w:type="spellEnd"/>
      <w:r w:rsidRPr="0098424A">
        <w:rPr>
          <w:sz w:val="28"/>
          <w:szCs w:val="28"/>
        </w:rPr>
        <w:t xml:space="preserve"> мереж, </w:t>
      </w:r>
      <w:proofErr w:type="spellStart"/>
      <w:r w:rsidRPr="0098424A">
        <w:rPr>
          <w:sz w:val="28"/>
          <w:szCs w:val="28"/>
        </w:rPr>
        <w:t>стійких</w:t>
      </w:r>
      <w:proofErr w:type="spellEnd"/>
      <w:r w:rsidRPr="0098424A">
        <w:rPr>
          <w:sz w:val="28"/>
          <w:szCs w:val="28"/>
        </w:rPr>
        <w:t xml:space="preserve"> до </w:t>
      </w:r>
      <w:proofErr w:type="spellStart"/>
      <w:r w:rsidRPr="0098424A">
        <w:rPr>
          <w:sz w:val="28"/>
          <w:szCs w:val="28"/>
        </w:rPr>
        <w:t>пошкоджень</w:t>
      </w:r>
      <w:proofErr w:type="spellEnd"/>
      <w:r w:rsidRPr="0098424A">
        <w:rPr>
          <w:sz w:val="28"/>
          <w:szCs w:val="28"/>
        </w:rPr>
        <w:t xml:space="preserve">. </w:t>
      </w:r>
    </w:p>
    <w:p w:rsidR="0098424A" w:rsidRDefault="0038328F" w:rsidP="00ED148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98424A">
        <w:rPr>
          <w:sz w:val="28"/>
          <w:szCs w:val="28"/>
        </w:rPr>
        <w:t>Попередницею</w:t>
      </w:r>
      <w:proofErr w:type="spellEnd"/>
      <w:r w:rsidRPr="0098424A">
        <w:rPr>
          <w:sz w:val="28"/>
          <w:szCs w:val="28"/>
        </w:rPr>
        <w:t xml:space="preserve"> </w:t>
      </w:r>
      <w:proofErr w:type="spellStart"/>
      <w:r w:rsidRPr="0098424A">
        <w:rPr>
          <w:sz w:val="28"/>
          <w:szCs w:val="28"/>
        </w:rPr>
        <w:t>Інтернету</w:t>
      </w:r>
      <w:proofErr w:type="spellEnd"/>
      <w:r w:rsidRPr="0098424A">
        <w:rPr>
          <w:sz w:val="28"/>
          <w:szCs w:val="28"/>
        </w:rPr>
        <w:t xml:space="preserve"> стала мережа</w:t>
      </w:r>
      <w:r w:rsidRPr="0098424A">
        <w:rPr>
          <w:sz w:val="28"/>
          <w:szCs w:val="28"/>
          <w:lang w:val="uk-UA"/>
        </w:rPr>
        <w:t xml:space="preserve"> </w:t>
      </w:r>
      <w:hyperlink r:id="rId15" w:tooltip="ARPANET" w:history="1">
        <w:r w:rsidRPr="0098424A">
          <w:rPr>
            <w:rStyle w:val="a5"/>
            <w:color w:val="auto"/>
            <w:sz w:val="28"/>
            <w:szCs w:val="28"/>
            <w:u w:val="none"/>
          </w:rPr>
          <w:t>ARPANET</w:t>
        </w:r>
      </w:hyperlink>
      <w:r w:rsidRPr="0098424A">
        <w:rPr>
          <w:sz w:val="28"/>
          <w:szCs w:val="28"/>
          <w:lang w:val="uk-UA"/>
        </w:rPr>
        <w:t xml:space="preserve"> </w:t>
      </w:r>
      <w:r w:rsidRPr="0098424A">
        <w:rPr>
          <w:sz w:val="28"/>
          <w:szCs w:val="28"/>
        </w:rPr>
        <w:t>(</w:t>
      </w:r>
      <w:hyperlink r:id="rId16" w:tooltip="Англійська мова" w:history="1">
        <w:r w:rsidRPr="0098424A">
          <w:rPr>
            <w:rStyle w:val="a5"/>
            <w:color w:val="auto"/>
            <w:sz w:val="28"/>
            <w:szCs w:val="28"/>
            <w:u w:val="none"/>
          </w:rPr>
          <w:t>англ.</w:t>
        </w:r>
      </w:hyperlink>
      <w:r w:rsidRPr="0098424A">
        <w:rPr>
          <w:sz w:val="28"/>
          <w:szCs w:val="28"/>
          <w:lang w:val="uk-UA"/>
        </w:rPr>
        <w:t xml:space="preserve"> </w:t>
      </w:r>
      <w:proofErr w:type="spellStart"/>
      <w:r w:rsidRPr="0098424A">
        <w:rPr>
          <w:i/>
          <w:iCs/>
          <w:sz w:val="28"/>
          <w:szCs w:val="28"/>
        </w:rPr>
        <w:t>Advanced</w:t>
      </w:r>
      <w:proofErr w:type="spellEnd"/>
      <w:r w:rsidRPr="0098424A">
        <w:rPr>
          <w:i/>
          <w:iCs/>
          <w:sz w:val="28"/>
          <w:szCs w:val="28"/>
        </w:rPr>
        <w:t xml:space="preserve"> </w:t>
      </w:r>
      <w:proofErr w:type="spellStart"/>
      <w:r w:rsidRPr="0098424A">
        <w:rPr>
          <w:i/>
          <w:iCs/>
          <w:sz w:val="28"/>
          <w:szCs w:val="28"/>
        </w:rPr>
        <w:t>Research</w:t>
      </w:r>
      <w:proofErr w:type="spellEnd"/>
      <w:r w:rsidRPr="0098424A">
        <w:rPr>
          <w:i/>
          <w:iCs/>
          <w:sz w:val="28"/>
          <w:szCs w:val="28"/>
        </w:rPr>
        <w:t xml:space="preserve"> </w:t>
      </w:r>
      <w:proofErr w:type="spellStart"/>
      <w:r w:rsidRPr="0098424A">
        <w:rPr>
          <w:i/>
          <w:iCs/>
          <w:sz w:val="28"/>
          <w:szCs w:val="28"/>
        </w:rPr>
        <w:t>Projects</w:t>
      </w:r>
      <w:proofErr w:type="spellEnd"/>
      <w:r w:rsidRPr="0098424A">
        <w:rPr>
          <w:i/>
          <w:iCs/>
          <w:sz w:val="28"/>
          <w:szCs w:val="28"/>
        </w:rPr>
        <w:t xml:space="preserve"> </w:t>
      </w:r>
      <w:proofErr w:type="spellStart"/>
      <w:r w:rsidRPr="0098424A">
        <w:rPr>
          <w:i/>
          <w:iCs/>
          <w:sz w:val="28"/>
          <w:szCs w:val="28"/>
        </w:rPr>
        <w:t>Agency</w:t>
      </w:r>
      <w:proofErr w:type="spellEnd"/>
      <w:r w:rsidRPr="0098424A">
        <w:rPr>
          <w:i/>
          <w:iCs/>
          <w:sz w:val="28"/>
          <w:szCs w:val="28"/>
        </w:rPr>
        <w:t xml:space="preserve"> </w:t>
      </w:r>
      <w:proofErr w:type="spellStart"/>
      <w:r w:rsidRPr="0098424A">
        <w:rPr>
          <w:i/>
          <w:iCs/>
          <w:sz w:val="28"/>
          <w:szCs w:val="28"/>
        </w:rPr>
        <w:t>Network</w:t>
      </w:r>
      <w:proofErr w:type="spellEnd"/>
      <w:r w:rsidRPr="0098424A">
        <w:rPr>
          <w:sz w:val="28"/>
          <w:szCs w:val="28"/>
        </w:rPr>
        <w:t xml:space="preserve">), яка, почавши </w:t>
      </w:r>
      <w:proofErr w:type="spellStart"/>
      <w:r w:rsidRPr="0098424A">
        <w:rPr>
          <w:sz w:val="28"/>
          <w:szCs w:val="28"/>
        </w:rPr>
        <w:t>функціювати</w:t>
      </w:r>
      <w:proofErr w:type="spellEnd"/>
      <w:r w:rsidRPr="0098424A">
        <w:rPr>
          <w:sz w:val="28"/>
          <w:szCs w:val="28"/>
        </w:rPr>
        <w:t xml:space="preserve"> </w:t>
      </w:r>
      <w:proofErr w:type="spellStart"/>
      <w:r w:rsidRPr="0098424A">
        <w:rPr>
          <w:sz w:val="28"/>
          <w:szCs w:val="28"/>
        </w:rPr>
        <w:t>наприкінці</w:t>
      </w:r>
      <w:proofErr w:type="spellEnd"/>
      <w:r w:rsidRPr="0098424A">
        <w:rPr>
          <w:sz w:val="28"/>
          <w:szCs w:val="28"/>
        </w:rPr>
        <w:t xml:space="preserve"> 1960-х, </w:t>
      </w:r>
      <w:proofErr w:type="gramStart"/>
      <w:r w:rsidRPr="0098424A">
        <w:rPr>
          <w:sz w:val="28"/>
          <w:szCs w:val="28"/>
        </w:rPr>
        <w:t>на</w:t>
      </w:r>
      <w:proofErr w:type="gramEnd"/>
      <w:r w:rsidRPr="0098424A">
        <w:rPr>
          <w:sz w:val="28"/>
          <w:szCs w:val="28"/>
        </w:rPr>
        <w:t xml:space="preserve"> початку 1970-х </w:t>
      </w:r>
      <w:proofErr w:type="spellStart"/>
      <w:r w:rsidRPr="0098424A">
        <w:rPr>
          <w:sz w:val="28"/>
          <w:szCs w:val="28"/>
        </w:rPr>
        <w:t>об'єднувала</w:t>
      </w:r>
      <w:proofErr w:type="spellEnd"/>
      <w:r w:rsidRPr="0098424A">
        <w:rPr>
          <w:sz w:val="28"/>
          <w:szCs w:val="28"/>
        </w:rPr>
        <w:t xml:space="preserve"> </w:t>
      </w:r>
      <w:proofErr w:type="spellStart"/>
      <w:r w:rsidRPr="0098424A">
        <w:rPr>
          <w:sz w:val="28"/>
          <w:szCs w:val="28"/>
        </w:rPr>
        <w:t>близько</w:t>
      </w:r>
      <w:proofErr w:type="spellEnd"/>
      <w:r w:rsidRPr="0098424A">
        <w:rPr>
          <w:sz w:val="28"/>
          <w:szCs w:val="28"/>
        </w:rPr>
        <w:t xml:space="preserve"> 200 </w:t>
      </w:r>
      <w:proofErr w:type="spellStart"/>
      <w:r w:rsidRPr="0098424A">
        <w:rPr>
          <w:sz w:val="28"/>
          <w:szCs w:val="28"/>
        </w:rPr>
        <w:t>вузлів</w:t>
      </w:r>
      <w:proofErr w:type="spellEnd"/>
      <w:r w:rsidRPr="0098424A">
        <w:rPr>
          <w:sz w:val="28"/>
          <w:szCs w:val="28"/>
        </w:rPr>
        <w:t>.</w:t>
      </w:r>
      <w:r w:rsidRPr="0098424A">
        <w:rPr>
          <w:sz w:val="28"/>
          <w:szCs w:val="28"/>
          <w:lang w:val="uk-UA"/>
        </w:rPr>
        <w:t xml:space="preserve"> </w:t>
      </w:r>
    </w:p>
    <w:p w:rsidR="0098424A" w:rsidRDefault="0038328F" w:rsidP="00ED148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98424A">
        <w:rPr>
          <w:sz w:val="28"/>
          <w:szCs w:val="28"/>
        </w:rPr>
        <w:t>Урядове</w:t>
      </w:r>
      <w:proofErr w:type="spellEnd"/>
      <w:r w:rsidRPr="0098424A">
        <w:rPr>
          <w:sz w:val="28"/>
          <w:szCs w:val="28"/>
        </w:rPr>
        <w:t xml:space="preserve"> </w:t>
      </w:r>
      <w:proofErr w:type="spellStart"/>
      <w:r w:rsidRPr="0098424A">
        <w:rPr>
          <w:sz w:val="28"/>
          <w:szCs w:val="28"/>
        </w:rPr>
        <w:t>фінансування</w:t>
      </w:r>
      <w:proofErr w:type="spellEnd"/>
      <w:r w:rsidRPr="0098424A">
        <w:rPr>
          <w:sz w:val="28"/>
          <w:szCs w:val="28"/>
        </w:rPr>
        <w:t xml:space="preserve"> </w:t>
      </w:r>
      <w:proofErr w:type="spellStart"/>
      <w:r w:rsidRPr="0098424A">
        <w:rPr>
          <w:sz w:val="28"/>
          <w:szCs w:val="28"/>
        </w:rPr>
        <w:t>магістральної</w:t>
      </w:r>
      <w:proofErr w:type="spellEnd"/>
      <w:r w:rsidRPr="0098424A">
        <w:rPr>
          <w:sz w:val="28"/>
          <w:szCs w:val="28"/>
        </w:rPr>
        <w:t xml:space="preserve"> </w:t>
      </w:r>
      <w:proofErr w:type="spellStart"/>
      <w:r w:rsidRPr="0098424A">
        <w:rPr>
          <w:sz w:val="28"/>
          <w:szCs w:val="28"/>
        </w:rPr>
        <w:t>мережі</w:t>
      </w:r>
      <w:proofErr w:type="spellEnd"/>
      <w:r w:rsidRPr="0098424A">
        <w:rPr>
          <w:sz w:val="28"/>
          <w:szCs w:val="28"/>
        </w:rPr>
        <w:t xml:space="preserve"> </w:t>
      </w:r>
      <w:proofErr w:type="spellStart"/>
      <w:r w:rsidRPr="0098424A">
        <w:rPr>
          <w:sz w:val="28"/>
          <w:szCs w:val="28"/>
        </w:rPr>
        <w:t>Національного</w:t>
      </w:r>
      <w:proofErr w:type="spellEnd"/>
      <w:r w:rsidRPr="0098424A">
        <w:rPr>
          <w:sz w:val="28"/>
          <w:szCs w:val="28"/>
        </w:rPr>
        <w:t xml:space="preserve"> </w:t>
      </w:r>
      <w:proofErr w:type="spellStart"/>
      <w:r w:rsidRPr="0098424A">
        <w:rPr>
          <w:sz w:val="28"/>
          <w:szCs w:val="28"/>
        </w:rPr>
        <w:t>наукового</w:t>
      </w:r>
      <w:proofErr w:type="spellEnd"/>
      <w:r w:rsidRPr="0098424A">
        <w:rPr>
          <w:sz w:val="28"/>
          <w:szCs w:val="28"/>
        </w:rPr>
        <w:t xml:space="preserve"> фонду США в 1980-х, а також </w:t>
      </w:r>
      <w:proofErr w:type="spellStart"/>
      <w:r w:rsidRPr="0098424A">
        <w:rPr>
          <w:sz w:val="28"/>
          <w:szCs w:val="28"/>
        </w:rPr>
        <w:t>приватне</w:t>
      </w:r>
      <w:proofErr w:type="spellEnd"/>
      <w:r w:rsidRPr="0098424A">
        <w:rPr>
          <w:sz w:val="28"/>
          <w:szCs w:val="28"/>
        </w:rPr>
        <w:t xml:space="preserve"> </w:t>
      </w:r>
      <w:proofErr w:type="spellStart"/>
      <w:r w:rsidRPr="0098424A">
        <w:rPr>
          <w:sz w:val="28"/>
          <w:szCs w:val="28"/>
        </w:rPr>
        <w:t>фінансування</w:t>
      </w:r>
      <w:proofErr w:type="spellEnd"/>
      <w:r w:rsidRPr="0098424A">
        <w:rPr>
          <w:sz w:val="28"/>
          <w:szCs w:val="28"/>
        </w:rPr>
        <w:t xml:space="preserve"> для </w:t>
      </w:r>
      <w:proofErr w:type="spellStart"/>
      <w:r w:rsidRPr="0098424A">
        <w:rPr>
          <w:sz w:val="28"/>
          <w:szCs w:val="28"/>
        </w:rPr>
        <w:t>інших</w:t>
      </w:r>
      <w:proofErr w:type="spellEnd"/>
      <w:r w:rsidRPr="0098424A">
        <w:rPr>
          <w:sz w:val="28"/>
          <w:szCs w:val="28"/>
        </w:rPr>
        <w:t xml:space="preserve"> </w:t>
      </w:r>
      <w:proofErr w:type="spellStart"/>
      <w:r w:rsidRPr="0098424A">
        <w:rPr>
          <w:sz w:val="28"/>
          <w:szCs w:val="28"/>
        </w:rPr>
        <w:t>комерційних</w:t>
      </w:r>
      <w:proofErr w:type="spellEnd"/>
      <w:r w:rsidRPr="0098424A">
        <w:rPr>
          <w:sz w:val="28"/>
          <w:szCs w:val="28"/>
        </w:rPr>
        <w:t xml:space="preserve"> </w:t>
      </w:r>
      <w:proofErr w:type="spellStart"/>
      <w:r w:rsidRPr="0098424A">
        <w:rPr>
          <w:sz w:val="28"/>
          <w:szCs w:val="28"/>
        </w:rPr>
        <w:t>магістральних</w:t>
      </w:r>
      <w:proofErr w:type="spellEnd"/>
      <w:r w:rsidRPr="0098424A">
        <w:rPr>
          <w:sz w:val="28"/>
          <w:szCs w:val="28"/>
        </w:rPr>
        <w:t xml:space="preserve"> мереж в </w:t>
      </w:r>
      <w:proofErr w:type="spellStart"/>
      <w:r w:rsidRPr="0098424A">
        <w:rPr>
          <w:sz w:val="28"/>
          <w:szCs w:val="28"/>
        </w:rPr>
        <w:t>усьому</w:t>
      </w:r>
      <w:proofErr w:type="spellEnd"/>
      <w:r w:rsidRPr="0098424A">
        <w:rPr>
          <w:sz w:val="28"/>
          <w:szCs w:val="28"/>
        </w:rPr>
        <w:t xml:space="preserve"> </w:t>
      </w:r>
      <w:proofErr w:type="spellStart"/>
      <w:proofErr w:type="gramStart"/>
      <w:r w:rsidRPr="0098424A">
        <w:rPr>
          <w:sz w:val="28"/>
          <w:szCs w:val="28"/>
        </w:rPr>
        <w:t>св</w:t>
      </w:r>
      <w:proofErr w:type="gramEnd"/>
      <w:r w:rsidRPr="0098424A">
        <w:rPr>
          <w:sz w:val="28"/>
          <w:szCs w:val="28"/>
        </w:rPr>
        <w:t>іті</w:t>
      </w:r>
      <w:proofErr w:type="spellEnd"/>
      <w:r w:rsidRPr="0098424A">
        <w:rPr>
          <w:sz w:val="28"/>
          <w:szCs w:val="28"/>
        </w:rPr>
        <w:t xml:space="preserve"> </w:t>
      </w:r>
      <w:proofErr w:type="spellStart"/>
      <w:r w:rsidRPr="0098424A">
        <w:rPr>
          <w:sz w:val="28"/>
          <w:szCs w:val="28"/>
        </w:rPr>
        <w:t>призвело</w:t>
      </w:r>
      <w:proofErr w:type="spellEnd"/>
      <w:r w:rsidRPr="0098424A">
        <w:rPr>
          <w:sz w:val="28"/>
          <w:szCs w:val="28"/>
        </w:rPr>
        <w:t xml:space="preserve"> до </w:t>
      </w:r>
      <w:proofErr w:type="spellStart"/>
      <w:r w:rsidRPr="0098424A">
        <w:rPr>
          <w:sz w:val="28"/>
          <w:szCs w:val="28"/>
        </w:rPr>
        <w:t>участі</w:t>
      </w:r>
      <w:proofErr w:type="spellEnd"/>
      <w:r w:rsidRPr="0098424A">
        <w:rPr>
          <w:sz w:val="28"/>
          <w:szCs w:val="28"/>
        </w:rPr>
        <w:t xml:space="preserve"> в </w:t>
      </w:r>
      <w:proofErr w:type="spellStart"/>
      <w:r w:rsidRPr="0098424A">
        <w:rPr>
          <w:sz w:val="28"/>
          <w:szCs w:val="28"/>
        </w:rPr>
        <w:t>розробці</w:t>
      </w:r>
      <w:proofErr w:type="spellEnd"/>
      <w:r w:rsidRPr="0098424A">
        <w:rPr>
          <w:sz w:val="28"/>
          <w:szCs w:val="28"/>
        </w:rPr>
        <w:t xml:space="preserve"> </w:t>
      </w:r>
      <w:proofErr w:type="spellStart"/>
      <w:r w:rsidRPr="0098424A">
        <w:rPr>
          <w:sz w:val="28"/>
          <w:szCs w:val="28"/>
        </w:rPr>
        <w:t>нових</w:t>
      </w:r>
      <w:proofErr w:type="spellEnd"/>
      <w:r w:rsidRPr="0098424A">
        <w:rPr>
          <w:sz w:val="28"/>
          <w:szCs w:val="28"/>
        </w:rPr>
        <w:t xml:space="preserve"> </w:t>
      </w:r>
      <w:proofErr w:type="spellStart"/>
      <w:r w:rsidRPr="0098424A">
        <w:rPr>
          <w:sz w:val="28"/>
          <w:szCs w:val="28"/>
        </w:rPr>
        <w:t>мережевих</w:t>
      </w:r>
      <w:proofErr w:type="spellEnd"/>
      <w:r w:rsidRPr="0098424A">
        <w:rPr>
          <w:sz w:val="28"/>
          <w:szCs w:val="28"/>
        </w:rPr>
        <w:t xml:space="preserve"> </w:t>
      </w:r>
      <w:proofErr w:type="spellStart"/>
      <w:r w:rsidRPr="0098424A">
        <w:rPr>
          <w:sz w:val="28"/>
          <w:szCs w:val="28"/>
        </w:rPr>
        <w:t>технологій</w:t>
      </w:r>
      <w:proofErr w:type="spellEnd"/>
      <w:r w:rsidRPr="0098424A">
        <w:rPr>
          <w:sz w:val="28"/>
          <w:szCs w:val="28"/>
        </w:rPr>
        <w:t xml:space="preserve"> </w:t>
      </w:r>
      <w:proofErr w:type="spellStart"/>
      <w:r w:rsidRPr="0098424A">
        <w:rPr>
          <w:sz w:val="28"/>
          <w:szCs w:val="28"/>
        </w:rPr>
        <w:t>і</w:t>
      </w:r>
      <w:proofErr w:type="spellEnd"/>
      <w:r w:rsidRPr="0098424A">
        <w:rPr>
          <w:sz w:val="28"/>
          <w:szCs w:val="28"/>
        </w:rPr>
        <w:t xml:space="preserve"> </w:t>
      </w:r>
      <w:proofErr w:type="spellStart"/>
      <w:r w:rsidRPr="0098424A">
        <w:rPr>
          <w:sz w:val="28"/>
          <w:szCs w:val="28"/>
        </w:rPr>
        <w:t>злиття</w:t>
      </w:r>
      <w:proofErr w:type="spellEnd"/>
      <w:r w:rsidRPr="0098424A">
        <w:rPr>
          <w:sz w:val="28"/>
          <w:szCs w:val="28"/>
        </w:rPr>
        <w:t xml:space="preserve"> </w:t>
      </w:r>
      <w:proofErr w:type="spellStart"/>
      <w:r w:rsidRPr="0098424A">
        <w:rPr>
          <w:sz w:val="28"/>
          <w:szCs w:val="28"/>
        </w:rPr>
        <w:t>багатьох</w:t>
      </w:r>
      <w:proofErr w:type="spellEnd"/>
      <w:r w:rsidRPr="0098424A">
        <w:rPr>
          <w:sz w:val="28"/>
          <w:szCs w:val="28"/>
        </w:rPr>
        <w:t xml:space="preserve"> мереж. </w:t>
      </w:r>
    </w:p>
    <w:p w:rsidR="0038328F" w:rsidRPr="0098424A" w:rsidRDefault="0038328F" w:rsidP="00ED148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98424A">
        <w:rPr>
          <w:sz w:val="28"/>
          <w:szCs w:val="28"/>
        </w:rPr>
        <w:t>Комерціалізація</w:t>
      </w:r>
      <w:proofErr w:type="spellEnd"/>
      <w:r w:rsidRPr="0098424A">
        <w:rPr>
          <w:sz w:val="28"/>
          <w:szCs w:val="28"/>
        </w:rPr>
        <w:t xml:space="preserve"> в 1990-х </w:t>
      </w:r>
      <w:proofErr w:type="spellStart"/>
      <w:r w:rsidRPr="0098424A">
        <w:rPr>
          <w:sz w:val="28"/>
          <w:szCs w:val="28"/>
        </w:rPr>
        <w:t>міжнародної</w:t>
      </w:r>
      <w:proofErr w:type="spellEnd"/>
      <w:r w:rsidRPr="0098424A">
        <w:rPr>
          <w:sz w:val="28"/>
          <w:szCs w:val="28"/>
        </w:rPr>
        <w:t xml:space="preserve"> </w:t>
      </w:r>
      <w:proofErr w:type="spellStart"/>
      <w:r w:rsidRPr="0098424A">
        <w:rPr>
          <w:sz w:val="28"/>
          <w:szCs w:val="28"/>
        </w:rPr>
        <w:t>мережі</w:t>
      </w:r>
      <w:proofErr w:type="spellEnd"/>
      <w:r w:rsidRPr="0098424A">
        <w:rPr>
          <w:sz w:val="28"/>
          <w:szCs w:val="28"/>
        </w:rPr>
        <w:t xml:space="preserve"> привела до </w:t>
      </w:r>
      <w:proofErr w:type="spellStart"/>
      <w:r w:rsidRPr="0098424A">
        <w:rPr>
          <w:sz w:val="28"/>
          <w:szCs w:val="28"/>
        </w:rPr>
        <w:t>її</w:t>
      </w:r>
      <w:proofErr w:type="spellEnd"/>
      <w:r w:rsidRPr="0098424A">
        <w:rPr>
          <w:sz w:val="28"/>
          <w:szCs w:val="28"/>
        </w:rPr>
        <w:t xml:space="preserve"> </w:t>
      </w:r>
      <w:proofErr w:type="spellStart"/>
      <w:r w:rsidRPr="0098424A">
        <w:rPr>
          <w:sz w:val="28"/>
          <w:szCs w:val="28"/>
        </w:rPr>
        <w:t>популяризації</w:t>
      </w:r>
      <w:proofErr w:type="spellEnd"/>
      <w:r w:rsidRPr="0098424A">
        <w:rPr>
          <w:sz w:val="28"/>
          <w:szCs w:val="28"/>
        </w:rPr>
        <w:t xml:space="preserve"> та впровадження в практично </w:t>
      </w:r>
      <w:proofErr w:type="spellStart"/>
      <w:r w:rsidRPr="0098424A">
        <w:rPr>
          <w:sz w:val="28"/>
          <w:szCs w:val="28"/>
        </w:rPr>
        <w:t>кожен</w:t>
      </w:r>
      <w:proofErr w:type="spellEnd"/>
      <w:r w:rsidRPr="0098424A">
        <w:rPr>
          <w:sz w:val="28"/>
          <w:szCs w:val="28"/>
        </w:rPr>
        <w:t xml:space="preserve"> аспект </w:t>
      </w:r>
      <w:proofErr w:type="spellStart"/>
      <w:r w:rsidRPr="0098424A">
        <w:rPr>
          <w:sz w:val="28"/>
          <w:szCs w:val="28"/>
        </w:rPr>
        <w:t>сучасного</w:t>
      </w:r>
      <w:proofErr w:type="spellEnd"/>
      <w:r w:rsidRPr="0098424A">
        <w:rPr>
          <w:sz w:val="28"/>
          <w:szCs w:val="28"/>
        </w:rPr>
        <w:t xml:space="preserve"> життя </w:t>
      </w:r>
      <w:proofErr w:type="spellStart"/>
      <w:r w:rsidRPr="0098424A">
        <w:rPr>
          <w:sz w:val="28"/>
          <w:szCs w:val="28"/>
        </w:rPr>
        <w:t>людини</w:t>
      </w:r>
      <w:proofErr w:type="spellEnd"/>
      <w:r w:rsidRPr="0098424A">
        <w:rPr>
          <w:sz w:val="28"/>
          <w:szCs w:val="28"/>
        </w:rPr>
        <w:t xml:space="preserve">. </w:t>
      </w:r>
      <w:proofErr w:type="gramStart"/>
      <w:r w:rsidRPr="0098424A">
        <w:rPr>
          <w:sz w:val="28"/>
          <w:szCs w:val="28"/>
        </w:rPr>
        <w:t>З</w:t>
      </w:r>
      <w:proofErr w:type="gramEnd"/>
      <w:r w:rsidRPr="0098424A">
        <w:rPr>
          <w:sz w:val="28"/>
          <w:szCs w:val="28"/>
        </w:rPr>
        <w:t xml:space="preserve"> 2011 року </w:t>
      </w:r>
      <w:proofErr w:type="spellStart"/>
      <w:r w:rsidRPr="0098424A">
        <w:rPr>
          <w:sz w:val="28"/>
          <w:szCs w:val="28"/>
        </w:rPr>
        <w:t>понад</w:t>
      </w:r>
      <w:proofErr w:type="spellEnd"/>
      <w:r w:rsidRPr="0098424A">
        <w:rPr>
          <w:sz w:val="28"/>
          <w:szCs w:val="28"/>
        </w:rPr>
        <w:t xml:space="preserve"> 2,1 </w:t>
      </w:r>
      <w:proofErr w:type="spellStart"/>
      <w:r w:rsidRPr="0098424A">
        <w:rPr>
          <w:sz w:val="28"/>
          <w:szCs w:val="28"/>
        </w:rPr>
        <w:t>мільярда</w:t>
      </w:r>
      <w:proofErr w:type="spellEnd"/>
      <w:r w:rsidRPr="0098424A">
        <w:rPr>
          <w:sz w:val="28"/>
          <w:szCs w:val="28"/>
        </w:rPr>
        <w:t xml:space="preserve"> людей </w:t>
      </w:r>
      <w:r w:rsidR="0098424A">
        <w:rPr>
          <w:sz w:val="28"/>
          <w:szCs w:val="28"/>
          <w:lang w:val="uk-UA"/>
        </w:rPr>
        <w:t xml:space="preserve">світу </w:t>
      </w:r>
      <w:proofErr w:type="spellStart"/>
      <w:r w:rsidRPr="0098424A">
        <w:rPr>
          <w:sz w:val="28"/>
          <w:szCs w:val="28"/>
        </w:rPr>
        <w:t>користуються</w:t>
      </w:r>
      <w:proofErr w:type="spellEnd"/>
      <w:r w:rsidRPr="0098424A">
        <w:rPr>
          <w:sz w:val="28"/>
          <w:szCs w:val="28"/>
        </w:rPr>
        <w:t xml:space="preserve"> </w:t>
      </w:r>
      <w:proofErr w:type="spellStart"/>
      <w:r w:rsidRPr="0098424A">
        <w:rPr>
          <w:sz w:val="28"/>
          <w:szCs w:val="28"/>
        </w:rPr>
        <w:t>послугами</w:t>
      </w:r>
      <w:proofErr w:type="spellEnd"/>
      <w:r w:rsidRPr="0098424A">
        <w:rPr>
          <w:sz w:val="28"/>
          <w:szCs w:val="28"/>
        </w:rPr>
        <w:t xml:space="preserve"> </w:t>
      </w:r>
      <w:proofErr w:type="spellStart"/>
      <w:r w:rsidRPr="0098424A">
        <w:rPr>
          <w:sz w:val="28"/>
          <w:szCs w:val="28"/>
        </w:rPr>
        <w:t>Інтернету</w:t>
      </w:r>
      <w:proofErr w:type="spellEnd"/>
      <w:r w:rsidRPr="0098424A">
        <w:rPr>
          <w:sz w:val="28"/>
          <w:szCs w:val="28"/>
        </w:rPr>
        <w:t>.</w:t>
      </w:r>
    </w:p>
    <w:p w:rsidR="0098424A" w:rsidRDefault="0038328F" w:rsidP="00ED1480">
      <w:pPr>
        <w:pStyle w:val="a3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8424A">
        <w:rPr>
          <w:sz w:val="28"/>
          <w:szCs w:val="28"/>
        </w:rPr>
        <w:t>Інтернет</w:t>
      </w:r>
      <w:proofErr w:type="spellEnd"/>
      <w:r w:rsidRPr="0098424A">
        <w:rPr>
          <w:sz w:val="28"/>
          <w:szCs w:val="28"/>
        </w:rPr>
        <w:t xml:space="preserve"> не </w:t>
      </w:r>
      <w:proofErr w:type="spellStart"/>
      <w:r w:rsidRPr="0098424A">
        <w:rPr>
          <w:sz w:val="28"/>
          <w:szCs w:val="28"/>
        </w:rPr>
        <w:t>має</w:t>
      </w:r>
      <w:proofErr w:type="spellEnd"/>
      <w:r w:rsidRPr="0098424A">
        <w:rPr>
          <w:sz w:val="28"/>
          <w:szCs w:val="28"/>
        </w:rPr>
        <w:t xml:space="preserve"> </w:t>
      </w:r>
      <w:proofErr w:type="spellStart"/>
      <w:r w:rsidRPr="0098424A">
        <w:rPr>
          <w:sz w:val="28"/>
          <w:szCs w:val="28"/>
        </w:rPr>
        <w:t>централізованого</w:t>
      </w:r>
      <w:proofErr w:type="spellEnd"/>
      <w:r w:rsidRPr="0098424A">
        <w:rPr>
          <w:sz w:val="28"/>
          <w:szCs w:val="28"/>
        </w:rPr>
        <w:t xml:space="preserve"> </w:t>
      </w:r>
      <w:proofErr w:type="spellStart"/>
      <w:r w:rsidRPr="0098424A">
        <w:rPr>
          <w:sz w:val="28"/>
          <w:szCs w:val="28"/>
        </w:rPr>
        <w:t>управління</w:t>
      </w:r>
      <w:proofErr w:type="spellEnd"/>
      <w:r w:rsidRPr="0098424A">
        <w:rPr>
          <w:sz w:val="28"/>
          <w:szCs w:val="28"/>
        </w:rPr>
        <w:t xml:space="preserve">, правил </w:t>
      </w:r>
      <w:proofErr w:type="spellStart"/>
      <w:r w:rsidRPr="0098424A">
        <w:rPr>
          <w:sz w:val="28"/>
          <w:szCs w:val="28"/>
        </w:rPr>
        <w:t>використання</w:t>
      </w:r>
      <w:proofErr w:type="spellEnd"/>
      <w:r w:rsidRPr="0098424A">
        <w:rPr>
          <w:sz w:val="28"/>
          <w:szCs w:val="28"/>
        </w:rPr>
        <w:t xml:space="preserve"> </w:t>
      </w:r>
      <w:proofErr w:type="spellStart"/>
      <w:r w:rsidRPr="0098424A">
        <w:rPr>
          <w:sz w:val="28"/>
          <w:szCs w:val="28"/>
        </w:rPr>
        <w:t>чи</w:t>
      </w:r>
      <w:proofErr w:type="spellEnd"/>
      <w:r w:rsidRPr="0098424A">
        <w:rPr>
          <w:sz w:val="28"/>
          <w:szCs w:val="28"/>
        </w:rPr>
        <w:t xml:space="preserve"> доступу. </w:t>
      </w:r>
      <w:proofErr w:type="spellStart"/>
      <w:r w:rsidRPr="0098424A">
        <w:rPr>
          <w:sz w:val="28"/>
          <w:szCs w:val="28"/>
        </w:rPr>
        <w:t>Кожна</w:t>
      </w:r>
      <w:proofErr w:type="spellEnd"/>
      <w:r w:rsidRPr="0098424A">
        <w:rPr>
          <w:sz w:val="28"/>
          <w:szCs w:val="28"/>
        </w:rPr>
        <w:t xml:space="preserve"> </w:t>
      </w:r>
      <w:proofErr w:type="spellStart"/>
      <w:r w:rsidRPr="0098424A">
        <w:rPr>
          <w:sz w:val="28"/>
          <w:szCs w:val="28"/>
        </w:rPr>
        <w:t>складова</w:t>
      </w:r>
      <w:proofErr w:type="spellEnd"/>
      <w:r w:rsidRPr="0098424A">
        <w:rPr>
          <w:sz w:val="28"/>
          <w:szCs w:val="28"/>
        </w:rPr>
        <w:t xml:space="preserve"> мережа </w:t>
      </w:r>
      <w:proofErr w:type="spellStart"/>
      <w:r w:rsidRPr="0098424A">
        <w:rPr>
          <w:sz w:val="28"/>
          <w:szCs w:val="28"/>
        </w:rPr>
        <w:t>встановлює</w:t>
      </w:r>
      <w:proofErr w:type="spellEnd"/>
      <w:r w:rsidRPr="0098424A">
        <w:rPr>
          <w:sz w:val="28"/>
          <w:szCs w:val="28"/>
        </w:rPr>
        <w:t xml:space="preserve"> </w:t>
      </w:r>
      <w:proofErr w:type="spellStart"/>
      <w:r w:rsidRPr="0098424A">
        <w:rPr>
          <w:sz w:val="28"/>
          <w:szCs w:val="28"/>
        </w:rPr>
        <w:t>свої</w:t>
      </w:r>
      <w:proofErr w:type="spellEnd"/>
      <w:r w:rsidRPr="0098424A">
        <w:rPr>
          <w:sz w:val="28"/>
          <w:szCs w:val="28"/>
        </w:rPr>
        <w:t xml:space="preserve"> </w:t>
      </w:r>
      <w:proofErr w:type="spellStart"/>
      <w:r w:rsidRPr="0098424A">
        <w:rPr>
          <w:sz w:val="28"/>
          <w:szCs w:val="28"/>
        </w:rPr>
        <w:t>власні</w:t>
      </w:r>
      <w:proofErr w:type="spellEnd"/>
      <w:r w:rsidRPr="0098424A">
        <w:rPr>
          <w:sz w:val="28"/>
          <w:szCs w:val="28"/>
        </w:rPr>
        <w:t xml:space="preserve"> </w:t>
      </w:r>
      <w:proofErr w:type="spellStart"/>
      <w:r w:rsidRPr="0098424A">
        <w:rPr>
          <w:sz w:val="28"/>
          <w:szCs w:val="28"/>
        </w:rPr>
        <w:t>стандарти</w:t>
      </w:r>
      <w:proofErr w:type="spellEnd"/>
      <w:r w:rsidRPr="0098424A">
        <w:rPr>
          <w:sz w:val="28"/>
          <w:szCs w:val="28"/>
        </w:rPr>
        <w:t xml:space="preserve">. </w:t>
      </w:r>
      <w:proofErr w:type="spellStart"/>
      <w:r w:rsidRPr="0098424A">
        <w:rPr>
          <w:sz w:val="28"/>
          <w:szCs w:val="28"/>
        </w:rPr>
        <w:t>Централізовано</w:t>
      </w:r>
      <w:proofErr w:type="spellEnd"/>
      <w:r w:rsidRPr="0098424A">
        <w:rPr>
          <w:sz w:val="28"/>
          <w:szCs w:val="28"/>
        </w:rPr>
        <w:t xml:space="preserve"> </w:t>
      </w:r>
      <w:proofErr w:type="spellStart"/>
      <w:r w:rsidRPr="0098424A">
        <w:rPr>
          <w:sz w:val="28"/>
          <w:szCs w:val="28"/>
        </w:rPr>
        <w:t>визначаються</w:t>
      </w:r>
      <w:proofErr w:type="spellEnd"/>
      <w:r w:rsidRPr="0098424A">
        <w:rPr>
          <w:sz w:val="28"/>
          <w:szCs w:val="28"/>
        </w:rPr>
        <w:t xml:space="preserve"> правила </w:t>
      </w:r>
      <w:proofErr w:type="spellStart"/>
      <w:r w:rsidRPr="0098424A">
        <w:rPr>
          <w:sz w:val="28"/>
          <w:szCs w:val="28"/>
        </w:rPr>
        <w:t>використання</w:t>
      </w:r>
      <w:proofErr w:type="spellEnd"/>
      <w:r w:rsidRPr="0098424A">
        <w:rPr>
          <w:sz w:val="28"/>
          <w:szCs w:val="28"/>
        </w:rPr>
        <w:t xml:space="preserve"> адресного простору </w:t>
      </w:r>
      <w:proofErr w:type="spellStart"/>
      <w:r w:rsidRPr="0098424A">
        <w:rPr>
          <w:sz w:val="28"/>
          <w:szCs w:val="28"/>
        </w:rPr>
        <w:t>Інтернет-протоколу</w:t>
      </w:r>
      <w:proofErr w:type="spellEnd"/>
      <w:r w:rsidRPr="0098424A">
        <w:rPr>
          <w:sz w:val="28"/>
          <w:szCs w:val="28"/>
        </w:rPr>
        <w:t xml:space="preserve"> та</w:t>
      </w:r>
      <w:r w:rsidRPr="0098424A">
        <w:rPr>
          <w:sz w:val="28"/>
          <w:szCs w:val="28"/>
          <w:lang w:val="uk-UA"/>
        </w:rPr>
        <w:t xml:space="preserve"> </w:t>
      </w:r>
      <w:hyperlink r:id="rId17" w:tooltip="Доменна система імен" w:history="1">
        <w:proofErr w:type="spellStart"/>
        <w:r w:rsidRPr="0098424A">
          <w:rPr>
            <w:rStyle w:val="a5"/>
            <w:color w:val="auto"/>
            <w:sz w:val="28"/>
            <w:szCs w:val="28"/>
            <w:u w:val="none"/>
          </w:rPr>
          <w:t>Системи</w:t>
        </w:r>
        <w:proofErr w:type="spellEnd"/>
        <w:r w:rsidRPr="0098424A">
          <w:rPr>
            <w:rStyle w:val="a5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8424A">
          <w:rPr>
            <w:rStyle w:val="a5"/>
            <w:color w:val="auto"/>
            <w:sz w:val="28"/>
            <w:szCs w:val="28"/>
            <w:u w:val="none"/>
          </w:rPr>
          <w:t>доменних</w:t>
        </w:r>
        <w:proofErr w:type="spellEnd"/>
        <w:r w:rsidRPr="0098424A">
          <w:rPr>
            <w:rStyle w:val="a5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8424A">
          <w:rPr>
            <w:rStyle w:val="a5"/>
            <w:color w:val="auto"/>
            <w:sz w:val="28"/>
            <w:szCs w:val="28"/>
            <w:u w:val="none"/>
          </w:rPr>
          <w:t>імен</w:t>
        </w:r>
        <w:proofErr w:type="spellEnd"/>
      </w:hyperlink>
      <w:r w:rsidRPr="0098424A">
        <w:rPr>
          <w:sz w:val="28"/>
          <w:szCs w:val="28"/>
        </w:rPr>
        <w:t xml:space="preserve">. </w:t>
      </w:r>
      <w:proofErr w:type="spellStart"/>
      <w:r w:rsidRPr="0098424A">
        <w:rPr>
          <w:sz w:val="28"/>
          <w:szCs w:val="28"/>
        </w:rPr>
        <w:t>Керує</w:t>
      </w:r>
      <w:proofErr w:type="spellEnd"/>
      <w:r w:rsidRPr="0098424A">
        <w:rPr>
          <w:sz w:val="28"/>
          <w:szCs w:val="28"/>
        </w:rPr>
        <w:t xml:space="preserve"> </w:t>
      </w:r>
      <w:proofErr w:type="gramStart"/>
      <w:r w:rsidR="0098424A">
        <w:rPr>
          <w:sz w:val="28"/>
          <w:szCs w:val="28"/>
          <w:lang w:val="uk-UA"/>
        </w:rPr>
        <w:t>вс</w:t>
      </w:r>
      <w:proofErr w:type="gramEnd"/>
      <w:r w:rsidR="0098424A">
        <w:rPr>
          <w:sz w:val="28"/>
          <w:szCs w:val="28"/>
          <w:lang w:val="uk-UA"/>
        </w:rPr>
        <w:t xml:space="preserve">ім </w:t>
      </w:r>
      <w:proofErr w:type="spellStart"/>
      <w:r w:rsidRPr="0098424A">
        <w:rPr>
          <w:sz w:val="28"/>
          <w:szCs w:val="28"/>
        </w:rPr>
        <w:t>цим</w:t>
      </w:r>
      <w:proofErr w:type="spellEnd"/>
      <w:r w:rsidR="0098424A">
        <w:rPr>
          <w:sz w:val="28"/>
          <w:szCs w:val="28"/>
          <w:lang w:val="uk-UA"/>
        </w:rPr>
        <w:t xml:space="preserve"> </w:t>
      </w:r>
      <w:hyperlink r:id="rId18" w:tooltip="ICANN" w:history="1">
        <w:proofErr w:type="spellStart"/>
        <w:r w:rsidRPr="0098424A">
          <w:rPr>
            <w:rStyle w:val="a5"/>
            <w:color w:val="auto"/>
            <w:sz w:val="28"/>
            <w:szCs w:val="28"/>
            <w:u w:val="none"/>
          </w:rPr>
          <w:t>Інтернет-корпорація</w:t>
        </w:r>
        <w:proofErr w:type="spellEnd"/>
        <w:r w:rsidRPr="0098424A">
          <w:rPr>
            <w:rStyle w:val="a5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8424A">
          <w:rPr>
            <w:rStyle w:val="a5"/>
            <w:color w:val="auto"/>
            <w:sz w:val="28"/>
            <w:szCs w:val="28"/>
            <w:u w:val="none"/>
          </w:rPr>
          <w:t>з</w:t>
        </w:r>
        <w:proofErr w:type="spellEnd"/>
        <w:r w:rsidRPr="0098424A">
          <w:rPr>
            <w:rStyle w:val="a5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8424A">
          <w:rPr>
            <w:rStyle w:val="a5"/>
            <w:color w:val="auto"/>
            <w:sz w:val="28"/>
            <w:szCs w:val="28"/>
            <w:u w:val="none"/>
          </w:rPr>
          <w:t>присвоєння</w:t>
        </w:r>
        <w:proofErr w:type="spellEnd"/>
        <w:r w:rsidRPr="0098424A">
          <w:rPr>
            <w:rStyle w:val="a5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8424A">
          <w:rPr>
            <w:rStyle w:val="a5"/>
            <w:color w:val="auto"/>
            <w:sz w:val="28"/>
            <w:szCs w:val="28"/>
            <w:u w:val="none"/>
          </w:rPr>
          <w:t>імен</w:t>
        </w:r>
        <w:proofErr w:type="spellEnd"/>
        <w:r w:rsidRPr="0098424A">
          <w:rPr>
            <w:rStyle w:val="a5"/>
            <w:color w:val="auto"/>
            <w:sz w:val="28"/>
            <w:szCs w:val="28"/>
            <w:u w:val="none"/>
          </w:rPr>
          <w:t xml:space="preserve"> та </w:t>
        </w:r>
        <w:proofErr w:type="spellStart"/>
        <w:r w:rsidRPr="0098424A">
          <w:rPr>
            <w:rStyle w:val="a5"/>
            <w:color w:val="auto"/>
            <w:sz w:val="28"/>
            <w:szCs w:val="28"/>
            <w:u w:val="none"/>
          </w:rPr>
          <w:t>номерів</w:t>
        </w:r>
        <w:proofErr w:type="spellEnd"/>
      </w:hyperlink>
      <w:r w:rsidRPr="0098424A">
        <w:rPr>
          <w:sz w:val="28"/>
          <w:szCs w:val="28"/>
          <w:lang w:val="uk-UA"/>
        </w:rPr>
        <w:t xml:space="preserve"> </w:t>
      </w:r>
      <w:r w:rsidRPr="0098424A">
        <w:rPr>
          <w:sz w:val="28"/>
          <w:szCs w:val="28"/>
        </w:rPr>
        <w:t>(</w:t>
      </w:r>
      <w:hyperlink r:id="rId19" w:tooltip="Англійська мова" w:history="1">
        <w:r w:rsidRPr="0098424A">
          <w:rPr>
            <w:rStyle w:val="a5"/>
            <w:color w:val="auto"/>
            <w:sz w:val="28"/>
            <w:szCs w:val="28"/>
            <w:u w:val="none"/>
          </w:rPr>
          <w:t>англ.</w:t>
        </w:r>
      </w:hyperlink>
      <w:r w:rsidRPr="0098424A">
        <w:rPr>
          <w:sz w:val="28"/>
          <w:szCs w:val="28"/>
          <w:lang w:val="uk-UA"/>
        </w:rPr>
        <w:t xml:space="preserve"> </w:t>
      </w:r>
      <w:proofErr w:type="spellStart"/>
      <w:r w:rsidRPr="0098424A">
        <w:rPr>
          <w:iCs/>
          <w:sz w:val="28"/>
          <w:szCs w:val="28"/>
        </w:rPr>
        <w:t>Internet</w:t>
      </w:r>
      <w:proofErr w:type="spellEnd"/>
      <w:r w:rsidRPr="0098424A">
        <w:rPr>
          <w:iCs/>
          <w:sz w:val="28"/>
          <w:szCs w:val="28"/>
          <w:lang w:val="uk-UA"/>
        </w:rPr>
        <w:t xml:space="preserve"> </w:t>
      </w:r>
      <w:proofErr w:type="spellStart"/>
      <w:r w:rsidRPr="0098424A">
        <w:rPr>
          <w:iCs/>
          <w:sz w:val="28"/>
          <w:szCs w:val="28"/>
        </w:rPr>
        <w:t>Corporation</w:t>
      </w:r>
      <w:proofErr w:type="spellEnd"/>
      <w:r w:rsidRPr="0098424A">
        <w:rPr>
          <w:iCs/>
          <w:sz w:val="28"/>
          <w:szCs w:val="28"/>
          <w:lang w:val="uk-UA"/>
        </w:rPr>
        <w:t xml:space="preserve"> </w:t>
      </w:r>
      <w:proofErr w:type="spellStart"/>
      <w:r w:rsidRPr="0098424A">
        <w:rPr>
          <w:iCs/>
          <w:sz w:val="28"/>
          <w:szCs w:val="28"/>
        </w:rPr>
        <w:t>for</w:t>
      </w:r>
      <w:proofErr w:type="spellEnd"/>
      <w:r w:rsidRPr="0098424A">
        <w:rPr>
          <w:iCs/>
          <w:sz w:val="28"/>
          <w:szCs w:val="28"/>
          <w:lang w:val="uk-UA"/>
        </w:rPr>
        <w:t xml:space="preserve"> </w:t>
      </w:r>
      <w:proofErr w:type="spellStart"/>
      <w:r w:rsidRPr="0098424A">
        <w:rPr>
          <w:iCs/>
          <w:sz w:val="28"/>
          <w:szCs w:val="28"/>
        </w:rPr>
        <w:t>Assigned</w:t>
      </w:r>
      <w:proofErr w:type="spellEnd"/>
      <w:r w:rsidRPr="0098424A">
        <w:rPr>
          <w:iCs/>
          <w:sz w:val="28"/>
          <w:szCs w:val="28"/>
          <w:lang w:val="uk-UA"/>
        </w:rPr>
        <w:t xml:space="preserve"> </w:t>
      </w:r>
      <w:proofErr w:type="spellStart"/>
      <w:r w:rsidRPr="0098424A">
        <w:rPr>
          <w:iCs/>
          <w:sz w:val="28"/>
          <w:szCs w:val="28"/>
        </w:rPr>
        <w:t>Names</w:t>
      </w:r>
      <w:proofErr w:type="spellEnd"/>
      <w:r w:rsidRPr="0098424A">
        <w:rPr>
          <w:iCs/>
          <w:sz w:val="28"/>
          <w:szCs w:val="28"/>
          <w:lang w:val="uk-UA"/>
        </w:rPr>
        <w:t xml:space="preserve"> </w:t>
      </w:r>
      <w:proofErr w:type="spellStart"/>
      <w:r w:rsidRPr="0098424A">
        <w:rPr>
          <w:iCs/>
          <w:sz w:val="28"/>
          <w:szCs w:val="28"/>
        </w:rPr>
        <w:t>and</w:t>
      </w:r>
      <w:proofErr w:type="spellEnd"/>
      <w:r w:rsidRPr="0098424A">
        <w:rPr>
          <w:iCs/>
          <w:sz w:val="28"/>
          <w:szCs w:val="28"/>
          <w:lang w:val="uk-UA"/>
        </w:rPr>
        <w:t xml:space="preserve"> </w:t>
      </w:r>
      <w:proofErr w:type="spellStart"/>
      <w:r w:rsidRPr="0098424A">
        <w:rPr>
          <w:iCs/>
          <w:sz w:val="28"/>
          <w:szCs w:val="28"/>
        </w:rPr>
        <w:t>Numbers</w:t>
      </w:r>
      <w:proofErr w:type="spellEnd"/>
      <w:r w:rsidRPr="0098424A">
        <w:rPr>
          <w:sz w:val="28"/>
          <w:szCs w:val="28"/>
          <w:lang w:val="uk-UA"/>
        </w:rPr>
        <w:t xml:space="preserve">, або </w:t>
      </w:r>
      <w:r w:rsidRPr="0098424A">
        <w:rPr>
          <w:iCs/>
          <w:sz w:val="28"/>
          <w:szCs w:val="28"/>
        </w:rPr>
        <w:t>ICANN</w:t>
      </w:r>
      <w:r w:rsidRPr="0098424A">
        <w:rPr>
          <w:sz w:val="28"/>
          <w:szCs w:val="28"/>
          <w:lang w:val="uk-UA"/>
        </w:rPr>
        <w:t xml:space="preserve">), міжнародна некомерційна організація з головним офісом у США. </w:t>
      </w:r>
    </w:p>
    <w:p w:rsidR="0098424A" w:rsidRDefault="0038328F" w:rsidP="00ED1480">
      <w:pPr>
        <w:pStyle w:val="a3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98424A">
        <w:rPr>
          <w:sz w:val="28"/>
          <w:szCs w:val="28"/>
          <w:lang w:val="uk-UA"/>
        </w:rPr>
        <w:t>Технічне обґрунтування і стандартизацію основних протоколів (</w:t>
      </w:r>
      <w:hyperlink r:id="rId20" w:tooltip="IPv4" w:history="1">
        <w:proofErr w:type="spellStart"/>
        <w:r w:rsidRPr="0098424A">
          <w:rPr>
            <w:rStyle w:val="a5"/>
            <w:color w:val="auto"/>
            <w:sz w:val="28"/>
            <w:szCs w:val="28"/>
            <w:u w:val="none"/>
          </w:rPr>
          <w:t>IPv</w:t>
        </w:r>
        <w:proofErr w:type="spellEnd"/>
        <w:r w:rsidRPr="0098424A">
          <w:rPr>
            <w:rStyle w:val="a5"/>
            <w:color w:val="auto"/>
            <w:sz w:val="28"/>
            <w:szCs w:val="28"/>
            <w:u w:val="none"/>
            <w:lang w:val="uk-UA"/>
          </w:rPr>
          <w:t>4</w:t>
        </w:r>
      </w:hyperlink>
      <w:r w:rsidRPr="0098424A">
        <w:rPr>
          <w:sz w:val="28"/>
          <w:szCs w:val="28"/>
          <w:lang w:val="uk-UA"/>
        </w:rPr>
        <w:t xml:space="preserve"> та </w:t>
      </w:r>
      <w:hyperlink r:id="rId21" w:tooltip="IPv6" w:history="1">
        <w:proofErr w:type="spellStart"/>
        <w:r w:rsidRPr="0098424A">
          <w:rPr>
            <w:rStyle w:val="a5"/>
            <w:color w:val="auto"/>
            <w:sz w:val="28"/>
            <w:szCs w:val="28"/>
            <w:u w:val="none"/>
          </w:rPr>
          <w:t>IPv</w:t>
        </w:r>
        <w:proofErr w:type="spellEnd"/>
        <w:r w:rsidRPr="0098424A">
          <w:rPr>
            <w:rStyle w:val="a5"/>
            <w:color w:val="auto"/>
            <w:sz w:val="28"/>
            <w:szCs w:val="28"/>
            <w:u w:val="none"/>
            <w:lang w:val="uk-UA"/>
          </w:rPr>
          <w:t>6</w:t>
        </w:r>
      </w:hyperlink>
      <w:r w:rsidRPr="0098424A">
        <w:rPr>
          <w:sz w:val="28"/>
          <w:szCs w:val="28"/>
          <w:lang w:val="uk-UA"/>
        </w:rPr>
        <w:t xml:space="preserve">) проводить </w:t>
      </w:r>
      <w:proofErr w:type="spellStart"/>
      <w:r w:rsidRPr="0098424A">
        <w:rPr>
          <w:sz w:val="28"/>
          <w:szCs w:val="28"/>
        </w:rPr>
        <w:t>Internet</w:t>
      </w:r>
      <w:proofErr w:type="spellEnd"/>
      <w:r w:rsidRPr="0098424A">
        <w:rPr>
          <w:sz w:val="28"/>
          <w:szCs w:val="28"/>
          <w:lang w:val="uk-UA"/>
        </w:rPr>
        <w:t xml:space="preserve"> </w:t>
      </w:r>
      <w:proofErr w:type="spellStart"/>
      <w:r w:rsidRPr="0098424A">
        <w:rPr>
          <w:sz w:val="28"/>
          <w:szCs w:val="28"/>
        </w:rPr>
        <w:t>Engineering</w:t>
      </w:r>
      <w:proofErr w:type="spellEnd"/>
      <w:r w:rsidRPr="0098424A">
        <w:rPr>
          <w:sz w:val="28"/>
          <w:szCs w:val="28"/>
          <w:lang w:val="uk-UA"/>
        </w:rPr>
        <w:t xml:space="preserve"> </w:t>
      </w:r>
      <w:proofErr w:type="spellStart"/>
      <w:r w:rsidRPr="0098424A">
        <w:rPr>
          <w:sz w:val="28"/>
          <w:szCs w:val="28"/>
        </w:rPr>
        <w:t>Task</w:t>
      </w:r>
      <w:proofErr w:type="spellEnd"/>
      <w:r w:rsidRPr="0098424A">
        <w:rPr>
          <w:sz w:val="28"/>
          <w:szCs w:val="28"/>
          <w:lang w:val="uk-UA"/>
        </w:rPr>
        <w:t xml:space="preserve"> </w:t>
      </w:r>
      <w:proofErr w:type="spellStart"/>
      <w:r w:rsidRPr="0098424A">
        <w:rPr>
          <w:sz w:val="28"/>
          <w:szCs w:val="28"/>
        </w:rPr>
        <w:t>Force</w:t>
      </w:r>
      <w:proofErr w:type="spellEnd"/>
      <w:r w:rsidRPr="0098424A">
        <w:rPr>
          <w:sz w:val="28"/>
          <w:szCs w:val="28"/>
          <w:lang w:val="uk-UA"/>
        </w:rPr>
        <w:t xml:space="preserve"> (</w:t>
      </w:r>
      <w:r w:rsidRPr="0098424A">
        <w:rPr>
          <w:sz w:val="28"/>
          <w:szCs w:val="28"/>
        </w:rPr>
        <w:t>IETF</w:t>
      </w:r>
      <w:r w:rsidRPr="0098424A">
        <w:rPr>
          <w:sz w:val="28"/>
          <w:szCs w:val="28"/>
          <w:lang w:val="uk-UA"/>
        </w:rPr>
        <w:t xml:space="preserve">) — некомерційна організація, відкрита міжнародна спільнота проектувальників, учених, мережевих операторів і постачальників послуг. </w:t>
      </w:r>
      <w:r w:rsidRPr="0098424A">
        <w:rPr>
          <w:sz w:val="28"/>
          <w:szCs w:val="28"/>
        </w:rPr>
        <w:t xml:space="preserve">Мережа </w:t>
      </w:r>
      <w:proofErr w:type="spellStart"/>
      <w:r w:rsidRPr="0098424A">
        <w:rPr>
          <w:sz w:val="28"/>
          <w:szCs w:val="28"/>
        </w:rPr>
        <w:t>побудована</w:t>
      </w:r>
      <w:proofErr w:type="spellEnd"/>
      <w:r w:rsidRPr="0098424A">
        <w:rPr>
          <w:sz w:val="28"/>
          <w:szCs w:val="28"/>
        </w:rPr>
        <w:t xml:space="preserve"> на </w:t>
      </w:r>
      <w:proofErr w:type="spellStart"/>
      <w:r w:rsidRPr="0098424A">
        <w:rPr>
          <w:sz w:val="28"/>
          <w:szCs w:val="28"/>
        </w:rPr>
        <w:t>використанні</w:t>
      </w:r>
      <w:proofErr w:type="spellEnd"/>
      <w:r w:rsidRPr="0098424A">
        <w:rPr>
          <w:sz w:val="28"/>
          <w:szCs w:val="28"/>
          <w:lang w:val="uk-UA"/>
        </w:rPr>
        <w:t xml:space="preserve"> </w:t>
      </w:r>
      <w:hyperlink r:id="rId22" w:tooltip="Internet Protocol" w:history="1">
        <w:r w:rsidRPr="0098424A">
          <w:rPr>
            <w:rStyle w:val="a5"/>
            <w:color w:val="auto"/>
            <w:sz w:val="28"/>
            <w:szCs w:val="28"/>
            <w:u w:val="none"/>
          </w:rPr>
          <w:t>протоколу IP</w:t>
        </w:r>
      </w:hyperlink>
      <w:r w:rsidRPr="0098424A">
        <w:rPr>
          <w:sz w:val="28"/>
          <w:szCs w:val="28"/>
          <w:lang w:val="uk-UA"/>
        </w:rPr>
        <w:t xml:space="preserve"> </w:t>
      </w:r>
      <w:proofErr w:type="spellStart"/>
      <w:r w:rsidRPr="0098424A">
        <w:rPr>
          <w:sz w:val="28"/>
          <w:szCs w:val="28"/>
        </w:rPr>
        <w:t>і</w:t>
      </w:r>
      <w:proofErr w:type="spellEnd"/>
      <w:r w:rsidRPr="0098424A">
        <w:rPr>
          <w:sz w:val="28"/>
          <w:szCs w:val="28"/>
          <w:lang w:val="uk-UA"/>
        </w:rPr>
        <w:t xml:space="preserve"> </w:t>
      </w:r>
      <w:hyperlink r:id="rId23" w:tooltip="Маршрутизація" w:history="1">
        <w:proofErr w:type="spellStart"/>
        <w:r w:rsidRPr="0098424A">
          <w:rPr>
            <w:rStyle w:val="a5"/>
            <w:color w:val="auto"/>
            <w:sz w:val="28"/>
            <w:szCs w:val="28"/>
            <w:u w:val="none"/>
          </w:rPr>
          <w:t>маршрутизації</w:t>
        </w:r>
        <w:proofErr w:type="spellEnd"/>
      </w:hyperlink>
      <w:r w:rsidRPr="0098424A">
        <w:rPr>
          <w:sz w:val="28"/>
          <w:szCs w:val="28"/>
          <w:lang w:val="uk-UA"/>
        </w:rPr>
        <w:t xml:space="preserve"> </w:t>
      </w:r>
      <w:hyperlink r:id="rId24" w:tooltip="Пакет даних" w:history="1">
        <w:proofErr w:type="spellStart"/>
        <w:r w:rsidRPr="0098424A">
          <w:rPr>
            <w:rStyle w:val="a5"/>
            <w:color w:val="auto"/>
            <w:sz w:val="28"/>
            <w:szCs w:val="28"/>
            <w:u w:val="none"/>
          </w:rPr>
          <w:t>пакетів</w:t>
        </w:r>
        <w:proofErr w:type="spellEnd"/>
        <w:r w:rsidRPr="0098424A">
          <w:rPr>
            <w:rStyle w:val="a5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8424A">
          <w:rPr>
            <w:rStyle w:val="a5"/>
            <w:color w:val="auto"/>
            <w:sz w:val="28"/>
            <w:szCs w:val="28"/>
            <w:u w:val="none"/>
          </w:rPr>
          <w:t>даних</w:t>
        </w:r>
        <w:proofErr w:type="spellEnd"/>
      </w:hyperlink>
      <w:r w:rsidRPr="0098424A">
        <w:rPr>
          <w:sz w:val="28"/>
          <w:szCs w:val="28"/>
        </w:rPr>
        <w:t xml:space="preserve">. </w:t>
      </w:r>
    </w:p>
    <w:p w:rsidR="0038328F" w:rsidRDefault="0098424A" w:rsidP="00ED1480">
      <w:pPr>
        <w:pStyle w:val="a3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38328F" w:rsidRPr="0098424A">
        <w:rPr>
          <w:sz w:val="28"/>
          <w:szCs w:val="28"/>
        </w:rPr>
        <w:t xml:space="preserve"> наш час</w:t>
      </w:r>
      <w:r w:rsidR="0038328F" w:rsidRPr="0098424A">
        <w:rPr>
          <w:sz w:val="28"/>
          <w:szCs w:val="28"/>
          <w:vertAlign w:val="superscript"/>
          <w:lang w:val="uk-UA"/>
        </w:rPr>
        <w:t xml:space="preserve"> </w:t>
      </w:r>
      <w:r w:rsidR="0038328F" w:rsidRPr="0098424A">
        <w:rPr>
          <w:sz w:val="28"/>
          <w:szCs w:val="28"/>
          <w:lang w:val="uk-UA"/>
        </w:rPr>
        <w:t xml:space="preserve"> </w:t>
      </w:r>
      <w:proofErr w:type="spellStart"/>
      <w:r w:rsidR="0038328F" w:rsidRPr="0098424A">
        <w:rPr>
          <w:sz w:val="28"/>
          <w:szCs w:val="28"/>
        </w:rPr>
        <w:t>Інтернет</w:t>
      </w:r>
      <w:proofErr w:type="spellEnd"/>
      <w:r w:rsidR="0038328F" w:rsidRPr="0098424A">
        <w:rPr>
          <w:sz w:val="28"/>
          <w:szCs w:val="28"/>
        </w:rPr>
        <w:t xml:space="preserve"> </w:t>
      </w:r>
      <w:proofErr w:type="spellStart"/>
      <w:r w:rsidR="0038328F" w:rsidRPr="0098424A">
        <w:rPr>
          <w:sz w:val="28"/>
          <w:szCs w:val="28"/>
        </w:rPr>
        <w:t>відіграє</w:t>
      </w:r>
      <w:proofErr w:type="spellEnd"/>
      <w:r w:rsidR="0038328F" w:rsidRPr="0098424A">
        <w:rPr>
          <w:sz w:val="28"/>
          <w:szCs w:val="28"/>
        </w:rPr>
        <w:t xml:space="preserve"> </w:t>
      </w:r>
      <w:proofErr w:type="spellStart"/>
      <w:r w:rsidR="0038328F" w:rsidRPr="0098424A">
        <w:rPr>
          <w:sz w:val="28"/>
          <w:szCs w:val="28"/>
        </w:rPr>
        <w:t>важливу</w:t>
      </w:r>
      <w:proofErr w:type="spellEnd"/>
      <w:r w:rsidR="0038328F" w:rsidRPr="0098424A">
        <w:rPr>
          <w:sz w:val="28"/>
          <w:szCs w:val="28"/>
        </w:rPr>
        <w:t xml:space="preserve"> роль у </w:t>
      </w:r>
      <w:proofErr w:type="spellStart"/>
      <w:r w:rsidR="0038328F" w:rsidRPr="0098424A">
        <w:rPr>
          <w:sz w:val="28"/>
          <w:szCs w:val="28"/>
        </w:rPr>
        <w:t>створенні</w:t>
      </w:r>
      <w:proofErr w:type="spellEnd"/>
      <w:r w:rsidR="0038328F" w:rsidRPr="0098424A">
        <w:rPr>
          <w:sz w:val="28"/>
          <w:szCs w:val="28"/>
        </w:rPr>
        <w:t xml:space="preserve"> </w:t>
      </w:r>
      <w:proofErr w:type="spellStart"/>
      <w:r w:rsidR="0038328F" w:rsidRPr="0098424A">
        <w:rPr>
          <w:sz w:val="28"/>
          <w:szCs w:val="28"/>
        </w:rPr>
        <w:t>інформаційного</w:t>
      </w:r>
      <w:proofErr w:type="spellEnd"/>
      <w:r w:rsidR="0038328F" w:rsidRPr="0098424A">
        <w:rPr>
          <w:sz w:val="28"/>
          <w:szCs w:val="28"/>
        </w:rPr>
        <w:t xml:space="preserve"> простору</w:t>
      </w:r>
      <w:r w:rsidR="0038328F" w:rsidRPr="0098424A">
        <w:rPr>
          <w:sz w:val="28"/>
          <w:szCs w:val="28"/>
          <w:lang w:val="uk-UA"/>
        </w:rPr>
        <w:t xml:space="preserve"> </w:t>
      </w:r>
      <w:hyperlink r:id="rId25" w:tooltip="Глобальне суспільство" w:history="1">
        <w:r w:rsidR="0038328F" w:rsidRPr="0098424A">
          <w:rPr>
            <w:rStyle w:val="a5"/>
            <w:color w:val="auto"/>
            <w:sz w:val="28"/>
            <w:szCs w:val="28"/>
            <w:u w:val="none"/>
          </w:rPr>
          <w:t xml:space="preserve">глобального </w:t>
        </w:r>
        <w:proofErr w:type="spellStart"/>
        <w:r w:rsidR="0038328F" w:rsidRPr="0098424A">
          <w:rPr>
            <w:rStyle w:val="a5"/>
            <w:color w:val="auto"/>
            <w:sz w:val="28"/>
            <w:szCs w:val="28"/>
            <w:u w:val="none"/>
          </w:rPr>
          <w:t>суспільства</w:t>
        </w:r>
        <w:proofErr w:type="spellEnd"/>
      </w:hyperlink>
      <w:r w:rsidR="0038328F" w:rsidRPr="0098424A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зокрема, і в соціокультурній сфері, </w:t>
      </w:r>
      <w:proofErr w:type="spellStart"/>
      <w:r w:rsidR="0038328F" w:rsidRPr="0098424A">
        <w:rPr>
          <w:sz w:val="28"/>
          <w:szCs w:val="28"/>
        </w:rPr>
        <w:t>слугує</w:t>
      </w:r>
      <w:proofErr w:type="spellEnd"/>
      <w:r w:rsidR="0038328F" w:rsidRPr="0098424A">
        <w:rPr>
          <w:sz w:val="28"/>
          <w:szCs w:val="28"/>
        </w:rPr>
        <w:t xml:space="preserve"> </w:t>
      </w:r>
      <w:proofErr w:type="spellStart"/>
      <w:r w:rsidR="0038328F" w:rsidRPr="0098424A">
        <w:rPr>
          <w:sz w:val="28"/>
          <w:szCs w:val="28"/>
        </w:rPr>
        <w:t>фізичною</w:t>
      </w:r>
      <w:proofErr w:type="spellEnd"/>
      <w:r w:rsidR="0038328F" w:rsidRPr="0098424A">
        <w:rPr>
          <w:sz w:val="28"/>
          <w:szCs w:val="28"/>
        </w:rPr>
        <w:t xml:space="preserve"> основою доступу до </w:t>
      </w:r>
      <w:proofErr w:type="spellStart"/>
      <w:r w:rsidR="0038328F" w:rsidRPr="0098424A">
        <w:rPr>
          <w:sz w:val="28"/>
          <w:szCs w:val="28"/>
        </w:rPr>
        <w:t>веб-сайтів</w:t>
      </w:r>
      <w:proofErr w:type="spellEnd"/>
      <w:r w:rsidR="0038328F" w:rsidRPr="0098424A">
        <w:rPr>
          <w:sz w:val="28"/>
          <w:szCs w:val="28"/>
        </w:rPr>
        <w:t xml:space="preserve"> </w:t>
      </w:r>
      <w:proofErr w:type="spellStart"/>
      <w:r w:rsidR="0038328F" w:rsidRPr="0098424A">
        <w:rPr>
          <w:sz w:val="28"/>
          <w:szCs w:val="28"/>
        </w:rPr>
        <w:t>і</w:t>
      </w:r>
      <w:proofErr w:type="spellEnd"/>
      <w:r w:rsidR="0038328F" w:rsidRPr="0098424A">
        <w:rPr>
          <w:sz w:val="28"/>
          <w:szCs w:val="28"/>
        </w:rPr>
        <w:t xml:space="preserve"> </w:t>
      </w:r>
      <w:proofErr w:type="spellStart"/>
      <w:r w:rsidR="0038328F" w:rsidRPr="0098424A">
        <w:rPr>
          <w:sz w:val="28"/>
          <w:szCs w:val="28"/>
        </w:rPr>
        <w:t>багатьох</w:t>
      </w:r>
      <w:proofErr w:type="spellEnd"/>
      <w:r w:rsidR="0038328F" w:rsidRPr="0098424A">
        <w:rPr>
          <w:sz w:val="28"/>
          <w:szCs w:val="28"/>
        </w:rPr>
        <w:t xml:space="preserve"> систем (</w:t>
      </w:r>
      <w:proofErr w:type="spellStart"/>
      <w:r w:rsidR="0038328F" w:rsidRPr="0098424A">
        <w:rPr>
          <w:sz w:val="28"/>
          <w:szCs w:val="28"/>
        </w:rPr>
        <w:t>протоколів</w:t>
      </w:r>
      <w:proofErr w:type="spellEnd"/>
      <w:r w:rsidR="0038328F" w:rsidRPr="0098424A">
        <w:rPr>
          <w:sz w:val="28"/>
          <w:szCs w:val="28"/>
        </w:rPr>
        <w:t xml:space="preserve">) </w:t>
      </w:r>
      <w:proofErr w:type="spellStart"/>
      <w:r w:rsidR="0038328F" w:rsidRPr="0098424A">
        <w:rPr>
          <w:sz w:val="28"/>
          <w:szCs w:val="28"/>
        </w:rPr>
        <w:t>передачі</w:t>
      </w:r>
      <w:proofErr w:type="spellEnd"/>
      <w:r w:rsidR="0038328F" w:rsidRPr="0098424A">
        <w:rPr>
          <w:sz w:val="28"/>
          <w:szCs w:val="28"/>
        </w:rPr>
        <w:t xml:space="preserve"> </w:t>
      </w:r>
      <w:proofErr w:type="spellStart"/>
      <w:r w:rsidR="0038328F" w:rsidRPr="0098424A">
        <w:rPr>
          <w:sz w:val="28"/>
          <w:szCs w:val="28"/>
        </w:rPr>
        <w:t>даних</w:t>
      </w:r>
      <w:proofErr w:type="spellEnd"/>
      <w:r>
        <w:rPr>
          <w:sz w:val="28"/>
          <w:szCs w:val="28"/>
          <w:lang w:val="uk-UA"/>
        </w:rPr>
        <w:t>.</w:t>
      </w:r>
    </w:p>
    <w:p w:rsidR="0098424A" w:rsidRDefault="00302899" w:rsidP="00ED1480">
      <w:pPr>
        <w:pStyle w:val="a3"/>
        <w:spacing w:line="276" w:lineRule="auto"/>
        <w:ind w:left="0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Такі напрями Інтернету як </w:t>
      </w:r>
      <w:proofErr w:type="spellStart"/>
      <w:r>
        <w:rPr>
          <w:bCs/>
          <w:sz w:val="28"/>
          <w:szCs w:val="28"/>
          <w:lang w:val="uk-UA"/>
        </w:rPr>
        <w:t>б</w:t>
      </w:r>
      <w:r w:rsidRPr="00351AD5">
        <w:rPr>
          <w:bCs/>
          <w:sz w:val="28"/>
          <w:szCs w:val="28"/>
          <w:lang w:val="uk-UA"/>
        </w:rPr>
        <w:t>логерство</w:t>
      </w:r>
      <w:proofErr w:type="spellEnd"/>
      <w:r w:rsidRPr="00351AD5">
        <w:rPr>
          <w:bCs/>
          <w:sz w:val="28"/>
          <w:szCs w:val="28"/>
          <w:lang w:val="uk-UA"/>
        </w:rPr>
        <w:t xml:space="preserve">, </w:t>
      </w:r>
      <w:proofErr w:type="spellStart"/>
      <w:r w:rsidRPr="00351AD5">
        <w:rPr>
          <w:bCs/>
          <w:sz w:val="28"/>
          <w:szCs w:val="28"/>
          <w:lang w:val="uk-UA"/>
        </w:rPr>
        <w:t>соцмережі</w:t>
      </w:r>
      <w:proofErr w:type="spellEnd"/>
      <w:r w:rsidRPr="00351AD5">
        <w:rPr>
          <w:bCs/>
          <w:sz w:val="28"/>
          <w:szCs w:val="28"/>
          <w:lang w:val="uk-UA"/>
        </w:rPr>
        <w:t xml:space="preserve">, </w:t>
      </w:r>
      <w:proofErr w:type="spellStart"/>
      <w:r w:rsidRPr="00351AD5">
        <w:rPr>
          <w:bCs/>
          <w:sz w:val="28"/>
          <w:szCs w:val="28"/>
          <w:lang w:val="uk-UA"/>
        </w:rPr>
        <w:t>інстаграм</w:t>
      </w:r>
      <w:proofErr w:type="spellEnd"/>
      <w:r w:rsidRPr="00351AD5">
        <w:rPr>
          <w:bCs/>
          <w:sz w:val="28"/>
          <w:szCs w:val="28"/>
          <w:lang w:val="uk-UA"/>
        </w:rPr>
        <w:t xml:space="preserve"> та інші комунікативні ресурси сучасності</w:t>
      </w:r>
      <w:r>
        <w:rPr>
          <w:bCs/>
          <w:sz w:val="28"/>
          <w:szCs w:val="28"/>
          <w:lang w:val="uk-UA"/>
        </w:rPr>
        <w:t xml:space="preserve"> розглянемо на практичному занятті.</w:t>
      </w:r>
    </w:p>
    <w:p w:rsidR="00302899" w:rsidRPr="0098424A" w:rsidRDefault="00302899" w:rsidP="00ED1480">
      <w:pPr>
        <w:pStyle w:val="a3"/>
        <w:spacing w:line="276" w:lineRule="auto"/>
        <w:ind w:left="0" w:firstLine="709"/>
        <w:jc w:val="both"/>
        <w:rPr>
          <w:sz w:val="28"/>
          <w:szCs w:val="28"/>
          <w:lang w:val="uk-UA"/>
        </w:rPr>
      </w:pPr>
    </w:p>
    <w:p w:rsidR="0038328F" w:rsidRPr="0091382C" w:rsidRDefault="0038328F" w:rsidP="0038328F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1382C">
        <w:rPr>
          <w:rFonts w:ascii="Times New Roman" w:hAnsi="Times New Roman" w:cs="Times New Roman"/>
          <w:b/>
          <w:sz w:val="28"/>
          <w:szCs w:val="28"/>
        </w:rPr>
        <w:t>Самостійна робота</w:t>
      </w:r>
      <w:r w:rsidRPr="0091382C">
        <w:rPr>
          <w:rFonts w:ascii="Times New Roman" w:hAnsi="Times New Roman" w:cs="Times New Roman"/>
          <w:sz w:val="28"/>
          <w:szCs w:val="28"/>
        </w:rPr>
        <w:t>.</w:t>
      </w:r>
    </w:p>
    <w:p w:rsidR="0038328F" w:rsidRPr="0038328F" w:rsidRDefault="0038328F" w:rsidP="0030289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28F">
        <w:rPr>
          <w:rFonts w:ascii="Times New Roman" w:hAnsi="Times New Roman" w:cs="Times New Roman"/>
          <w:sz w:val="28"/>
          <w:szCs w:val="28"/>
        </w:rPr>
        <w:t xml:space="preserve">Засвоїти теоретичні основи </w:t>
      </w:r>
      <w:r w:rsidR="00302899">
        <w:rPr>
          <w:rFonts w:ascii="Times New Roman" w:hAnsi="Times New Roman" w:cs="Times New Roman"/>
          <w:sz w:val="28"/>
          <w:szCs w:val="28"/>
        </w:rPr>
        <w:t xml:space="preserve">з використання </w:t>
      </w:r>
      <w:proofErr w:type="spellStart"/>
      <w:r w:rsidR="00302899">
        <w:rPr>
          <w:rFonts w:ascii="Times New Roman" w:hAnsi="Times New Roman" w:cs="Times New Roman"/>
          <w:sz w:val="28"/>
          <w:szCs w:val="28"/>
        </w:rPr>
        <w:t>Інтернет-ресурсів</w:t>
      </w:r>
      <w:proofErr w:type="spellEnd"/>
      <w:r w:rsidR="00302899" w:rsidRPr="0091382C">
        <w:rPr>
          <w:rFonts w:ascii="Times New Roman" w:hAnsi="Times New Roman" w:cs="Times New Roman"/>
          <w:sz w:val="28"/>
          <w:szCs w:val="28"/>
        </w:rPr>
        <w:t xml:space="preserve"> </w:t>
      </w:r>
      <w:r w:rsidR="00302899">
        <w:rPr>
          <w:rFonts w:ascii="Times New Roman" w:hAnsi="Times New Roman" w:cs="Times New Roman"/>
          <w:sz w:val="28"/>
          <w:szCs w:val="28"/>
        </w:rPr>
        <w:t>у</w:t>
      </w:r>
      <w:r w:rsidR="00302899" w:rsidRPr="0091382C">
        <w:rPr>
          <w:rFonts w:ascii="Times New Roman" w:hAnsi="Times New Roman" w:cs="Times New Roman"/>
          <w:sz w:val="28"/>
          <w:szCs w:val="28"/>
        </w:rPr>
        <w:t xml:space="preserve"> контексті </w:t>
      </w:r>
      <w:r w:rsidR="00302899">
        <w:rPr>
          <w:rFonts w:ascii="Times New Roman" w:hAnsi="Times New Roman" w:cs="Times New Roman"/>
          <w:sz w:val="28"/>
          <w:szCs w:val="28"/>
        </w:rPr>
        <w:t xml:space="preserve">реалізації </w:t>
      </w:r>
      <w:r w:rsidR="00302899" w:rsidRPr="0091382C">
        <w:rPr>
          <w:rFonts w:ascii="Times New Roman" w:hAnsi="Times New Roman" w:cs="Times New Roman"/>
          <w:sz w:val="28"/>
          <w:szCs w:val="28"/>
        </w:rPr>
        <w:t>соціально-культурн</w:t>
      </w:r>
      <w:r w:rsidR="00302899">
        <w:rPr>
          <w:rFonts w:ascii="Times New Roman" w:hAnsi="Times New Roman" w:cs="Times New Roman"/>
          <w:sz w:val="28"/>
          <w:szCs w:val="28"/>
        </w:rPr>
        <w:t>их проєктів.</w:t>
      </w:r>
      <w:r w:rsidRPr="00383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28F" w:rsidRPr="0038328F" w:rsidRDefault="0038328F" w:rsidP="0038328F">
      <w:pPr>
        <w:pStyle w:val="a3"/>
        <w:spacing w:line="276" w:lineRule="auto"/>
        <w:jc w:val="both"/>
        <w:rPr>
          <w:sz w:val="28"/>
          <w:szCs w:val="28"/>
          <w:lang w:val="uk-UA"/>
        </w:rPr>
      </w:pPr>
    </w:p>
    <w:sectPr w:rsidR="0038328F" w:rsidRPr="0038328F" w:rsidSect="0084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6252"/>
    <w:multiLevelType w:val="hybridMultilevel"/>
    <w:tmpl w:val="23C6C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63C17"/>
    <w:multiLevelType w:val="hybridMultilevel"/>
    <w:tmpl w:val="DDC8F866"/>
    <w:lvl w:ilvl="0" w:tplc="2C46E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57D83"/>
    <w:multiLevelType w:val="hybridMultilevel"/>
    <w:tmpl w:val="23B4276E"/>
    <w:lvl w:ilvl="0" w:tplc="C8CA7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328F"/>
    <w:rsid w:val="00302899"/>
    <w:rsid w:val="0038328F"/>
    <w:rsid w:val="00844978"/>
    <w:rsid w:val="0098424A"/>
    <w:rsid w:val="00A15CF5"/>
    <w:rsid w:val="00ED1480"/>
    <w:rsid w:val="00EE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8"/>
  </w:style>
  <w:style w:type="paragraph" w:styleId="1">
    <w:name w:val="heading 1"/>
    <w:basedOn w:val="a"/>
    <w:next w:val="a"/>
    <w:link w:val="10"/>
    <w:uiPriority w:val="9"/>
    <w:qFormat/>
    <w:rsid w:val="0038328F"/>
    <w:pPr>
      <w:keepNext/>
      <w:spacing w:after="0"/>
      <w:ind w:firstLine="709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38328F"/>
    <w:pPr>
      <w:keepNext/>
      <w:tabs>
        <w:tab w:val="num" w:pos="0"/>
      </w:tabs>
      <w:suppressAutoHyphens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28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40">
    <w:name w:val="Заголовок 4 Знак"/>
    <w:basedOn w:val="a0"/>
    <w:link w:val="4"/>
    <w:rsid w:val="0038328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Normal (Web)"/>
    <w:basedOn w:val="a"/>
    <w:uiPriority w:val="99"/>
    <w:unhideWhenUsed/>
    <w:rsid w:val="0038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3832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328F"/>
    <w:rPr>
      <w:rFonts w:ascii="Times New Roman" w:hAnsi="Times New Roman" w:cs="Times New Roman"/>
      <w:b/>
      <w:bCs/>
      <w:sz w:val="28"/>
      <w:szCs w:val="28"/>
    </w:rPr>
  </w:style>
  <w:style w:type="paragraph" w:styleId="a6">
    <w:name w:val="Body Text Indent"/>
    <w:basedOn w:val="a"/>
    <w:link w:val="a7"/>
    <w:uiPriority w:val="99"/>
    <w:unhideWhenUsed/>
    <w:rsid w:val="0038328F"/>
    <w:pPr>
      <w:ind w:firstLine="709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38328F"/>
    <w:rPr>
      <w:rFonts w:ascii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3832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328F"/>
  </w:style>
  <w:style w:type="paragraph" w:styleId="21">
    <w:name w:val="Body Text 2"/>
    <w:basedOn w:val="a"/>
    <w:link w:val="22"/>
    <w:uiPriority w:val="99"/>
    <w:unhideWhenUsed/>
    <w:rsid w:val="0038328F"/>
    <w:p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8328F"/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38328F"/>
    <w:pPr>
      <w:shd w:val="clear" w:color="auto" w:fill="FFFFFF"/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38328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a9"/>
    <w:uiPriority w:val="99"/>
    <w:semiHidden/>
    <w:unhideWhenUsed/>
    <w:rsid w:val="003832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8328F"/>
  </w:style>
  <w:style w:type="character" w:styleId="aa">
    <w:name w:val="FollowedHyperlink"/>
    <w:basedOn w:val="a0"/>
    <w:uiPriority w:val="99"/>
    <w:semiHidden/>
    <w:unhideWhenUsed/>
    <w:rsid w:val="0038328F"/>
    <w:rPr>
      <w:color w:val="800080" w:themeColor="followedHyperlink"/>
      <w:u w:val="single"/>
    </w:rPr>
  </w:style>
  <w:style w:type="paragraph" w:customStyle="1" w:styleId="Default">
    <w:name w:val="Default"/>
    <w:rsid w:val="00EE3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ED1480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148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2%D0%B5%D0%BB%D0%B5%D0%BA%D0%BE%D0%BC%D1%83%D0%BD%D1%96%D0%BA%D0%B0%D1%86%D1%96%D0%B9%D0%BD%D0%B0_%D0%BC%D0%B5%D1%80%D0%B5%D0%B6%D0%B0" TargetMode="External"/><Relationship Id="rId13" Type="http://schemas.openxmlformats.org/officeDocument/2006/relationships/hyperlink" Target="https://uk.wikipedia.org/wiki/%D0%95%D0%BB%D0%B5%D0%BA%D1%82%D1%80%D0%BE%D0%BD%D0%BD%D0%B0_%D0%BF%D0%BE%D1%88%D1%82%D0%B0" TargetMode="External"/><Relationship Id="rId18" Type="http://schemas.openxmlformats.org/officeDocument/2006/relationships/hyperlink" Target="https://uk.wikipedia.org/wiki/ICAN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k.wikipedia.org/wiki/IPv6" TargetMode="External"/><Relationship Id="rId7" Type="http://schemas.openxmlformats.org/officeDocument/2006/relationships/hyperlink" Target="https://uk.wikipedia.org/wiki/%D0%90%D0%BD%D0%B3%D0%BB%D1%96%D0%B9%D1%81%D1%8C%D0%BA%D0%B0_%D0%BC%D0%BE%D0%B2%D0%B0" TargetMode="External"/><Relationship Id="rId12" Type="http://schemas.openxmlformats.org/officeDocument/2006/relationships/hyperlink" Target="https://uk.wikipedia.org/wiki/%D0%92%D1%81%D0%B5%D1%81%D0%B2%D1%96%D1%82%D0%BD%D1%94_%D0%BF%D0%B0%D0%B2%D1%83%D1%82%D0%B8%D0%BD%D0%BD%D1%8F" TargetMode="External"/><Relationship Id="rId17" Type="http://schemas.openxmlformats.org/officeDocument/2006/relationships/hyperlink" Target="https://uk.wikipedia.org/wiki/%D0%94%D0%BE%D0%BC%D0%B5%D0%BD%D0%BD%D0%B0_%D1%81%D0%B8%D1%81%D1%82%D0%B5%D0%BC%D0%B0_%D1%96%D0%BC%D0%B5%D0%BD" TargetMode="External"/><Relationship Id="rId25" Type="http://schemas.openxmlformats.org/officeDocument/2006/relationships/hyperlink" Target="https://uk.wikipedia.org/wiki/%D0%93%D0%BB%D0%BE%D0%B1%D0%B0%D0%BB%D1%8C%D0%BD%D0%B5_%D1%81%D1%83%D1%81%D0%BF%D1%96%D0%BB%D1%8C%D1%81%D1%82%D0%B2%D0%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90%D0%BD%D0%B3%D0%BB%D1%96%D0%B9%D1%81%D1%8C%D0%BA%D0%B0_%D0%BC%D0%BE%D0%B2%D0%B0" TargetMode="External"/><Relationship Id="rId20" Type="http://schemas.openxmlformats.org/officeDocument/2006/relationships/hyperlink" Target="https://uk.wikipedia.org/wiki/IPv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undraiser.org.ua/pro/dokumenty-ipf/etychnyj-kodeks-fandrajzeriv/" TargetMode="External"/><Relationship Id="rId11" Type="http://schemas.openxmlformats.org/officeDocument/2006/relationships/hyperlink" Target="https://uk.wikipedia.org/wiki/%D0%91%D0%B5%D0%B7%D0%B4%D1%80%D0%BE%D1%82%D0%BE%D0%B2%D0%B0_%D0%BC%D0%B5%D1%80%D0%B5%D0%B6%D0%B0" TargetMode="External"/><Relationship Id="rId24" Type="http://schemas.openxmlformats.org/officeDocument/2006/relationships/hyperlink" Target="https://uk.wikipedia.org/wiki/%D0%9F%D0%B0%D0%BA%D0%B5%D1%82_%D0%B4%D0%B0%D0%BD%D0%B8%D1%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ARPANET" TargetMode="External"/><Relationship Id="rId23" Type="http://schemas.openxmlformats.org/officeDocument/2006/relationships/hyperlink" Target="https://uk.wikipedia.org/wiki/%D0%9C%D0%B0%D1%80%D1%88%D1%80%D1%83%D1%82%D0%B8%D0%B7%D0%B0%D1%86%D1%96%D1%8F" TargetMode="External"/><Relationship Id="rId10" Type="http://schemas.openxmlformats.org/officeDocument/2006/relationships/hyperlink" Target="https://uk.wikipedia.org/wiki/%D0%9E%D0%BF%D1%82%D0%BE%D0%B2%D0%BE%D0%BB%D0%BE%D0%BA%D0%BD%D0%BE" TargetMode="External"/><Relationship Id="rId19" Type="http://schemas.openxmlformats.org/officeDocument/2006/relationships/hyperlink" Target="https://uk.wikipedia.org/wiki/%D0%90%D0%BD%D0%B3%D0%BB%D1%96%D0%B9%D1%81%D1%8C%D0%BA%D0%B0_%D0%BC%D0%BE%D0%B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TCP/IP" TargetMode="External"/><Relationship Id="rId14" Type="http://schemas.openxmlformats.org/officeDocument/2006/relationships/hyperlink" Target="https://uk.wikipedia.org/wiki/%D0%A1%D0%BF%D0%BE%D0%BB%D1%83%D1%87%D0%B5%D0%BD%D1%96_%D0%A8%D1%82%D0%B0%D1%82%D0%B8_%D0%90%D0%BC%D0%B5%D1%80%D0%B8%D0%BA%D0%B8" TargetMode="External"/><Relationship Id="rId22" Type="http://schemas.openxmlformats.org/officeDocument/2006/relationships/hyperlink" Target="https://uk.wikipedia.org/wiki/Internet_Protoco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0264A-4705-431A-8136-29F2B473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5813</Words>
  <Characters>3314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dcterms:created xsi:type="dcterms:W3CDTF">2020-06-02T11:47:00Z</dcterms:created>
  <dcterms:modified xsi:type="dcterms:W3CDTF">2020-06-02T21:32:00Z</dcterms:modified>
</cp:coreProperties>
</file>