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CF" w:rsidRPr="00102BA5" w:rsidRDefault="00102BA5" w:rsidP="00102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A5">
        <w:rPr>
          <w:rFonts w:ascii="Times New Roman" w:hAnsi="Times New Roman" w:cs="Times New Roman"/>
          <w:b/>
          <w:sz w:val="28"/>
          <w:szCs w:val="28"/>
        </w:rPr>
        <w:t>СХЕМА АНАЛІЗУ СКЛАДНОГО БЕЗСПОЛУЧНИКОВОГО РЕЧЕННЯ</w:t>
      </w:r>
    </w:p>
    <w:p w:rsidR="00D518CF" w:rsidRPr="00102BA5" w:rsidRDefault="00D518CF" w:rsidP="00102B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Аналізоване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.</w:t>
      </w:r>
    </w:p>
    <w:p w:rsidR="00102BA5" w:rsidRPr="00102BA5" w:rsidRDefault="00D518CF" w:rsidP="00102B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A5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за метою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емоційнимзабарвленням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розповідне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питальне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спонукальне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окличне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).</w:t>
      </w:r>
    </w:p>
    <w:p w:rsidR="00D518CF" w:rsidRPr="00102BA5" w:rsidRDefault="00D518CF" w:rsidP="00102B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A5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інтонація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?</w:t>
      </w:r>
    </w:p>
    <w:p w:rsidR="00D518CF" w:rsidRPr="00102BA5" w:rsidRDefault="00D518CF" w:rsidP="00102B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предикативних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BA5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102BA5" w:rsidRPr="00102BA5">
        <w:rPr>
          <w:rFonts w:ascii="Times New Roman" w:hAnsi="Times New Roman" w:cs="Times New Roman"/>
          <w:sz w:val="28"/>
          <w:szCs w:val="28"/>
        </w:rPr>
        <w:t xml:space="preserve"> </w:t>
      </w:r>
      <w:r w:rsidRPr="00102B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з них)</w:t>
      </w:r>
    </w:p>
    <w:p w:rsidR="00D518CF" w:rsidRPr="00102BA5" w:rsidRDefault="00D518CF" w:rsidP="00102B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однотипними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, з</w:t>
      </w:r>
      <w:r w:rsidR="00102BA5"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різнотипними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неоднорідними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ускладненого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типу?</w:t>
      </w:r>
    </w:p>
    <w:p w:rsidR="00D518CF" w:rsidRPr="00102BA5" w:rsidRDefault="00D518CF" w:rsidP="00102BA5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02BA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смислові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складного</w:t>
      </w:r>
      <w:r w:rsidR="00102BA5" w:rsidRPr="00102BA5">
        <w:rPr>
          <w:rFonts w:ascii="Times New Roman" w:hAnsi="Times New Roman" w:cs="Times New Roman"/>
          <w:sz w:val="28"/>
          <w:szCs w:val="28"/>
        </w:rPr>
        <w:t xml:space="preserve"> </w:t>
      </w:r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езсполучникового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однотипними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одночасних</w:t>
      </w:r>
      <w:proofErr w:type="spellEnd"/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сумісних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послідовних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зіставлення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протиставлення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)?</w:t>
      </w:r>
    </w:p>
    <w:p w:rsidR="00D518CF" w:rsidRPr="00102BA5" w:rsidRDefault="00D518CF" w:rsidP="00102BA5">
      <w:pPr>
        <w:pStyle w:val="a3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02BA5">
        <w:rPr>
          <w:rFonts w:ascii="Times New Roman" w:hAnsi="Times New Roman" w:cs="Times New Roman"/>
          <w:sz w:val="28"/>
          <w:szCs w:val="28"/>
        </w:rPr>
        <w:t xml:space="preserve">б) Яку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підрядну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собою одна з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предикативних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прогнозованого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безсполучникового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різнотипними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B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з’ясувальну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часову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способу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мети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)?</w:t>
      </w:r>
    </w:p>
    <w:p w:rsidR="00D518CF" w:rsidRPr="00102BA5" w:rsidRDefault="00D518CF" w:rsidP="00102B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виражені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смислові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синтаксичні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предикативними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часових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видових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і</w:t>
      </w:r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способових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дієслів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‒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присудків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предикативних</w:t>
      </w:r>
      <w:proofErr w:type="spellEnd"/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другорядний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член,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наступній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співвідносного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займенника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прислівника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слова,</w:t>
      </w:r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)?</w:t>
      </w:r>
    </w:p>
    <w:p w:rsidR="00D518CF" w:rsidRPr="00102BA5" w:rsidRDefault="00D518CF" w:rsidP="00102B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A5">
        <w:rPr>
          <w:rFonts w:ascii="Times New Roman" w:hAnsi="Times New Roman" w:cs="Times New Roman"/>
          <w:sz w:val="28"/>
          <w:szCs w:val="28"/>
        </w:rPr>
        <w:t xml:space="preserve">Перша предикативна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за схемою простого</w:t>
      </w:r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двоскладне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односкладне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(тип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односкладного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поширене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,</w:t>
      </w:r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непоширене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неповне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ускладнене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неускладнене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другорядні</w:t>
      </w:r>
      <w:proofErr w:type="spellEnd"/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BA5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аналізуються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за схемою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синтаксичного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розбору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простого</w:t>
      </w:r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).</w:t>
      </w:r>
    </w:p>
    <w:p w:rsidR="00D518CF" w:rsidRPr="00102BA5" w:rsidRDefault="00D518CF" w:rsidP="00102B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A5">
        <w:rPr>
          <w:rFonts w:ascii="Times New Roman" w:hAnsi="Times New Roman" w:cs="Times New Roman"/>
          <w:sz w:val="28"/>
          <w:szCs w:val="28"/>
        </w:rPr>
        <w:t xml:space="preserve">Друга предикативна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.</w:t>
      </w:r>
    </w:p>
    <w:p w:rsidR="00D518CF" w:rsidRPr="00102BA5" w:rsidRDefault="00D518CF" w:rsidP="00102B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знаки у складному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безсполучникову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.</w:t>
      </w:r>
    </w:p>
    <w:p w:rsidR="00D518CF" w:rsidRPr="00102BA5" w:rsidRDefault="00D518CF" w:rsidP="00102B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A5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графічна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лінійна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).</w:t>
      </w:r>
    </w:p>
    <w:p w:rsidR="00102BA5" w:rsidRDefault="00102BA5" w:rsidP="00102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8CF" w:rsidRPr="00102BA5" w:rsidRDefault="00D518CF" w:rsidP="00102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2BA5">
        <w:rPr>
          <w:rFonts w:ascii="Times New Roman" w:hAnsi="Times New Roman" w:cs="Times New Roman"/>
          <w:b/>
          <w:sz w:val="28"/>
          <w:szCs w:val="28"/>
        </w:rPr>
        <w:t>Зразок</w:t>
      </w:r>
      <w:proofErr w:type="spellEnd"/>
    </w:p>
    <w:p w:rsidR="00D518CF" w:rsidRPr="00102BA5" w:rsidRDefault="00D518CF" w:rsidP="00102BA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A5">
        <w:rPr>
          <w:rFonts w:ascii="Times New Roman" w:hAnsi="Times New Roman" w:cs="Times New Roman"/>
          <w:i/>
          <w:sz w:val="28"/>
          <w:szCs w:val="28"/>
        </w:rPr>
        <w:t>Не треба воску</w:t>
      </w:r>
      <w:r w:rsidR="00102BA5" w:rsidRPr="00102BA5">
        <w:rPr>
          <w:rFonts w:ascii="Times New Roman" w:hAnsi="Times New Roman" w:cs="Times New Roman"/>
          <w:i/>
          <w:sz w:val="28"/>
          <w:szCs w:val="28"/>
        </w:rPr>
        <w:t>¹</w:t>
      </w:r>
      <w:r w:rsidRPr="00102BA5">
        <w:rPr>
          <w:rFonts w:ascii="Times New Roman" w:hAnsi="Times New Roman" w:cs="Times New Roman"/>
          <w:i/>
          <w:sz w:val="28"/>
          <w:szCs w:val="28"/>
        </w:rPr>
        <w:t xml:space="preserve">, я не </w:t>
      </w:r>
      <w:proofErr w:type="spellStart"/>
      <w:r w:rsidRPr="00102BA5">
        <w:rPr>
          <w:rFonts w:ascii="Times New Roman" w:hAnsi="Times New Roman" w:cs="Times New Roman"/>
          <w:i/>
          <w:sz w:val="28"/>
          <w:szCs w:val="28"/>
        </w:rPr>
        <w:t>Одіссей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r w:rsidR="00102BA5" w:rsidRPr="00102BA5">
        <w:rPr>
          <w:rFonts w:ascii="Times New Roman" w:hAnsi="Times New Roman" w:cs="Times New Roman"/>
          <w:sz w:val="28"/>
          <w:szCs w:val="28"/>
        </w:rPr>
        <w:t>²</w:t>
      </w:r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BA5">
        <w:rPr>
          <w:rFonts w:ascii="Times New Roman" w:hAnsi="Times New Roman" w:cs="Times New Roman"/>
          <w:sz w:val="28"/>
          <w:szCs w:val="28"/>
        </w:rPr>
        <w:t>(Л.</w:t>
      </w:r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BA5">
        <w:rPr>
          <w:rFonts w:ascii="Times New Roman" w:hAnsi="Times New Roman" w:cs="Times New Roman"/>
          <w:sz w:val="28"/>
          <w:szCs w:val="28"/>
        </w:rPr>
        <w:t>Костенко).</w:t>
      </w:r>
    </w:p>
    <w:p w:rsidR="00D518CF" w:rsidRPr="00102BA5" w:rsidRDefault="00D518CF" w:rsidP="00102BA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Розповідне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неокличне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.</w:t>
      </w:r>
    </w:p>
    <w:p w:rsidR="00D518CF" w:rsidRPr="00102BA5" w:rsidRDefault="00D518CF" w:rsidP="00102BA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Безсполучникове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предикативних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є</w:t>
      </w:r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інтонація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пояснен</w:t>
      </w:r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02BA5">
        <w:rPr>
          <w:rFonts w:ascii="Times New Roman" w:hAnsi="Times New Roman" w:cs="Times New Roman"/>
          <w:sz w:val="28"/>
          <w:szCs w:val="28"/>
        </w:rPr>
        <w:t>я.</w:t>
      </w:r>
    </w:p>
    <w:p w:rsidR="00D518CF" w:rsidRPr="00102BA5" w:rsidRDefault="00D518CF" w:rsidP="00102BA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предикативних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: 1) Не треба</w:t>
      </w:r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BA5">
        <w:rPr>
          <w:rFonts w:ascii="Times New Roman" w:hAnsi="Times New Roman" w:cs="Times New Roman"/>
          <w:sz w:val="28"/>
          <w:szCs w:val="28"/>
        </w:rPr>
        <w:t>воску; 2) я</w:t>
      </w:r>
      <w:r w:rsidRPr="00102B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Одіссей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.</w:t>
      </w:r>
    </w:p>
    <w:p w:rsidR="00D518CF" w:rsidRPr="00102BA5" w:rsidRDefault="00D518CF" w:rsidP="00102BA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A5">
        <w:rPr>
          <w:rFonts w:ascii="Times New Roman" w:hAnsi="Times New Roman" w:cs="Times New Roman"/>
          <w:sz w:val="28"/>
          <w:szCs w:val="28"/>
        </w:rPr>
        <w:lastRenderedPageBreak/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різнотипними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.</w:t>
      </w:r>
    </w:p>
    <w:p w:rsidR="00D518CF" w:rsidRPr="00102BA5" w:rsidRDefault="00D518CF" w:rsidP="00102BA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предикативними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</w:t>
      </w:r>
      <w:r w:rsidR="00102BA5" w:rsidRPr="00102BA5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r w:rsidR="00102BA5" w:rsidRPr="00102BA5">
        <w:rPr>
          <w:rFonts w:ascii="Times New Roman" w:hAnsi="Times New Roman" w:cs="Times New Roman"/>
          <w:sz w:val="28"/>
          <w:szCs w:val="28"/>
        </w:rPr>
        <w:t xml:space="preserve"> складного </w:t>
      </w:r>
      <w:proofErr w:type="spellStart"/>
      <w:r w:rsidR="00102BA5" w:rsidRPr="00102BA5">
        <w:rPr>
          <w:rFonts w:ascii="Times New Roman" w:hAnsi="Times New Roman" w:cs="Times New Roman"/>
          <w:sz w:val="28"/>
          <w:szCs w:val="28"/>
        </w:rPr>
        <w:t>безсполучникового</w:t>
      </w:r>
      <w:proofErr w:type="spellEnd"/>
      <w:r w:rsidR="00102BA5"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єднальні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Предикативні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з’єднані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собою</w:t>
      </w:r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інтонацією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.</w:t>
      </w:r>
    </w:p>
    <w:p w:rsidR="00D518CF" w:rsidRPr="00102BA5" w:rsidRDefault="00D518CF" w:rsidP="00102BA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A5">
        <w:rPr>
          <w:rFonts w:ascii="Times New Roman" w:hAnsi="Times New Roman" w:cs="Times New Roman"/>
          <w:sz w:val="28"/>
          <w:szCs w:val="28"/>
        </w:rPr>
        <w:t xml:space="preserve">Перша предикативна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співвідноситься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односкладним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,</w:t>
      </w:r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дієслівним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безособовим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поширеним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неускладненим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реченням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.</w:t>
      </w:r>
    </w:p>
    <w:p w:rsidR="00D518CF" w:rsidRPr="00102BA5" w:rsidRDefault="00D518CF" w:rsidP="00102BA5">
      <w:pPr>
        <w:pStyle w:val="a3"/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A5">
        <w:rPr>
          <w:rFonts w:ascii="Times New Roman" w:hAnsi="Times New Roman" w:cs="Times New Roman"/>
          <w:b/>
          <w:i/>
          <w:sz w:val="28"/>
          <w:szCs w:val="28"/>
        </w:rPr>
        <w:t>Увага</w:t>
      </w:r>
      <w:proofErr w:type="spellEnd"/>
      <w:r w:rsidRPr="00102BA5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другорядні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аналізуються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за схемою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синтаксичного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розбору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простого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.</w:t>
      </w:r>
    </w:p>
    <w:p w:rsidR="00D518CF" w:rsidRPr="00102BA5" w:rsidRDefault="00D518CF" w:rsidP="00102BA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A5">
        <w:rPr>
          <w:rFonts w:ascii="Times New Roman" w:hAnsi="Times New Roman" w:cs="Times New Roman"/>
          <w:sz w:val="28"/>
          <w:szCs w:val="28"/>
        </w:rPr>
        <w:t xml:space="preserve">Друга предикативна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співвідноситься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двоскладним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,</w:t>
      </w:r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непоширеним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неускладненим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реченням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.</w:t>
      </w:r>
    </w:p>
    <w:p w:rsidR="00D518CF" w:rsidRPr="00102BA5" w:rsidRDefault="00D518CF" w:rsidP="00102BA5">
      <w:pPr>
        <w:pStyle w:val="a3"/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A5">
        <w:rPr>
          <w:rFonts w:ascii="Times New Roman" w:hAnsi="Times New Roman" w:cs="Times New Roman"/>
          <w:b/>
          <w:i/>
          <w:sz w:val="28"/>
          <w:szCs w:val="28"/>
        </w:rPr>
        <w:t>Увага</w:t>
      </w:r>
      <w:proofErr w:type="spellEnd"/>
      <w:r w:rsidRPr="00102BA5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другорядні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="00102BA5" w:rsidRPr="00102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102BA5">
        <w:rPr>
          <w:rFonts w:ascii="Times New Roman" w:hAnsi="Times New Roman" w:cs="Times New Roman"/>
          <w:sz w:val="28"/>
          <w:szCs w:val="28"/>
        </w:rPr>
        <w:t>аналізуються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за схемою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синтаксичного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розбору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простого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>.</w:t>
      </w:r>
    </w:p>
    <w:p w:rsidR="00D518CF" w:rsidRPr="00102BA5" w:rsidRDefault="00D518CF" w:rsidP="00102BA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Предикативні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відділяються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собою комою</w:t>
      </w:r>
    </w:p>
    <w:p w:rsidR="00071B56" w:rsidRPr="00102BA5" w:rsidRDefault="00D518CF" w:rsidP="00102BA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Графічна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схема: </w:t>
      </w:r>
      <w:proofErr w:type="gramStart"/>
      <w:r w:rsidRPr="00102BA5">
        <w:rPr>
          <w:rFonts w:ascii="Times New Roman" w:hAnsi="Times New Roman" w:cs="Times New Roman"/>
          <w:sz w:val="28"/>
          <w:szCs w:val="28"/>
        </w:rPr>
        <w:t>⁭ ,</w:t>
      </w:r>
      <w:proofErr w:type="gramEnd"/>
      <w:r w:rsidRPr="00102BA5">
        <w:rPr>
          <w:rFonts w:ascii="Times New Roman" w:hAnsi="Times New Roman" w:cs="Times New Roman"/>
          <w:sz w:val="28"/>
          <w:szCs w:val="28"/>
        </w:rPr>
        <w:t xml:space="preserve"> ⁮ . </w:t>
      </w:r>
      <w:proofErr w:type="spellStart"/>
      <w:r w:rsidRPr="00102BA5">
        <w:rPr>
          <w:rFonts w:ascii="Times New Roman" w:hAnsi="Times New Roman" w:cs="Times New Roman"/>
          <w:sz w:val="28"/>
          <w:szCs w:val="28"/>
        </w:rPr>
        <w:t>Лінійна</w:t>
      </w:r>
      <w:proofErr w:type="spellEnd"/>
      <w:r w:rsidRPr="00102BA5">
        <w:rPr>
          <w:rFonts w:ascii="Times New Roman" w:hAnsi="Times New Roman" w:cs="Times New Roman"/>
          <w:sz w:val="28"/>
          <w:szCs w:val="28"/>
        </w:rPr>
        <w:t xml:space="preserve"> схема: </w:t>
      </w:r>
      <w:proofErr w:type="gramStart"/>
      <w:r w:rsidRPr="00102BA5">
        <w:rPr>
          <w:rFonts w:ascii="Times New Roman" w:hAnsi="Times New Roman" w:cs="Times New Roman"/>
          <w:sz w:val="28"/>
          <w:szCs w:val="28"/>
        </w:rPr>
        <w:t>[ ]</w:t>
      </w:r>
      <w:proofErr w:type="gramEnd"/>
      <w:r w:rsidRPr="00102BA5">
        <w:rPr>
          <w:rFonts w:ascii="Times New Roman" w:hAnsi="Times New Roman" w:cs="Times New Roman"/>
          <w:sz w:val="28"/>
          <w:szCs w:val="28"/>
        </w:rPr>
        <w:t>, [ ]</w:t>
      </w:r>
    </w:p>
    <w:sectPr w:rsidR="00071B56" w:rsidRPr="0010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34B60"/>
    <w:multiLevelType w:val="hybridMultilevel"/>
    <w:tmpl w:val="DB36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7FC1"/>
    <w:multiLevelType w:val="hybridMultilevel"/>
    <w:tmpl w:val="DC48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5"/>
    <w:rsid w:val="00071B56"/>
    <w:rsid w:val="00102BA5"/>
    <w:rsid w:val="00B05905"/>
    <w:rsid w:val="00D5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D4AF"/>
  <w15:chartTrackingRefBased/>
  <w15:docId w15:val="{14AD0EFA-9683-4B57-8256-E87281FC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2021-02-15T19:05:00Z</dcterms:created>
  <dcterms:modified xsi:type="dcterms:W3CDTF">2021-02-15T19:13:00Z</dcterms:modified>
</cp:coreProperties>
</file>