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AE" w:rsidRDefault="00A775AE" w:rsidP="00A775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на тему:</w:t>
      </w:r>
    </w:p>
    <w:p w:rsidR="00A775AE" w:rsidRDefault="00A775AE" w:rsidP="00A775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64C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364CAE">
        <w:rPr>
          <w:b/>
          <w:sz w:val="28"/>
          <w:szCs w:val="28"/>
          <w:lang w:val="uk-UA"/>
        </w:rPr>
        <w:t>Психологія педагогічної діяльності</w:t>
      </w:r>
      <w:r>
        <w:rPr>
          <w:b/>
          <w:sz w:val="28"/>
          <w:szCs w:val="28"/>
          <w:lang w:val="uk-UA"/>
        </w:rPr>
        <w:t>»</w:t>
      </w:r>
    </w:p>
    <w:p w:rsidR="00A775AE" w:rsidRDefault="00A775AE" w:rsidP="00A775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A775AE" w:rsidRDefault="00A775AE" w:rsidP="00A775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Питання для обговорення: </w:t>
      </w:r>
    </w:p>
    <w:p w:rsidR="00A775AE" w:rsidRDefault="00A775AE" w:rsidP="00A775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поняття педагогічної діяльності, завдань, мети</w:t>
      </w:r>
      <w:r w:rsidRPr="00AD55B2">
        <w:rPr>
          <w:sz w:val="28"/>
          <w:szCs w:val="28"/>
          <w:lang w:val="uk-UA"/>
        </w:rPr>
        <w:t xml:space="preserve"> та рівні</w:t>
      </w:r>
      <w:r>
        <w:rPr>
          <w:sz w:val="28"/>
          <w:szCs w:val="28"/>
          <w:lang w:val="uk-UA"/>
        </w:rPr>
        <w:t>в</w:t>
      </w:r>
      <w:r w:rsidRPr="00AD55B2">
        <w:rPr>
          <w:sz w:val="28"/>
          <w:szCs w:val="28"/>
          <w:lang w:val="uk-UA"/>
        </w:rPr>
        <w:t xml:space="preserve"> пед</w:t>
      </w:r>
      <w:r>
        <w:rPr>
          <w:sz w:val="28"/>
          <w:szCs w:val="28"/>
          <w:lang w:val="uk-UA"/>
        </w:rPr>
        <w:t xml:space="preserve">агогічної </w:t>
      </w:r>
      <w:r w:rsidRPr="00AD55B2">
        <w:rPr>
          <w:sz w:val="28"/>
          <w:szCs w:val="28"/>
          <w:lang w:val="uk-UA"/>
        </w:rPr>
        <w:t>діяльності.</w:t>
      </w:r>
      <w:r>
        <w:rPr>
          <w:sz w:val="28"/>
          <w:szCs w:val="28"/>
          <w:lang w:val="uk-UA"/>
        </w:rPr>
        <w:t xml:space="preserve"> </w:t>
      </w:r>
    </w:p>
    <w:p w:rsidR="00A775AE" w:rsidRDefault="00A775AE" w:rsidP="00A775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Охарактеризувати психологічну структуру педагогічної діяльності. </w:t>
      </w:r>
    </w:p>
    <w:p w:rsidR="00A775AE" w:rsidRDefault="00A775AE" w:rsidP="00A775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Порівняти поняття педагогічні здібності, педагогічний такт і педагогічна майстерність. </w:t>
      </w:r>
    </w:p>
    <w:p w:rsidR="00A775AE" w:rsidRDefault="00A775AE" w:rsidP="00A775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основні компоненти в структурі особистості виділяв </w:t>
      </w:r>
      <w:r w:rsidRPr="00DB48DB">
        <w:rPr>
          <w:color w:val="000000"/>
          <w:sz w:val="28"/>
          <w:szCs w:val="28"/>
        </w:rPr>
        <w:t>К.К. Платонов</w:t>
      </w:r>
      <w:r>
        <w:rPr>
          <w:color w:val="000000"/>
          <w:sz w:val="28"/>
          <w:szCs w:val="28"/>
          <w:lang w:val="uk-UA"/>
        </w:rPr>
        <w:t>?</w:t>
      </w:r>
    </w:p>
    <w:p w:rsidR="00A775AE" w:rsidRDefault="00A775AE" w:rsidP="00A775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Перерахуйте основні стилі педагогічного спілкування.  </w:t>
      </w:r>
    </w:p>
    <w:p w:rsidR="00A775AE" w:rsidRDefault="00A775AE" w:rsidP="00A775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вашу думку, з якими основними проблемами  стикаються сучасні педагоги, чому?</w:t>
      </w:r>
    </w:p>
    <w:p w:rsidR="00A775AE" w:rsidRDefault="00A775AE" w:rsidP="00A775AE">
      <w:pPr>
        <w:ind w:left="720"/>
        <w:jc w:val="both"/>
        <w:rPr>
          <w:sz w:val="28"/>
          <w:szCs w:val="28"/>
          <w:lang w:val="uk-UA"/>
        </w:rPr>
      </w:pPr>
    </w:p>
    <w:p w:rsidR="00A775AE" w:rsidRDefault="00A775AE" w:rsidP="00A775AE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A775AE" w:rsidRDefault="00A775AE" w:rsidP="00A775AE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665267">
        <w:rPr>
          <w:lang w:val="uk-UA"/>
        </w:rPr>
        <w:t xml:space="preserve">Айсмонтас Б.Б. </w:t>
      </w:r>
      <w:proofErr w:type="spellStart"/>
      <w:r w:rsidRPr="00665267">
        <w:rPr>
          <w:lang w:val="uk-UA"/>
        </w:rPr>
        <w:t>Педагогическая</w:t>
      </w:r>
      <w:proofErr w:type="spellEnd"/>
      <w:r w:rsidRPr="00665267">
        <w:rPr>
          <w:lang w:val="uk-UA"/>
        </w:rPr>
        <w:t xml:space="preserve"> </w:t>
      </w:r>
      <w:proofErr w:type="spellStart"/>
      <w:r w:rsidRPr="00665267">
        <w:rPr>
          <w:lang w:val="uk-UA"/>
        </w:rPr>
        <w:t>психология</w:t>
      </w:r>
      <w:proofErr w:type="spellEnd"/>
      <w:r w:rsidRPr="00665267">
        <w:rPr>
          <w:lang w:val="uk-UA"/>
        </w:rPr>
        <w:t xml:space="preserve">: </w:t>
      </w:r>
      <w:proofErr w:type="spellStart"/>
      <w:r w:rsidRPr="00665267">
        <w:rPr>
          <w:lang w:val="uk-UA"/>
        </w:rPr>
        <w:t>схемы</w:t>
      </w:r>
      <w:proofErr w:type="spellEnd"/>
      <w:r w:rsidRPr="00665267">
        <w:rPr>
          <w:lang w:val="uk-UA"/>
        </w:rPr>
        <w:t xml:space="preserve"> и </w:t>
      </w:r>
      <w:proofErr w:type="spellStart"/>
      <w:r w:rsidRPr="00665267">
        <w:rPr>
          <w:lang w:val="uk-UA"/>
        </w:rPr>
        <w:t>тесты</w:t>
      </w:r>
      <w:proofErr w:type="spellEnd"/>
      <w:r w:rsidRPr="00665267">
        <w:rPr>
          <w:lang w:val="uk-UA"/>
        </w:rPr>
        <w:t xml:space="preserve">/ </w:t>
      </w:r>
      <w:proofErr w:type="spellStart"/>
      <w:r w:rsidRPr="00665267">
        <w:rPr>
          <w:lang w:val="uk-UA"/>
        </w:rPr>
        <w:t>Б.Б.Айсмонтас</w:t>
      </w:r>
      <w:proofErr w:type="spellEnd"/>
      <w:r w:rsidRPr="00665267">
        <w:rPr>
          <w:lang w:val="uk-UA"/>
        </w:rPr>
        <w:t xml:space="preserve">. – М., 2004. – 208 с. </w:t>
      </w:r>
      <w:r>
        <w:rPr>
          <w:lang w:val="uk-UA"/>
        </w:rPr>
        <w:t xml:space="preserve"> </w:t>
      </w:r>
    </w:p>
    <w:p w:rsidR="00A775AE" w:rsidRDefault="00A775AE" w:rsidP="00A775AE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Андриади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И.П.Авторитет</w:t>
      </w:r>
      <w:proofErr w:type="spellEnd"/>
      <w:r>
        <w:rPr>
          <w:lang w:val="uk-UA"/>
        </w:rPr>
        <w:t xml:space="preserve"> учителя и </w:t>
      </w:r>
      <w:proofErr w:type="spellStart"/>
      <w:r>
        <w:rPr>
          <w:lang w:val="uk-UA"/>
        </w:rPr>
        <w:t>процесс</w:t>
      </w:r>
      <w:proofErr w:type="spellEnd"/>
      <w:r>
        <w:rPr>
          <w:lang w:val="uk-UA"/>
        </w:rPr>
        <w:t xml:space="preserve"> его становлення / </w:t>
      </w:r>
      <w:proofErr w:type="spellStart"/>
      <w:r>
        <w:rPr>
          <w:lang w:val="uk-UA"/>
        </w:rPr>
        <w:t>И.П.Андриади</w:t>
      </w:r>
      <w:proofErr w:type="spellEnd"/>
      <w:r>
        <w:rPr>
          <w:lang w:val="uk-UA"/>
        </w:rPr>
        <w:t xml:space="preserve">. – М., 1997. – 205 с. </w:t>
      </w:r>
    </w:p>
    <w:p w:rsidR="00A775AE" w:rsidRDefault="00A775AE" w:rsidP="00A775AE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Аникеева</w:t>
      </w:r>
      <w:proofErr w:type="spellEnd"/>
      <w:r>
        <w:rPr>
          <w:lang w:val="uk-UA"/>
        </w:rPr>
        <w:t xml:space="preserve"> Н.П. учителю о </w:t>
      </w:r>
      <w:proofErr w:type="spellStart"/>
      <w:r>
        <w:rPr>
          <w:lang w:val="uk-UA"/>
        </w:rPr>
        <w:t>психологическом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климате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коллективе</w:t>
      </w:r>
      <w:proofErr w:type="spellEnd"/>
      <w:r>
        <w:rPr>
          <w:lang w:val="uk-UA"/>
        </w:rPr>
        <w:t xml:space="preserve">/ </w:t>
      </w:r>
      <w:proofErr w:type="spellStart"/>
      <w:r>
        <w:rPr>
          <w:lang w:val="uk-UA"/>
        </w:rPr>
        <w:t>Н.П.Аникеева</w:t>
      </w:r>
      <w:proofErr w:type="spellEnd"/>
      <w:r>
        <w:rPr>
          <w:lang w:val="uk-UA"/>
        </w:rPr>
        <w:t xml:space="preserve">. – М., 1983. – 94 с. </w:t>
      </w:r>
    </w:p>
    <w:p w:rsidR="00A775AE" w:rsidRDefault="00A775AE" w:rsidP="00A775AE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4.Бабанский </w:t>
      </w:r>
      <w:proofErr w:type="spellStart"/>
      <w:r>
        <w:rPr>
          <w:lang w:val="uk-UA"/>
        </w:rPr>
        <w:t>Ю.К.Оптимизация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учебно-воспитательного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школе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Ю.К.Бабанский</w:t>
      </w:r>
      <w:proofErr w:type="spellEnd"/>
      <w:r>
        <w:rPr>
          <w:lang w:val="uk-UA"/>
        </w:rPr>
        <w:t xml:space="preserve">. – М., 1982. – 105 с.  </w:t>
      </w:r>
    </w:p>
    <w:p w:rsidR="00A775AE" w:rsidRDefault="00A775AE" w:rsidP="00A775AE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5. Бронзова И.А. </w:t>
      </w:r>
      <w:proofErr w:type="spellStart"/>
      <w:r>
        <w:rPr>
          <w:lang w:val="uk-UA"/>
        </w:rPr>
        <w:t>Подготовка</w:t>
      </w:r>
      <w:proofErr w:type="spellEnd"/>
      <w:r>
        <w:rPr>
          <w:lang w:val="uk-UA"/>
        </w:rPr>
        <w:t xml:space="preserve"> учителя в </w:t>
      </w:r>
      <w:proofErr w:type="spellStart"/>
      <w:r>
        <w:rPr>
          <w:lang w:val="uk-UA"/>
        </w:rPr>
        <w:t>принятию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решений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непредвиденных</w:t>
      </w:r>
      <w:proofErr w:type="spellEnd"/>
      <w:r>
        <w:rPr>
          <w:lang w:val="uk-UA"/>
        </w:rPr>
        <w:t xml:space="preserve"> ситуаціях </w:t>
      </w:r>
      <w:proofErr w:type="spellStart"/>
      <w:r>
        <w:rPr>
          <w:lang w:val="uk-UA"/>
        </w:rPr>
        <w:t>урока</w:t>
      </w:r>
      <w:proofErr w:type="spellEnd"/>
      <w:r>
        <w:rPr>
          <w:lang w:val="uk-UA"/>
        </w:rPr>
        <w:t xml:space="preserve">/ </w:t>
      </w:r>
      <w:proofErr w:type="spellStart"/>
      <w:r>
        <w:rPr>
          <w:lang w:val="uk-UA"/>
        </w:rPr>
        <w:t>Психологические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проблемы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самообразования</w:t>
      </w:r>
      <w:proofErr w:type="spellEnd"/>
      <w:r>
        <w:rPr>
          <w:lang w:val="uk-UA"/>
        </w:rPr>
        <w:t xml:space="preserve"> учителя. – М., 1986. – С.28-33. </w:t>
      </w:r>
    </w:p>
    <w:p w:rsidR="00A775AE" w:rsidRDefault="00A775AE" w:rsidP="00A775AE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Багмет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К.В.Конфликт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педагогической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деятельности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А.В.Гусева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В.В.Козлов</w:t>
      </w:r>
      <w:proofErr w:type="spellEnd"/>
      <w:r>
        <w:rPr>
          <w:lang w:val="uk-UA"/>
        </w:rPr>
        <w:t xml:space="preserve">. – М., 1998. – 164 с. </w:t>
      </w:r>
    </w:p>
    <w:p w:rsidR="00A775AE" w:rsidRPr="00665267" w:rsidRDefault="00A775AE" w:rsidP="00A775AE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7. Степанов О.М. Педагогічна психологія/ О.М. Степанов. – К., 2011. – 413 с.</w:t>
      </w:r>
    </w:p>
    <w:p w:rsidR="00A775AE" w:rsidRDefault="00A775AE" w:rsidP="00A775AE">
      <w:pPr>
        <w:ind w:left="720"/>
        <w:jc w:val="center"/>
        <w:rPr>
          <w:b/>
          <w:sz w:val="28"/>
          <w:szCs w:val="28"/>
          <w:lang w:val="uk-UA"/>
        </w:rPr>
      </w:pPr>
      <w:r w:rsidRPr="0073648C">
        <w:rPr>
          <w:b/>
          <w:sz w:val="28"/>
          <w:szCs w:val="28"/>
          <w:lang w:val="uk-UA"/>
        </w:rPr>
        <w:t>Короткий теоретичний к</w:t>
      </w:r>
      <w:r>
        <w:rPr>
          <w:b/>
          <w:sz w:val="28"/>
          <w:szCs w:val="28"/>
          <w:lang w:val="uk-UA"/>
        </w:rPr>
        <w:t>оментар до теми</w:t>
      </w:r>
    </w:p>
    <w:p w:rsidR="00A775AE" w:rsidRPr="0073648C" w:rsidRDefault="00A775AE" w:rsidP="00A775AE">
      <w:pPr>
        <w:ind w:firstLine="360"/>
        <w:jc w:val="both"/>
        <w:rPr>
          <w:lang w:val="uk-UA"/>
        </w:rPr>
      </w:pPr>
      <w:r w:rsidRPr="00A775AE">
        <w:rPr>
          <w:b/>
          <w:lang w:val="uk-UA"/>
        </w:rPr>
        <w:t>Педагогічна діяльність</w:t>
      </w:r>
      <w:r w:rsidRPr="0073648C">
        <w:rPr>
          <w:lang w:val="uk-UA"/>
        </w:rPr>
        <w:t xml:space="preserve"> – нормативно задана і функціонально визначена діяльність дорослих членів суспільства, професійною метою яких є навчання, виховання і розвиток підростаючого покоління. </w:t>
      </w:r>
    </w:p>
    <w:p w:rsidR="00A775AE" w:rsidRPr="0073648C" w:rsidRDefault="00A775AE" w:rsidP="00A775AE">
      <w:pPr>
        <w:jc w:val="both"/>
        <w:rPr>
          <w:lang w:val="uk-UA"/>
        </w:rPr>
      </w:pPr>
      <w:r w:rsidRPr="0073648C">
        <w:rPr>
          <w:lang w:val="uk-UA"/>
        </w:rPr>
        <w:tab/>
      </w:r>
      <w:r w:rsidRPr="00A775AE">
        <w:rPr>
          <w:b/>
          <w:lang w:val="uk-UA"/>
        </w:rPr>
        <w:t>Основні завдання педагогічної діяльності</w:t>
      </w:r>
      <w:r w:rsidRPr="0073648C">
        <w:rPr>
          <w:lang w:val="uk-UA"/>
        </w:rPr>
        <w:t xml:space="preserve">: </w:t>
      </w:r>
    </w:p>
    <w:p w:rsidR="00A775AE" w:rsidRPr="0073648C" w:rsidRDefault="00A775AE" w:rsidP="00A775AE">
      <w:pPr>
        <w:numPr>
          <w:ilvl w:val="0"/>
          <w:numId w:val="2"/>
        </w:numPr>
        <w:jc w:val="both"/>
        <w:rPr>
          <w:lang w:val="uk-UA"/>
        </w:rPr>
      </w:pPr>
      <w:r w:rsidRPr="0073648C">
        <w:rPr>
          <w:lang w:val="uk-UA"/>
        </w:rPr>
        <w:t xml:space="preserve">озброєння учнів науковими знаннями; </w:t>
      </w:r>
    </w:p>
    <w:p w:rsidR="00A775AE" w:rsidRPr="0073648C" w:rsidRDefault="00A775AE" w:rsidP="00A775AE">
      <w:pPr>
        <w:numPr>
          <w:ilvl w:val="0"/>
          <w:numId w:val="2"/>
        </w:numPr>
        <w:jc w:val="both"/>
        <w:rPr>
          <w:lang w:val="uk-UA"/>
        </w:rPr>
      </w:pPr>
      <w:r w:rsidRPr="0073648C">
        <w:rPr>
          <w:lang w:val="uk-UA"/>
        </w:rPr>
        <w:t>виховання в них наукового світогляду і стійких моральних переконань і вміння об</w:t>
      </w:r>
      <w:r w:rsidRPr="0073648C">
        <w:t>’</w:t>
      </w:r>
      <w:proofErr w:type="spellStart"/>
      <w:r w:rsidRPr="0073648C">
        <w:rPr>
          <w:lang w:val="uk-UA"/>
        </w:rPr>
        <w:t>єктивно</w:t>
      </w:r>
      <w:proofErr w:type="spellEnd"/>
      <w:r w:rsidRPr="0073648C">
        <w:rPr>
          <w:lang w:val="uk-UA"/>
        </w:rPr>
        <w:t xml:space="preserve"> оцінювати власні прагнення, дії та вчинки; </w:t>
      </w:r>
    </w:p>
    <w:p w:rsidR="00A775AE" w:rsidRPr="0073648C" w:rsidRDefault="00A775AE" w:rsidP="00A775AE">
      <w:pPr>
        <w:numPr>
          <w:ilvl w:val="0"/>
          <w:numId w:val="2"/>
        </w:numPr>
        <w:jc w:val="both"/>
        <w:rPr>
          <w:lang w:val="uk-UA"/>
        </w:rPr>
      </w:pPr>
      <w:r w:rsidRPr="0073648C">
        <w:rPr>
          <w:lang w:val="uk-UA"/>
        </w:rPr>
        <w:t xml:space="preserve">забезпечувати гармонійний розвиток дітей, їх розумове, моральне, правове, естетичне, трудове і фізичне виховання, підготувати до свідомого вибору професії та громадської діяльності. </w:t>
      </w:r>
    </w:p>
    <w:p w:rsidR="00A775AE" w:rsidRPr="0073648C" w:rsidRDefault="00A775AE" w:rsidP="00A775AE">
      <w:pPr>
        <w:jc w:val="both"/>
        <w:rPr>
          <w:lang w:val="uk-UA"/>
        </w:rPr>
      </w:pPr>
      <w:r w:rsidRPr="0073648C">
        <w:rPr>
          <w:lang w:val="uk-UA"/>
        </w:rPr>
        <w:t xml:space="preserve">Продукт педагогічної діяльності – набутий учнем індивідуальний досвід у сукупності аксіологічних, морально-етичних, </w:t>
      </w:r>
      <w:proofErr w:type="spellStart"/>
      <w:r w:rsidRPr="0073648C">
        <w:rPr>
          <w:lang w:val="uk-UA"/>
        </w:rPr>
        <w:t>емоційно</w:t>
      </w:r>
      <w:proofErr w:type="spellEnd"/>
      <w:r w:rsidRPr="0073648C">
        <w:rPr>
          <w:lang w:val="uk-UA"/>
        </w:rPr>
        <w:t xml:space="preserve">-смислових і оціночних складових. </w:t>
      </w:r>
    </w:p>
    <w:p w:rsidR="00A775AE" w:rsidRPr="00A775AE" w:rsidRDefault="00A775AE" w:rsidP="00A775AE">
      <w:pPr>
        <w:ind w:firstLine="708"/>
        <w:jc w:val="both"/>
        <w:rPr>
          <w:b/>
          <w:lang w:val="uk-UA"/>
        </w:rPr>
      </w:pPr>
      <w:r w:rsidRPr="00A775AE">
        <w:rPr>
          <w:b/>
          <w:lang w:val="uk-UA"/>
        </w:rPr>
        <w:t>Об</w:t>
      </w:r>
      <w:r w:rsidRPr="00A775AE">
        <w:rPr>
          <w:b/>
        </w:rPr>
        <w:t>’</w:t>
      </w:r>
      <w:proofErr w:type="spellStart"/>
      <w:r w:rsidRPr="00A775AE">
        <w:rPr>
          <w:b/>
          <w:lang w:val="uk-UA"/>
        </w:rPr>
        <w:t>єкт</w:t>
      </w:r>
      <w:proofErr w:type="spellEnd"/>
      <w:r w:rsidRPr="00A775AE">
        <w:rPr>
          <w:b/>
          <w:lang w:val="uk-UA"/>
        </w:rPr>
        <w:t xml:space="preserve"> діяльності – учень, а </w:t>
      </w:r>
      <w:proofErr w:type="spellStart"/>
      <w:r w:rsidRPr="00A775AE">
        <w:rPr>
          <w:b/>
          <w:lang w:val="uk-UA"/>
        </w:rPr>
        <w:t>суб</w:t>
      </w:r>
      <w:proofErr w:type="spellEnd"/>
      <w:r w:rsidRPr="00A775AE">
        <w:rPr>
          <w:b/>
        </w:rPr>
        <w:t>’</w:t>
      </w:r>
      <w:proofErr w:type="spellStart"/>
      <w:r w:rsidRPr="00A775AE">
        <w:rPr>
          <w:b/>
          <w:lang w:val="uk-UA"/>
        </w:rPr>
        <w:t>єкт</w:t>
      </w:r>
      <w:proofErr w:type="spellEnd"/>
      <w:r w:rsidRPr="00A775AE">
        <w:rPr>
          <w:b/>
          <w:lang w:val="uk-UA"/>
        </w:rPr>
        <w:t xml:space="preserve"> – учитель.  </w:t>
      </w:r>
    </w:p>
    <w:p w:rsidR="00AE150B" w:rsidRPr="00A775AE" w:rsidRDefault="00A775AE" w:rsidP="00A775AE">
      <w:pPr>
        <w:jc w:val="center"/>
        <w:rPr>
          <w:b/>
          <w:sz w:val="28"/>
          <w:szCs w:val="28"/>
          <w:lang w:val="uk-UA"/>
        </w:rPr>
      </w:pPr>
      <w:r w:rsidRPr="00A775AE">
        <w:rPr>
          <w:b/>
          <w:sz w:val="28"/>
          <w:szCs w:val="28"/>
          <w:lang w:val="uk-UA"/>
        </w:rPr>
        <w:t xml:space="preserve">Тестові завдання: </w:t>
      </w:r>
    </w:p>
    <w:p w:rsidR="00A775AE" w:rsidRPr="00A775AE" w:rsidRDefault="00A775AE" w:rsidP="00A775AE">
      <w:pPr>
        <w:ind w:firstLine="708"/>
        <w:jc w:val="center"/>
        <w:rPr>
          <w:sz w:val="28"/>
          <w:szCs w:val="28"/>
          <w:lang w:val="uk-UA"/>
        </w:rPr>
      </w:pPr>
      <w:r w:rsidRPr="00A775AE">
        <w:rPr>
          <w:sz w:val="28"/>
          <w:szCs w:val="28"/>
          <w:u w:val="single"/>
          <w:lang w:val="uk-UA"/>
        </w:rPr>
        <w:t>Психологія педагогічної діяльності</w:t>
      </w:r>
      <w:r w:rsidRPr="00A775AE">
        <w:rPr>
          <w:sz w:val="28"/>
          <w:szCs w:val="28"/>
          <w:lang w:val="uk-UA"/>
        </w:rPr>
        <w:t>.</w:t>
      </w:r>
    </w:p>
    <w:p w:rsidR="00A775AE" w:rsidRPr="00A775AE" w:rsidRDefault="00A775AE" w:rsidP="00A775AE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Результатом педагогічної діяльності вчителя виступають: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>А. професійні та особистісні якості вчителя</w:t>
      </w:r>
      <w:r>
        <w:rPr>
          <w:sz w:val="28"/>
          <w:szCs w:val="28"/>
          <w:lang w:val="uk-UA"/>
        </w:rPr>
        <w:t>;</w:t>
      </w:r>
      <w:r w:rsidRPr="00A775AE">
        <w:rPr>
          <w:sz w:val="28"/>
          <w:szCs w:val="28"/>
          <w:lang w:val="uk-UA"/>
        </w:rPr>
        <w:t xml:space="preserve">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>Б. засвоєні учнями знання і сформован</w:t>
      </w:r>
      <w:r>
        <w:rPr>
          <w:sz w:val="28"/>
          <w:szCs w:val="28"/>
          <w:lang w:val="uk-UA"/>
        </w:rPr>
        <w:t>і риси та якості їх особистості;</w:t>
      </w:r>
      <w:r w:rsidRPr="00A775AE">
        <w:rPr>
          <w:sz w:val="28"/>
          <w:szCs w:val="28"/>
          <w:lang w:val="uk-UA"/>
        </w:rPr>
        <w:t xml:space="preserve">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>В. ефективний педагогічний процес</w:t>
      </w:r>
      <w:r>
        <w:rPr>
          <w:sz w:val="28"/>
          <w:szCs w:val="28"/>
          <w:lang w:val="uk-UA"/>
        </w:rPr>
        <w:t>.</w:t>
      </w:r>
      <w:r w:rsidRPr="00A775AE">
        <w:rPr>
          <w:sz w:val="28"/>
          <w:szCs w:val="28"/>
          <w:lang w:val="uk-UA"/>
        </w:rPr>
        <w:t xml:space="preserve">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lastRenderedPageBreak/>
        <w:t xml:space="preserve">2. Що з перелічених особистісних властивостей унеможливлюють професійну педагогічну діяльність: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А. наявність дефектів у вимові, невиразність мовлення.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>Б. не</w:t>
      </w:r>
      <w:r>
        <w:rPr>
          <w:sz w:val="28"/>
          <w:szCs w:val="28"/>
          <w:lang w:val="uk-UA"/>
        </w:rPr>
        <w:t>комунікабельність, фізичні вади;</w:t>
      </w:r>
      <w:r w:rsidRPr="00A775AE">
        <w:rPr>
          <w:sz w:val="28"/>
          <w:szCs w:val="28"/>
          <w:lang w:val="uk-UA"/>
        </w:rPr>
        <w:t xml:space="preserve">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>В. байдужість до дітей</w:t>
      </w:r>
      <w:r>
        <w:rPr>
          <w:sz w:val="28"/>
          <w:szCs w:val="28"/>
          <w:lang w:val="uk-UA"/>
        </w:rPr>
        <w:t>;</w:t>
      </w:r>
      <w:r w:rsidRPr="00A775AE">
        <w:rPr>
          <w:sz w:val="28"/>
          <w:szCs w:val="28"/>
          <w:lang w:val="uk-UA"/>
        </w:rPr>
        <w:t xml:space="preserve">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Г. надмірна активність, ініціативність 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>Д. розвинута мотиваційна спрямованість особистості вчителя</w:t>
      </w:r>
      <w:r>
        <w:rPr>
          <w:sz w:val="28"/>
          <w:szCs w:val="28"/>
          <w:lang w:val="uk-UA"/>
        </w:rPr>
        <w:t>.</w:t>
      </w:r>
      <w:r w:rsidRPr="00A775AE">
        <w:rPr>
          <w:sz w:val="28"/>
          <w:szCs w:val="28"/>
          <w:lang w:val="uk-UA"/>
        </w:rPr>
        <w:t xml:space="preserve">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3. Цей компонент психологічної структури педагогічної діяльності вміщує всю систему знань і вмінь учителя, які становлять основу його професійної діяльності, тобто знання свого навчального предмета: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А. гностичний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Б. проективний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В. конструктивний.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4. Планування власної роботи і діяльності учнів з урахуванням найближчих цілей навчання і виховання, структурування і дозування навчального матеріалу це: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А. комунікативний компонент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Б. конструктивний компонент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В. організаторський </w:t>
      </w:r>
    </w:p>
    <w:p w:rsidR="00A775AE" w:rsidRPr="00A775AE" w:rsidRDefault="009E6FAF" w:rsidP="00A775A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Професійна особливість педагога, яка</w:t>
      </w:r>
      <w:r w:rsidR="00A775AE" w:rsidRPr="00A775AE">
        <w:rPr>
          <w:sz w:val="28"/>
          <w:szCs w:val="28"/>
          <w:lang w:val="uk-UA"/>
        </w:rPr>
        <w:t xml:space="preserve"> дає змогу прогнозувати, попереджати і усувати конфліктні ситуації у взаєминах з учнями, їхніми батьками та колегами у колективі це: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А. педагогічна майстерність 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Б. педагогічний такт </w:t>
      </w:r>
    </w:p>
    <w:p w:rsidR="00A775AE" w:rsidRDefault="00A775AE" w:rsidP="00A775AE">
      <w:pPr>
        <w:ind w:left="360"/>
        <w:rPr>
          <w:sz w:val="28"/>
          <w:szCs w:val="28"/>
          <w:lang w:val="uk-UA"/>
        </w:rPr>
      </w:pPr>
      <w:r w:rsidRPr="00A775AE">
        <w:rPr>
          <w:sz w:val="28"/>
          <w:szCs w:val="28"/>
          <w:lang w:val="uk-UA"/>
        </w:rPr>
        <w:t xml:space="preserve">В. авторитет вчителя.   </w:t>
      </w:r>
    </w:p>
    <w:p w:rsidR="00A775AE" w:rsidRDefault="00A775AE" w:rsidP="00A775AE">
      <w:pPr>
        <w:ind w:left="36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Цей компонент педагогічної діяльності </w:t>
      </w:r>
      <w:r w:rsidRPr="00C5418C">
        <w:rPr>
          <w:color w:val="000000"/>
          <w:sz w:val="28"/>
          <w:szCs w:val="28"/>
          <w:lang w:val="uk-UA"/>
        </w:rPr>
        <w:t>здійснюється в безпосередніх або опосередкованих контактах і зв'язках із своїми учнями і вихованцями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A775AE" w:rsidRDefault="00A775AE" w:rsidP="00A775AE">
      <w:pPr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конструктивний компонент; </w:t>
      </w:r>
    </w:p>
    <w:p w:rsidR="00A775AE" w:rsidRDefault="00A775AE" w:rsidP="00A775AE">
      <w:pPr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Б) організаторський; </w:t>
      </w:r>
    </w:p>
    <w:p w:rsidR="00A775AE" w:rsidRDefault="00A775AE" w:rsidP="00A775AE">
      <w:pPr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</w:t>
      </w:r>
      <w:r w:rsidR="009E6FAF">
        <w:rPr>
          <w:color w:val="000000"/>
          <w:sz w:val="28"/>
          <w:szCs w:val="28"/>
          <w:lang w:val="uk-UA"/>
        </w:rPr>
        <w:t xml:space="preserve"> комунікативний</w:t>
      </w:r>
      <w:r>
        <w:rPr>
          <w:color w:val="000000"/>
          <w:sz w:val="28"/>
          <w:szCs w:val="28"/>
          <w:lang w:val="uk-UA"/>
        </w:rPr>
        <w:t xml:space="preserve"> компонент. </w:t>
      </w:r>
    </w:p>
    <w:p w:rsidR="00A775AE" w:rsidRDefault="00A775AE" w:rsidP="00A775A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Що не відноситься до ознак індивідуального стилю педагога: </w:t>
      </w:r>
    </w:p>
    <w:p w:rsidR="00A775AE" w:rsidRDefault="00A775AE" w:rsidP="00A775A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темперамент, б) Підбір</w:t>
      </w:r>
      <w:r w:rsidRPr="00A775AE">
        <w:rPr>
          <w:color w:val="000000"/>
          <w:sz w:val="28"/>
          <w:szCs w:val="28"/>
          <w:lang w:val="uk-UA"/>
        </w:rPr>
        <w:t xml:space="preserve"> засобів виховання;</w:t>
      </w:r>
      <w:r>
        <w:rPr>
          <w:color w:val="000000"/>
          <w:sz w:val="28"/>
          <w:szCs w:val="28"/>
          <w:lang w:val="uk-UA"/>
        </w:rPr>
        <w:t xml:space="preserve"> в) с</w:t>
      </w:r>
      <w:r w:rsidRPr="00A775AE">
        <w:rPr>
          <w:color w:val="000000"/>
          <w:sz w:val="28"/>
          <w:szCs w:val="28"/>
          <w:lang w:val="uk-UA"/>
        </w:rPr>
        <w:t>тилі педагогічного спілкування;</w:t>
      </w:r>
      <w:r>
        <w:rPr>
          <w:color w:val="000000"/>
          <w:sz w:val="28"/>
          <w:szCs w:val="28"/>
          <w:lang w:val="uk-UA"/>
        </w:rPr>
        <w:t xml:space="preserve"> г) р</w:t>
      </w:r>
      <w:r w:rsidRPr="00A775AE">
        <w:rPr>
          <w:color w:val="000000"/>
          <w:sz w:val="28"/>
          <w:szCs w:val="28"/>
          <w:lang w:val="uk-UA"/>
        </w:rPr>
        <w:t>еакції на дії та вчинки дітей;</w:t>
      </w:r>
      <w:r>
        <w:rPr>
          <w:color w:val="000000"/>
          <w:sz w:val="28"/>
          <w:szCs w:val="28"/>
          <w:lang w:val="uk-UA"/>
        </w:rPr>
        <w:t xml:space="preserve"> д) м</w:t>
      </w:r>
      <w:r w:rsidRPr="00A775AE">
        <w:rPr>
          <w:color w:val="000000"/>
          <w:sz w:val="28"/>
          <w:szCs w:val="28"/>
          <w:lang w:val="uk-UA"/>
        </w:rPr>
        <w:t>анері поведінки;</w:t>
      </w:r>
      <w:r>
        <w:rPr>
          <w:color w:val="000000"/>
          <w:sz w:val="28"/>
          <w:szCs w:val="28"/>
          <w:lang w:val="uk-UA"/>
        </w:rPr>
        <w:t xml:space="preserve"> е) генетичні та фізіологічні особливості; ж) приналежність до релігійних та суспільних організацій. </w:t>
      </w:r>
    </w:p>
    <w:p w:rsidR="00A775AE" w:rsidRDefault="00A775AE" w:rsidP="00A775AE">
      <w:pPr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>
        <w:rPr>
          <w:color w:val="000000"/>
          <w:sz w:val="27"/>
          <w:szCs w:val="27"/>
          <w:lang w:val="uk-UA"/>
        </w:rPr>
        <w:t>У</w:t>
      </w:r>
      <w:r w:rsidRPr="00D15E5D">
        <w:rPr>
          <w:color w:val="000000"/>
          <w:sz w:val="27"/>
          <w:szCs w:val="27"/>
          <w:lang w:val="uk-UA"/>
        </w:rPr>
        <w:t>свідомлений аргументований і вмотивований вплив на систему поглядів індивіда</w:t>
      </w:r>
      <w:r>
        <w:rPr>
          <w:color w:val="000000"/>
          <w:sz w:val="27"/>
          <w:szCs w:val="27"/>
          <w:lang w:val="uk-UA"/>
        </w:rPr>
        <w:t xml:space="preserve">: </w:t>
      </w:r>
    </w:p>
    <w:p w:rsidR="00A775AE" w:rsidRDefault="00A775AE" w:rsidP="00A775AE">
      <w:p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А) переконання; б) навіювання; в) зараження. </w:t>
      </w:r>
    </w:p>
    <w:p w:rsidR="00A775AE" w:rsidRDefault="00A775AE" w:rsidP="00A775AE">
      <w:p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9.</w:t>
      </w:r>
      <w:r w:rsidRPr="00A775AE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П</w:t>
      </w:r>
      <w:r w:rsidRPr="00D15E5D">
        <w:rPr>
          <w:color w:val="000000"/>
          <w:sz w:val="27"/>
          <w:szCs w:val="27"/>
          <w:lang w:val="uk-UA"/>
        </w:rPr>
        <w:t>ідсвідомий емоційний відгук у взаємодії з іншими людьми на підставі співпереживання з ними. Має невербальний характер</w:t>
      </w:r>
      <w:r>
        <w:rPr>
          <w:color w:val="000000"/>
          <w:sz w:val="27"/>
          <w:szCs w:val="27"/>
          <w:lang w:val="uk-UA"/>
        </w:rPr>
        <w:t xml:space="preserve">: </w:t>
      </w:r>
    </w:p>
    <w:p w:rsidR="00A775AE" w:rsidRDefault="00A775AE" w:rsidP="00A775AE">
      <w:pPr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А) зараження; б) навіювання; в) переконання. </w:t>
      </w:r>
    </w:p>
    <w:p w:rsidR="00A775AE" w:rsidRPr="009E6FAF" w:rsidRDefault="00A775AE" w:rsidP="00A775AE">
      <w:pPr>
        <w:spacing w:before="100" w:beforeAutospacing="1" w:after="100" w:afterAutospacing="1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9E6FAF">
        <w:rPr>
          <w:color w:val="000000"/>
          <w:sz w:val="28"/>
          <w:szCs w:val="28"/>
          <w:lang w:val="uk-UA"/>
        </w:rPr>
        <w:t xml:space="preserve">10. </w:t>
      </w:r>
      <w:r w:rsidRPr="009E6FAF">
        <w:rPr>
          <w:color w:val="222222"/>
          <w:sz w:val="28"/>
          <w:szCs w:val="28"/>
          <w:shd w:val="clear" w:color="auto" w:fill="FFFFFF"/>
          <w:lang w:val="uk-UA"/>
        </w:rPr>
        <w:t>Стійка система способів та прийомів соціально-психологічної взаємодії </w:t>
      </w:r>
      <w:r w:rsidRPr="009E6FAF">
        <w:rPr>
          <w:bCs/>
          <w:color w:val="222222"/>
          <w:sz w:val="28"/>
          <w:szCs w:val="28"/>
          <w:shd w:val="clear" w:color="auto" w:fill="FFFFFF"/>
          <w:lang w:val="uk-UA"/>
        </w:rPr>
        <w:t>педагога</w:t>
      </w:r>
      <w:r w:rsidRPr="009E6FAF">
        <w:rPr>
          <w:color w:val="222222"/>
          <w:sz w:val="28"/>
          <w:szCs w:val="28"/>
          <w:shd w:val="clear" w:color="auto" w:fill="FFFFFF"/>
          <w:lang w:val="uk-UA"/>
        </w:rPr>
        <w:t> й учнів, зумовлена типологічними та особистісними властивостями </w:t>
      </w:r>
      <w:r w:rsidRPr="009E6FAF">
        <w:rPr>
          <w:bCs/>
          <w:color w:val="222222"/>
          <w:sz w:val="28"/>
          <w:szCs w:val="28"/>
          <w:shd w:val="clear" w:color="auto" w:fill="FFFFFF"/>
          <w:lang w:val="uk-UA"/>
        </w:rPr>
        <w:t>педагога</w:t>
      </w:r>
      <w:r w:rsidRPr="009E6FAF">
        <w:rPr>
          <w:color w:val="222222"/>
          <w:sz w:val="28"/>
          <w:szCs w:val="28"/>
          <w:shd w:val="clear" w:color="auto" w:fill="FFFFFF"/>
          <w:lang w:val="uk-UA"/>
        </w:rPr>
        <w:t>, а також параметрами ситуації </w:t>
      </w:r>
      <w:r w:rsidRPr="009E6FAF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спілкування це: </w:t>
      </w:r>
    </w:p>
    <w:p w:rsidR="00A775AE" w:rsidRPr="00A775AE" w:rsidRDefault="00A775AE" w:rsidP="00A775AE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E6FAF">
        <w:rPr>
          <w:bCs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А) стиль педагогічного спілкування; б) професійна майстерність педагога; в) </w:t>
      </w:r>
      <w:r w:rsidR="009E6FAF" w:rsidRPr="009E6FAF">
        <w:rPr>
          <w:bCs/>
          <w:color w:val="222222"/>
          <w:sz w:val="28"/>
          <w:szCs w:val="28"/>
          <w:shd w:val="clear" w:color="auto" w:fill="FFFFFF"/>
          <w:lang w:val="uk-UA"/>
        </w:rPr>
        <w:t>особистісна ознака педагога</w:t>
      </w:r>
      <w:r w:rsidR="009E6FAF">
        <w:rPr>
          <w:bCs/>
          <w:color w:val="222222"/>
          <w:sz w:val="28"/>
          <w:szCs w:val="28"/>
          <w:shd w:val="clear" w:color="auto" w:fill="FFFFFF"/>
          <w:lang w:val="uk-UA"/>
        </w:rPr>
        <w:t>.</w:t>
      </w:r>
    </w:p>
    <w:p w:rsidR="00E046A8" w:rsidRPr="00E046A8" w:rsidRDefault="00E046A8" w:rsidP="00E046A8">
      <w:pPr>
        <w:spacing w:after="160" w:line="259" w:lineRule="auto"/>
        <w:ind w:left="720"/>
        <w:jc w:val="center"/>
        <w:rPr>
          <w:b/>
          <w:sz w:val="28"/>
          <w:szCs w:val="28"/>
          <w:lang w:val="uk-UA"/>
        </w:rPr>
      </w:pPr>
      <w:r w:rsidRPr="00E046A8">
        <w:rPr>
          <w:b/>
          <w:sz w:val="28"/>
          <w:szCs w:val="28"/>
          <w:lang w:val="uk-UA"/>
        </w:rPr>
        <w:t xml:space="preserve">1б, 2 </w:t>
      </w:r>
      <w:proofErr w:type="spellStart"/>
      <w:r w:rsidRPr="00E046A8">
        <w:rPr>
          <w:b/>
          <w:sz w:val="28"/>
          <w:szCs w:val="28"/>
          <w:lang w:val="uk-UA"/>
        </w:rPr>
        <w:t>абв</w:t>
      </w:r>
      <w:proofErr w:type="spellEnd"/>
      <w:r w:rsidRPr="00E046A8">
        <w:rPr>
          <w:b/>
          <w:sz w:val="28"/>
          <w:szCs w:val="28"/>
          <w:lang w:val="uk-UA"/>
        </w:rPr>
        <w:t>, 3 а, 4 б, 5 б, 6в, 7ж,е 8 а, 9а, 10 а</w:t>
      </w:r>
    </w:p>
    <w:p w:rsidR="00A775AE" w:rsidRPr="00A775AE" w:rsidRDefault="00A775AE" w:rsidP="00A775AE">
      <w:pPr>
        <w:ind w:left="360"/>
        <w:rPr>
          <w:sz w:val="28"/>
          <w:szCs w:val="28"/>
          <w:lang w:val="uk-UA"/>
        </w:rPr>
      </w:pPr>
      <w:bookmarkStart w:id="0" w:name="_GoBack"/>
      <w:bookmarkEnd w:id="0"/>
    </w:p>
    <w:p w:rsidR="00A775AE" w:rsidRPr="00A775AE" w:rsidRDefault="00A775AE" w:rsidP="00A775AE">
      <w:pPr>
        <w:jc w:val="center"/>
        <w:rPr>
          <w:b/>
          <w:lang w:val="uk-UA"/>
        </w:rPr>
      </w:pPr>
    </w:p>
    <w:sectPr w:rsidR="00A775AE" w:rsidRPr="00A7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125"/>
    <w:multiLevelType w:val="hybridMultilevel"/>
    <w:tmpl w:val="7804D822"/>
    <w:lvl w:ilvl="0" w:tplc="52A29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3B3"/>
    <w:multiLevelType w:val="hybridMultilevel"/>
    <w:tmpl w:val="97D2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32BA3"/>
    <w:multiLevelType w:val="multilevel"/>
    <w:tmpl w:val="91D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02D0D"/>
    <w:multiLevelType w:val="hybridMultilevel"/>
    <w:tmpl w:val="78D6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6"/>
    <w:rsid w:val="009E6FAF"/>
    <w:rsid w:val="00A775AE"/>
    <w:rsid w:val="00AE150B"/>
    <w:rsid w:val="00B57706"/>
    <w:rsid w:val="00E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8F81-C905-4AA7-8F41-B0C94A9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3</cp:revision>
  <dcterms:created xsi:type="dcterms:W3CDTF">2020-04-23T17:59:00Z</dcterms:created>
  <dcterms:modified xsi:type="dcterms:W3CDTF">2020-04-23T18:39:00Z</dcterms:modified>
</cp:coreProperties>
</file>