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E5" w:rsidRDefault="000150D8" w:rsidP="00031EE5">
      <w:pPr>
        <w:jc w:val="center"/>
      </w:pPr>
      <w:bookmarkStart w:id="0" w:name="_GoBack"/>
      <w:r w:rsidRPr="000150D8">
        <w:rPr>
          <w:noProof/>
          <w:lang w:eastAsia="ru-RU"/>
        </w:rPr>
        <w:drawing>
          <wp:inline distT="0" distB="0" distL="0" distR="0">
            <wp:extent cx="6210300" cy="8362950"/>
            <wp:effectExtent l="0" t="0" r="0" b="0"/>
            <wp:docPr id="2" name="Рисунок 2" descr="C:\Users\Ирина\Desktop\IMG-794c0445fa03ddda6bad1cc69c627e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-794c0445fa03ddda6bad1cc69c627e94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55" cy="83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1EE5" w:rsidRDefault="00031EE5" w:rsidP="00031EE5">
      <w:pPr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lastRenderedPageBreak/>
        <w:t>Опис курсу</w:t>
      </w:r>
    </w:p>
    <w:p w:rsidR="00031EE5" w:rsidRPr="00494F70" w:rsidRDefault="00031EE5" w:rsidP="00031EE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1"/>
        <w:gridCol w:w="9801"/>
      </w:tblGrid>
      <w:tr w:rsidR="00031EE5" w:rsidRPr="00494F70" w:rsidTr="00AD78F9">
        <w:tc>
          <w:tcPr>
            <w:tcW w:w="376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педагогічна</w:t>
            </w:r>
          </w:p>
        </w:tc>
      </w:tr>
      <w:tr w:rsidR="00031EE5" w:rsidRPr="00494F70" w:rsidTr="00AD78F9">
        <w:tc>
          <w:tcPr>
            <w:tcW w:w="376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Обов’язкова компонента </w:t>
            </w:r>
          </w:p>
        </w:tc>
      </w:tr>
      <w:tr w:rsidR="00031EE5" w:rsidRPr="00494F70" w:rsidTr="00AD78F9">
        <w:tc>
          <w:tcPr>
            <w:tcW w:w="376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031EE5" w:rsidRPr="00494F70" w:rsidTr="00AD78F9">
        <w:tc>
          <w:tcPr>
            <w:tcW w:w="376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494F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 кредити </w:t>
            </w:r>
            <w:r w:rsidRPr="00494F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00494F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 годин</w:t>
            </w:r>
          </w:p>
        </w:tc>
      </w:tr>
      <w:tr w:rsidR="00031EE5" w:rsidRPr="00494F70" w:rsidTr="00AD78F9">
        <w:tc>
          <w:tcPr>
            <w:tcW w:w="376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031EE5" w:rsidRPr="00494F70" w:rsidTr="00AD78F9">
        <w:tc>
          <w:tcPr>
            <w:tcW w:w="376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Фоміна І.С. кандидат псих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ологічних наук, доцент</w:t>
            </w:r>
          </w:p>
        </w:tc>
      </w:tr>
      <w:tr w:rsidR="00031EE5" w:rsidRPr="000150D8" w:rsidTr="00AD78F9">
        <w:tc>
          <w:tcPr>
            <w:tcW w:w="376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031EE5" w:rsidRPr="00494F70" w:rsidRDefault="002A52FA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031EE5" w:rsidRPr="00494F7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http://www.kspu.edu/About/Faculty/FElementaryEdu/ChairPedagPsychology.aspx</w:t>
              </w:r>
            </w:hyperlink>
          </w:p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1EE5" w:rsidRPr="00494F70" w:rsidTr="00AD78F9">
        <w:tc>
          <w:tcPr>
            <w:tcW w:w="376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телефон, </w:t>
            </w:r>
            <w:proofErr w:type="spellStart"/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066 394 05 61</w:t>
            </w:r>
          </w:p>
        </w:tc>
      </w:tr>
      <w:tr w:rsidR="00031EE5" w:rsidRPr="00494F70" w:rsidTr="00AD78F9">
        <w:tc>
          <w:tcPr>
            <w:tcW w:w="376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Email</w:t>
            </w:r>
            <w:proofErr w:type="spellEnd"/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en-US"/>
              </w:rPr>
              <w:t>Irhen0105@gmail.com</w:t>
            </w:r>
          </w:p>
        </w:tc>
      </w:tr>
      <w:tr w:rsidR="00031EE5" w:rsidRPr="00494F70" w:rsidTr="00AD78F9">
        <w:tc>
          <w:tcPr>
            <w:tcW w:w="376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4F70">
              <w:rPr>
                <w:rFonts w:ascii="Times New Roman" w:hAnsi="Times New Roman"/>
                <w:sz w:val="24"/>
                <w:szCs w:val="24"/>
                <w:lang w:val="en-US"/>
              </w:rPr>
              <w:t>Вівторок</w:t>
            </w:r>
            <w:proofErr w:type="spellEnd"/>
            <w:r w:rsidRPr="00494F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16.00-17.00</w:t>
            </w:r>
          </w:p>
        </w:tc>
      </w:tr>
      <w:tr w:rsidR="00031EE5" w:rsidRPr="000150D8" w:rsidTr="00AD78F9">
        <w:tc>
          <w:tcPr>
            <w:tcW w:w="376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031EE5" w:rsidRPr="00494F70" w:rsidRDefault="00031EE5" w:rsidP="00AD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заняття, лабораторні роботи, кейси, презентації, тестові завдання, індивідуальні завдання</w:t>
            </w:r>
          </w:p>
        </w:tc>
      </w:tr>
      <w:tr w:rsidR="00031EE5" w:rsidRPr="00494F70" w:rsidTr="00AD78F9">
        <w:tc>
          <w:tcPr>
            <w:tcW w:w="3761" w:type="dxa"/>
          </w:tcPr>
          <w:p w:rsidR="00031EE5" w:rsidRPr="00494F70" w:rsidRDefault="00031EE5" w:rsidP="00AD78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031EE5" w:rsidRPr="00494F70" w:rsidRDefault="00031EE5" w:rsidP="00AD7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</w:tr>
    </w:tbl>
    <w:p w:rsidR="00031EE5" w:rsidRPr="00494F70" w:rsidRDefault="00031EE5" w:rsidP="00031EE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31EE5" w:rsidRPr="00494F70" w:rsidRDefault="00031EE5" w:rsidP="00031EE5">
      <w:pPr>
        <w:widowControl w:val="0"/>
        <w:autoSpaceDE w:val="0"/>
        <w:autoSpaceDN w:val="0"/>
        <w:adjustRightInd w:val="0"/>
        <w:ind w:firstLine="649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Анотація дисципліни: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дисципліна включає теми, пов’язані з теоретичним аналізом педагогічної психології як галузі психологічної науки, </w:t>
      </w:r>
      <w:r w:rsidRPr="00494F70">
        <w:rPr>
          <w:sz w:val="24"/>
          <w:szCs w:val="24"/>
          <w:lang w:val="uk-UA"/>
        </w:rPr>
        <w:t xml:space="preserve"> </w:t>
      </w:r>
      <w:r w:rsidRPr="00494F70">
        <w:rPr>
          <w:rFonts w:ascii="Times New Roman" w:hAnsi="Times New Roman"/>
          <w:sz w:val="24"/>
          <w:szCs w:val="24"/>
          <w:lang w:val="uk-UA"/>
        </w:rPr>
        <w:t>наукові знання про психологію навчання й виховання в дошкільному віці, загальної структури педагогічної діяльності та особистості педагога, адаптації педагога до умов професійної діяльності.</w:t>
      </w:r>
    </w:p>
    <w:p w:rsidR="00031EE5" w:rsidRPr="00494F70" w:rsidRDefault="00031EE5" w:rsidP="00031EE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Мета та завдання дисципліни: </w:t>
      </w:r>
    </w:p>
    <w:p w:rsidR="00031EE5" w:rsidRPr="00494F70" w:rsidRDefault="00031EE5" w:rsidP="00031EE5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u w:val="single"/>
          <w:lang w:val="uk-UA"/>
        </w:rPr>
        <w:t>Мета курсу:</w:t>
      </w:r>
      <w:r w:rsidRPr="00494F7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494F70">
        <w:rPr>
          <w:rFonts w:ascii="Times New Roman" w:hAnsi="Times New Roman"/>
          <w:sz w:val="24"/>
          <w:szCs w:val="24"/>
          <w:lang w:val="uk-UA"/>
        </w:rPr>
        <w:t>формування у студентів теоретичних основ наукового світогляду майбутніх педагогів навичок аналітичного підходу до сучасних і традиційних концепцій навчання і виховання дітей.</w:t>
      </w:r>
    </w:p>
    <w:p w:rsidR="00031EE5" w:rsidRPr="00494F70" w:rsidRDefault="00031EE5" w:rsidP="00031EE5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 курсу: </w:t>
      </w:r>
    </w:p>
    <w:p w:rsidR="00031EE5" w:rsidRPr="00494F70" w:rsidRDefault="00031EE5" w:rsidP="00031E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теоретичні: </w:t>
      </w:r>
      <w:r w:rsidRPr="00494F70">
        <w:rPr>
          <w:rFonts w:ascii="Times New Roman" w:hAnsi="Times New Roman"/>
          <w:sz w:val="24"/>
          <w:szCs w:val="24"/>
          <w:lang w:val="uk-UA"/>
        </w:rPr>
        <w:t>розкрити психологічний зміст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4F70">
        <w:rPr>
          <w:rFonts w:ascii="Times New Roman" w:hAnsi="Times New Roman"/>
          <w:sz w:val="24"/>
          <w:szCs w:val="24"/>
          <w:lang w:val="uk-UA"/>
        </w:rPr>
        <w:t>навчання й виховання;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виховання і розвитку, навчання і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научуваності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; проаналізувати психологічні механізми виховних  навчальних впливів, застосування сучасних навчальних технологій.</w:t>
      </w:r>
    </w:p>
    <w:p w:rsidR="00031EE5" w:rsidRPr="00494F70" w:rsidRDefault="00031EE5" w:rsidP="00031E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практичні: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сформувати у студентів прикладних умінь щодо застосування знань з педагогічної психології  в практиці педагогічної діяльності початкової освіти.</w:t>
      </w:r>
    </w:p>
    <w:p w:rsidR="00031EE5" w:rsidRPr="00494F70" w:rsidRDefault="00031EE5" w:rsidP="00031EE5">
      <w:pPr>
        <w:pStyle w:val="a4"/>
        <w:tabs>
          <w:tab w:val="left" w:pos="993"/>
        </w:tabs>
        <w:spacing w:after="0"/>
        <w:ind w:left="927"/>
        <w:rPr>
          <w:rFonts w:ascii="Times New Roman" w:hAnsi="Times New Roman"/>
          <w:sz w:val="24"/>
          <w:szCs w:val="24"/>
          <w:lang w:val="uk-UA"/>
        </w:rPr>
      </w:pPr>
    </w:p>
    <w:p w:rsidR="00031EE5" w:rsidRPr="00494F70" w:rsidRDefault="00031EE5" w:rsidP="00031EE5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Програмні компетентності та результати навчання</w:t>
      </w:r>
    </w:p>
    <w:p w:rsidR="00031EE5" w:rsidRPr="00494F70" w:rsidRDefault="00031EE5" w:rsidP="00031EE5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031EE5" w:rsidRPr="00494F70" w:rsidRDefault="00031EE5" w:rsidP="00031EE5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31EE5" w:rsidRPr="000150D8" w:rsidRDefault="00031EE5" w:rsidP="00031EE5">
      <w:pPr>
        <w:spacing w:after="0"/>
        <w:ind w:left="567" w:firstLine="567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Інтегральна компетентність</w:t>
      </w:r>
      <w:r w:rsidRPr="000150D8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  <w:r w:rsidR="00305F26" w:rsidRPr="000150D8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розв’язувати складні спеціалізовані задачі початкової освіти з розумінням відповідальності за свої дії</w:t>
      </w:r>
    </w:p>
    <w:p w:rsidR="00031EE5" w:rsidRPr="000150D8" w:rsidRDefault="00031EE5" w:rsidP="00031EE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0D8">
        <w:rPr>
          <w:rFonts w:ascii="Times New Roman" w:hAnsi="Times New Roman" w:cs="Times New Roman"/>
          <w:b/>
          <w:sz w:val="24"/>
          <w:szCs w:val="24"/>
          <w:lang w:val="uk-UA"/>
        </w:rPr>
        <w:t>Загальні компетентності</w:t>
      </w:r>
      <w:r w:rsidRPr="000150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05F26" w:rsidRPr="00305F26" w:rsidRDefault="00305F26" w:rsidP="00031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0D8">
        <w:rPr>
          <w:rFonts w:ascii="Times New Roman" w:hAnsi="Times New Roman" w:cs="Times New Roman"/>
          <w:sz w:val="24"/>
          <w:szCs w:val="24"/>
          <w:lang w:val="uk-UA"/>
        </w:rPr>
        <w:t>ЗК-1. Здатність реалізувати свої права і обов’язки як члена</w:t>
      </w:r>
      <w:r w:rsidRPr="00305F26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305F26" w:rsidRPr="00305F26" w:rsidRDefault="00305F26" w:rsidP="00031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F26">
        <w:rPr>
          <w:rFonts w:ascii="Times New Roman" w:hAnsi="Times New Roman" w:cs="Times New Roman"/>
          <w:sz w:val="24"/>
          <w:szCs w:val="24"/>
          <w:lang w:val="uk-UA"/>
        </w:rPr>
        <w:t xml:space="preserve">ЗК-2.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305F26" w:rsidRPr="00305F26" w:rsidRDefault="00305F26" w:rsidP="00031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ЗК-3.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виконуваних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F26" w:rsidRPr="00305F26" w:rsidRDefault="00305F26" w:rsidP="00031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ЗК-4.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F26" w:rsidRPr="00305F26" w:rsidRDefault="00305F26" w:rsidP="00031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ЗК-5.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>.</w:t>
      </w:r>
    </w:p>
    <w:p w:rsidR="00305F26" w:rsidRPr="00305F26" w:rsidRDefault="00305F26" w:rsidP="00031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 ЗК-6.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F26" w:rsidRPr="00305F26" w:rsidRDefault="00305F26" w:rsidP="00031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ЗК-7.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F26" w:rsidRPr="00305F26" w:rsidRDefault="00305F26" w:rsidP="00031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ЗК-8.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етичних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міркувань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мотивів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>).</w:t>
      </w:r>
    </w:p>
    <w:p w:rsidR="00031EE5" w:rsidRPr="00494F70" w:rsidRDefault="00305F26" w:rsidP="00031E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Спеціальні (ф</w:t>
      </w:r>
      <w:r w:rsidR="00031EE5" w:rsidRPr="00494F70">
        <w:rPr>
          <w:rFonts w:ascii="Times New Roman" w:hAnsi="Times New Roman"/>
          <w:b/>
          <w:sz w:val="24"/>
          <w:szCs w:val="24"/>
          <w:lang w:val="uk-UA"/>
        </w:rPr>
        <w:t>ахові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  <w:r w:rsidR="00031EE5" w:rsidRPr="00494F70">
        <w:rPr>
          <w:rFonts w:ascii="Times New Roman" w:hAnsi="Times New Roman"/>
          <w:b/>
          <w:sz w:val="24"/>
          <w:szCs w:val="24"/>
          <w:lang w:val="uk-UA"/>
        </w:rPr>
        <w:t xml:space="preserve"> компетентності</w:t>
      </w:r>
      <w:r w:rsidR="00031EE5" w:rsidRPr="00494F70">
        <w:rPr>
          <w:rFonts w:ascii="Times New Roman" w:hAnsi="Times New Roman"/>
          <w:sz w:val="24"/>
          <w:szCs w:val="24"/>
          <w:lang w:val="uk-UA"/>
        </w:rPr>
        <w:t>:</w:t>
      </w:r>
    </w:p>
    <w:p w:rsidR="00305F26" w:rsidRPr="00305F26" w:rsidRDefault="00305F26" w:rsidP="00031EE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СК-1.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державною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усно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>.</w:t>
      </w:r>
    </w:p>
    <w:p w:rsidR="00305F26" w:rsidRPr="00305F26" w:rsidRDefault="00305F26" w:rsidP="00031EE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 СК-2.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орієнтуватися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інформаційному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просторі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інформаційно-комунікаційні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цифрові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оперувати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ними в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професійній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F26" w:rsidRPr="00305F26" w:rsidRDefault="00305F26" w:rsidP="00031EE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СК-3.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Державного стандарту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мовно-літературної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математичної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природничої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технологічної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інформатичної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здоров’язбережувальної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громадянської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історичної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мистецької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фізкультурної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F26" w:rsidRPr="00305F26" w:rsidRDefault="00305F26" w:rsidP="00031EE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СК-4.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управляти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емоційними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станами,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налагоджувати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конструктивну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партнерську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взаємодію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мотивацію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їхню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пізнавальну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F26" w:rsidRPr="00305F26" w:rsidRDefault="00305F26" w:rsidP="00031EE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СК-5.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проєктування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осередків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F26" w:rsidRPr="00305F26" w:rsidRDefault="00305F26" w:rsidP="00031EE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СК-6.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в них критичного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ціннісних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орієнтацій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>.</w:t>
      </w:r>
    </w:p>
    <w:p w:rsidR="00031EE5" w:rsidRPr="00494F70" w:rsidRDefault="00031EE5" w:rsidP="00031EE5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lastRenderedPageBreak/>
        <w:t>Програмні результати навчання</w:t>
      </w:r>
    </w:p>
    <w:p w:rsidR="00031EE5" w:rsidRPr="00305F26" w:rsidRDefault="00305F26" w:rsidP="00031EE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F26">
        <w:rPr>
          <w:rFonts w:ascii="Times New Roman" w:hAnsi="Times New Roman" w:cs="Times New Roman"/>
          <w:sz w:val="24"/>
          <w:szCs w:val="24"/>
          <w:lang w:val="uk-UA"/>
        </w:rPr>
        <w:t xml:space="preserve">ПР 01 Організовувати монологічну, діалогічну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  <w:lang w:val="uk-UA"/>
        </w:rPr>
        <w:t>полілогічну</w:t>
      </w:r>
      <w:proofErr w:type="spellEnd"/>
      <w:r w:rsidRPr="00305F26">
        <w:rPr>
          <w:rFonts w:ascii="Times New Roman" w:hAnsi="Times New Roman" w:cs="Times New Roman"/>
          <w:sz w:val="24"/>
          <w:szCs w:val="24"/>
          <w:lang w:val="uk-UA"/>
        </w:rPr>
        <w:t xml:space="preserve"> форми спілкування з молодшими школярами, іншими учасниками освітнього процесу, представниками громади, поважаючи права людини та суспільні цінності; формувати судження, що враховують соціальні, наукові та етичні аспекти.</w:t>
      </w:r>
    </w:p>
    <w:p w:rsidR="00305F26" w:rsidRPr="00305F26" w:rsidRDefault="00305F26" w:rsidP="00031EE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F26">
        <w:rPr>
          <w:rFonts w:ascii="Times New Roman" w:hAnsi="Times New Roman" w:cs="Times New Roman"/>
          <w:sz w:val="24"/>
          <w:szCs w:val="24"/>
          <w:lang w:val="uk-UA"/>
        </w:rPr>
        <w:t xml:space="preserve">ПР 03 Критично оцінювати достовірність та надійність інформаційних джерел, дотримуватися юридичних і етичних вимог щодо використання </w:t>
      </w:r>
      <w:proofErr w:type="spellStart"/>
      <w:r w:rsidRPr="00305F26">
        <w:rPr>
          <w:rFonts w:ascii="Times New Roman" w:hAnsi="Times New Roman" w:cs="Times New Roman"/>
          <w:sz w:val="24"/>
          <w:szCs w:val="24"/>
          <w:lang w:val="uk-UA"/>
        </w:rPr>
        <w:t>інформаційнокомунікаційних</w:t>
      </w:r>
      <w:proofErr w:type="spellEnd"/>
      <w:r w:rsidRPr="00305F26">
        <w:rPr>
          <w:rFonts w:ascii="Times New Roman" w:hAnsi="Times New Roman" w:cs="Times New Roman"/>
          <w:sz w:val="24"/>
          <w:szCs w:val="24"/>
          <w:lang w:val="uk-UA"/>
        </w:rPr>
        <w:t xml:space="preserve"> та цифрових технологій у перебігу педагогічної діяльності в початковій школі. </w:t>
      </w:r>
    </w:p>
    <w:p w:rsidR="00305F26" w:rsidRPr="00305F26" w:rsidRDefault="00305F26" w:rsidP="00031EE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F26">
        <w:rPr>
          <w:rFonts w:ascii="Times New Roman" w:hAnsi="Times New Roman" w:cs="Times New Roman"/>
          <w:sz w:val="24"/>
          <w:szCs w:val="24"/>
          <w:lang w:val="uk-UA"/>
        </w:rPr>
        <w:t>ПР-04 Спілкуватися із професійних питань засобами державної та іноземної мов в усній та письмовій формах, застосовувати в освітньому процесі прийоми збагачення усного й писемного мовлення молодших школярів.</w:t>
      </w:r>
    </w:p>
    <w:p w:rsidR="00305F26" w:rsidRPr="00305F26" w:rsidRDefault="00305F26" w:rsidP="00031EE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5F26">
        <w:rPr>
          <w:rFonts w:ascii="Times New Roman" w:hAnsi="Times New Roman" w:cs="Times New Roman"/>
          <w:sz w:val="24"/>
          <w:szCs w:val="24"/>
        </w:rPr>
        <w:t xml:space="preserve">ПР-05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цифрових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цифрових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сервісів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F26" w:rsidRPr="00305F26" w:rsidRDefault="00305F26" w:rsidP="00031EE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ПР-06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Інтегрувати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академічні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предметні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як основу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Державного стандарту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мовно-літературної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математичної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природничої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технологічної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інформатичної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здоров’язбережувальної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громадянської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історичної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мистецької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фізкультурної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трансформувати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F26" w:rsidRPr="00305F26" w:rsidRDefault="00305F26" w:rsidP="00031EE5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ПР-07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Планувати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пізнавальної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мотивацію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>.</w:t>
      </w:r>
    </w:p>
    <w:p w:rsidR="00305F26" w:rsidRPr="00494F70" w:rsidRDefault="00305F26" w:rsidP="00031EE5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5F26" w:rsidRPr="009B0C5A" w:rsidRDefault="00305F26" w:rsidP="00305F26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9B0C5A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305F26" w:rsidRPr="009B0C5A" w:rsidTr="00AD78F9">
        <w:tc>
          <w:tcPr>
            <w:tcW w:w="3510" w:type="dxa"/>
          </w:tcPr>
          <w:p w:rsidR="00305F26" w:rsidRPr="009B0C5A" w:rsidRDefault="00305F26" w:rsidP="00AD78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6" w:type="dxa"/>
          </w:tcPr>
          <w:p w:rsidR="00305F26" w:rsidRPr="009B0C5A" w:rsidRDefault="00305F26" w:rsidP="00AD78F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305F26" w:rsidRPr="009B0C5A" w:rsidRDefault="00305F26" w:rsidP="00AD78F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305F26" w:rsidRPr="009B0C5A" w:rsidRDefault="00305F26" w:rsidP="00AD78F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05F26" w:rsidRPr="009B0C5A" w:rsidTr="00AD78F9">
        <w:tc>
          <w:tcPr>
            <w:tcW w:w="3510" w:type="dxa"/>
          </w:tcPr>
          <w:p w:rsidR="00305F26" w:rsidRPr="009B0C5A" w:rsidRDefault="00305F26" w:rsidP="00AD78F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:rsidR="00305F26" w:rsidRPr="009B0C5A" w:rsidRDefault="00305F26" w:rsidP="00AD78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31" w:type="dxa"/>
          </w:tcPr>
          <w:p w:rsidR="00305F26" w:rsidRPr="009B0C5A" w:rsidRDefault="00305F26" w:rsidP="00AD78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95" w:type="dxa"/>
          </w:tcPr>
          <w:p w:rsidR="00305F26" w:rsidRPr="009B0C5A" w:rsidRDefault="00305F26" w:rsidP="00AD78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</w:tr>
    </w:tbl>
    <w:p w:rsidR="00305F26" w:rsidRPr="009B0C5A" w:rsidRDefault="00305F26" w:rsidP="00305F26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305F26" w:rsidRPr="009B0C5A" w:rsidRDefault="00305F26" w:rsidP="00305F26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9B0C5A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639"/>
        <w:gridCol w:w="2764"/>
        <w:gridCol w:w="2674"/>
        <w:gridCol w:w="2638"/>
      </w:tblGrid>
      <w:tr w:rsidR="00305F26" w:rsidRPr="009B0C5A" w:rsidTr="00AD78F9">
        <w:tc>
          <w:tcPr>
            <w:tcW w:w="2707" w:type="dxa"/>
          </w:tcPr>
          <w:p w:rsidR="00305F26" w:rsidRPr="009B0C5A" w:rsidRDefault="00305F26" w:rsidP="00AD78F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2639" w:type="dxa"/>
          </w:tcPr>
          <w:p w:rsidR="00305F26" w:rsidRPr="009B0C5A" w:rsidRDefault="00305F26" w:rsidP="00AD78F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764" w:type="dxa"/>
          </w:tcPr>
          <w:p w:rsidR="00305F26" w:rsidRPr="009B0C5A" w:rsidRDefault="00305F26" w:rsidP="00AD78F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674" w:type="dxa"/>
          </w:tcPr>
          <w:p w:rsidR="00305F26" w:rsidRPr="009B0C5A" w:rsidRDefault="00305F26" w:rsidP="00AD78F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305F26" w:rsidRPr="009B0C5A" w:rsidRDefault="00305F26" w:rsidP="00AD78F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:rsidR="00305F26" w:rsidRPr="009B0C5A" w:rsidRDefault="00305F26" w:rsidP="00AD78F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305F26" w:rsidRPr="009B0C5A" w:rsidTr="00AD78F9">
        <w:tc>
          <w:tcPr>
            <w:tcW w:w="2707" w:type="dxa"/>
          </w:tcPr>
          <w:p w:rsidR="00305F26" w:rsidRPr="009B0C5A" w:rsidRDefault="00305F26" w:rsidP="00AD78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639" w:type="dxa"/>
          </w:tcPr>
          <w:p w:rsidR="00305F26" w:rsidRPr="009B0C5A" w:rsidRDefault="00305F26" w:rsidP="00AD78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Pr="009B0C5A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764" w:type="dxa"/>
          </w:tcPr>
          <w:p w:rsidR="00305F26" w:rsidRPr="009B0C5A" w:rsidRDefault="0017306F" w:rsidP="00AD78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Початкова освіта</w:t>
            </w:r>
          </w:p>
        </w:tc>
        <w:tc>
          <w:tcPr>
            <w:tcW w:w="2674" w:type="dxa"/>
          </w:tcPr>
          <w:p w:rsidR="00305F26" w:rsidRPr="009B0C5A" w:rsidRDefault="0017306F" w:rsidP="00AD78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05F26" w:rsidRPr="009B0C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2638" w:type="dxa"/>
          </w:tcPr>
          <w:p w:rsidR="00305F26" w:rsidRPr="009B0C5A" w:rsidRDefault="00305F26" w:rsidP="00AD78F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нормативний</w:t>
            </w:r>
          </w:p>
        </w:tc>
      </w:tr>
    </w:tbl>
    <w:p w:rsidR="00305F26" w:rsidRPr="009B0C5A" w:rsidRDefault="00305F26" w:rsidP="0017306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305F26" w:rsidRDefault="00305F26" w:rsidP="0017306F">
      <w:pPr>
        <w:pStyle w:val="a4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05F26" w:rsidRPr="00494F70" w:rsidRDefault="00305F26" w:rsidP="00305F26">
      <w:pPr>
        <w:pStyle w:val="a4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031EE5" w:rsidRPr="00494F70" w:rsidRDefault="00031EE5" w:rsidP="0017306F">
      <w:pPr>
        <w:pStyle w:val="a4"/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lastRenderedPageBreak/>
        <w:t>Технічне й програмне забезпечення/обладнання</w:t>
      </w:r>
    </w:p>
    <w:p w:rsidR="00031EE5" w:rsidRPr="00494F70" w:rsidRDefault="00031EE5" w:rsidP="00031EE5">
      <w:pPr>
        <w:pStyle w:val="a4"/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94F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Розроблена програма курсу на сайті </w:t>
      </w:r>
      <w:r w:rsidRPr="00494F70">
        <w:rPr>
          <w:rFonts w:ascii="Times New Roman" w:hAnsi="Times New Roman"/>
          <w:color w:val="000000" w:themeColor="text1"/>
          <w:sz w:val="24"/>
          <w:szCs w:val="24"/>
          <w:lang w:val="en-US"/>
        </w:rPr>
        <w:t>KSU</w:t>
      </w:r>
      <w:r w:rsidRPr="00494F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94F70">
        <w:rPr>
          <w:rFonts w:ascii="Times New Roman" w:hAnsi="Times New Roman"/>
          <w:color w:val="000000" w:themeColor="text1"/>
          <w:sz w:val="24"/>
          <w:szCs w:val="24"/>
        </w:rPr>
        <w:t>презентації</w:t>
      </w:r>
      <w:proofErr w:type="spellEnd"/>
      <w:r w:rsidRPr="00494F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94F70">
        <w:rPr>
          <w:rFonts w:ascii="Times New Roman" w:hAnsi="Times New Roman"/>
          <w:color w:val="000000" w:themeColor="text1"/>
          <w:sz w:val="24"/>
          <w:szCs w:val="24"/>
        </w:rPr>
        <w:t>тестові</w:t>
      </w:r>
      <w:proofErr w:type="spellEnd"/>
      <w:r w:rsidRPr="00494F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94F70">
        <w:rPr>
          <w:rFonts w:ascii="Times New Roman" w:hAnsi="Times New Roman"/>
          <w:color w:val="000000" w:themeColor="text1"/>
          <w:sz w:val="24"/>
          <w:szCs w:val="24"/>
        </w:rPr>
        <w:t>завдання</w:t>
      </w:r>
      <w:proofErr w:type="spellEnd"/>
      <w:r w:rsidRPr="00494F70">
        <w:rPr>
          <w:rFonts w:ascii="Times New Roman" w:hAnsi="Times New Roman"/>
          <w:color w:val="000000" w:themeColor="text1"/>
          <w:sz w:val="24"/>
          <w:szCs w:val="24"/>
          <w:lang w:val="uk-UA"/>
        </w:rPr>
        <w:t>, електронні підручники.</w:t>
      </w:r>
    </w:p>
    <w:p w:rsidR="00031EE5" w:rsidRPr="00494F70" w:rsidRDefault="00031EE5" w:rsidP="0017306F">
      <w:pPr>
        <w:pStyle w:val="a4"/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031EE5" w:rsidRPr="00494F70" w:rsidRDefault="00031EE5" w:rsidP="00031EE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Для успішного складання підсумкового контролю з дисципліни вимагається активність на заняттях, зосередженість та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включеність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в роботу всіх форм викладання курсу, присутність на заняттях, чітке висловлювання своєї думки та правильна вимова нових термінів та категорій наукової дисципліни. </w:t>
      </w:r>
    </w:p>
    <w:p w:rsidR="00031EE5" w:rsidRPr="00494F70" w:rsidRDefault="00031EE5" w:rsidP="00031EE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Якщо студент пропустив заняття йому потрібно відпрацювати його в день консультацій або назначений викладачем час. </w:t>
      </w:r>
    </w:p>
    <w:p w:rsidR="00031EE5" w:rsidRPr="00494F70" w:rsidRDefault="00031EE5" w:rsidP="00031EE5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Високо цінується поважне ставлення до педагога, одногрупників та самого себе, яка проявляється в уважному слуханні один одного, підтримки виступаючого в аудиторії не підказками, а уважним слуханням доповіді. Студент повинен завжди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пам</w:t>
      </w:r>
      <w:proofErr w:type="spellEnd"/>
      <w:r w:rsidRPr="00494F70">
        <w:rPr>
          <w:rFonts w:ascii="Times New Roman" w:hAnsi="Times New Roman"/>
          <w:sz w:val="24"/>
          <w:szCs w:val="24"/>
        </w:rPr>
        <w:t>’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ятати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правила і норми, якими визначається його академічна доброчесність.  З цими категоріями студент повинен бути ознайомлений до початку вивчення наукової дисципліни.  </w:t>
      </w:r>
    </w:p>
    <w:p w:rsidR="00AF2582" w:rsidRPr="0017306F" w:rsidRDefault="00305F2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306F">
        <w:rPr>
          <w:rFonts w:ascii="Times New Roman" w:hAnsi="Times New Roman" w:cs="Times New Roman"/>
          <w:b/>
          <w:sz w:val="24"/>
          <w:szCs w:val="24"/>
          <w:lang w:val="uk-UA"/>
        </w:rPr>
        <w:t>Схема курсу.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111"/>
        <w:gridCol w:w="1559"/>
        <w:gridCol w:w="1418"/>
        <w:gridCol w:w="5811"/>
        <w:gridCol w:w="851"/>
      </w:tblGrid>
      <w:tr w:rsidR="00305F26" w:rsidRPr="00305F26" w:rsidTr="00AD78F9">
        <w:tc>
          <w:tcPr>
            <w:tcW w:w="1418" w:type="dxa"/>
          </w:tcPr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559" w:type="dxa"/>
          </w:tcPr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18" w:type="dxa"/>
          </w:tcPr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11)</w:t>
            </w:r>
          </w:p>
        </w:tc>
        <w:tc>
          <w:tcPr>
            <w:tcW w:w="5811" w:type="dxa"/>
          </w:tcPr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51" w:type="dxa"/>
          </w:tcPr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305F26" w:rsidRPr="00305F26" w:rsidTr="00AD78F9">
        <w:tc>
          <w:tcPr>
            <w:tcW w:w="15168" w:type="dxa"/>
            <w:gridSpan w:val="6"/>
          </w:tcPr>
          <w:p w:rsidR="00305F26" w:rsidRPr="00305F26" w:rsidRDefault="00305F26" w:rsidP="00305F26">
            <w:pPr>
              <w:spacing w:after="0" w:line="240" w:lineRule="auto"/>
              <w:ind w:left="15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5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Модуль 1. </w:t>
            </w:r>
            <w:r w:rsidRPr="00305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01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основи педагогічної психології</w:t>
            </w: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05F26" w:rsidRPr="00305F26" w:rsidTr="00AD78F9">
        <w:tc>
          <w:tcPr>
            <w:tcW w:w="1418" w:type="dxa"/>
          </w:tcPr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_</w:t>
            </w: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дата, </w:t>
            </w: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академічних годин:</w:t>
            </w: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 – 2 год</w:t>
            </w: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практ.2 год.</w:t>
            </w:r>
          </w:p>
          <w:p w:rsid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сам.роб</w:t>
            </w:r>
            <w:proofErr w:type="spellEnd"/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5 год</w:t>
            </w: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Pr="00305F26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 – 2 год</w:t>
            </w:r>
          </w:p>
          <w:p w:rsidR="00043C7C" w:rsidRPr="00305F26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практ.2 год.</w:t>
            </w: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сам.роб</w:t>
            </w:r>
            <w:proofErr w:type="spellEnd"/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5 год</w:t>
            </w: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 – 2 год</w:t>
            </w: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2 год</w:t>
            </w:r>
          </w:p>
          <w:p w:rsidR="00043C7C" w:rsidRDefault="00043C7C" w:rsidP="00043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-</w:t>
            </w:r>
          </w:p>
          <w:p w:rsidR="00043C7C" w:rsidRPr="00305F26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0D8" w:rsidRPr="00494F70" w:rsidRDefault="000150D8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Тема 1. Педагогічна психологія як галуз</w:t>
            </w:r>
            <w:r w:rsidR="00043C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 психологічної науки</w:t>
            </w:r>
          </w:p>
          <w:p w:rsidR="000150D8" w:rsidRPr="000150D8" w:rsidRDefault="000150D8" w:rsidP="00015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150D8">
              <w:rPr>
                <w:rFonts w:ascii="Times New Roman" w:hAnsi="Times New Roman"/>
                <w:sz w:val="24"/>
                <w:szCs w:val="24"/>
                <w:lang w:val="uk-UA"/>
              </w:rPr>
              <w:t>Об’єкт</w:t>
            </w:r>
            <w:r w:rsidRPr="000150D8">
              <w:rPr>
                <w:rFonts w:ascii="Times New Roman" w:hAnsi="Times New Roman"/>
                <w:sz w:val="24"/>
                <w:szCs w:val="24"/>
              </w:rPr>
              <w:t xml:space="preserve">, предмет і 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гогічної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50D8" w:rsidRPr="000150D8" w:rsidRDefault="000150D8" w:rsidP="00015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0150D8">
              <w:rPr>
                <w:rFonts w:ascii="Times New Roman" w:hAnsi="Times New Roman"/>
                <w:sz w:val="24"/>
                <w:szCs w:val="24"/>
                <w:lang w:val="uk-UA"/>
              </w:rPr>
              <w:t>Структура педагогічної психології.</w:t>
            </w:r>
          </w:p>
          <w:p w:rsidR="000150D8" w:rsidRPr="000150D8" w:rsidRDefault="000150D8" w:rsidP="00015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0150D8">
              <w:rPr>
                <w:rFonts w:ascii="Times New Roman" w:hAnsi="Times New Roman"/>
                <w:sz w:val="24"/>
                <w:szCs w:val="24"/>
                <w:lang w:val="uk-UA"/>
              </w:rPr>
              <w:t>Зв</w:t>
            </w:r>
            <w:r w:rsidRPr="000150D8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язок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іншими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 науками.</w:t>
            </w:r>
          </w:p>
          <w:p w:rsidR="00305F26" w:rsidRDefault="000150D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Основні прикладні проблеми педагогічної психології.</w:t>
            </w: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Pr="00494F70" w:rsidRDefault="00043C7C" w:rsidP="00043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Виникнення і розвиток педагогічної психології </w:t>
            </w:r>
          </w:p>
          <w:p w:rsidR="00043C7C" w:rsidRPr="00494F70" w:rsidRDefault="00043C7C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1.Зародження знань із педагогічної психології.</w:t>
            </w:r>
          </w:p>
          <w:p w:rsidR="00043C7C" w:rsidRPr="00494F70" w:rsidRDefault="00043C7C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2. Характеристика основних періодів розвитку педагогічної психології.</w:t>
            </w:r>
          </w:p>
          <w:p w:rsidR="00043C7C" w:rsidRPr="00494F70" w:rsidRDefault="00043C7C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3. Видатні вітчизняні та сучасні науковці педагогічної психології.</w:t>
            </w:r>
          </w:p>
          <w:p w:rsidR="00043C7C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3. Теоретичні основи та методи педагогічної психології</w:t>
            </w:r>
            <w:r w:rsidR="00ED48C8" w:rsidRPr="00BA08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A08BC" w:rsidRPr="00BA08BC" w:rsidRDefault="00BA08BC" w:rsidP="00305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BA08BC" w:rsidRPr="00494F70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Принципи педагогічної психології</w:t>
            </w:r>
          </w:p>
          <w:p w:rsidR="00BA08BC" w:rsidRPr="00494F70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2.Класифікація методів дослідження педагогічної психології</w:t>
            </w:r>
          </w:p>
          <w:p w:rsidR="00BA08BC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3.Характеристика методів педагогічної психології. </w:t>
            </w:r>
          </w:p>
          <w:p w:rsidR="00BA08BC" w:rsidRPr="00494F70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Основні концепції психічного і особистісного розвитку в освітньому процесі.</w:t>
            </w: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Pr="00305F26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  <w:p w:rsid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E40A3D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043C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рактичне</w:t>
            </w:r>
          </w:p>
          <w:p w:rsidR="00E40A3D" w:rsidRDefault="00E40A3D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E40A3D" w:rsidRDefault="00E40A3D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40A3D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40A3D" w:rsidRDefault="00ED48C8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E40A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рактичне</w:t>
            </w:r>
          </w:p>
          <w:p w:rsidR="00ED48C8" w:rsidRDefault="00ED48C8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Pr="00305F26" w:rsidRDefault="00ED48C8" w:rsidP="00E4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творча робота</w:t>
            </w:r>
          </w:p>
        </w:tc>
        <w:tc>
          <w:tcPr>
            <w:tcW w:w="1418" w:type="dxa"/>
          </w:tcPr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1,2,4,5</w:t>
            </w:r>
          </w:p>
        </w:tc>
        <w:tc>
          <w:tcPr>
            <w:tcW w:w="5811" w:type="dxa"/>
          </w:tcPr>
          <w:p w:rsidR="00305F26" w:rsidRPr="00305F26" w:rsidRDefault="00305F26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1 ) Ознайомитися з лекцією.</w:t>
            </w:r>
          </w:p>
          <w:p w:rsidR="00305F26" w:rsidRDefault="00305F26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Підготуватися до тестових завдань по темі «</w:t>
            </w:r>
            <w:r w:rsidR="000150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Педагогічна Психологія як галузь психологічної науки</w:t>
            </w: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</w:t>
            </w:r>
          </w:p>
          <w:p w:rsidR="000150D8" w:rsidRDefault="000150D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3) Зробити порівняльний аналіз міждисциплінарних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</w:t>
            </w:r>
            <w:r w:rsidRPr="000150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педагогічної психології</w:t>
            </w:r>
            <w:r w:rsidR="00043C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043C7C" w:rsidRPr="000150D8" w:rsidRDefault="00043C7C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Pr="00B80729" w:rsidRDefault="00043C7C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Поясніть думку видатних людей про виховання та освіту</w:t>
            </w:r>
          </w:p>
          <w:p w:rsidR="00043C7C" w:rsidRPr="00B80729" w:rsidRDefault="00043C7C" w:rsidP="00043C7C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 xml:space="preserve">а) « І виховання і освіта нероздільні. Не можливо виховати, не передаючи знання, будь-яке знання діє </w:t>
            </w:r>
            <w:proofErr w:type="spellStart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виховувально</w:t>
            </w:r>
            <w:proofErr w:type="spellEnd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» (Л.М. Толстой).</w:t>
            </w:r>
          </w:p>
          <w:p w:rsidR="00043C7C" w:rsidRPr="00B80729" w:rsidRDefault="00043C7C" w:rsidP="00043C7C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б) «Мистецтво навчання є  мистецтвом будити в юних думах допитливість і потім задовольняти її». ( </w:t>
            </w:r>
            <w:proofErr w:type="spellStart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Анаполь</w:t>
            </w:r>
            <w:proofErr w:type="spellEnd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Франс, </w:t>
            </w:r>
            <w:proofErr w:type="spellStart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ХХст</w:t>
            </w:r>
            <w:proofErr w:type="spellEnd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.)</w:t>
            </w:r>
          </w:p>
          <w:p w:rsidR="00043C7C" w:rsidRPr="00B80729" w:rsidRDefault="00043C7C" w:rsidP="00043C7C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в) «Смисл життя  нашого – безперервний рух» (Якуб Колос) .</w:t>
            </w:r>
          </w:p>
          <w:p w:rsidR="00043C7C" w:rsidRPr="00B80729" w:rsidRDefault="00043C7C" w:rsidP="00043C7C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г) «Досягнення найвищих </w:t>
            </w:r>
            <w:proofErr w:type="spellStart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доброчинств</w:t>
            </w:r>
            <w:proofErr w:type="spellEnd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є мета людини. Для досягнення її не слід ставити собі ніяких теж» ( </w:t>
            </w:r>
            <w:proofErr w:type="spellStart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Плуторх</w:t>
            </w:r>
            <w:proofErr w:type="spellEnd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, Іст н.е.).</w:t>
            </w:r>
          </w:p>
          <w:p w:rsidR="00043C7C" w:rsidRDefault="00043C7C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2. Назвіть основні поняття з теми. Зобразіть схематично зв’язки між ними.</w:t>
            </w:r>
          </w:p>
          <w:p w:rsidR="00043C7C" w:rsidRDefault="00043C7C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43C7C" w:rsidRDefault="00043C7C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43C7C" w:rsidRPr="00043C7C" w:rsidRDefault="00043C7C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3C7C" w:rsidRPr="00043C7C" w:rsidRDefault="00043C7C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Розкрийте погляди на душу та її розвиток у </w:t>
            </w:r>
            <w:proofErr w:type="spellStart"/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>вченнях</w:t>
            </w:r>
            <w:proofErr w:type="spellEnd"/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Геракліта, Демокрита, Сократа, Платона, Аристотеля.</w:t>
            </w:r>
          </w:p>
          <w:p w:rsidR="00043C7C" w:rsidRPr="00043C7C" w:rsidRDefault="00043C7C" w:rsidP="00043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Проаналізуйте  особливості поглядів </w:t>
            </w:r>
            <w:proofErr w:type="spellStart"/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>стоїков</w:t>
            </w:r>
            <w:proofErr w:type="spellEnd"/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епікурейців на природу психіки та її розвиток.</w:t>
            </w:r>
          </w:p>
          <w:p w:rsidR="00043C7C" w:rsidRDefault="00043C7C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>Проаналізуйте та порівняйте основні ідеї 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дагогічної психології в період С</w:t>
            </w:r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>ередньовіччя та в епоху Відродження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3C7C" w:rsidRDefault="00043C7C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Зробити порівняльний аналіз етапів становлення педагогічної психології. Чому етапи отримали саме такі назви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Загальнодидактичний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="00E40A3D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кспериментальний», «</w:t>
            </w:r>
            <w:r w:rsidR="00E40A3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еоретичний».</w:t>
            </w:r>
          </w:p>
          <w:p w:rsidR="00043C7C" w:rsidRDefault="00043C7C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5.Підготувати невеликий доклад або презентацію на тему «Видатний науковець педагогічної психології»</w:t>
            </w:r>
            <w:r w:rsidR="00E40A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40A3D" w:rsidRDefault="00E40A3D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0A3D" w:rsidRDefault="00E40A3D" w:rsidP="0004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0A3D" w:rsidRPr="00E40A3D" w:rsidRDefault="00E40A3D" w:rsidP="00E40A3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>Визначте специфіку розуміння основних методологічних принципів психологічної науки в педагогічній психології.</w:t>
            </w:r>
          </w:p>
          <w:p w:rsidR="00E40A3D" w:rsidRPr="00E40A3D" w:rsidRDefault="00E40A3D" w:rsidP="00E40A3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>Охарактеризуйте переваги й складності застосування організаційних методів у психолого-педагогічному досліджені.</w:t>
            </w:r>
          </w:p>
          <w:p w:rsidR="00E40A3D" w:rsidRPr="00E40A3D" w:rsidRDefault="00E40A3D" w:rsidP="00E40A3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>Покажіть принципову розбіжність між дослідницьким і випробувальним експериментом, перерахуйте основні вимоги до їх організації з позиції педагогічної психології.</w:t>
            </w:r>
          </w:p>
          <w:p w:rsidR="00E40A3D" w:rsidRDefault="00E40A3D" w:rsidP="00E40A3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>Назвіть умови ефективного застосування о</w:t>
            </w:r>
          </w:p>
          <w:p w:rsidR="00E40A3D" w:rsidRPr="00E40A3D" w:rsidRDefault="00E40A3D" w:rsidP="00E40A3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Проективних </w:t>
            </w:r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>методів у психолого-педагогічних дослідженнях.</w:t>
            </w:r>
          </w:p>
          <w:p w:rsidR="00E40A3D" w:rsidRDefault="00E40A3D" w:rsidP="00E40A3D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Обґрунтуйте доцільність широкого застосування в педагогічній психології </w:t>
            </w:r>
            <w:proofErr w:type="spellStart"/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>праксометричних</w:t>
            </w:r>
            <w:proofErr w:type="spellEnd"/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методів збирання фактологічної інформації.</w:t>
            </w:r>
          </w:p>
          <w:p w:rsidR="00ED48C8" w:rsidRPr="00ED48C8" w:rsidRDefault="00ED48C8" w:rsidP="00ED48C8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8C8">
              <w:rPr>
                <w:rFonts w:ascii="Times New Roman" w:hAnsi="Times New Roman"/>
                <w:sz w:val="24"/>
                <w:szCs w:val="24"/>
                <w:lang w:val="uk-UA"/>
              </w:rPr>
              <w:t>Зробіть порівняльний аналіз авторитарної і гуманістичної концепції освітнього процесу.</w:t>
            </w:r>
          </w:p>
          <w:p w:rsidR="00305F26" w:rsidRPr="00ED48C8" w:rsidRDefault="00E40A3D" w:rsidP="00ED48C8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8C8">
              <w:rPr>
                <w:rFonts w:ascii="Times New Roman" w:hAnsi="Times New Roman"/>
                <w:sz w:val="24"/>
                <w:szCs w:val="24"/>
                <w:lang w:val="uk-UA"/>
              </w:rPr>
              <w:t>Розкрийте особливості застосування малюнка в дитячій психодіагностиці</w:t>
            </w:r>
            <w:r w:rsidR="00ED48C8" w:rsidRPr="00ED48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Зробити одну проективну </w:t>
            </w:r>
            <w:r w:rsidRPr="00ED48C8">
              <w:rPr>
                <w:rFonts w:ascii="Times New Roman" w:hAnsi="Times New Roman"/>
                <w:sz w:val="24"/>
                <w:szCs w:val="24"/>
                <w:lang w:val="uk-UA"/>
              </w:rPr>
              <w:t>методи</w:t>
            </w:r>
            <w:r w:rsidR="00ED48C8" w:rsidRPr="00ED48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 (на власний вибір) з досліджуваним (дитина дошкільного або молодшого шкільного віку) з написанням висновку за результатами діагностики. </w:t>
            </w:r>
          </w:p>
          <w:p w:rsidR="00305F26" w:rsidRPr="00305F26" w:rsidRDefault="00305F26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P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5F26" w:rsidRDefault="00305F26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43C7C" w:rsidRDefault="00043C7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 балів</w:t>
            </w:r>
          </w:p>
          <w:p w:rsidR="00ED48C8" w:rsidRPr="00305F26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48C8" w:rsidRPr="00305F26" w:rsidTr="0000144E">
        <w:tc>
          <w:tcPr>
            <w:tcW w:w="14317" w:type="dxa"/>
            <w:gridSpan w:val="5"/>
          </w:tcPr>
          <w:p w:rsidR="00ED48C8" w:rsidRPr="005A511E" w:rsidRDefault="00ED48C8" w:rsidP="00ED48C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Модуль 2 </w:t>
            </w:r>
            <w:r w:rsidRPr="005A51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Психологія навчання, виховання, педагогічної діяльності</w:t>
            </w:r>
          </w:p>
          <w:p w:rsidR="00ED48C8" w:rsidRPr="00305F26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D48C8" w:rsidRPr="00305F26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48C8" w:rsidRPr="00BA08BC" w:rsidTr="00AD78F9">
        <w:tc>
          <w:tcPr>
            <w:tcW w:w="1418" w:type="dxa"/>
          </w:tcPr>
          <w:p w:rsidR="00ED48C8" w:rsidRPr="00BA08BC" w:rsidRDefault="00ED48C8" w:rsidP="00ED4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 – 2 год</w:t>
            </w:r>
          </w:p>
          <w:p w:rsidR="00ED48C8" w:rsidRPr="00BA08BC" w:rsidRDefault="00ED48C8" w:rsidP="00ED4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2 год</w:t>
            </w:r>
          </w:p>
          <w:p w:rsidR="00ED48C8" w:rsidRPr="00BA08BC" w:rsidRDefault="00ED48C8" w:rsidP="00ED4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-</w:t>
            </w:r>
          </w:p>
          <w:p w:rsidR="00ED48C8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Pr="00BA08BC" w:rsidRDefault="005677F2" w:rsidP="00567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 – 2 год</w:t>
            </w:r>
          </w:p>
          <w:p w:rsidR="005677F2" w:rsidRPr="00BA08BC" w:rsidRDefault="005677F2" w:rsidP="00567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2 год</w:t>
            </w:r>
          </w:p>
          <w:p w:rsidR="005677F2" w:rsidRPr="00BA08BC" w:rsidRDefault="005677F2" w:rsidP="00567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-</w:t>
            </w: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Pr="00BA08BC" w:rsidRDefault="002A52FA" w:rsidP="002A5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 – 2 год</w:t>
            </w:r>
          </w:p>
          <w:p w:rsidR="002A52FA" w:rsidRPr="00BA08BC" w:rsidRDefault="002A52FA" w:rsidP="002A5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2A52FA" w:rsidRPr="00BA08BC" w:rsidRDefault="002A52FA" w:rsidP="002A5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-</w:t>
            </w:r>
          </w:p>
          <w:p w:rsidR="002A52FA" w:rsidRPr="00BA08BC" w:rsidRDefault="002A52FA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ED48C8" w:rsidRPr="00BA08BC" w:rsidRDefault="00ED48C8" w:rsidP="000150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Тема 4.</w:t>
            </w: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Психологія навчання.</w:t>
            </w:r>
          </w:p>
          <w:p w:rsidR="00ED48C8" w:rsidRPr="00BA08BC" w:rsidRDefault="00BA08BC" w:rsidP="00ED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ED48C8" w:rsidRPr="00BA08BC">
              <w:rPr>
                <w:rFonts w:ascii="Times New Roman" w:hAnsi="Times New Roman"/>
                <w:sz w:val="24"/>
                <w:szCs w:val="24"/>
                <w:lang w:val="uk-UA"/>
              </w:rPr>
              <w:t>Навчання і</w:t>
            </w: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психічний розвиток особистості.</w:t>
            </w:r>
          </w:p>
          <w:p w:rsidR="00ED48C8" w:rsidRPr="00BA08BC" w:rsidRDefault="00ED48C8" w:rsidP="00ED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2.Рівні та типи на учіння.</w:t>
            </w:r>
          </w:p>
          <w:p w:rsidR="00ED48C8" w:rsidRPr="00BA08BC" w:rsidRDefault="00BA08BC" w:rsidP="00ED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ED48C8" w:rsidRPr="00BA0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</w:t>
            </w:r>
            <w:proofErr w:type="spellStart"/>
            <w:r w:rsidR="00ED48C8" w:rsidRPr="00BA08BC">
              <w:rPr>
                <w:rFonts w:ascii="Times New Roman" w:hAnsi="Times New Roman"/>
                <w:sz w:val="24"/>
                <w:szCs w:val="24"/>
                <w:lang w:val="uk-UA"/>
              </w:rPr>
              <w:t>научіння</w:t>
            </w:r>
            <w:proofErr w:type="spellEnd"/>
            <w:r w:rsidR="00ED48C8" w:rsidRPr="00BA0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характеристика. </w:t>
            </w:r>
          </w:p>
          <w:p w:rsidR="00ED48C8" w:rsidRPr="00BA08BC" w:rsidRDefault="00ED48C8" w:rsidP="00ED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4.Навчання та його роль у становленні особистості дитини. </w:t>
            </w:r>
          </w:p>
          <w:p w:rsidR="00ED48C8" w:rsidRDefault="00ED48C8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77F2" w:rsidRDefault="005677F2" w:rsidP="0001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 Психологія виховання</w:t>
            </w:r>
          </w:p>
          <w:p w:rsidR="005677F2" w:rsidRPr="00494F70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основи виховання.</w:t>
            </w:r>
          </w:p>
          <w:p w:rsidR="005677F2" w:rsidRPr="00494F70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механізми формування особистості.</w:t>
            </w: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Теорії виховання.</w:t>
            </w:r>
          </w:p>
          <w:p w:rsidR="005677F2" w:rsidRPr="00494F70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4.Чинники ефективності виховної роботи .</w:t>
            </w: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5.Поняття виховного впливу та його класифікація.</w:t>
            </w: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Pr="00494F70" w:rsidRDefault="005677F2" w:rsidP="00567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</w:t>
            </w:r>
            <w:r w:rsidR="00F365AF" w:rsidRPr="00F365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Психологічні аспекти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педагогічної діяльності </w:t>
            </w:r>
            <w:r w:rsidR="00F365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особистості педагога</w:t>
            </w:r>
          </w:p>
          <w:p w:rsidR="005677F2" w:rsidRPr="00494F70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1.Специфіка і структура педагогічної діяльності.</w:t>
            </w:r>
          </w:p>
          <w:p w:rsidR="005677F2" w:rsidRPr="00494F70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2.Індивідуальний стиль педагогічної діяльності.</w:t>
            </w:r>
          </w:p>
          <w:p w:rsidR="005677F2" w:rsidRPr="00494F70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3.Психологічний аналіз педагогічного спілкування.</w:t>
            </w: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4.Психологічні особливості педагогічного колективу. </w:t>
            </w:r>
          </w:p>
          <w:p w:rsidR="00F365AF" w:rsidRPr="00494F70" w:rsidRDefault="00F365AF" w:rsidP="00F3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Особистість педагога як предмет психологічного дослідження.</w:t>
            </w:r>
          </w:p>
          <w:p w:rsidR="00F365AF" w:rsidRPr="00494F70" w:rsidRDefault="00F365AF" w:rsidP="00F3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Адаптація до умов педагогічної праці. </w:t>
            </w:r>
          </w:p>
          <w:p w:rsidR="00F365AF" w:rsidRPr="00494F70" w:rsidRDefault="00F365AF" w:rsidP="00F3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65AF" w:rsidRPr="00494F70" w:rsidRDefault="00F365AF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P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D48C8" w:rsidRP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</w:p>
          <w:p w:rsidR="00BA08BC" w:rsidRP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P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P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P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BA08BC"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рактичне</w:t>
            </w: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5677F2" w:rsidRDefault="005677F2" w:rsidP="00567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567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5677F2" w:rsidRPr="00BA08BC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D48C8" w:rsidRPr="00BA08BC" w:rsidRDefault="00ED48C8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BA08BC" w:rsidRPr="00BA08BC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Зіставте зміст понять учіння, </w:t>
            </w:r>
            <w:proofErr w:type="spellStart"/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научіння</w:t>
            </w:r>
            <w:proofErr w:type="spellEnd"/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, навчання, навчальна діяльність.</w:t>
            </w:r>
          </w:p>
          <w:p w:rsidR="00BA08BC" w:rsidRPr="00BA08BC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2.Проаналізуйте існуючі у психологічній літературі підходи до можливого співвідношення навчання й розвитку. За яких обставин навчання виступає умовою розвитку?</w:t>
            </w:r>
          </w:p>
          <w:p w:rsidR="00BA08BC" w:rsidRPr="00BA08BC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3.Дайте характеристику методів і форм організації  навчання в історичному контексті.  Покажіть їх соціокультурну зумовленість і часову динаміку.</w:t>
            </w:r>
          </w:p>
          <w:p w:rsidR="00BA08BC" w:rsidRPr="00BA08BC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4.Відтворіть психологічні моделі основних типів навчання, які діють у сучасній школі.</w:t>
            </w:r>
          </w:p>
          <w:p w:rsidR="00BA08BC" w:rsidRPr="00BA08BC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5.Поясніть суть наведених думок:</w:t>
            </w:r>
          </w:p>
          <w:p w:rsidR="00BA08BC" w:rsidRPr="00BA08BC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«Хай учитель запитує в учня не тільки слова завченого уроку, але й саму сутність його, й оцінює користь, яку він приніс, не за показником пам'яті свого вихованця, а за його життя» (Мішель </w:t>
            </w:r>
            <w:proofErr w:type="spellStart"/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Леонтень</w:t>
            </w:r>
            <w:proofErr w:type="spellEnd"/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BA08BC" w:rsidRPr="00BA08BC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б)»У школах усіх потрібно вчити всього..» ( Ян Амос </w:t>
            </w:r>
            <w:proofErr w:type="spellStart"/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Коменський</w:t>
            </w:r>
            <w:proofErr w:type="spellEnd"/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BA08BC" w:rsidRPr="00BA08BC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в) «Які діти народжуються, це не від кого не залежить, але щоб вони шляхом правильного навчання зробились хорошими;- це залежить від нас» (Плутарх).</w:t>
            </w:r>
          </w:p>
          <w:p w:rsidR="00BA08BC" w:rsidRPr="00BA08BC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г)»Кожне учіння про красу, порядок, душевний спокій, якщо воно не підкріплене чуттєвим і наочним уявленням про них, втрачає своє значення, як складової частини елементарного методу  виховання» (І.Г. </w:t>
            </w:r>
            <w:proofErr w:type="spellStart"/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Пестолоцці</w:t>
            </w:r>
            <w:proofErr w:type="spellEnd"/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BA08BC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д) «Рівень розвитку учня вихідний пунк</w:t>
            </w:r>
            <w:r w:rsidR="00F365AF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Отже, його необхідно визначити до початку навчання». (В.А. </w:t>
            </w:r>
            <w:proofErr w:type="spellStart"/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Дістерверг</w:t>
            </w:r>
            <w:proofErr w:type="spellEnd"/>
            <w:r w:rsidRPr="00BA08BC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BA08BC" w:rsidRDefault="00BA08BC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написання тестових завдань з теми «</w:t>
            </w:r>
            <w:r w:rsidR="005677F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сихологія навчання»</w:t>
            </w:r>
          </w:p>
          <w:p w:rsidR="005677F2" w:rsidRP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5677F2">
              <w:rPr>
                <w:rFonts w:ascii="Times New Roman" w:hAnsi="Times New Roman"/>
                <w:sz w:val="24"/>
                <w:szCs w:val="24"/>
                <w:lang w:val="uk-UA"/>
              </w:rPr>
              <w:t>Розкрити психологічний смисл виховання. Як це співвідноситься з позиції особистості дитини?</w:t>
            </w:r>
          </w:p>
          <w:p w:rsidR="005677F2" w:rsidRP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2.Поясніть у чому полягає зв'язок  навчання і виховання? </w:t>
            </w:r>
          </w:p>
          <w:p w:rsidR="005677F2" w:rsidRP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3.Вставте пропущені слова: </w:t>
            </w:r>
          </w:p>
          <w:p w:rsidR="005677F2" w:rsidRP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F2">
              <w:rPr>
                <w:rFonts w:ascii="Times New Roman" w:hAnsi="Times New Roman"/>
                <w:sz w:val="24"/>
                <w:szCs w:val="24"/>
                <w:lang w:val="uk-UA"/>
              </w:rPr>
              <w:t>Сутність виховання полягає у формуванні із одного боку, … поведінки, а з другого – доступних для дитини певного віку … поведінки.</w:t>
            </w:r>
          </w:p>
          <w:p w:rsidR="005677F2" w:rsidRP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F2">
              <w:rPr>
                <w:rFonts w:ascii="Times New Roman" w:hAnsi="Times New Roman"/>
                <w:sz w:val="24"/>
                <w:szCs w:val="24"/>
                <w:lang w:val="uk-UA"/>
              </w:rPr>
              <w:t>4.Як ви розумієте думку: «Самі якості особистості і риси характеру розглядаються як закріпленні звичні форми поведінки». У чому полягає  цінність звички у вихованні особистості?</w:t>
            </w: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F2">
              <w:rPr>
                <w:rFonts w:ascii="Times New Roman" w:hAnsi="Times New Roman"/>
                <w:sz w:val="24"/>
                <w:szCs w:val="24"/>
                <w:lang w:val="uk-UA"/>
              </w:rPr>
              <w:t>5.З'ясуйте сутність поняття «діти Індиго».</w:t>
            </w: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Участь в дебатах на тему «Найефективніша теорія виховання»</w:t>
            </w:r>
          </w:p>
          <w:p w:rsid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Самостійно розібрати тему «Тактики сімейного виховання». Поміркувати та написати есе на тему «Які тактики застосовували мої батьки у вихованні?»</w:t>
            </w:r>
          </w:p>
          <w:p w:rsidR="00F365AF" w:rsidRDefault="00F365AF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65AF" w:rsidRDefault="00F365AF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65AF" w:rsidRPr="00F365AF" w:rsidRDefault="00F365AF" w:rsidP="00F365AF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Дати відповіді на </w:t>
            </w:r>
            <w:r w:rsidRPr="00F365A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Альтернативні завдання:</w:t>
            </w:r>
          </w:p>
          <w:p w:rsidR="00F365AF" w:rsidRPr="00F365AF" w:rsidRDefault="00F365AF" w:rsidP="00F3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А.К. Маркова і А.Я. </w:t>
            </w:r>
            <w:proofErr w:type="spellStart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Ніконова</w:t>
            </w:r>
            <w:proofErr w:type="spellEnd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виділяють такі індивідуальні стилі:</w:t>
            </w:r>
          </w:p>
          <w:p w:rsidR="00F365AF" w:rsidRPr="00F365AF" w:rsidRDefault="00F365AF" w:rsidP="00F365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-імпровізаційний стиль (ЕІС);</w:t>
            </w:r>
          </w:p>
          <w:p w:rsidR="00F365AF" w:rsidRPr="00F365AF" w:rsidRDefault="00F365AF" w:rsidP="00F365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-методичний стиль (ЕМС);</w:t>
            </w:r>
          </w:p>
          <w:p w:rsidR="00F365AF" w:rsidRPr="00F365AF" w:rsidRDefault="00F365AF" w:rsidP="00F365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розсудкові</w:t>
            </w:r>
            <w:proofErr w:type="spellEnd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-імпровізаційний стиль (РІС);</w:t>
            </w:r>
          </w:p>
          <w:p w:rsidR="00F365AF" w:rsidRPr="00F365AF" w:rsidRDefault="00F365AF" w:rsidP="00F365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розсудкові</w:t>
            </w:r>
            <w:proofErr w:type="spellEnd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-методичний стиль (РМС).</w:t>
            </w:r>
          </w:p>
          <w:p w:rsidR="00F365AF" w:rsidRPr="00F365AF" w:rsidRDefault="00F365AF" w:rsidP="00F3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У чому полягає своєрідність спрямованості вчителя кожного з названих стилів: на процес навчання чи результат? Яка результативність кожного з названих стилів?</w:t>
            </w:r>
          </w:p>
          <w:p w:rsidR="00F365AF" w:rsidRPr="00F365AF" w:rsidRDefault="00F365AF" w:rsidP="00F3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Проаналізуйте теорію педагогічної майстерності І.А. </w:t>
            </w:r>
            <w:proofErr w:type="spellStart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Зязюна</w:t>
            </w:r>
            <w:proofErr w:type="spellEnd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Які здібності домінують у діяльності педагога майстра? Які фактори є основними? </w:t>
            </w:r>
          </w:p>
          <w:p w:rsidR="00F365AF" w:rsidRPr="00F365AF" w:rsidRDefault="00F365AF" w:rsidP="00F3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2.Якими компетенціями повинен володіти сучасний педагог, щоб формувати їх в учнів? Якими принципами йому доцільно керуватися в роботі?</w:t>
            </w:r>
          </w:p>
          <w:p w:rsidR="00F365AF" w:rsidRPr="00F365AF" w:rsidRDefault="00F365AF" w:rsidP="00F3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3.Поясніть, як Ви розумієте народну мудрість про любов і чи можна пов'язати її з особистістю вчителя?</w:t>
            </w:r>
          </w:p>
          <w:p w:rsidR="00F365AF" w:rsidRPr="00F365AF" w:rsidRDefault="00F365AF" w:rsidP="00F365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Любов породжує любов,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а жорстокість - зневагу.</w:t>
            </w:r>
          </w:p>
          <w:p w:rsidR="00F365AF" w:rsidRPr="00F365AF" w:rsidRDefault="00F365AF" w:rsidP="00F365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Любов усе здолає.</w:t>
            </w:r>
          </w:p>
          <w:p w:rsidR="00F365AF" w:rsidRPr="00F365AF" w:rsidRDefault="00F365AF" w:rsidP="00F365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За любов любов'ю платять.</w:t>
            </w:r>
          </w:p>
          <w:p w:rsidR="00F365AF" w:rsidRPr="00F365AF" w:rsidRDefault="00F365AF" w:rsidP="00F365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Серце бачить краще, ніж око.</w:t>
            </w:r>
          </w:p>
          <w:p w:rsidR="00F365AF" w:rsidRPr="00F365AF" w:rsidRDefault="00F365AF" w:rsidP="00F365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І в дружбі треба мету знати.</w:t>
            </w:r>
          </w:p>
          <w:p w:rsidR="00F365AF" w:rsidRPr="00F365AF" w:rsidRDefault="00F365AF" w:rsidP="00F365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Розумний тому і розумний, що все життя вчиться.</w:t>
            </w:r>
          </w:p>
          <w:p w:rsidR="00F365AF" w:rsidRPr="00F365AF" w:rsidRDefault="00F365AF" w:rsidP="00F365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Вченому належить весь світ.</w:t>
            </w:r>
          </w:p>
          <w:p w:rsidR="00F365AF" w:rsidRPr="00F365AF" w:rsidRDefault="00F365AF" w:rsidP="00F365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Шануй учителя, як родителя.</w:t>
            </w:r>
          </w:p>
          <w:p w:rsidR="00F365AF" w:rsidRPr="00F365AF" w:rsidRDefault="00F365AF" w:rsidP="00F3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4.Виконайте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діагностичну</w:t>
            </w: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роботу «Особистісні чинники професійної діяльності» (методи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 з написанням висновку.</w:t>
            </w:r>
          </w:p>
          <w:p w:rsidR="00F365AF" w:rsidRPr="00F365AF" w:rsidRDefault="00F365AF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Pr="00F365AF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Pr="005677F2" w:rsidRDefault="005677F2" w:rsidP="0056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7F2" w:rsidRPr="00BA08BC" w:rsidRDefault="005677F2" w:rsidP="00BA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48C8" w:rsidRDefault="00ED48C8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2FA" w:rsidRPr="00BA08BC" w:rsidRDefault="002A52FA" w:rsidP="00305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08BC" w:rsidRDefault="00BA08BC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 балів</w:t>
            </w: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677F2" w:rsidRDefault="005677F2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365AF" w:rsidRPr="00BA08BC" w:rsidRDefault="00F365AF" w:rsidP="00305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52FA" w:rsidRPr="003721CF" w:rsidRDefault="002A52FA" w:rsidP="002A52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Система оцінювання та вимоги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2A52FA" w:rsidRPr="00180C60" w:rsidRDefault="002A52FA" w:rsidP="002A52FA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Назва та 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ксима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льна кількість балів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305F26" w:rsidRPr="002A52FA" w:rsidRDefault="002A52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52FA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за кожне практичне 10 балів (5 балів усна відповідь, 5 балів написання тестових завдань) 10*9= 90</w:t>
      </w:r>
    </w:p>
    <w:p w:rsidR="002A52FA" w:rsidRPr="002A52FA" w:rsidRDefault="002A52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52FA">
        <w:rPr>
          <w:rFonts w:ascii="Times New Roman" w:hAnsi="Times New Roman" w:cs="Times New Roman"/>
          <w:sz w:val="28"/>
          <w:szCs w:val="28"/>
          <w:lang w:val="uk-UA"/>
        </w:rPr>
        <w:t>Додаткові 10 балів – написання підсумкових тестів з дисципліни</w:t>
      </w:r>
    </w:p>
    <w:p w:rsidR="002A52FA" w:rsidRPr="002A52FA" w:rsidRDefault="002A52FA" w:rsidP="002A5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A52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Основна література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Власова О.І. Педагогічна психологія: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посібник:</w:t>
      </w:r>
      <w:r w:rsidRPr="002A52FA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Київ. Либідь, 2005. 400с.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Вікова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педагогічна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психологія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посібник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/ За ред. О. В. Скрипченко, Л. В.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Долинська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З. В.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Огороднічук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К.: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Просвіта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2001. 416 с.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Демидова И.Ф.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Педагогическая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психология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 Ростов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н|Д:Изд-во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Феникс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2003. 224с.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Заброцький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М. М.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Педагогічна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психологія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Курс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лекцій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К., 2000. - 100 с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Казанская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Педагогическая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психология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-Петербург 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Питер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 366с.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Костюк Г.С. Навчально-виховний процес і психічний розвиток особистості: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навч.посіб.Київ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Рад.школа,1998 .608 с.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Кутішенко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 Вікова та педагогічна психологія (курс лекцій):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посібник.-Київ.: ЦНЛ, 2005. 128с.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 Педагогічна психологія: практикум: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Київ: Каравела, 2009. 128с.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Пазухина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Педагогическая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успешность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диагностика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развитие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профессионального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сознания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учителя: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Учеб.пособие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-Петербург.: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Речь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2007. 224с.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Подоляк Л.Г.,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 Основи педагогічної психології (психологія виховання)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посібник.Київ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 112с.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Поліщук В.М. Вікова та педагогічна психологія (програмні основи, змістові модулі, інформаційне забезпечення):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.-метод посібник. Суми: ВТД «Університетська книга», 2004. 330с.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Полякова Г. Психологічний довідник вчителя науково-метод.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Київ : Шкільний світ, 2008. 128с.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Психологія навчальної діяльності та навчальний менеджмент: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Навч.посібник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За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М. В.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Артюшиної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К.: КНЕУ, 2008. 336с.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Степанов О.М. Педагогічна психологія Навчальний посібник. Київ.: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Академвидав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2011</w:t>
      </w:r>
      <w:r w:rsidRPr="002A52FA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</w:t>
      </w: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416 с.</w:t>
      </w:r>
    </w:p>
    <w:p w:rsidR="002A52FA" w:rsidRPr="002A52FA" w:rsidRDefault="002A52FA" w:rsidP="002A52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Савчин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Педагогічна психологія 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Навч.посібник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Київ.: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Академвидав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2007.-424с.</w:t>
      </w:r>
    </w:p>
    <w:p w:rsidR="002A52FA" w:rsidRPr="002A52FA" w:rsidRDefault="002A52FA" w:rsidP="002A5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A52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Додаткова література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Александрова Я.А.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Неврозы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младшего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школьного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возраста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–СПб.: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Диля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2001.- 96 с. 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Ануфриев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А.Ф.,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Костромина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С.Н. 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преодолеть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трудности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обучении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Психодиогностические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таблицы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Психодиагностические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методики.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Коррекционные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упражнения.Москва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-во «Ось-89», 2003. 272с.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Атемасова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 Практична психологія  у початковій школі /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О.А.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Атемасова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A52FA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Х.: «Ранок», 2010.160с.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Баришполь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 Посібник практичного психолога: психодіагностика, тестування, розробка уроків психічного розвитку. Харків.: «Основа», 2009. 267с.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Булах І. С. Психологічні аспекти міжособистісної взаємодії викладачів і студентів: Навчально-методичний посібник / І. С. Булах, Л. В.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Долинська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; М-во освіти і науки України,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Нац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. пед. ун-т ім. </w:t>
      </w:r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М. П.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Драгоманова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Київ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 НПУ, 2002. 114 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Готовність дитини до навчання /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Максименко.,К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Максименко, О.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Мікрос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СВС, 2003.112с.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Зелінська Т.М., Воронова С.В.,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Хурчак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А.Е.  Практикум із загальної психології: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посібник.- Київ.: Каравела, 2008. 184с.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Кліменко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Механізм творчості: чи можна його розвивати? К.: Шкільний світ, 2001. 96с.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Коробко С.Л., Коробко О. І. Робота психолога з молодими школярами: Метод.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посібник.Київ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Літера ЛТД,2006. 416с.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Кочерга О.В. Психофізіологія  шестирічних першокласників і адаптація до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школи.К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Шкільний світ, 2010. 128с.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Маценко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В.Ф. Індивідуальний розвиток дитини. К.: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2007.- 128с.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Мілютіна К.Л. Безмежна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дитина.Київ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2008.128с.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Психолого-педагогічна діагностика школярів /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О.Л.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Співак.Х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«Ранок», 2009.160с.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Рабочая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книга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школьного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психолога /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И.В.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Дубровиной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Просвещение.1991.303 с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Рыбакова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Конфликт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взаимодействие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педагогическом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процессе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Книга для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учителя.Москва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1991.128с.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Терлецька Л.Г. Шкільна психодіагностика. К.: Редакції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загальнопедагогічних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газет, 2003.120с.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Харрисон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Счастливый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ребенок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Пер. с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М.: ООО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Изд.дом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Сафил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2005. 192с.</w:t>
      </w:r>
    </w:p>
    <w:p w:rsidR="002A52FA" w:rsidRPr="002A52FA" w:rsidRDefault="002A52FA" w:rsidP="002A52FA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Шилова Т.А.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Психодиагностика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коррекция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отклонениями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поведении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Айрис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пресс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2004. 176с.</w:t>
      </w:r>
    </w:p>
    <w:p w:rsidR="002A52FA" w:rsidRPr="002A52FA" w:rsidRDefault="002A52FA" w:rsidP="002A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Інтернет</w:t>
      </w: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A52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ресурси:</w:t>
      </w:r>
    </w:p>
    <w:p w:rsidR="002A52FA" w:rsidRPr="002A52FA" w:rsidRDefault="002A52FA" w:rsidP="002A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О.М.Степанов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М.М.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Фіцула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Основи педагогіки і психології. Навчальний посібник.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Київ,Академвидав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</w:t>
      </w:r>
    </w:p>
    <w:p w:rsidR="002A52FA" w:rsidRPr="002A52FA" w:rsidRDefault="002A52FA" w:rsidP="002A5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Pr="002A52F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ru-RU"/>
          </w:rPr>
          <w:t>https://library.udpu.edu.ua/library_files/417343.pdf</w:t>
        </w:r>
      </w:hyperlink>
    </w:p>
    <w:p w:rsidR="002A52FA" w:rsidRPr="002A52FA" w:rsidRDefault="002A52FA" w:rsidP="002A5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Поліщук В.М. Вікова і педагогічна психологія: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навча.посібник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2010. – 352 с.</w:t>
      </w:r>
    </w:p>
    <w:p w:rsidR="002A52FA" w:rsidRPr="002A52FA" w:rsidRDefault="002A52FA" w:rsidP="002A5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Pr="002A52F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ru-RU"/>
          </w:rPr>
          <w:t>https://www.yakaboo.ua/ua/vikova-i-pedagogichna-psihologija.html?gclid=Cj0KCQjwpreJBhDvARIsAF1_BU2Nor46RV9XN4-881lmXFQTwd7KabYOvMX1veht2l-WzouOt69wVkUaAqLmEALw_wcB</w:t>
        </w:r>
      </w:hyperlink>
    </w:p>
    <w:p w:rsidR="002A52FA" w:rsidRPr="002A52FA" w:rsidRDefault="002A52FA" w:rsidP="002A5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Педагогічна психологія як наука </w:t>
      </w:r>
      <w:hyperlink r:id="rId10" w:history="1">
        <w:r w:rsidRPr="002A52F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ru-RU"/>
          </w:rPr>
          <w:t>http://pidruchniki.com/1566021237173/psihologiya/pedagogichna_psihologiya</w:t>
        </w:r>
      </w:hyperlink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A52FA" w:rsidRPr="002A52FA" w:rsidRDefault="002A52FA" w:rsidP="002A5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Педагогічна психологія Навчально-методичний посібник </w:t>
      </w:r>
      <w:hyperlink r:id="rId11" w:history="1">
        <w:r w:rsidRPr="002A52F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ru-RU"/>
          </w:rPr>
          <w:t>http://subject.com.ua/psychology/pedagog_psychology/index.html</w:t>
        </w:r>
      </w:hyperlink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A52FA" w:rsidRPr="002A52FA" w:rsidRDefault="002A52FA" w:rsidP="002A5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Власова О.І. </w:t>
      </w:r>
      <w:r w:rsidRPr="002A52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Педагогічна </w:t>
      </w:r>
      <w:r w:rsidRPr="002A5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психологія: </w:t>
      </w:r>
      <w:proofErr w:type="spellStart"/>
      <w:r w:rsidRPr="002A5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Посібник 2005 р.  </w:t>
      </w:r>
      <w:hyperlink r:id="rId12" w:history="1">
        <w:r w:rsidRPr="002A52FA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uk-UA" w:eastAsia="ru-RU"/>
          </w:rPr>
          <w:t>http://www.twirpx.com/file/667603/</w:t>
        </w:r>
      </w:hyperlink>
    </w:p>
    <w:p w:rsidR="002A52FA" w:rsidRPr="002A52FA" w:rsidRDefault="002A52F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52FA" w:rsidRPr="002A52FA" w:rsidSect="00031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952"/>
    <w:multiLevelType w:val="hybridMultilevel"/>
    <w:tmpl w:val="680030EE"/>
    <w:lvl w:ilvl="0" w:tplc="7122B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9671E"/>
    <w:multiLevelType w:val="hybridMultilevel"/>
    <w:tmpl w:val="AE128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0446F"/>
    <w:multiLevelType w:val="hybridMultilevel"/>
    <w:tmpl w:val="A3BA8F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AFCB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C5F7B"/>
    <w:multiLevelType w:val="hybridMultilevel"/>
    <w:tmpl w:val="45623F90"/>
    <w:lvl w:ilvl="0" w:tplc="A3EE765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F5F694E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C64903"/>
    <w:multiLevelType w:val="hybridMultilevel"/>
    <w:tmpl w:val="68D0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80406"/>
    <w:multiLevelType w:val="hybridMultilevel"/>
    <w:tmpl w:val="9A646EA6"/>
    <w:lvl w:ilvl="0" w:tplc="FB8CE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9B0873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BD3C46"/>
    <w:multiLevelType w:val="hybridMultilevel"/>
    <w:tmpl w:val="2442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D4637"/>
    <w:multiLevelType w:val="hybridMultilevel"/>
    <w:tmpl w:val="E77E523E"/>
    <w:lvl w:ilvl="0" w:tplc="08AE7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E5"/>
    <w:rsid w:val="000150D8"/>
    <w:rsid w:val="00031EE5"/>
    <w:rsid w:val="00043C7C"/>
    <w:rsid w:val="0017306F"/>
    <w:rsid w:val="002A52FA"/>
    <w:rsid w:val="00305F26"/>
    <w:rsid w:val="005677F2"/>
    <w:rsid w:val="005E2373"/>
    <w:rsid w:val="00AF2582"/>
    <w:rsid w:val="00BA08BC"/>
    <w:rsid w:val="00E40A3D"/>
    <w:rsid w:val="00ED48C8"/>
    <w:rsid w:val="00F3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8AE4-B1AF-446A-885E-81FD7938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EE5"/>
    <w:rPr>
      <w:color w:val="0563C1" w:themeColor="hyperlink"/>
      <w:u w:val="single"/>
    </w:rPr>
  </w:style>
  <w:style w:type="paragraph" w:styleId="a4">
    <w:name w:val="List Paragraph"/>
    <w:basedOn w:val="a"/>
    <w:qFormat/>
    <w:rsid w:val="00031EE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rsid w:val="00031EE5"/>
  </w:style>
  <w:style w:type="paragraph" w:styleId="HTML">
    <w:name w:val="HTML Preformatted"/>
    <w:basedOn w:val="a"/>
    <w:link w:val="HTML0"/>
    <w:uiPriority w:val="99"/>
    <w:rsid w:val="0003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31EE5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dpu.edu.ua/library_files/41734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pu.edu/About/Faculty/FElementaryEdu/ChairPedagPsychology.aspx" TargetMode="External"/><Relationship Id="rId12" Type="http://schemas.openxmlformats.org/officeDocument/2006/relationships/hyperlink" Target="http://www.twirpx.com/file/6676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ubject.com.ua/psychology/pedagog_psychology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druchniki.com/1566021237173/psihologiya/pedagogichna_psiholog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aboo.ua/ua/vikova-i-pedagogichna-psihologija.html?gclid=Cj0KCQjwpreJBhDvARIsAF1_BU2Nor46RV9XN4-881lmXFQTwd7KabYOvMX1veht2l-WzouOt69wVkUaAqLmEALw_w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4EE1-0D57-4698-8E96-40E5C8DB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2022-02-02T09:44:00Z</dcterms:created>
  <dcterms:modified xsi:type="dcterms:W3CDTF">2022-02-02T12:13:00Z</dcterms:modified>
</cp:coreProperties>
</file>