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3F" w:rsidRPr="00395F3F" w:rsidRDefault="00395F3F" w:rsidP="00395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395F3F" w:rsidRPr="00395F3F" w:rsidRDefault="00395F3F" w:rsidP="00395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Pr="00395F3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395F3F">
        <w:rPr>
          <w:rFonts w:ascii="Times New Roman" w:hAnsi="Times New Roman" w:cs="Times New Roman"/>
          <w:b/>
          <w:sz w:val="28"/>
          <w:szCs w:val="28"/>
          <w:lang w:val="uk-UA"/>
        </w:rPr>
        <w:t>рганізація навчання образотворчому мистецтву та планування роботи вчителя в початковій школі</w:t>
      </w:r>
    </w:p>
    <w:p w:rsidR="00395F3F" w:rsidRPr="00395F3F" w:rsidRDefault="00395F3F" w:rsidP="00395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5F3F">
        <w:rPr>
          <w:rFonts w:ascii="Times New Roman" w:hAnsi="Times New Roman"/>
          <w:sz w:val="28"/>
          <w:szCs w:val="28"/>
          <w:lang w:val="uk-UA"/>
        </w:rPr>
        <w:t>Теми для вивчення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Проаналізуйте важливість планування освітньої роботи з образотворчої діяльності в початковій школі.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Які чинники забезпечують педагогам альтернативу у плануванні педагогічної роботи?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видів планування і змісту планів кожного виду.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Складіть план роботи гуртка з малювання на рік.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Поясніть терміни; «неперервність освіти», «перспективність і наступність ланок освіти»,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Поясніть, як впливає культура сім’ї на художньо-естетичний розвиток дитини.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Що повинні знати батьки про дитячий малюнок?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Складіть для батьків пам’ятку; «Як удома забезпечувати інтерес дитини до образотворчою мистецтва і художньої діяльності».</w:t>
      </w:r>
    </w:p>
    <w:p w:rsidR="00395F3F" w:rsidRPr="00395F3F" w:rsidRDefault="00395F3F" w:rsidP="00395F3F">
      <w:pPr>
        <w:numPr>
          <w:ilvl w:val="0"/>
          <w:numId w:val="1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Розробіть план лекторію для батьків на тему: «Цей чарівний світ образотворчого мистецтва».</w:t>
      </w:r>
    </w:p>
    <w:p w:rsidR="00557C5F" w:rsidRDefault="00557C5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C5F" w:rsidRDefault="00557C5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C5F" w:rsidRDefault="00557C5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F3F" w:rsidRPr="00395F3F" w:rsidRDefault="00395F3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95F3F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395F3F" w:rsidRPr="00395F3F" w:rsidRDefault="00395F3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b/>
          <w:sz w:val="28"/>
          <w:szCs w:val="28"/>
          <w:lang w:val="uk-UA"/>
        </w:rPr>
        <w:t>Тема. Методика навчання малюванню учнів молодших класів</w:t>
      </w:r>
    </w:p>
    <w:p w:rsidR="00395F3F" w:rsidRPr="00395F3F" w:rsidRDefault="00395F3F" w:rsidP="00395F3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Теми для вивчення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Визначте свій інтерес до певного виду образотворчого мистецтва, його історії і теорії. Сформулюйте тему та напишіть реферат.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Зробіть мистецький аналіз одного твору з кожного виду мистецтва (живопис, графіка).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Зберіть і репрезентуйте власну колекцію репродукцій творів образотворчого мистецтва.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Складіть словничок мистецтвознавчих професійних термінів.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Методичні прийоми малювання олівцем. Наведіть приклади технологій малювання птахів та тварин.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Продемонструйте практичне застосування прийому візування при зображенні об’ємних предметів на площині (Натюрморт).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Розкрити нетрадиційні методи малювання та їх прийоми.</w:t>
      </w:r>
    </w:p>
    <w:p w:rsidR="00395F3F" w:rsidRPr="00395F3F" w:rsidRDefault="00395F3F" w:rsidP="00395F3F">
      <w:pPr>
        <w:pStyle w:val="a3"/>
        <w:numPr>
          <w:ilvl w:val="0"/>
          <w:numId w:val="2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31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F3F">
        <w:rPr>
          <w:rFonts w:ascii="Times New Roman" w:hAnsi="Times New Roman" w:cs="Times New Roman"/>
          <w:sz w:val="28"/>
          <w:szCs w:val="28"/>
          <w:lang w:val="uk-UA"/>
        </w:rPr>
        <w:t>Висвітлити методичні прийоми малювання петриківського розпису (Квітка).</w:t>
      </w:r>
    </w:p>
    <w:p w:rsidR="00395F3F" w:rsidRPr="00395F3F" w:rsidRDefault="00395F3F" w:rsidP="00395F3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95F3F">
        <w:rPr>
          <w:rFonts w:ascii="Times New Roman" w:hAnsi="Times New Roman" w:cs="Times New Roman"/>
          <w:sz w:val="28"/>
          <w:szCs w:val="28"/>
          <w:lang w:val="uk-UA"/>
        </w:rPr>
        <w:t>Продемонструйте методику проведення уроку з кольорознавства з теми «Холодні та теплі кольори».</w:t>
      </w:r>
    </w:p>
    <w:sectPr w:rsidR="00395F3F" w:rsidRPr="003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C4"/>
    <w:multiLevelType w:val="hybridMultilevel"/>
    <w:tmpl w:val="A59618D4"/>
    <w:lvl w:ilvl="0" w:tplc="C2A03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7E58"/>
    <w:multiLevelType w:val="hybridMultilevel"/>
    <w:tmpl w:val="B8C4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5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95F3F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57C5F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15A5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2021-10-09T20:13:00Z</dcterms:created>
  <dcterms:modified xsi:type="dcterms:W3CDTF">2021-10-10T20:33:00Z</dcterms:modified>
</cp:coreProperties>
</file>