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FF" w:rsidRPr="009527EB" w:rsidRDefault="006F7AFF" w:rsidP="006F7AFF">
      <w:pPr>
        <w:spacing w:after="0" w:line="240" w:lineRule="auto"/>
        <w:ind w:firstLine="709"/>
        <w:jc w:val="center"/>
        <w:rPr>
          <w:rFonts w:ascii="Times New Roman" w:eastAsia="Times New Roman" w:hAnsi="Times New Roman"/>
          <w:b/>
          <w:bCs/>
          <w:sz w:val="28"/>
          <w:szCs w:val="28"/>
          <w:lang w:val="uk-UA" w:eastAsia="ru-RU"/>
        </w:rPr>
      </w:pPr>
      <w:bookmarkStart w:id="0" w:name="_GoBack"/>
      <w:bookmarkEnd w:id="0"/>
      <w:r w:rsidRPr="006F7AFF">
        <w:rPr>
          <w:rFonts w:ascii="Times New Roman" w:eastAsia="Times New Roman" w:hAnsi="Times New Roman"/>
          <w:b/>
          <w:bCs/>
          <w:caps/>
          <w:sz w:val="28"/>
          <w:szCs w:val="28"/>
          <w:lang w:eastAsia="ru-RU"/>
        </w:rPr>
        <w:t>А</w:t>
      </w:r>
      <w:r w:rsidRPr="006F7AFF">
        <w:rPr>
          <w:rFonts w:ascii="Times New Roman" w:eastAsia="Times New Roman" w:hAnsi="Times New Roman"/>
          <w:b/>
          <w:bCs/>
          <w:caps/>
          <w:sz w:val="28"/>
          <w:szCs w:val="28"/>
          <w:lang w:val="uk-UA" w:eastAsia="ru-RU"/>
        </w:rPr>
        <w:t xml:space="preserve">нотації лекцій </w:t>
      </w:r>
      <w:proofErr w:type="gramStart"/>
      <w:r w:rsidRPr="006F7AFF">
        <w:rPr>
          <w:rFonts w:ascii="Times New Roman" w:eastAsia="Times New Roman" w:hAnsi="Times New Roman"/>
          <w:b/>
          <w:bCs/>
          <w:caps/>
          <w:sz w:val="28"/>
          <w:szCs w:val="28"/>
          <w:lang w:val="uk-UA" w:eastAsia="ru-RU"/>
        </w:rPr>
        <w:t>з</w:t>
      </w:r>
      <w:proofErr w:type="gramEnd"/>
      <w:r w:rsidRPr="006F7AFF">
        <w:rPr>
          <w:rFonts w:ascii="Times New Roman" w:eastAsia="Times New Roman" w:hAnsi="Times New Roman"/>
          <w:b/>
          <w:bCs/>
          <w:caps/>
          <w:sz w:val="28"/>
          <w:szCs w:val="28"/>
          <w:lang w:val="uk-UA" w:eastAsia="ru-RU"/>
        </w:rPr>
        <w:t xml:space="preserve"> курсу</w:t>
      </w:r>
      <w:r>
        <w:rPr>
          <w:rFonts w:ascii="Times New Roman" w:eastAsia="Times New Roman" w:hAnsi="Times New Roman"/>
          <w:b/>
          <w:caps/>
          <w:sz w:val="28"/>
          <w:szCs w:val="28"/>
          <w:lang w:val="uk-UA" w:eastAsia="ru-RU"/>
        </w:rPr>
        <w:t xml:space="preserve"> </w:t>
      </w:r>
    </w:p>
    <w:p w:rsidR="006F7AFF" w:rsidRPr="009527EB" w:rsidRDefault="006F7AFF" w:rsidP="006F7AFF">
      <w:pPr>
        <w:spacing w:after="0" w:line="240" w:lineRule="auto"/>
        <w:ind w:firstLine="709"/>
        <w:jc w:val="center"/>
        <w:rPr>
          <w:rFonts w:ascii="Times New Roman" w:eastAsia="Times New Roman" w:hAnsi="Times New Roman"/>
          <w:color w:val="000000"/>
          <w:sz w:val="28"/>
          <w:szCs w:val="28"/>
          <w:lang w:val="uk-UA" w:eastAsia="ru-RU"/>
        </w:rPr>
      </w:pPr>
      <w:r w:rsidRPr="009527EB">
        <w:rPr>
          <w:rFonts w:ascii="Times New Roman" w:eastAsia="Times New Roman" w:hAnsi="Times New Roman"/>
          <w:b/>
          <w:color w:val="000000"/>
          <w:sz w:val="28"/>
          <w:szCs w:val="28"/>
          <w:u w:val="single"/>
          <w:lang w:val="uk-UA" w:eastAsia="ru-RU"/>
        </w:rPr>
        <w:t>«ОСНОВИ ПСИХОЛОГІЧНОЇ КОРЕКЦІЇ»</w:t>
      </w:r>
    </w:p>
    <w:p w:rsidR="006F7AFF" w:rsidRPr="002463DE" w:rsidRDefault="006F7AFF" w:rsidP="006F7AFF">
      <w:pPr>
        <w:ind w:firstLine="709"/>
        <w:jc w:val="both"/>
        <w:rPr>
          <w:rFonts w:ascii="Times New Roman" w:eastAsia="Times New Roman" w:hAnsi="Times New Roman"/>
          <w:b/>
          <w:i/>
          <w:sz w:val="28"/>
          <w:szCs w:val="28"/>
          <w:lang w:val="uk-UA" w:eastAsia="ru-RU"/>
        </w:rPr>
      </w:pPr>
      <w:r w:rsidRPr="002463DE">
        <w:rPr>
          <w:rFonts w:ascii="Times New Roman" w:eastAsia="Times New Roman" w:hAnsi="Times New Roman"/>
          <w:b/>
          <w:i/>
          <w:color w:val="000000"/>
          <w:sz w:val="28"/>
          <w:szCs w:val="28"/>
          <w:lang w:val="uk-UA" w:eastAsia="ru-RU"/>
        </w:rPr>
        <w:t xml:space="preserve">Тема 1. </w:t>
      </w:r>
      <w:r w:rsidRPr="002463DE">
        <w:rPr>
          <w:rFonts w:ascii="Times New Roman" w:eastAsia="Times New Roman" w:hAnsi="Times New Roman"/>
          <w:b/>
          <w:i/>
          <w:sz w:val="28"/>
          <w:szCs w:val="28"/>
          <w:lang w:val="uk-UA" w:eastAsia="uk-UA"/>
        </w:rPr>
        <w:t>Психологічна корекція як сфера діяльності психолога.</w:t>
      </w:r>
    </w:p>
    <w:p w:rsidR="006F7AFF" w:rsidRPr="002463DE" w:rsidRDefault="006F7AFF" w:rsidP="006F7AFF">
      <w:pPr>
        <w:spacing w:after="0" w:line="240" w:lineRule="auto"/>
        <w:ind w:firstLine="709"/>
        <w:jc w:val="both"/>
        <w:rPr>
          <w:rFonts w:ascii="Times New Roman" w:eastAsia="Times New Roman" w:hAnsi="Times New Roman"/>
          <w:sz w:val="28"/>
          <w:szCs w:val="28"/>
          <w:lang w:val="uk-UA" w:eastAsia="uk-UA"/>
        </w:rPr>
      </w:pPr>
      <w:r w:rsidRPr="002463DE">
        <w:rPr>
          <w:rFonts w:ascii="Times New Roman" w:eastAsia="Times New Roman" w:hAnsi="Times New Roman"/>
          <w:sz w:val="28"/>
          <w:szCs w:val="28"/>
          <w:lang w:val="uk-UA" w:eastAsia="uk-UA"/>
        </w:rPr>
        <w:t>Психологічна культура. Поняття про психологічну допомогу.  Відмінності психологічної корекції від інших видів психологічної допомоги. Специфічні ознаки психокорекції. Види психокорекції: за характером спрямованості, за формами роботи, за наявністю програм, за характером спрямування корегуючи ми впливами, за терміном, за масштабом завдань</w:t>
      </w:r>
      <w:r>
        <w:rPr>
          <w:rFonts w:ascii="Times New Roman" w:eastAsia="Times New Roman" w:hAnsi="Times New Roman"/>
          <w:sz w:val="28"/>
          <w:szCs w:val="28"/>
          <w:lang w:val="uk-UA" w:eastAsia="uk-UA"/>
        </w:rPr>
        <w:t>, що вирішуються</w:t>
      </w:r>
      <w:r w:rsidRPr="002463DE">
        <w:rPr>
          <w:rFonts w:ascii="Times New Roman" w:eastAsia="Times New Roman" w:hAnsi="Times New Roman"/>
          <w:sz w:val="28"/>
          <w:szCs w:val="28"/>
          <w:lang w:val="uk-UA" w:eastAsia="uk-UA"/>
        </w:rPr>
        <w:t xml:space="preserve">. </w:t>
      </w:r>
      <w:proofErr w:type="spellStart"/>
      <w:r w:rsidRPr="002463DE">
        <w:rPr>
          <w:rFonts w:ascii="Times New Roman" w:eastAsia="Times New Roman" w:hAnsi="Times New Roman"/>
          <w:sz w:val="28"/>
          <w:szCs w:val="28"/>
          <w:lang w:val="uk-UA" w:eastAsia="uk-UA"/>
        </w:rPr>
        <w:t>Психокорекційна</w:t>
      </w:r>
      <w:proofErr w:type="spellEnd"/>
      <w:r w:rsidRPr="002463DE">
        <w:rPr>
          <w:rFonts w:ascii="Times New Roman" w:eastAsia="Times New Roman" w:hAnsi="Times New Roman"/>
          <w:sz w:val="28"/>
          <w:szCs w:val="28"/>
          <w:lang w:val="uk-UA" w:eastAsia="uk-UA"/>
        </w:rPr>
        <w:t xml:space="preserve"> ситуація. Основні принципи, цілі та завдання </w:t>
      </w:r>
      <w:proofErr w:type="spellStart"/>
      <w:r w:rsidRPr="002463DE">
        <w:rPr>
          <w:rFonts w:ascii="Times New Roman" w:eastAsia="Times New Roman" w:hAnsi="Times New Roman"/>
          <w:sz w:val="28"/>
          <w:szCs w:val="28"/>
          <w:lang w:val="uk-UA" w:eastAsia="uk-UA"/>
        </w:rPr>
        <w:t>психокорекційної</w:t>
      </w:r>
      <w:proofErr w:type="spellEnd"/>
      <w:r w:rsidRPr="002463DE">
        <w:rPr>
          <w:rFonts w:ascii="Times New Roman" w:eastAsia="Times New Roman" w:hAnsi="Times New Roman"/>
          <w:sz w:val="28"/>
          <w:szCs w:val="28"/>
          <w:lang w:val="uk-UA" w:eastAsia="uk-UA"/>
        </w:rPr>
        <w:t xml:space="preserve"> роботи. Принцип єдності діагностики та корекції. Принцип нормативності розвитку. Принципи корекції </w:t>
      </w:r>
      <w:r>
        <w:rPr>
          <w:rFonts w:ascii="Times New Roman" w:eastAsia="Times New Roman" w:hAnsi="Times New Roman"/>
          <w:sz w:val="28"/>
          <w:szCs w:val="28"/>
          <w:lang w:val="uk-UA" w:eastAsia="uk-UA"/>
        </w:rPr>
        <w:t>«</w:t>
      </w:r>
      <w:r w:rsidRPr="002463DE">
        <w:rPr>
          <w:rFonts w:ascii="Times New Roman" w:eastAsia="Times New Roman" w:hAnsi="Times New Roman"/>
          <w:sz w:val="28"/>
          <w:szCs w:val="28"/>
          <w:lang w:val="uk-UA" w:eastAsia="uk-UA"/>
        </w:rPr>
        <w:t>з верху до низу</w:t>
      </w:r>
      <w:r>
        <w:rPr>
          <w:rFonts w:ascii="Times New Roman" w:eastAsia="Times New Roman" w:hAnsi="Times New Roman"/>
          <w:sz w:val="28"/>
          <w:szCs w:val="28"/>
          <w:lang w:val="uk-UA" w:eastAsia="uk-UA"/>
        </w:rPr>
        <w:t>»</w:t>
      </w:r>
      <w:r w:rsidRPr="002463DE">
        <w:rPr>
          <w:rFonts w:ascii="Times New Roman" w:eastAsia="Times New Roman" w:hAnsi="Times New Roman"/>
          <w:sz w:val="28"/>
          <w:szCs w:val="28"/>
          <w:lang w:val="uk-UA" w:eastAsia="uk-UA"/>
        </w:rPr>
        <w:t xml:space="preserve"> та </w:t>
      </w:r>
      <w:r>
        <w:rPr>
          <w:rFonts w:ascii="Times New Roman" w:eastAsia="Times New Roman" w:hAnsi="Times New Roman"/>
          <w:sz w:val="28"/>
          <w:szCs w:val="28"/>
          <w:lang w:val="uk-UA" w:eastAsia="uk-UA"/>
        </w:rPr>
        <w:t>«</w:t>
      </w:r>
      <w:r w:rsidRPr="002463DE">
        <w:rPr>
          <w:rFonts w:ascii="Times New Roman" w:eastAsia="Times New Roman" w:hAnsi="Times New Roman"/>
          <w:sz w:val="28"/>
          <w:szCs w:val="28"/>
          <w:lang w:val="uk-UA" w:eastAsia="uk-UA"/>
        </w:rPr>
        <w:t>з низу до верху</w:t>
      </w:r>
      <w:r>
        <w:rPr>
          <w:rFonts w:ascii="Times New Roman" w:eastAsia="Times New Roman" w:hAnsi="Times New Roman"/>
          <w:sz w:val="28"/>
          <w:szCs w:val="28"/>
          <w:lang w:val="uk-UA" w:eastAsia="uk-UA"/>
        </w:rPr>
        <w:t>»</w:t>
      </w:r>
      <w:r w:rsidRPr="002463DE">
        <w:rPr>
          <w:rFonts w:ascii="Times New Roman" w:eastAsia="Times New Roman" w:hAnsi="Times New Roman"/>
          <w:sz w:val="28"/>
          <w:szCs w:val="28"/>
          <w:lang w:val="uk-UA" w:eastAsia="uk-UA"/>
        </w:rPr>
        <w:t xml:space="preserve">. Принцип системності розвитку психічної діяльності, </w:t>
      </w:r>
      <w:proofErr w:type="spellStart"/>
      <w:r w:rsidRPr="002463DE">
        <w:rPr>
          <w:rFonts w:ascii="Times New Roman" w:eastAsia="Times New Roman" w:hAnsi="Times New Roman"/>
          <w:sz w:val="28"/>
          <w:szCs w:val="28"/>
          <w:lang w:val="uk-UA" w:eastAsia="uk-UA"/>
        </w:rPr>
        <w:t>діяльнісний</w:t>
      </w:r>
      <w:proofErr w:type="spellEnd"/>
      <w:r w:rsidRPr="002463DE">
        <w:rPr>
          <w:rFonts w:ascii="Times New Roman" w:eastAsia="Times New Roman" w:hAnsi="Times New Roman"/>
          <w:sz w:val="28"/>
          <w:szCs w:val="28"/>
          <w:lang w:val="uk-UA" w:eastAsia="uk-UA"/>
        </w:rPr>
        <w:t xml:space="preserve"> принцип корекції. Цілі та завдання </w:t>
      </w:r>
      <w:proofErr w:type="spellStart"/>
      <w:r w:rsidRPr="002463DE">
        <w:rPr>
          <w:rFonts w:ascii="Times New Roman" w:eastAsia="Times New Roman" w:hAnsi="Times New Roman"/>
          <w:sz w:val="28"/>
          <w:szCs w:val="28"/>
          <w:lang w:val="uk-UA" w:eastAsia="uk-UA"/>
        </w:rPr>
        <w:t>психокорекційної</w:t>
      </w:r>
      <w:proofErr w:type="spellEnd"/>
      <w:r w:rsidRPr="002463DE">
        <w:rPr>
          <w:rFonts w:ascii="Times New Roman" w:eastAsia="Times New Roman" w:hAnsi="Times New Roman"/>
          <w:sz w:val="28"/>
          <w:szCs w:val="28"/>
          <w:lang w:val="uk-UA" w:eastAsia="uk-UA"/>
        </w:rPr>
        <w:t xml:space="preserve"> роботи. Вимоги до психолога, який здійснює </w:t>
      </w:r>
      <w:proofErr w:type="spellStart"/>
      <w:r w:rsidRPr="002463DE">
        <w:rPr>
          <w:rFonts w:ascii="Times New Roman" w:eastAsia="Times New Roman" w:hAnsi="Times New Roman"/>
          <w:sz w:val="28"/>
          <w:szCs w:val="28"/>
          <w:lang w:val="uk-UA" w:eastAsia="uk-UA"/>
        </w:rPr>
        <w:t>психокорекційні</w:t>
      </w:r>
      <w:proofErr w:type="spellEnd"/>
      <w:r w:rsidRPr="002463DE">
        <w:rPr>
          <w:rFonts w:ascii="Times New Roman" w:eastAsia="Times New Roman" w:hAnsi="Times New Roman"/>
          <w:sz w:val="28"/>
          <w:szCs w:val="28"/>
          <w:lang w:val="uk-UA" w:eastAsia="uk-UA"/>
        </w:rPr>
        <w:t xml:space="preserve"> заходи. Основні ком</w:t>
      </w:r>
      <w:r w:rsidRPr="002463DE">
        <w:rPr>
          <w:rFonts w:ascii="Times New Roman" w:eastAsia="Times New Roman" w:hAnsi="Times New Roman"/>
          <w:sz w:val="28"/>
          <w:szCs w:val="28"/>
          <w:lang w:val="uk-UA" w:eastAsia="uk-UA"/>
        </w:rPr>
        <w:softHyphen/>
        <w:t xml:space="preserve">поненти професійної готовності: теоретичний компонент, практичний компонент підготовки. </w:t>
      </w:r>
    </w:p>
    <w:p w:rsidR="006F7AFF" w:rsidRPr="002463DE" w:rsidRDefault="006F7AFF" w:rsidP="006F7AFF">
      <w:pPr>
        <w:spacing w:after="0" w:line="240" w:lineRule="auto"/>
        <w:ind w:firstLine="709"/>
        <w:jc w:val="both"/>
        <w:rPr>
          <w:rFonts w:ascii="Times New Roman" w:eastAsia="Times New Roman" w:hAnsi="Times New Roman"/>
          <w:b/>
          <w:bCs/>
          <w:i/>
          <w:iCs/>
          <w:sz w:val="28"/>
          <w:szCs w:val="28"/>
          <w:lang w:val="uk-UA" w:eastAsia="uk-UA"/>
        </w:rPr>
      </w:pPr>
      <w:r w:rsidRPr="002463DE">
        <w:rPr>
          <w:rFonts w:ascii="Times New Roman" w:eastAsia="Times New Roman" w:hAnsi="Times New Roman"/>
          <w:b/>
          <w:bCs/>
          <w:i/>
          <w:iCs/>
          <w:sz w:val="28"/>
          <w:szCs w:val="28"/>
          <w:lang w:val="uk-UA" w:eastAsia="uk-UA"/>
        </w:rPr>
        <w:t xml:space="preserve">Тема 2. Особливості побудови </w:t>
      </w:r>
      <w:proofErr w:type="spellStart"/>
      <w:r w:rsidRPr="002463DE">
        <w:rPr>
          <w:rFonts w:ascii="Times New Roman" w:eastAsia="Times New Roman" w:hAnsi="Times New Roman"/>
          <w:b/>
          <w:bCs/>
          <w:i/>
          <w:iCs/>
          <w:sz w:val="28"/>
          <w:szCs w:val="28"/>
          <w:lang w:val="uk-UA" w:eastAsia="uk-UA"/>
        </w:rPr>
        <w:t>психокорекційних</w:t>
      </w:r>
      <w:proofErr w:type="spellEnd"/>
      <w:r w:rsidRPr="002463DE">
        <w:rPr>
          <w:rFonts w:ascii="Times New Roman" w:eastAsia="Times New Roman" w:hAnsi="Times New Roman"/>
          <w:b/>
          <w:bCs/>
          <w:i/>
          <w:iCs/>
          <w:sz w:val="28"/>
          <w:szCs w:val="28"/>
          <w:lang w:val="uk-UA" w:eastAsia="uk-UA"/>
        </w:rPr>
        <w:t xml:space="preserve"> програм.</w:t>
      </w:r>
    </w:p>
    <w:p w:rsidR="006F7AFF" w:rsidRPr="002463DE" w:rsidRDefault="006F7AFF" w:rsidP="006F7AFF">
      <w:pPr>
        <w:spacing w:after="0" w:line="240" w:lineRule="auto"/>
        <w:ind w:firstLine="709"/>
        <w:jc w:val="both"/>
        <w:rPr>
          <w:rFonts w:ascii="Times New Roman" w:eastAsia="Times New Roman" w:hAnsi="Times New Roman"/>
          <w:sz w:val="28"/>
          <w:szCs w:val="28"/>
          <w:lang w:val="uk-UA" w:eastAsia="uk-UA"/>
        </w:rPr>
      </w:pPr>
      <w:r w:rsidRPr="002463DE">
        <w:rPr>
          <w:rFonts w:ascii="Times New Roman" w:eastAsia="Times New Roman" w:hAnsi="Times New Roman"/>
          <w:sz w:val="28"/>
          <w:szCs w:val="28"/>
          <w:lang w:val="uk-UA" w:eastAsia="uk-UA"/>
        </w:rPr>
        <w:t xml:space="preserve">Основні принципи складання психокорекцій них програм: принцип системності </w:t>
      </w:r>
      <w:proofErr w:type="spellStart"/>
      <w:r w:rsidRPr="002463DE">
        <w:rPr>
          <w:rFonts w:ascii="Times New Roman" w:eastAsia="Times New Roman" w:hAnsi="Times New Roman"/>
          <w:sz w:val="28"/>
          <w:szCs w:val="28"/>
          <w:lang w:val="uk-UA" w:eastAsia="uk-UA"/>
        </w:rPr>
        <w:t>корекційних</w:t>
      </w:r>
      <w:proofErr w:type="spellEnd"/>
      <w:r w:rsidRPr="002463DE">
        <w:rPr>
          <w:rFonts w:ascii="Times New Roman" w:eastAsia="Times New Roman" w:hAnsi="Times New Roman"/>
          <w:sz w:val="28"/>
          <w:szCs w:val="28"/>
          <w:lang w:val="uk-UA" w:eastAsia="uk-UA"/>
        </w:rPr>
        <w:t xml:space="preserve">, профілактичних та розвиваючих програм, принцип єдності корекції та діагностики, принцип пріоритетності корекції казуального типу; </w:t>
      </w:r>
      <w:proofErr w:type="spellStart"/>
      <w:r w:rsidRPr="002463DE">
        <w:rPr>
          <w:rFonts w:ascii="Times New Roman" w:eastAsia="Times New Roman" w:hAnsi="Times New Roman"/>
          <w:sz w:val="28"/>
          <w:szCs w:val="28"/>
          <w:lang w:val="uk-UA" w:eastAsia="uk-UA"/>
        </w:rPr>
        <w:t>діяльнісний</w:t>
      </w:r>
      <w:proofErr w:type="spellEnd"/>
      <w:r w:rsidRPr="002463DE">
        <w:rPr>
          <w:rFonts w:ascii="Times New Roman" w:eastAsia="Times New Roman" w:hAnsi="Times New Roman"/>
          <w:sz w:val="28"/>
          <w:szCs w:val="28"/>
          <w:lang w:val="uk-UA" w:eastAsia="uk-UA"/>
        </w:rPr>
        <w:t xml:space="preserve"> принцип корекції, принцип врахування вікових та індивідуальних особливостей клієнта, принцип комплексності методів психологічного впливу, принцип активного залучення найближчого соціального оточення до участі у </w:t>
      </w:r>
      <w:proofErr w:type="spellStart"/>
      <w:r w:rsidRPr="002463DE">
        <w:rPr>
          <w:rFonts w:ascii="Times New Roman" w:eastAsia="Times New Roman" w:hAnsi="Times New Roman"/>
          <w:sz w:val="28"/>
          <w:szCs w:val="28"/>
          <w:lang w:val="uk-UA" w:eastAsia="uk-UA"/>
        </w:rPr>
        <w:t>корекційній</w:t>
      </w:r>
      <w:proofErr w:type="spellEnd"/>
      <w:r w:rsidRPr="002463DE">
        <w:rPr>
          <w:rFonts w:ascii="Times New Roman" w:eastAsia="Times New Roman" w:hAnsi="Times New Roman"/>
          <w:sz w:val="28"/>
          <w:szCs w:val="28"/>
          <w:lang w:val="uk-UA" w:eastAsia="uk-UA"/>
        </w:rPr>
        <w:t xml:space="preserve"> програмі, принцип опори на різні рівні організації психічних процесів, принцип програмованого навчання, принцип ускладнення, принцип врахування об’єму та ступеня різноманітності матеріалу, принцип врахування емоційної складності матеріалу. Моделі корекції: загальна, типова, індивідуальна. Види </w:t>
      </w:r>
      <w:proofErr w:type="spellStart"/>
      <w:r w:rsidRPr="002463DE">
        <w:rPr>
          <w:rFonts w:ascii="Times New Roman" w:eastAsia="Times New Roman" w:hAnsi="Times New Roman"/>
          <w:sz w:val="28"/>
          <w:szCs w:val="28"/>
          <w:lang w:val="uk-UA" w:eastAsia="uk-UA"/>
        </w:rPr>
        <w:t>корекційних</w:t>
      </w:r>
      <w:proofErr w:type="spellEnd"/>
      <w:r w:rsidRPr="002463DE">
        <w:rPr>
          <w:rFonts w:ascii="Times New Roman" w:eastAsia="Times New Roman" w:hAnsi="Times New Roman"/>
          <w:sz w:val="28"/>
          <w:szCs w:val="28"/>
          <w:lang w:val="uk-UA" w:eastAsia="uk-UA"/>
        </w:rPr>
        <w:t xml:space="preserve"> програм: стандартизова</w:t>
      </w:r>
      <w:r w:rsidRPr="002463DE">
        <w:rPr>
          <w:rFonts w:ascii="Times New Roman" w:eastAsia="Times New Roman" w:hAnsi="Times New Roman"/>
          <w:sz w:val="28"/>
          <w:szCs w:val="28"/>
          <w:lang w:val="uk-UA" w:eastAsia="uk-UA"/>
        </w:rPr>
        <w:softHyphen/>
        <w:t xml:space="preserve">на програма та вільна програма. Основні блоки </w:t>
      </w:r>
      <w:proofErr w:type="spellStart"/>
      <w:r w:rsidRPr="002463DE">
        <w:rPr>
          <w:rFonts w:ascii="Times New Roman" w:eastAsia="Times New Roman" w:hAnsi="Times New Roman"/>
          <w:sz w:val="28"/>
          <w:szCs w:val="28"/>
          <w:lang w:val="uk-UA" w:eastAsia="uk-UA"/>
        </w:rPr>
        <w:t>психокорекційного</w:t>
      </w:r>
      <w:proofErr w:type="spellEnd"/>
      <w:r w:rsidRPr="002463DE">
        <w:rPr>
          <w:rFonts w:ascii="Times New Roman" w:eastAsia="Times New Roman" w:hAnsi="Times New Roman"/>
          <w:sz w:val="28"/>
          <w:szCs w:val="28"/>
          <w:lang w:val="uk-UA" w:eastAsia="uk-UA"/>
        </w:rPr>
        <w:t xml:space="preserve"> комплексу: діагностичний, установочний, </w:t>
      </w:r>
      <w:proofErr w:type="spellStart"/>
      <w:r w:rsidRPr="002463DE">
        <w:rPr>
          <w:rFonts w:ascii="Times New Roman" w:eastAsia="Times New Roman" w:hAnsi="Times New Roman"/>
          <w:sz w:val="28"/>
          <w:szCs w:val="28"/>
          <w:lang w:val="uk-UA" w:eastAsia="uk-UA"/>
        </w:rPr>
        <w:t>корекційний</w:t>
      </w:r>
      <w:proofErr w:type="spellEnd"/>
      <w:r w:rsidRPr="002463DE">
        <w:rPr>
          <w:rFonts w:ascii="Times New Roman" w:eastAsia="Times New Roman" w:hAnsi="Times New Roman"/>
          <w:sz w:val="28"/>
          <w:szCs w:val="28"/>
          <w:lang w:val="uk-UA" w:eastAsia="uk-UA"/>
        </w:rPr>
        <w:t xml:space="preserve">, блок загальної ефективності </w:t>
      </w:r>
      <w:proofErr w:type="spellStart"/>
      <w:r w:rsidRPr="002463DE">
        <w:rPr>
          <w:rFonts w:ascii="Times New Roman" w:eastAsia="Times New Roman" w:hAnsi="Times New Roman"/>
          <w:sz w:val="28"/>
          <w:szCs w:val="28"/>
          <w:lang w:val="uk-UA" w:eastAsia="uk-UA"/>
        </w:rPr>
        <w:t>корекційних</w:t>
      </w:r>
      <w:proofErr w:type="spellEnd"/>
      <w:r w:rsidRPr="002463DE">
        <w:rPr>
          <w:rFonts w:ascii="Times New Roman" w:eastAsia="Times New Roman" w:hAnsi="Times New Roman"/>
          <w:sz w:val="28"/>
          <w:szCs w:val="28"/>
          <w:lang w:val="uk-UA" w:eastAsia="uk-UA"/>
        </w:rPr>
        <w:t xml:space="preserve"> впливів. Основні вимоги до складання </w:t>
      </w:r>
      <w:proofErr w:type="spellStart"/>
      <w:r w:rsidRPr="002463DE">
        <w:rPr>
          <w:rFonts w:ascii="Times New Roman" w:eastAsia="Times New Roman" w:hAnsi="Times New Roman"/>
          <w:sz w:val="28"/>
          <w:szCs w:val="28"/>
          <w:lang w:val="uk-UA" w:eastAsia="uk-UA"/>
        </w:rPr>
        <w:t>корекційних</w:t>
      </w:r>
      <w:proofErr w:type="spellEnd"/>
      <w:r w:rsidRPr="002463DE">
        <w:rPr>
          <w:rFonts w:ascii="Times New Roman" w:eastAsia="Times New Roman" w:hAnsi="Times New Roman"/>
          <w:sz w:val="28"/>
          <w:szCs w:val="28"/>
          <w:lang w:val="uk-UA" w:eastAsia="uk-UA"/>
        </w:rPr>
        <w:t xml:space="preserve"> прог</w:t>
      </w:r>
      <w:r w:rsidRPr="002463DE">
        <w:rPr>
          <w:rFonts w:ascii="Times New Roman" w:eastAsia="Times New Roman" w:hAnsi="Times New Roman"/>
          <w:sz w:val="28"/>
          <w:szCs w:val="28"/>
          <w:lang w:val="uk-UA" w:eastAsia="uk-UA"/>
        </w:rPr>
        <w:softHyphen/>
        <w:t xml:space="preserve">рам. Оцінка ефективності </w:t>
      </w:r>
      <w:proofErr w:type="spellStart"/>
      <w:r w:rsidRPr="002463DE">
        <w:rPr>
          <w:rFonts w:ascii="Times New Roman" w:eastAsia="Times New Roman" w:hAnsi="Times New Roman"/>
          <w:sz w:val="28"/>
          <w:szCs w:val="28"/>
          <w:lang w:val="uk-UA" w:eastAsia="uk-UA"/>
        </w:rPr>
        <w:t>психокорекційних</w:t>
      </w:r>
      <w:proofErr w:type="spellEnd"/>
      <w:r w:rsidRPr="002463DE">
        <w:rPr>
          <w:rFonts w:ascii="Times New Roman" w:eastAsia="Times New Roman" w:hAnsi="Times New Roman"/>
          <w:sz w:val="28"/>
          <w:szCs w:val="28"/>
          <w:lang w:val="uk-UA" w:eastAsia="uk-UA"/>
        </w:rPr>
        <w:t xml:space="preserve"> заходів. Ефективність з точки зору клієнта, психолога, оточення. Інтенсивність та </w:t>
      </w:r>
      <w:proofErr w:type="spellStart"/>
      <w:r w:rsidRPr="002463DE">
        <w:rPr>
          <w:rFonts w:ascii="Times New Roman" w:eastAsia="Times New Roman" w:hAnsi="Times New Roman"/>
          <w:sz w:val="28"/>
          <w:szCs w:val="28"/>
          <w:lang w:val="uk-UA" w:eastAsia="uk-UA"/>
        </w:rPr>
        <w:t>пролонгованість</w:t>
      </w:r>
      <w:proofErr w:type="spellEnd"/>
      <w:r w:rsidRPr="002463DE">
        <w:rPr>
          <w:rFonts w:ascii="Times New Roman" w:eastAsia="Times New Roman" w:hAnsi="Times New Roman"/>
          <w:sz w:val="28"/>
          <w:szCs w:val="28"/>
          <w:lang w:val="uk-UA" w:eastAsia="uk-UA"/>
        </w:rPr>
        <w:t xml:space="preserve"> </w:t>
      </w:r>
      <w:proofErr w:type="spellStart"/>
      <w:r w:rsidRPr="002463DE">
        <w:rPr>
          <w:rFonts w:ascii="Times New Roman" w:eastAsia="Times New Roman" w:hAnsi="Times New Roman"/>
          <w:sz w:val="28"/>
          <w:szCs w:val="28"/>
          <w:lang w:val="uk-UA" w:eastAsia="uk-UA"/>
        </w:rPr>
        <w:t>психокорекційних</w:t>
      </w:r>
      <w:proofErr w:type="spellEnd"/>
      <w:r w:rsidRPr="002463DE">
        <w:rPr>
          <w:rFonts w:ascii="Times New Roman" w:eastAsia="Times New Roman" w:hAnsi="Times New Roman"/>
          <w:sz w:val="28"/>
          <w:szCs w:val="28"/>
          <w:lang w:val="uk-UA" w:eastAsia="uk-UA"/>
        </w:rPr>
        <w:t xml:space="preserve"> заходів. Фактори, які обумовлюють ефективність психокорекції. </w:t>
      </w:r>
    </w:p>
    <w:p w:rsidR="006F7AFF" w:rsidRPr="002463DE" w:rsidRDefault="006F7AFF" w:rsidP="006F7AFF">
      <w:pPr>
        <w:spacing w:after="0" w:line="240" w:lineRule="auto"/>
        <w:ind w:firstLine="709"/>
        <w:jc w:val="both"/>
        <w:rPr>
          <w:rFonts w:ascii="Times New Roman" w:eastAsia="Times New Roman" w:hAnsi="Times New Roman"/>
          <w:bCs/>
          <w:i/>
          <w:iCs/>
          <w:sz w:val="28"/>
          <w:szCs w:val="28"/>
          <w:lang w:val="uk-UA" w:eastAsia="uk-UA"/>
        </w:rPr>
      </w:pPr>
      <w:r w:rsidRPr="002463DE">
        <w:rPr>
          <w:rFonts w:ascii="Times New Roman" w:eastAsia="Times New Roman" w:hAnsi="Times New Roman"/>
          <w:b/>
          <w:i/>
          <w:sz w:val="28"/>
          <w:szCs w:val="28"/>
          <w:lang w:val="uk-UA" w:eastAsia="ru-RU"/>
        </w:rPr>
        <w:t xml:space="preserve">Тема 3. Основні напрями у сучасній </w:t>
      </w:r>
      <w:proofErr w:type="spellStart"/>
      <w:r w:rsidRPr="002463DE">
        <w:rPr>
          <w:rFonts w:ascii="Times New Roman" w:eastAsia="Times New Roman" w:hAnsi="Times New Roman"/>
          <w:b/>
          <w:i/>
          <w:sz w:val="28"/>
          <w:szCs w:val="28"/>
          <w:lang w:val="uk-UA" w:eastAsia="ru-RU"/>
        </w:rPr>
        <w:t>психокорекційній</w:t>
      </w:r>
      <w:proofErr w:type="spellEnd"/>
      <w:r w:rsidRPr="002463DE">
        <w:rPr>
          <w:rFonts w:ascii="Times New Roman" w:eastAsia="Times New Roman" w:hAnsi="Times New Roman"/>
          <w:b/>
          <w:i/>
          <w:sz w:val="28"/>
          <w:szCs w:val="28"/>
          <w:lang w:val="uk-UA" w:eastAsia="ru-RU"/>
        </w:rPr>
        <w:t xml:space="preserve"> практиці.</w:t>
      </w:r>
    </w:p>
    <w:p w:rsidR="006F7AFF" w:rsidRPr="00D65FE5" w:rsidRDefault="006F7AFF" w:rsidP="006F7AFF">
      <w:pPr>
        <w:spacing w:after="0" w:line="240" w:lineRule="auto"/>
        <w:ind w:firstLine="709"/>
        <w:jc w:val="both"/>
        <w:rPr>
          <w:rFonts w:ascii="Times New Roman" w:eastAsia="Times New Roman" w:hAnsi="Times New Roman"/>
          <w:b/>
          <w:i/>
          <w:sz w:val="28"/>
          <w:szCs w:val="28"/>
          <w:lang w:val="uk-UA" w:eastAsia="ru-RU"/>
        </w:rPr>
      </w:pPr>
      <w:r w:rsidRPr="00D65FE5">
        <w:rPr>
          <w:rFonts w:ascii="Times New Roman" w:eastAsia="Times New Roman" w:hAnsi="Times New Roman"/>
          <w:b/>
          <w:i/>
          <w:sz w:val="28"/>
          <w:szCs w:val="28"/>
          <w:lang w:val="uk-UA" w:eastAsia="ru-RU"/>
        </w:rPr>
        <w:t xml:space="preserve">1. </w:t>
      </w:r>
      <w:proofErr w:type="spellStart"/>
      <w:r w:rsidRPr="00D65FE5">
        <w:rPr>
          <w:rFonts w:ascii="Times New Roman" w:eastAsia="Times New Roman" w:hAnsi="Times New Roman"/>
          <w:b/>
          <w:i/>
          <w:sz w:val="28"/>
          <w:szCs w:val="28"/>
          <w:lang w:val="uk-UA" w:eastAsia="ru-RU"/>
        </w:rPr>
        <w:t>Психодинамічний</w:t>
      </w:r>
      <w:proofErr w:type="spellEnd"/>
      <w:r w:rsidRPr="00D65FE5">
        <w:rPr>
          <w:rFonts w:ascii="Times New Roman" w:eastAsia="Times New Roman" w:hAnsi="Times New Roman"/>
          <w:b/>
          <w:i/>
          <w:sz w:val="28"/>
          <w:szCs w:val="28"/>
          <w:lang w:val="uk-UA" w:eastAsia="ru-RU"/>
        </w:rPr>
        <w:t xml:space="preserve"> напрям.</w:t>
      </w:r>
    </w:p>
    <w:p w:rsidR="006F7AFF" w:rsidRPr="002463DE" w:rsidRDefault="006F7AFF" w:rsidP="006F7AFF">
      <w:pPr>
        <w:spacing w:after="0" w:line="240" w:lineRule="auto"/>
        <w:ind w:firstLine="709"/>
        <w:jc w:val="both"/>
        <w:rPr>
          <w:rFonts w:ascii="Times New Roman" w:eastAsia="Times New Roman" w:hAnsi="Times New Roman"/>
          <w:sz w:val="28"/>
          <w:szCs w:val="28"/>
          <w:lang w:val="uk-UA" w:eastAsia="ru-RU"/>
        </w:rPr>
      </w:pPr>
      <w:r w:rsidRPr="002463DE">
        <w:rPr>
          <w:rFonts w:ascii="Times New Roman" w:eastAsia="Times New Roman" w:hAnsi="Times New Roman"/>
          <w:i/>
          <w:sz w:val="28"/>
          <w:szCs w:val="28"/>
          <w:lang w:val="uk-UA" w:eastAsia="ru-RU"/>
        </w:rPr>
        <w:t>1.1</w:t>
      </w:r>
      <w:r>
        <w:rPr>
          <w:rFonts w:ascii="Times New Roman" w:eastAsia="Times New Roman" w:hAnsi="Times New Roman"/>
          <w:i/>
          <w:sz w:val="28"/>
          <w:szCs w:val="28"/>
          <w:lang w:val="uk-UA" w:eastAsia="ru-RU"/>
        </w:rPr>
        <w:t xml:space="preserve"> </w:t>
      </w:r>
      <w:proofErr w:type="spellStart"/>
      <w:r w:rsidRPr="002463DE">
        <w:rPr>
          <w:rFonts w:ascii="Times New Roman" w:eastAsia="Times New Roman" w:hAnsi="Times New Roman"/>
          <w:i/>
          <w:sz w:val="28"/>
          <w:szCs w:val="28"/>
          <w:lang w:val="uk-UA" w:eastAsia="ru-RU"/>
        </w:rPr>
        <w:t>Корекційний</w:t>
      </w:r>
      <w:proofErr w:type="spellEnd"/>
      <w:r w:rsidRPr="002463DE">
        <w:rPr>
          <w:rFonts w:ascii="Times New Roman" w:eastAsia="Times New Roman" w:hAnsi="Times New Roman"/>
          <w:i/>
          <w:sz w:val="28"/>
          <w:szCs w:val="28"/>
          <w:lang w:val="uk-UA" w:eastAsia="ru-RU"/>
        </w:rPr>
        <w:t xml:space="preserve"> вплив у класичному психоаналізі:</w:t>
      </w:r>
      <w:r w:rsidRPr="002463DE">
        <w:rPr>
          <w:rFonts w:ascii="Times New Roman" w:eastAsia="Times New Roman" w:hAnsi="Times New Roman"/>
          <w:sz w:val="28"/>
          <w:szCs w:val="28"/>
          <w:lang w:val="uk-UA" w:eastAsia="ru-RU"/>
        </w:rPr>
        <w:t xml:space="preserve"> цілі корекції та техніки. Група методів спрямована на виявлення несвідомих спонукань людини, що лежать в основі її поведінки. Група методів, яка акцентує увагу на внутрішніх силах, що допоможуть людині справитися зі складностями самостійно. Група методів, за допомогою яких психолог доводить до клієнта те, як він сприймає дійсність. Група методів яка спонукує клієнта змінити характер свого функціонування. </w:t>
      </w:r>
    </w:p>
    <w:p w:rsidR="006F7AFF" w:rsidRPr="002463DE" w:rsidRDefault="006F7AFF" w:rsidP="006F7AFF">
      <w:pPr>
        <w:spacing w:after="0" w:line="240" w:lineRule="auto"/>
        <w:ind w:firstLine="709"/>
        <w:jc w:val="both"/>
        <w:rPr>
          <w:rFonts w:ascii="Times New Roman" w:eastAsia="Times New Roman" w:hAnsi="Times New Roman"/>
          <w:sz w:val="28"/>
          <w:szCs w:val="28"/>
          <w:lang w:val="uk-UA" w:eastAsia="ru-RU"/>
        </w:rPr>
      </w:pPr>
      <w:r w:rsidRPr="002463DE">
        <w:rPr>
          <w:rFonts w:ascii="Times New Roman" w:eastAsia="Times New Roman" w:hAnsi="Times New Roman"/>
          <w:sz w:val="28"/>
          <w:szCs w:val="28"/>
          <w:lang w:val="uk-UA" w:eastAsia="ru-RU"/>
        </w:rPr>
        <w:lastRenderedPageBreak/>
        <w:t>Класичний психоаналіз 3. Фрейда: структурі особистості за З.Фрейдом; три види остраху: невротичний, реалістичний, моральний; цілі корекції; позиція психолога; вимоги та очікування від клієнта. Основні стадії психоаналізу. Процедури. П'ять базисних технік. Основні правила інтерпретації</w:t>
      </w:r>
      <w:r>
        <w:rPr>
          <w:rFonts w:ascii="Times New Roman" w:eastAsia="Times New Roman" w:hAnsi="Times New Roman"/>
          <w:sz w:val="28"/>
          <w:szCs w:val="28"/>
          <w:lang w:val="uk-UA" w:eastAsia="ru-RU"/>
        </w:rPr>
        <w:t xml:space="preserve">. </w:t>
      </w:r>
    </w:p>
    <w:p w:rsidR="006F7AFF" w:rsidRPr="002463DE" w:rsidRDefault="006F7AFF" w:rsidP="006F7AFF">
      <w:pPr>
        <w:spacing w:after="0" w:line="240" w:lineRule="auto"/>
        <w:ind w:firstLine="709"/>
        <w:jc w:val="both"/>
        <w:rPr>
          <w:rFonts w:ascii="Times New Roman" w:eastAsia="Times New Roman" w:hAnsi="Times New Roman"/>
          <w:b/>
          <w:i/>
          <w:sz w:val="28"/>
          <w:szCs w:val="28"/>
          <w:lang w:val="uk-UA" w:eastAsia="ru-RU"/>
        </w:rPr>
      </w:pPr>
      <w:r w:rsidRPr="002463DE">
        <w:rPr>
          <w:rFonts w:ascii="Times New Roman" w:eastAsia="Times New Roman" w:hAnsi="Times New Roman"/>
          <w:b/>
          <w:i/>
          <w:sz w:val="28"/>
          <w:szCs w:val="28"/>
          <w:lang w:val="uk-UA" w:eastAsia="ru-RU"/>
        </w:rPr>
        <w:t>2 Поведінковий напрям.</w:t>
      </w:r>
    </w:p>
    <w:p w:rsidR="006F7AFF" w:rsidRPr="002463DE" w:rsidRDefault="006F7AFF" w:rsidP="006F7AFF">
      <w:pPr>
        <w:spacing w:after="0" w:line="240" w:lineRule="auto"/>
        <w:ind w:firstLine="709"/>
        <w:jc w:val="both"/>
        <w:rPr>
          <w:rFonts w:ascii="Times New Roman" w:eastAsia="Times New Roman" w:hAnsi="Times New Roman"/>
          <w:sz w:val="28"/>
          <w:szCs w:val="28"/>
          <w:lang w:val="uk-UA" w:eastAsia="ru-RU"/>
        </w:rPr>
      </w:pPr>
      <w:r w:rsidRPr="002463DE">
        <w:rPr>
          <w:rFonts w:ascii="Times New Roman" w:eastAsia="Times New Roman" w:hAnsi="Times New Roman"/>
          <w:sz w:val="28"/>
          <w:szCs w:val="28"/>
          <w:lang w:val="uk-UA" w:eastAsia="ru-RU"/>
        </w:rPr>
        <w:t xml:space="preserve">Класична теорія умовних рефлексів І.П.Павлова.  </w:t>
      </w:r>
    </w:p>
    <w:p w:rsidR="006F7AFF" w:rsidRPr="00D65FE5" w:rsidRDefault="006F7AFF" w:rsidP="006F7AFF">
      <w:pPr>
        <w:spacing w:after="0" w:line="240" w:lineRule="auto"/>
        <w:ind w:firstLine="709"/>
        <w:jc w:val="both"/>
        <w:rPr>
          <w:rFonts w:ascii="Times New Roman" w:eastAsia="Times New Roman" w:hAnsi="Times New Roman"/>
          <w:sz w:val="28"/>
          <w:szCs w:val="28"/>
          <w:lang w:val="uk-UA" w:eastAsia="ru-RU"/>
        </w:rPr>
      </w:pPr>
      <w:r w:rsidRPr="00D65FE5">
        <w:rPr>
          <w:rFonts w:ascii="Times New Roman" w:eastAsia="Times New Roman" w:hAnsi="Times New Roman"/>
          <w:sz w:val="28"/>
          <w:szCs w:val="28"/>
          <w:lang w:val="uk-UA" w:eastAsia="ru-RU"/>
        </w:rPr>
        <w:t xml:space="preserve">Теорія </w:t>
      </w:r>
      <w:proofErr w:type="spellStart"/>
      <w:r w:rsidRPr="00D65FE5">
        <w:rPr>
          <w:rFonts w:ascii="Times New Roman" w:eastAsia="Times New Roman" w:hAnsi="Times New Roman"/>
          <w:sz w:val="28"/>
          <w:szCs w:val="28"/>
          <w:lang w:val="uk-UA" w:eastAsia="ru-RU"/>
        </w:rPr>
        <w:t>оперантної</w:t>
      </w:r>
      <w:proofErr w:type="spellEnd"/>
      <w:r w:rsidRPr="00D65FE5">
        <w:rPr>
          <w:rFonts w:ascii="Times New Roman" w:eastAsia="Times New Roman" w:hAnsi="Times New Roman"/>
          <w:sz w:val="28"/>
          <w:szCs w:val="28"/>
          <w:lang w:val="uk-UA" w:eastAsia="ru-RU"/>
        </w:rPr>
        <w:t xml:space="preserve"> зумовленості Е.</w:t>
      </w:r>
      <w:proofErr w:type="spellStart"/>
      <w:r w:rsidRPr="00D65FE5">
        <w:rPr>
          <w:rFonts w:ascii="Times New Roman" w:eastAsia="Times New Roman" w:hAnsi="Times New Roman"/>
          <w:sz w:val="28"/>
          <w:szCs w:val="28"/>
          <w:lang w:val="uk-UA" w:eastAsia="ru-RU"/>
        </w:rPr>
        <w:t>Торндайка</w:t>
      </w:r>
      <w:proofErr w:type="spellEnd"/>
      <w:r w:rsidRPr="00D65FE5">
        <w:rPr>
          <w:rFonts w:ascii="Times New Roman" w:eastAsia="Times New Roman" w:hAnsi="Times New Roman"/>
          <w:sz w:val="28"/>
          <w:szCs w:val="28"/>
          <w:lang w:val="uk-UA" w:eastAsia="ru-RU"/>
        </w:rPr>
        <w:t xml:space="preserve"> і Б.</w:t>
      </w:r>
      <w:proofErr w:type="spellStart"/>
      <w:r w:rsidRPr="00D65FE5">
        <w:rPr>
          <w:rFonts w:ascii="Times New Roman" w:eastAsia="Times New Roman" w:hAnsi="Times New Roman"/>
          <w:sz w:val="28"/>
          <w:szCs w:val="28"/>
          <w:lang w:val="uk-UA" w:eastAsia="ru-RU"/>
        </w:rPr>
        <w:t>Скіннера</w:t>
      </w:r>
      <w:proofErr w:type="spellEnd"/>
      <w:r w:rsidRPr="00D65FE5">
        <w:rPr>
          <w:rFonts w:ascii="Times New Roman" w:eastAsia="Times New Roman" w:hAnsi="Times New Roman"/>
          <w:sz w:val="28"/>
          <w:szCs w:val="28"/>
          <w:lang w:val="uk-UA" w:eastAsia="ru-RU"/>
        </w:rPr>
        <w:t>.</w:t>
      </w:r>
    </w:p>
    <w:p w:rsidR="006F7AFF" w:rsidRPr="002463DE" w:rsidRDefault="006F7AFF" w:rsidP="006F7AFF">
      <w:pPr>
        <w:spacing w:after="0" w:line="240" w:lineRule="auto"/>
        <w:ind w:firstLine="709"/>
        <w:jc w:val="both"/>
        <w:rPr>
          <w:rFonts w:ascii="Times New Roman" w:eastAsia="Times New Roman" w:hAnsi="Times New Roman"/>
          <w:sz w:val="28"/>
          <w:szCs w:val="28"/>
          <w:lang w:val="uk-UA" w:eastAsia="ru-RU"/>
        </w:rPr>
      </w:pPr>
      <w:r w:rsidRPr="00D65FE5">
        <w:rPr>
          <w:rFonts w:ascii="Times New Roman" w:eastAsia="Times New Roman" w:hAnsi="Times New Roman"/>
          <w:sz w:val="28"/>
          <w:szCs w:val="28"/>
          <w:lang w:val="uk-UA" w:eastAsia="ru-RU"/>
        </w:rPr>
        <w:t>Мультимодальне програмування, або мультимодальна поведінкова корекція (А.</w:t>
      </w:r>
      <w:proofErr w:type="spellStart"/>
      <w:r w:rsidRPr="00D65FE5">
        <w:rPr>
          <w:rFonts w:ascii="Times New Roman" w:eastAsia="Times New Roman" w:hAnsi="Times New Roman"/>
          <w:sz w:val="28"/>
          <w:szCs w:val="28"/>
          <w:lang w:val="uk-UA" w:eastAsia="ru-RU"/>
        </w:rPr>
        <w:t>Лазарус</w:t>
      </w:r>
      <w:proofErr w:type="spellEnd"/>
      <w:r w:rsidRPr="00D65FE5">
        <w:rPr>
          <w:rFonts w:ascii="Times New Roman" w:eastAsia="Times New Roman" w:hAnsi="Times New Roman"/>
          <w:sz w:val="28"/>
          <w:szCs w:val="28"/>
          <w:lang w:val="uk-UA" w:eastAsia="ru-RU"/>
        </w:rPr>
        <w:t>, А.Бандура, Т.</w:t>
      </w:r>
      <w:proofErr w:type="spellStart"/>
      <w:r w:rsidRPr="00D65FE5">
        <w:rPr>
          <w:rFonts w:ascii="Times New Roman" w:eastAsia="Times New Roman" w:hAnsi="Times New Roman"/>
          <w:sz w:val="28"/>
          <w:szCs w:val="28"/>
          <w:lang w:val="uk-UA" w:eastAsia="ru-RU"/>
        </w:rPr>
        <w:t>Нейланс</w:t>
      </w:r>
      <w:proofErr w:type="spellEnd"/>
      <w:r w:rsidRPr="00D65FE5">
        <w:rPr>
          <w:rFonts w:ascii="Times New Roman" w:eastAsia="Times New Roman" w:hAnsi="Times New Roman"/>
          <w:sz w:val="28"/>
          <w:szCs w:val="28"/>
          <w:lang w:val="uk-UA" w:eastAsia="ru-RU"/>
        </w:rPr>
        <w:t xml:space="preserve"> та ін.). Завдання корекції у поведінковому підході. Основі</w:t>
      </w:r>
      <w:r w:rsidRPr="002463DE">
        <w:rPr>
          <w:rFonts w:ascii="Times New Roman" w:eastAsia="Times New Roman" w:hAnsi="Times New Roman"/>
          <w:sz w:val="28"/>
          <w:szCs w:val="28"/>
          <w:lang w:val="uk-UA" w:eastAsia="ru-RU"/>
        </w:rPr>
        <w:t xml:space="preserve"> базисні поняття: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Зумовленість</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Генералізація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Згасання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proofErr w:type="spellStart"/>
      <w:r w:rsidRPr="002463DE">
        <w:rPr>
          <w:rFonts w:ascii="Times New Roman" w:eastAsia="Times New Roman" w:hAnsi="Times New Roman"/>
          <w:sz w:val="28"/>
          <w:szCs w:val="28"/>
          <w:lang w:val="uk-UA" w:eastAsia="ru-RU"/>
        </w:rPr>
        <w:t>Контрзумовленість</w:t>
      </w:r>
      <w:proofErr w:type="spellEnd"/>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Ефект часткового підкріплення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Викликані емоційні реакції</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Реакція уникання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Конфлікт</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Надлишкова поведінка</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Основні характеристики та цілі поведінкової корекції, позиція психолога, вимоги та очікування від клієнта у поведінковій корекції. Техніки поведінкової корекції: методика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негативного впливу</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методика </w:t>
      </w:r>
      <w:r>
        <w:rPr>
          <w:rFonts w:ascii="Times New Roman" w:eastAsia="Times New Roman" w:hAnsi="Times New Roman"/>
          <w:sz w:val="28"/>
          <w:szCs w:val="28"/>
          <w:lang w:val="uk-UA" w:eastAsia="ru-RU"/>
        </w:rPr>
        <w:t>«</w:t>
      </w:r>
      <w:proofErr w:type="spellStart"/>
      <w:r w:rsidRPr="002463DE">
        <w:rPr>
          <w:rFonts w:ascii="Times New Roman" w:eastAsia="Times New Roman" w:hAnsi="Times New Roman"/>
          <w:sz w:val="28"/>
          <w:szCs w:val="28"/>
          <w:lang w:val="uk-UA" w:eastAsia="ru-RU"/>
        </w:rPr>
        <w:t>Скіл-терапії</w:t>
      </w:r>
      <w:proofErr w:type="spellEnd"/>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методики формування поведінки (</w:t>
      </w:r>
      <w:r>
        <w:rPr>
          <w:rFonts w:ascii="Times New Roman" w:eastAsia="Times New Roman" w:hAnsi="Times New Roman"/>
          <w:sz w:val="28"/>
          <w:szCs w:val="28"/>
          <w:lang w:val="uk-UA" w:eastAsia="ru-RU"/>
        </w:rPr>
        <w:t>«</w:t>
      </w:r>
      <w:proofErr w:type="spellStart"/>
      <w:r w:rsidRPr="002463DE">
        <w:rPr>
          <w:rFonts w:ascii="Times New Roman" w:eastAsia="Times New Roman" w:hAnsi="Times New Roman"/>
          <w:sz w:val="28"/>
          <w:szCs w:val="28"/>
          <w:lang w:val="uk-UA" w:eastAsia="ru-RU"/>
        </w:rPr>
        <w:t>Шейпінг</w:t>
      </w:r>
      <w:proofErr w:type="spellEnd"/>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Зціплення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proofErr w:type="spellStart"/>
      <w:r w:rsidRPr="002463DE">
        <w:rPr>
          <w:rFonts w:ascii="Times New Roman" w:eastAsia="Times New Roman" w:hAnsi="Times New Roman"/>
          <w:sz w:val="28"/>
          <w:szCs w:val="28"/>
          <w:lang w:val="uk-UA" w:eastAsia="ru-RU"/>
        </w:rPr>
        <w:t>Федінг</w:t>
      </w:r>
      <w:proofErr w:type="spellEnd"/>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методики, засновані на принципах позитивного і негативного підкріплення: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Позитивне підкріплення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Контроль стимулу</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Частування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Оцінка відповідей</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Насичення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Покарання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p>
    <w:p w:rsidR="006F7AFF" w:rsidRPr="002463DE" w:rsidRDefault="006F7AFF" w:rsidP="006F7AFF">
      <w:pPr>
        <w:spacing w:after="0" w:line="240" w:lineRule="auto"/>
        <w:ind w:firstLine="709"/>
        <w:jc w:val="both"/>
        <w:rPr>
          <w:rFonts w:ascii="Times New Roman" w:eastAsia="Times New Roman" w:hAnsi="Times New Roman"/>
          <w:b/>
          <w:i/>
          <w:sz w:val="28"/>
          <w:szCs w:val="28"/>
          <w:lang w:val="uk-UA" w:eastAsia="ru-RU"/>
        </w:rPr>
      </w:pPr>
      <w:r w:rsidRPr="002463DE">
        <w:rPr>
          <w:rFonts w:ascii="Times New Roman" w:eastAsia="Times New Roman" w:hAnsi="Times New Roman"/>
          <w:b/>
          <w:i/>
          <w:sz w:val="28"/>
          <w:szCs w:val="28"/>
          <w:lang w:val="uk-UA" w:eastAsia="ru-RU"/>
        </w:rPr>
        <w:t xml:space="preserve">5. </w:t>
      </w:r>
      <w:proofErr w:type="spellStart"/>
      <w:r w:rsidRPr="002463DE">
        <w:rPr>
          <w:rFonts w:ascii="Times New Roman" w:eastAsia="Times New Roman" w:hAnsi="Times New Roman"/>
          <w:b/>
          <w:i/>
          <w:sz w:val="28"/>
          <w:szCs w:val="28"/>
          <w:lang w:val="uk-UA" w:eastAsia="ru-RU"/>
        </w:rPr>
        <w:t>Гештальттерапія</w:t>
      </w:r>
      <w:proofErr w:type="spellEnd"/>
      <w:r w:rsidRPr="002463DE">
        <w:rPr>
          <w:rFonts w:ascii="Times New Roman" w:eastAsia="Times New Roman" w:hAnsi="Times New Roman"/>
          <w:b/>
          <w:i/>
          <w:sz w:val="28"/>
          <w:szCs w:val="28"/>
          <w:lang w:val="uk-UA" w:eastAsia="ru-RU"/>
        </w:rPr>
        <w:t xml:space="preserve">. </w:t>
      </w:r>
    </w:p>
    <w:p w:rsidR="006F7AFF" w:rsidRPr="002463DE" w:rsidRDefault="006F7AFF" w:rsidP="006F7AFF">
      <w:pPr>
        <w:spacing w:after="0" w:line="240" w:lineRule="auto"/>
        <w:ind w:firstLine="709"/>
        <w:jc w:val="both"/>
        <w:rPr>
          <w:rFonts w:ascii="Times New Roman" w:eastAsia="Times New Roman" w:hAnsi="Times New Roman"/>
          <w:sz w:val="28"/>
          <w:szCs w:val="28"/>
          <w:lang w:val="uk-UA" w:eastAsia="ru-RU"/>
        </w:rPr>
      </w:pPr>
      <w:proofErr w:type="spellStart"/>
      <w:r w:rsidRPr="002463DE">
        <w:rPr>
          <w:rFonts w:ascii="Times New Roman" w:eastAsia="Times New Roman" w:hAnsi="Times New Roman"/>
          <w:sz w:val="28"/>
          <w:szCs w:val="28"/>
          <w:lang w:val="uk-UA" w:eastAsia="ru-RU"/>
        </w:rPr>
        <w:t>Гештальттерапія</w:t>
      </w:r>
      <w:proofErr w:type="spellEnd"/>
      <w:r w:rsidRPr="002463DE">
        <w:rPr>
          <w:rFonts w:ascii="Times New Roman" w:eastAsia="Times New Roman" w:hAnsi="Times New Roman"/>
          <w:sz w:val="28"/>
          <w:szCs w:val="28"/>
          <w:lang w:val="uk-UA" w:eastAsia="ru-RU"/>
        </w:rPr>
        <w:t xml:space="preserve"> Ф.</w:t>
      </w:r>
      <w:proofErr w:type="spellStart"/>
      <w:r w:rsidRPr="002463DE">
        <w:rPr>
          <w:rFonts w:ascii="Times New Roman" w:eastAsia="Times New Roman" w:hAnsi="Times New Roman"/>
          <w:sz w:val="28"/>
          <w:szCs w:val="28"/>
          <w:lang w:val="uk-UA" w:eastAsia="ru-RU"/>
        </w:rPr>
        <w:t>Перзла</w:t>
      </w:r>
      <w:proofErr w:type="spellEnd"/>
      <w:r w:rsidRPr="002463DE">
        <w:rPr>
          <w:rFonts w:ascii="Times New Roman" w:eastAsia="Times New Roman" w:hAnsi="Times New Roman"/>
          <w:sz w:val="28"/>
          <w:szCs w:val="28"/>
          <w:lang w:val="uk-UA" w:eastAsia="ru-RU"/>
        </w:rPr>
        <w:t xml:space="preserve">. Три зони усвідомлювання: внутрішня (явища і процеси, що відбуваються в нашому тілі); зовнішня (зовнішні події, що відбиваються свідомістю); середня ( фантазії, вірування, відносини). П'ять механізмів порушення процесу саморегуляції: </w:t>
      </w:r>
      <w:proofErr w:type="spellStart"/>
      <w:r w:rsidRPr="002463DE">
        <w:rPr>
          <w:rFonts w:ascii="Times New Roman" w:eastAsia="Times New Roman" w:hAnsi="Times New Roman"/>
          <w:sz w:val="28"/>
          <w:szCs w:val="28"/>
          <w:lang w:val="uk-UA" w:eastAsia="ru-RU"/>
        </w:rPr>
        <w:t>інтроекція</w:t>
      </w:r>
      <w:proofErr w:type="spellEnd"/>
      <w:r w:rsidRPr="002463DE">
        <w:rPr>
          <w:rFonts w:ascii="Times New Roman" w:eastAsia="Times New Roman" w:hAnsi="Times New Roman"/>
          <w:sz w:val="28"/>
          <w:szCs w:val="28"/>
          <w:lang w:val="uk-UA" w:eastAsia="ru-RU"/>
        </w:rPr>
        <w:t xml:space="preserve">, проекція, </w:t>
      </w:r>
      <w:proofErr w:type="spellStart"/>
      <w:r w:rsidRPr="002463DE">
        <w:rPr>
          <w:rFonts w:ascii="Times New Roman" w:eastAsia="Times New Roman" w:hAnsi="Times New Roman"/>
          <w:sz w:val="28"/>
          <w:szCs w:val="28"/>
          <w:lang w:val="uk-UA" w:eastAsia="ru-RU"/>
        </w:rPr>
        <w:t>ретрофлексія</w:t>
      </w:r>
      <w:proofErr w:type="spellEnd"/>
      <w:r w:rsidRPr="002463DE">
        <w:rPr>
          <w:rFonts w:ascii="Times New Roman" w:eastAsia="Times New Roman" w:hAnsi="Times New Roman"/>
          <w:sz w:val="28"/>
          <w:szCs w:val="28"/>
          <w:lang w:val="uk-UA" w:eastAsia="ru-RU"/>
        </w:rPr>
        <w:t xml:space="preserve">, </w:t>
      </w:r>
      <w:proofErr w:type="spellStart"/>
      <w:r w:rsidRPr="002463DE">
        <w:rPr>
          <w:rFonts w:ascii="Times New Roman" w:eastAsia="Times New Roman" w:hAnsi="Times New Roman"/>
          <w:sz w:val="28"/>
          <w:szCs w:val="28"/>
          <w:lang w:val="uk-UA" w:eastAsia="ru-RU"/>
        </w:rPr>
        <w:t>дефлексія</w:t>
      </w:r>
      <w:proofErr w:type="spellEnd"/>
      <w:r w:rsidRPr="002463DE">
        <w:rPr>
          <w:rFonts w:ascii="Times New Roman" w:eastAsia="Times New Roman" w:hAnsi="Times New Roman"/>
          <w:sz w:val="28"/>
          <w:szCs w:val="28"/>
          <w:lang w:val="uk-UA" w:eastAsia="ru-RU"/>
        </w:rPr>
        <w:t xml:space="preserve">, </w:t>
      </w:r>
      <w:proofErr w:type="spellStart"/>
      <w:r w:rsidRPr="002463DE">
        <w:rPr>
          <w:rFonts w:ascii="Times New Roman" w:eastAsia="Times New Roman" w:hAnsi="Times New Roman"/>
          <w:sz w:val="28"/>
          <w:szCs w:val="28"/>
          <w:lang w:val="uk-UA" w:eastAsia="ru-RU"/>
        </w:rPr>
        <w:t>конфлуенція</w:t>
      </w:r>
      <w:proofErr w:type="spellEnd"/>
      <w:r w:rsidRPr="002463DE">
        <w:rPr>
          <w:rFonts w:ascii="Times New Roman" w:eastAsia="Times New Roman" w:hAnsi="Times New Roman"/>
          <w:sz w:val="28"/>
          <w:szCs w:val="28"/>
          <w:lang w:val="uk-UA" w:eastAsia="ru-RU"/>
        </w:rPr>
        <w:t xml:space="preserve">. Поняття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незакінчена справа</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Уникання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Рівні неврозу. Техніки: експериментальний (</w:t>
      </w:r>
      <w:proofErr w:type="spellStart"/>
      <w:r w:rsidRPr="001E176A">
        <w:rPr>
          <w:rFonts w:ascii="Times New Roman" w:eastAsia="Times New Roman" w:hAnsi="Times New Roman"/>
          <w:sz w:val="28"/>
          <w:szCs w:val="28"/>
          <w:lang w:val="uk-UA" w:eastAsia="ru-RU"/>
        </w:rPr>
        <w:t>диссоційований</w:t>
      </w:r>
      <w:proofErr w:type="spellEnd"/>
      <w:r w:rsidRPr="002463DE">
        <w:rPr>
          <w:rFonts w:ascii="Times New Roman" w:eastAsia="Times New Roman" w:hAnsi="Times New Roman"/>
          <w:sz w:val="28"/>
          <w:szCs w:val="28"/>
          <w:lang w:val="uk-UA" w:eastAsia="ru-RU"/>
        </w:rPr>
        <w:t xml:space="preserve">) діалог,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Великий пес і Щеня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вчинення кіл, або йти по колу, техніка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навпаки</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(перекручення), експериментальне перебільшення, незакінчена справа, проективні ігри на уяву: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Старий занедбаний магазин</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Як би я був….</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У мене є таємниця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Перебільшення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Репетиція</w:t>
      </w:r>
      <w:r>
        <w:rPr>
          <w:rFonts w:ascii="Times New Roman" w:eastAsia="Times New Roman" w:hAnsi="Times New Roman"/>
          <w:sz w:val="28"/>
          <w:szCs w:val="28"/>
          <w:lang w:val="uk-UA" w:eastAsia="ru-RU"/>
        </w:rPr>
        <w:t>»</w:t>
      </w:r>
      <w:r w:rsidRPr="002463DE">
        <w:rPr>
          <w:rFonts w:ascii="Times New Roman" w:eastAsia="Times New Roman" w:hAnsi="Times New Roman"/>
          <w:sz w:val="28"/>
          <w:szCs w:val="28"/>
          <w:lang w:val="uk-UA" w:eastAsia="ru-RU"/>
        </w:rPr>
        <w:t xml:space="preserve">. Перевірка готової думки. </w:t>
      </w:r>
    </w:p>
    <w:p w:rsidR="006F7AFF" w:rsidRPr="002463DE" w:rsidRDefault="006F7AFF" w:rsidP="006F7AFF">
      <w:pPr>
        <w:spacing w:after="0" w:line="240" w:lineRule="auto"/>
        <w:ind w:firstLine="709"/>
        <w:jc w:val="both"/>
        <w:rPr>
          <w:rFonts w:ascii="Times New Roman" w:eastAsia="Times New Roman" w:hAnsi="Times New Roman"/>
          <w:b/>
          <w:bCs/>
          <w:i/>
          <w:iCs/>
          <w:sz w:val="28"/>
          <w:szCs w:val="28"/>
          <w:lang w:val="uk-UA" w:eastAsia="uk-UA"/>
        </w:rPr>
      </w:pPr>
      <w:r w:rsidRPr="002463DE">
        <w:rPr>
          <w:rFonts w:ascii="Times New Roman" w:eastAsia="Times New Roman" w:hAnsi="Times New Roman"/>
          <w:b/>
          <w:bCs/>
          <w:i/>
          <w:iCs/>
          <w:sz w:val="28"/>
          <w:szCs w:val="28"/>
          <w:lang w:val="uk-UA" w:eastAsia="uk-UA"/>
        </w:rPr>
        <w:t>Тема 4. Методи, методики та технології  психологічної корекції.</w:t>
      </w:r>
    </w:p>
    <w:p w:rsidR="006F7AFF" w:rsidRPr="002463DE" w:rsidRDefault="006F7AFF" w:rsidP="006F7AFF">
      <w:pPr>
        <w:spacing w:after="0" w:line="240" w:lineRule="auto"/>
        <w:ind w:firstLine="709"/>
        <w:jc w:val="both"/>
        <w:rPr>
          <w:rFonts w:ascii="Times New Roman" w:eastAsia="Times New Roman" w:hAnsi="Times New Roman"/>
          <w:b/>
          <w:i/>
          <w:sz w:val="28"/>
          <w:szCs w:val="28"/>
          <w:lang w:val="uk-UA" w:eastAsia="uk-UA"/>
        </w:rPr>
      </w:pPr>
      <w:proofErr w:type="spellStart"/>
      <w:r w:rsidRPr="002463DE">
        <w:rPr>
          <w:rFonts w:ascii="Times New Roman" w:eastAsia="Times New Roman" w:hAnsi="Times New Roman"/>
          <w:b/>
          <w:i/>
          <w:sz w:val="28"/>
          <w:szCs w:val="28"/>
          <w:lang w:val="uk-UA" w:eastAsia="uk-UA"/>
        </w:rPr>
        <w:t>Ігротерапія</w:t>
      </w:r>
      <w:proofErr w:type="spellEnd"/>
      <w:r w:rsidRPr="002463DE">
        <w:rPr>
          <w:rFonts w:ascii="Times New Roman" w:eastAsia="Times New Roman" w:hAnsi="Times New Roman"/>
          <w:b/>
          <w:i/>
          <w:sz w:val="28"/>
          <w:szCs w:val="28"/>
          <w:lang w:val="uk-UA" w:eastAsia="uk-UA"/>
        </w:rPr>
        <w:t>.</w:t>
      </w:r>
    </w:p>
    <w:p w:rsidR="006F7AFF" w:rsidRPr="002463DE" w:rsidRDefault="006F7AFF" w:rsidP="006F7AFF">
      <w:pPr>
        <w:spacing w:after="0" w:line="240" w:lineRule="auto"/>
        <w:ind w:firstLine="709"/>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Трансформаційні та соціально-психологічні ігри для дітей та дорослих. </w:t>
      </w:r>
    </w:p>
    <w:p w:rsidR="006F7AFF" w:rsidRPr="002463DE" w:rsidRDefault="006F7AFF" w:rsidP="006F7AFF">
      <w:pPr>
        <w:spacing w:after="0" w:line="240" w:lineRule="auto"/>
        <w:ind w:firstLine="709"/>
        <w:jc w:val="both"/>
        <w:rPr>
          <w:rFonts w:ascii="Times New Roman" w:eastAsia="Times New Roman" w:hAnsi="Times New Roman"/>
          <w:b/>
          <w:i/>
          <w:sz w:val="28"/>
          <w:szCs w:val="28"/>
          <w:lang w:val="uk-UA" w:eastAsia="uk-UA"/>
        </w:rPr>
      </w:pPr>
      <w:r w:rsidRPr="002463DE">
        <w:rPr>
          <w:rFonts w:ascii="Times New Roman" w:eastAsia="Times New Roman" w:hAnsi="Times New Roman"/>
          <w:b/>
          <w:i/>
          <w:sz w:val="28"/>
          <w:szCs w:val="28"/>
          <w:lang w:val="uk-UA" w:eastAsia="uk-UA"/>
        </w:rPr>
        <w:t>Арт-терапія.</w:t>
      </w:r>
    </w:p>
    <w:p w:rsidR="006F7AFF" w:rsidRPr="002463DE" w:rsidRDefault="006F7AFF" w:rsidP="006F7AFF">
      <w:pPr>
        <w:spacing w:after="0" w:line="240" w:lineRule="auto"/>
        <w:ind w:firstLine="709"/>
        <w:jc w:val="both"/>
        <w:rPr>
          <w:rFonts w:ascii="Times New Roman" w:eastAsia="Times New Roman" w:hAnsi="Times New Roman"/>
          <w:sz w:val="28"/>
          <w:szCs w:val="28"/>
          <w:lang w:val="uk-UA" w:eastAsia="uk-UA"/>
        </w:rPr>
      </w:pPr>
      <w:r w:rsidRPr="006F7AFF">
        <w:rPr>
          <w:rFonts w:ascii="Times New Roman" w:eastAsia="Times New Roman" w:hAnsi="Times New Roman"/>
          <w:sz w:val="28"/>
          <w:szCs w:val="28"/>
          <w:lang w:val="uk-UA" w:eastAsia="uk-UA"/>
        </w:rPr>
        <w:t>Загальна характеристика методу. Основна ціль та механізми</w:t>
      </w:r>
      <w:r w:rsidRPr="002463DE">
        <w:rPr>
          <w:rFonts w:ascii="Times New Roman" w:eastAsia="Times New Roman" w:hAnsi="Times New Roman"/>
          <w:sz w:val="28"/>
          <w:szCs w:val="28"/>
          <w:lang w:val="uk-UA" w:eastAsia="uk-UA"/>
        </w:rPr>
        <w:t xml:space="preserve"> </w:t>
      </w:r>
      <w:proofErr w:type="spellStart"/>
      <w:r w:rsidRPr="002463DE">
        <w:rPr>
          <w:rFonts w:ascii="Times New Roman" w:eastAsia="Times New Roman" w:hAnsi="Times New Roman"/>
          <w:sz w:val="28"/>
          <w:szCs w:val="28"/>
          <w:lang w:val="uk-UA" w:eastAsia="uk-UA"/>
        </w:rPr>
        <w:t>психокорекційного</w:t>
      </w:r>
      <w:proofErr w:type="spellEnd"/>
      <w:r w:rsidRPr="002463DE">
        <w:rPr>
          <w:rFonts w:ascii="Times New Roman" w:eastAsia="Times New Roman" w:hAnsi="Times New Roman"/>
          <w:sz w:val="28"/>
          <w:szCs w:val="28"/>
          <w:lang w:val="uk-UA" w:eastAsia="uk-UA"/>
        </w:rPr>
        <w:t xml:space="preserve"> впливу. </w:t>
      </w:r>
      <w:r w:rsidRPr="000A4AB4">
        <w:rPr>
          <w:rFonts w:ascii="Times New Roman" w:eastAsia="Times New Roman" w:hAnsi="Times New Roman"/>
          <w:bCs/>
          <w:sz w:val="28"/>
          <w:szCs w:val="28"/>
          <w:lang w:val="uk-UA" w:eastAsia="uk-UA"/>
        </w:rPr>
        <w:t xml:space="preserve">Застосування інструментарію </w:t>
      </w:r>
      <w:proofErr w:type="spellStart"/>
      <w:r w:rsidRPr="000A4AB4">
        <w:rPr>
          <w:rFonts w:ascii="Times New Roman" w:eastAsia="Times New Roman" w:hAnsi="Times New Roman"/>
          <w:bCs/>
          <w:sz w:val="28"/>
          <w:szCs w:val="28"/>
          <w:lang w:val="uk-UA" w:eastAsia="uk-UA"/>
        </w:rPr>
        <w:t>візуально-наративного</w:t>
      </w:r>
      <w:proofErr w:type="spellEnd"/>
      <w:r w:rsidRPr="000A4AB4">
        <w:rPr>
          <w:rFonts w:ascii="Times New Roman" w:eastAsia="Times New Roman" w:hAnsi="Times New Roman"/>
          <w:bCs/>
          <w:sz w:val="28"/>
          <w:szCs w:val="28"/>
          <w:lang w:val="uk-UA" w:eastAsia="uk-UA"/>
        </w:rPr>
        <w:t xml:space="preserve"> підходу</w:t>
      </w:r>
      <w:r>
        <w:rPr>
          <w:rFonts w:ascii="Times New Roman" w:eastAsia="Times New Roman" w:hAnsi="Times New Roman"/>
          <w:bCs/>
          <w:sz w:val="28"/>
          <w:szCs w:val="28"/>
          <w:lang w:val="uk-UA" w:eastAsia="uk-UA"/>
        </w:rPr>
        <w:t>. Т</w:t>
      </w:r>
      <w:r w:rsidRPr="000A4AB4">
        <w:rPr>
          <w:rFonts w:ascii="Times New Roman" w:eastAsia="Times New Roman" w:hAnsi="Times New Roman"/>
          <w:bCs/>
          <w:sz w:val="28"/>
          <w:szCs w:val="28"/>
          <w:lang w:val="uk-UA" w:eastAsia="uk-UA"/>
        </w:rPr>
        <w:t>ехніки «складання віршів»</w:t>
      </w:r>
      <w:r>
        <w:rPr>
          <w:rFonts w:ascii="Times New Roman" w:eastAsia="Times New Roman" w:hAnsi="Times New Roman"/>
          <w:bCs/>
          <w:sz w:val="28"/>
          <w:szCs w:val="28"/>
          <w:lang w:val="uk-UA" w:eastAsia="uk-UA"/>
        </w:rPr>
        <w:t xml:space="preserve"> у психокорекції. </w:t>
      </w:r>
      <w:r w:rsidRPr="000A4AB4">
        <w:rPr>
          <w:rFonts w:ascii="Times New Roman" w:eastAsia="Times New Roman" w:hAnsi="Times New Roman"/>
          <w:bCs/>
          <w:sz w:val="28"/>
          <w:szCs w:val="28"/>
          <w:lang w:val="uk-UA" w:eastAsia="uk-UA"/>
        </w:rPr>
        <w:t xml:space="preserve"> Застосування метафоричних асоціативних карт </w:t>
      </w:r>
      <w:r>
        <w:rPr>
          <w:rFonts w:ascii="Times New Roman" w:eastAsia="Times New Roman" w:hAnsi="Times New Roman"/>
          <w:bCs/>
          <w:sz w:val="28"/>
          <w:szCs w:val="28"/>
          <w:lang w:val="uk-UA" w:eastAsia="uk-UA"/>
        </w:rPr>
        <w:t xml:space="preserve">у психокорекції. </w:t>
      </w:r>
      <w:r w:rsidRPr="003C2787">
        <w:rPr>
          <w:rFonts w:ascii="Times New Roman" w:eastAsia="Times New Roman" w:hAnsi="Times New Roman"/>
          <w:bCs/>
          <w:sz w:val="28"/>
          <w:szCs w:val="28"/>
          <w:lang w:val="uk-UA" w:eastAsia="uk-UA"/>
        </w:rPr>
        <w:t xml:space="preserve">Застосування </w:t>
      </w:r>
      <w:proofErr w:type="spellStart"/>
      <w:r w:rsidRPr="003C2787">
        <w:rPr>
          <w:rFonts w:ascii="Times New Roman" w:eastAsia="Times New Roman" w:hAnsi="Times New Roman"/>
          <w:bCs/>
          <w:sz w:val="28"/>
          <w:szCs w:val="28"/>
          <w:lang w:val="uk-UA" w:eastAsia="uk-UA"/>
        </w:rPr>
        <w:t>кінотерапії</w:t>
      </w:r>
      <w:proofErr w:type="spellEnd"/>
      <w:r w:rsidRPr="003C2787">
        <w:rPr>
          <w:rFonts w:ascii="Times New Roman" w:eastAsia="Times New Roman" w:hAnsi="Times New Roman"/>
          <w:bCs/>
          <w:sz w:val="28"/>
          <w:szCs w:val="28"/>
          <w:lang w:val="uk-UA" w:eastAsia="uk-UA"/>
        </w:rPr>
        <w:t xml:space="preserve"> </w:t>
      </w:r>
      <w:r>
        <w:rPr>
          <w:rFonts w:ascii="Times New Roman" w:eastAsia="Times New Roman" w:hAnsi="Times New Roman"/>
          <w:bCs/>
          <w:sz w:val="28"/>
          <w:szCs w:val="28"/>
          <w:lang w:val="uk-UA" w:eastAsia="uk-UA"/>
        </w:rPr>
        <w:t xml:space="preserve">у </w:t>
      </w:r>
      <w:r w:rsidRPr="003C2787">
        <w:rPr>
          <w:rFonts w:ascii="Times New Roman" w:eastAsia="Times New Roman" w:hAnsi="Times New Roman"/>
          <w:bCs/>
          <w:sz w:val="28"/>
          <w:szCs w:val="28"/>
          <w:lang w:val="uk-UA" w:eastAsia="uk-UA"/>
        </w:rPr>
        <w:t>психокорекції</w:t>
      </w:r>
      <w:r>
        <w:rPr>
          <w:rFonts w:ascii="Times New Roman" w:eastAsia="Times New Roman" w:hAnsi="Times New Roman"/>
          <w:bCs/>
          <w:sz w:val="28"/>
          <w:szCs w:val="28"/>
          <w:lang w:val="uk-UA" w:eastAsia="uk-UA"/>
        </w:rPr>
        <w:t xml:space="preserve">. </w:t>
      </w:r>
    </w:p>
    <w:p w:rsidR="006F7AFF" w:rsidRPr="002463DE" w:rsidRDefault="006F7AFF" w:rsidP="006F7AFF">
      <w:pPr>
        <w:spacing w:after="0" w:line="240" w:lineRule="auto"/>
        <w:ind w:firstLine="709"/>
        <w:jc w:val="both"/>
        <w:rPr>
          <w:rFonts w:ascii="Times New Roman" w:eastAsia="Times New Roman" w:hAnsi="Times New Roman"/>
          <w:b/>
          <w:bCs/>
          <w:i/>
          <w:noProof/>
          <w:sz w:val="28"/>
          <w:szCs w:val="28"/>
          <w:lang w:val="uk-UA" w:eastAsia="ru-RU"/>
        </w:rPr>
      </w:pPr>
      <w:r w:rsidRPr="002463DE">
        <w:rPr>
          <w:rFonts w:ascii="Times New Roman" w:eastAsia="Times New Roman" w:hAnsi="Times New Roman"/>
          <w:b/>
          <w:i/>
          <w:sz w:val="28"/>
          <w:szCs w:val="28"/>
          <w:lang w:val="uk-UA" w:eastAsia="ru-RU"/>
        </w:rPr>
        <w:t>Тема 5. І</w:t>
      </w:r>
      <w:r w:rsidRPr="002463DE">
        <w:rPr>
          <w:rFonts w:ascii="Times New Roman" w:eastAsia="Times New Roman" w:hAnsi="Times New Roman"/>
          <w:b/>
          <w:bCs/>
          <w:i/>
          <w:noProof/>
          <w:sz w:val="28"/>
          <w:szCs w:val="28"/>
          <w:lang w:val="uk-UA" w:eastAsia="ru-RU"/>
        </w:rPr>
        <w:t>ндивідуальна й групова психокорекція.</w:t>
      </w:r>
    </w:p>
    <w:p w:rsidR="006F7AFF" w:rsidRPr="002463DE" w:rsidRDefault="006F7AFF" w:rsidP="006F7AFF">
      <w:pPr>
        <w:spacing w:after="0" w:line="240" w:lineRule="auto"/>
        <w:ind w:firstLine="709"/>
        <w:jc w:val="both"/>
        <w:rPr>
          <w:rFonts w:ascii="Times New Roman" w:eastAsia="Times New Roman" w:hAnsi="Times New Roman"/>
          <w:b/>
          <w:bCs/>
          <w:i/>
          <w:noProof/>
          <w:sz w:val="28"/>
          <w:szCs w:val="28"/>
          <w:lang w:val="uk-UA" w:eastAsia="ru-RU"/>
        </w:rPr>
      </w:pPr>
      <w:r w:rsidRPr="002463DE">
        <w:rPr>
          <w:rFonts w:ascii="Times New Roman" w:eastAsia="Times New Roman" w:hAnsi="Times New Roman"/>
          <w:b/>
          <w:bCs/>
          <w:i/>
          <w:iCs/>
          <w:noProof/>
          <w:sz w:val="28"/>
          <w:szCs w:val="28"/>
          <w:lang w:val="uk-UA" w:eastAsia="ru-RU"/>
        </w:rPr>
        <w:t>Індивідуальна психокорекція</w:t>
      </w:r>
    </w:p>
    <w:p w:rsidR="006F7AFF" w:rsidRPr="002463DE" w:rsidRDefault="006F7AFF" w:rsidP="006F7AFF">
      <w:pPr>
        <w:shd w:val="clear" w:color="auto" w:fill="FFFFFF"/>
        <w:spacing w:after="0" w:line="240" w:lineRule="auto"/>
        <w:ind w:firstLine="709"/>
        <w:jc w:val="both"/>
        <w:rPr>
          <w:rFonts w:ascii="Times New Roman" w:eastAsia="Times New Roman" w:hAnsi="Times New Roman"/>
          <w:sz w:val="28"/>
          <w:szCs w:val="28"/>
          <w:lang w:val="uk-UA" w:eastAsia="ru-RU"/>
        </w:rPr>
      </w:pPr>
      <w:r w:rsidRPr="002463DE">
        <w:rPr>
          <w:rFonts w:ascii="Times New Roman" w:eastAsia="Times New Roman" w:hAnsi="Times New Roman"/>
          <w:bCs/>
          <w:iCs/>
          <w:noProof/>
          <w:sz w:val="28"/>
          <w:szCs w:val="28"/>
          <w:lang w:val="uk-UA" w:eastAsia="ru-RU"/>
        </w:rPr>
        <w:lastRenderedPageBreak/>
        <w:t xml:space="preserve">Показання до індивідуальної психокорекції. </w:t>
      </w:r>
      <w:r w:rsidRPr="002463DE">
        <w:rPr>
          <w:rFonts w:ascii="Times New Roman" w:eastAsia="Times New Roman" w:hAnsi="Times New Roman"/>
          <w:noProof/>
          <w:sz w:val="28"/>
          <w:szCs w:val="28"/>
          <w:lang w:val="uk-UA" w:eastAsia="ru-RU"/>
        </w:rPr>
        <w:t>Основні методи індивідуального психокорекційного впливу. П</w:t>
      </w:r>
      <w:r w:rsidRPr="002463DE">
        <w:rPr>
          <w:rFonts w:ascii="Times New Roman" w:eastAsia="Times New Roman" w:hAnsi="Times New Roman"/>
          <w:bCs/>
          <w:iCs/>
          <w:noProof/>
          <w:sz w:val="28"/>
          <w:szCs w:val="28"/>
          <w:lang w:val="uk-UA" w:eastAsia="ru-RU"/>
        </w:rPr>
        <w:t xml:space="preserve">сихологічні особливості індивідуальної психокорекції. </w:t>
      </w:r>
      <w:r w:rsidRPr="002463DE">
        <w:rPr>
          <w:rFonts w:ascii="Times New Roman" w:eastAsia="Times New Roman" w:hAnsi="Times New Roman"/>
          <w:noProof/>
          <w:sz w:val="28"/>
          <w:szCs w:val="28"/>
          <w:lang w:val="uk-UA" w:eastAsia="ru-RU"/>
        </w:rPr>
        <w:t xml:space="preserve">Кінцеві завдання психокорекційної роботи. Основні стадії індивідуальної психологічної корекції: встановлення контракту між клієнтом і психологом; дослідження проблем клієнта; пошук способів розв'язання проблеми; формування психологом корекційної  програми й обговорення її із клієнтом; реалізація наміченої програми відповідно до укладеного контракту; оцінка ефективності проведеної роботи. </w:t>
      </w:r>
    </w:p>
    <w:p w:rsidR="006F7AFF" w:rsidRPr="002463DE" w:rsidRDefault="006F7AFF" w:rsidP="006F7AFF">
      <w:pPr>
        <w:shd w:val="clear" w:color="auto" w:fill="FFFFFF"/>
        <w:spacing w:after="0" w:line="240" w:lineRule="auto"/>
        <w:ind w:firstLine="709"/>
        <w:jc w:val="both"/>
        <w:rPr>
          <w:rFonts w:ascii="Times New Roman" w:eastAsia="Times New Roman" w:hAnsi="Times New Roman"/>
          <w:b/>
          <w:i/>
          <w:sz w:val="28"/>
          <w:szCs w:val="28"/>
          <w:lang w:val="uk-UA" w:eastAsia="ru-RU"/>
        </w:rPr>
      </w:pPr>
      <w:r w:rsidRPr="002463DE">
        <w:rPr>
          <w:rFonts w:ascii="Times New Roman" w:eastAsia="Times New Roman" w:hAnsi="Times New Roman"/>
          <w:b/>
          <w:bCs/>
          <w:i/>
          <w:noProof/>
          <w:sz w:val="28"/>
          <w:szCs w:val="28"/>
          <w:lang w:val="uk-UA" w:eastAsia="ru-RU"/>
        </w:rPr>
        <w:t>Групова психокорекція</w:t>
      </w:r>
    </w:p>
    <w:p w:rsidR="006F7AFF" w:rsidRPr="002463DE" w:rsidRDefault="006F7AFF" w:rsidP="006F7AFF">
      <w:pPr>
        <w:shd w:val="clear" w:color="auto" w:fill="FFFFFF"/>
        <w:spacing w:after="0" w:line="240" w:lineRule="auto"/>
        <w:ind w:firstLine="709"/>
        <w:jc w:val="both"/>
        <w:rPr>
          <w:rFonts w:ascii="Times New Roman" w:eastAsia="Times New Roman" w:hAnsi="Times New Roman"/>
          <w:sz w:val="28"/>
          <w:szCs w:val="28"/>
          <w:lang w:val="uk-UA" w:eastAsia="ru-RU"/>
        </w:rPr>
      </w:pPr>
      <w:r w:rsidRPr="002463DE">
        <w:rPr>
          <w:rFonts w:ascii="Times New Roman" w:eastAsia="Times New Roman" w:hAnsi="Times New Roman"/>
          <w:bCs/>
          <w:i/>
          <w:iCs/>
          <w:noProof/>
          <w:sz w:val="28"/>
          <w:szCs w:val="28"/>
          <w:lang w:val="uk-UA" w:eastAsia="ru-RU"/>
        </w:rPr>
        <w:t>Специфіка групової форми психокорекції</w:t>
      </w:r>
      <w:r w:rsidRPr="002463DE">
        <w:rPr>
          <w:rFonts w:ascii="Times New Roman" w:eastAsia="Times New Roman" w:hAnsi="Times New Roman"/>
          <w:bCs/>
          <w:iCs/>
          <w:noProof/>
          <w:sz w:val="28"/>
          <w:szCs w:val="28"/>
          <w:lang w:val="uk-UA" w:eastAsia="ru-RU"/>
        </w:rPr>
        <w:t xml:space="preserve">. Поняття </w:t>
      </w:r>
      <w:r>
        <w:rPr>
          <w:rFonts w:ascii="Times New Roman" w:eastAsia="Times New Roman" w:hAnsi="Times New Roman"/>
          <w:bCs/>
          <w:iCs/>
          <w:noProof/>
          <w:sz w:val="28"/>
          <w:szCs w:val="28"/>
          <w:lang w:val="uk-UA" w:eastAsia="ru-RU"/>
        </w:rPr>
        <w:t>«</w:t>
      </w:r>
      <w:r w:rsidRPr="002463DE">
        <w:rPr>
          <w:rFonts w:ascii="Times New Roman" w:eastAsia="Times New Roman" w:hAnsi="Times New Roman"/>
          <w:bCs/>
          <w:iCs/>
          <w:noProof/>
          <w:sz w:val="28"/>
          <w:szCs w:val="28"/>
          <w:lang w:val="uk-UA" w:eastAsia="ru-RU"/>
        </w:rPr>
        <w:t>психокорекційна група</w:t>
      </w:r>
      <w:r>
        <w:rPr>
          <w:rFonts w:ascii="Times New Roman" w:eastAsia="Times New Roman" w:hAnsi="Times New Roman"/>
          <w:bCs/>
          <w:iCs/>
          <w:noProof/>
          <w:sz w:val="28"/>
          <w:szCs w:val="28"/>
          <w:lang w:val="uk-UA" w:eastAsia="ru-RU"/>
        </w:rPr>
        <w:t>»</w:t>
      </w:r>
      <w:r w:rsidRPr="002463DE">
        <w:rPr>
          <w:rFonts w:ascii="Times New Roman" w:eastAsia="Times New Roman" w:hAnsi="Times New Roman"/>
          <w:bCs/>
          <w:iCs/>
          <w:noProof/>
          <w:sz w:val="28"/>
          <w:szCs w:val="28"/>
          <w:lang w:val="uk-UA" w:eastAsia="ru-RU"/>
        </w:rPr>
        <w:t xml:space="preserve"> та види психокорекційних груп. </w:t>
      </w:r>
      <w:r w:rsidRPr="002463DE">
        <w:rPr>
          <w:rFonts w:ascii="Times New Roman" w:eastAsia="Times New Roman" w:hAnsi="Times New Roman"/>
          <w:noProof/>
          <w:sz w:val="28"/>
          <w:szCs w:val="28"/>
          <w:lang w:val="uk-UA" w:eastAsia="ru-RU"/>
        </w:rPr>
        <w:t xml:space="preserve">Мета й завдання групової </w:t>
      </w:r>
      <w:r>
        <w:rPr>
          <w:rFonts w:ascii="Times New Roman" w:eastAsia="Times New Roman" w:hAnsi="Times New Roman"/>
          <w:noProof/>
          <w:sz w:val="28"/>
          <w:szCs w:val="28"/>
          <w:lang w:val="uk-UA" w:eastAsia="ru-RU"/>
        </w:rPr>
        <w:t xml:space="preserve"> </w:t>
      </w:r>
    </w:p>
    <w:p w:rsidR="006F7AFF" w:rsidRPr="002463DE" w:rsidRDefault="006F7AFF" w:rsidP="006F7AFF">
      <w:pPr>
        <w:spacing w:after="0" w:line="240" w:lineRule="auto"/>
        <w:ind w:firstLine="709"/>
        <w:jc w:val="both"/>
        <w:rPr>
          <w:rFonts w:ascii="Times New Roman" w:eastAsia="Times New Roman" w:hAnsi="Times New Roman"/>
          <w:bCs/>
          <w:sz w:val="28"/>
          <w:szCs w:val="28"/>
          <w:lang w:val="uk-UA" w:eastAsia="uk-UA"/>
        </w:rPr>
      </w:pPr>
      <w:r>
        <w:rPr>
          <w:rFonts w:ascii="Times New Roman" w:eastAsia="Times New Roman" w:hAnsi="Times New Roman"/>
          <w:b/>
          <w:bCs/>
          <w:i/>
          <w:noProof/>
          <w:sz w:val="28"/>
          <w:szCs w:val="28"/>
          <w:lang w:val="uk-UA" w:eastAsia="ru-RU"/>
        </w:rPr>
        <w:t xml:space="preserve"> </w:t>
      </w:r>
    </w:p>
    <w:p w:rsidR="00330B37" w:rsidRPr="00330B37" w:rsidRDefault="006F7AFF" w:rsidP="00330B37">
      <w:pPr>
        <w:spacing w:after="0" w:line="240" w:lineRule="auto"/>
        <w:ind w:firstLine="709"/>
        <w:jc w:val="both"/>
        <w:rPr>
          <w:rFonts w:ascii="Times New Roman" w:eastAsia="Times New Roman" w:hAnsi="Times New Roman"/>
          <w:b/>
          <w:i/>
          <w:sz w:val="28"/>
          <w:szCs w:val="28"/>
          <w:lang w:val="uk-UA" w:eastAsia="uk-UA"/>
        </w:rPr>
      </w:pPr>
      <w:r w:rsidRPr="002463DE">
        <w:rPr>
          <w:rFonts w:ascii="Times New Roman" w:eastAsia="Times New Roman" w:hAnsi="Times New Roman"/>
          <w:b/>
          <w:i/>
          <w:sz w:val="28"/>
          <w:szCs w:val="28"/>
          <w:lang w:val="uk-UA" w:eastAsia="uk-UA"/>
        </w:rPr>
        <w:t xml:space="preserve">Тема 9. </w:t>
      </w:r>
      <w:r w:rsidR="00330B37" w:rsidRPr="00330B37">
        <w:rPr>
          <w:rFonts w:ascii="Times New Roman" w:eastAsia="Times New Roman" w:hAnsi="Times New Roman"/>
          <w:b/>
          <w:bCs/>
          <w:i/>
          <w:sz w:val="28"/>
          <w:szCs w:val="28"/>
          <w:lang w:val="uk-UA" w:eastAsia="uk-UA"/>
        </w:rPr>
        <w:t xml:space="preserve">Основи психологічної корекції сімейних відносин та дитячо-батьківських стосунків </w:t>
      </w:r>
    </w:p>
    <w:p w:rsidR="006F7AFF" w:rsidRPr="0003489F" w:rsidRDefault="006F7AFF" w:rsidP="006F7AFF">
      <w:pPr>
        <w:shd w:val="clear" w:color="auto" w:fill="FFFFFF"/>
        <w:spacing w:after="0" w:line="240" w:lineRule="auto"/>
        <w:ind w:firstLine="709"/>
        <w:jc w:val="both"/>
        <w:rPr>
          <w:rFonts w:ascii="Times New Roman" w:eastAsia="Times New Roman" w:hAnsi="Times New Roman"/>
          <w:sz w:val="28"/>
          <w:szCs w:val="28"/>
          <w:lang w:val="uk-UA" w:eastAsia="ru-RU"/>
        </w:rPr>
      </w:pPr>
      <w:r w:rsidRPr="002463DE">
        <w:rPr>
          <w:rFonts w:ascii="Times New Roman" w:eastAsia="Times New Roman" w:hAnsi="Times New Roman"/>
          <w:bCs/>
          <w:iCs/>
          <w:noProof/>
          <w:sz w:val="28"/>
          <w:szCs w:val="28"/>
          <w:lang w:val="uk-UA" w:eastAsia="ru-RU"/>
        </w:rPr>
        <w:t xml:space="preserve">Родина як об'єкт психокорекційного впливу. </w:t>
      </w:r>
      <w:r w:rsidRPr="002463DE">
        <w:rPr>
          <w:rFonts w:ascii="Times New Roman" w:eastAsia="Times New Roman" w:hAnsi="Times New Roman"/>
          <w:noProof/>
          <w:sz w:val="28"/>
          <w:szCs w:val="28"/>
          <w:lang w:val="uk-UA" w:eastAsia="ru-RU"/>
        </w:rPr>
        <w:t xml:space="preserve">Напрями корекційної  роботи з родиною: психодинамічний, системний й стратегічний, еклектичний. </w:t>
      </w:r>
      <w:r w:rsidRPr="002463DE">
        <w:rPr>
          <w:rFonts w:ascii="Times New Roman" w:eastAsia="Times New Roman" w:hAnsi="Times New Roman"/>
          <w:bCs/>
          <w:iCs/>
          <w:noProof/>
          <w:sz w:val="28"/>
          <w:szCs w:val="28"/>
          <w:lang w:val="uk-UA" w:eastAsia="ru-RU"/>
        </w:rPr>
        <w:t xml:space="preserve">Основні функції родини: </w:t>
      </w:r>
      <w:r w:rsidRPr="002463DE">
        <w:rPr>
          <w:rFonts w:ascii="Times New Roman" w:eastAsia="Times New Roman" w:hAnsi="Times New Roman"/>
          <w:noProof/>
          <w:sz w:val="28"/>
          <w:szCs w:val="28"/>
          <w:lang w:val="uk-UA" w:eastAsia="ru-RU"/>
        </w:rPr>
        <w:t xml:space="preserve">виховна, господарсько-побутова, емоційна, духовного (культурного) спілкування, первинного соціального контролю, сексуально-еротична. </w:t>
      </w:r>
      <w:r w:rsidRPr="002463DE">
        <w:rPr>
          <w:rFonts w:ascii="Times New Roman" w:eastAsia="Times New Roman" w:hAnsi="Times New Roman"/>
          <w:bCs/>
          <w:iCs/>
          <w:noProof/>
          <w:sz w:val="28"/>
          <w:szCs w:val="28"/>
          <w:lang w:val="uk-UA" w:eastAsia="ru-RU"/>
        </w:rPr>
        <w:t xml:space="preserve">Структуру родини. Динаміка родини. </w:t>
      </w:r>
      <w:r w:rsidRPr="002463DE">
        <w:rPr>
          <w:rFonts w:ascii="Times New Roman" w:eastAsia="Times New Roman" w:hAnsi="Times New Roman"/>
          <w:noProof/>
          <w:sz w:val="28"/>
          <w:szCs w:val="28"/>
          <w:lang w:val="uk-UA" w:eastAsia="ru-RU"/>
        </w:rPr>
        <w:t>Фази життєвого циклу родини. Порушення життєдіяльності родини. Групи труднощі, які виникають перед родиною й загрожують її життєдіяльності: г</w:t>
      </w:r>
      <w:r w:rsidRPr="002463DE">
        <w:rPr>
          <w:rFonts w:ascii="Times New Roman" w:eastAsia="Times New Roman" w:hAnsi="Times New Roman"/>
          <w:bCs/>
          <w:iCs/>
          <w:noProof/>
          <w:sz w:val="28"/>
          <w:szCs w:val="28"/>
          <w:lang w:val="uk-UA" w:eastAsia="ru-RU"/>
        </w:rPr>
        <w:t xml:space="preserve">острі, хронічні, пов'язані з різкою зміною способу життя родини, пов'язані з підсумовуванням труднощів, їх </w:t>
      </w:r>
      <w:r>
        <w:rPr>
          <w:rFonts w:ascii="Times New Roman" w:eastAsia="Times New Roman" w:hAnsi="Times New Roman"/>
          <w:bCs/>
          <w:iCs/>
          <w:noProof/>
          <w:sz w:val="28"/>
          <w:szCs w:val="28"/>
          <w:lang w:val="uk-UA" w:eastAsia="ru-RU"/>
        </w:rPr>
        <w:t>«</w:t>
      </w:r>
      <w:r w:rsidRPr="002463DE">
        <w:rPr>
          <w:rFonts w:ascii="Times New Roman" w:eastAsia="Times New Roman" w:hAnsi="Times New Roman"/>
          <w:bCs/>
          <w:iCs/>
          <w:noProof/>
          <w:sz w:val="28"/>
          <w:szCs w:val="28"/>
          <w:lang w:val="uk-UA" w:eastAsia="ru-RU"/>
        </w:rPr>
        <w:t>накладенням</w:t>
      </w:r>
      <w:r>
        <w:rPr>
          <w:rFonts w:ascii="Times New Roman" w:eastAsia="Times New Roman" w:hAnsi="Times New Roman"/>
          <w:bCs/>
          <w:iCs/>
          <w:noProof/>
          <w:sz w:val="28"/>
          <w:szCs w:val="28"/>
          <w:lang w:val="uk-UA" w:eastAsia="ru-RU"/>
        </w:rPr>
        <w:t>»</w:t>
      </w:r>
      <w:r w:rsidRPr="002463DE">
        <w:rPr>
          <w:rFonts w:ascii="Times New Roman" w:eastAsia="Times New Roman" w:hAnsi="Times New Roman"/>
          <w:bCs/>
          <w:iCs/>
          <w:noProof/>
          <w:sz w:val="28"/>
          <w:szCs w:val="28"/>
          <w:lang w:val="uk-UA" w:eastAsia="ru-RU"/>
        </w:rPr>
        <w:t xml:space="preserve"> один на одного, пов'язані з етапами життєвого циклу родини, обумовлені несприятливими варіантами життєвого циклу, ситуаційні впливи на родину. Ф</w:t>
      </w:r>
      <w:r w:rsidRPr="002463DE">
        <w:rPr>
          <w:rFonts w:ascii="Times New Roman" w:eastAsia="Times New Roman" w:hAnsi="Times New Roman"/>
          <w:iCs/>
          <w:noProof/>
          <w:sz w:val="28"/>
          <w:szCs w:val="28"/>
          <w:lang w:val="uk-UA" w:eastAsia="ru-RU"/>
        </w:rPr>
        <w:t>ункціональна та</w:t>
      </w:r>
      <w:r w:rsidRPr="002463DE">
        <w:rPr>
          <w:rFonts w:ascii="Times New Roman" w:eastAsia="Times New Roman" w:hAnsi="Times New Roman"/>
          <w:noProof/>
          <w:sz w:val="28"/>
          <w:szCs w:val="28"/>
          <w:lang w:val="uk-UA" w:eastAsia="ru-RU"/>
        </w:rPr>
        <w:t xml:space="preserve"> </w:t>
      </w:r>
      <w:r w:rsidRPr="002463DE">
        <w:rPr>
          <w:rFonts w:ascii="Times New Roman" w:eastAsia="Times New Roman" w:hAnsi="Times New Roman"/>
          <w:iCs/>
          <w:noProof/>
          <w:sz w:val="28"/>
          <w:szCs w:val="28"/>
          <w:lang w:val="uk-UA" w:eastAsia="ru-RU"/>
        </w:rPr>
        <w:t xml:space="preserve">дисфункціональна родина. </w:t>
      </w:r>
      <w:r w:rsidRPr="002463DE">
        <w:rPr>
          <w:rFonts w:ascii="Times New Roman" w:eastAsia="Times New Roman" w:hAnsi="Times New Roman"/>
          <w:sz w:val="28"/>
          <w:szCs w:val="28"/>
          <w:lang w:val="uk-UA" w:eastAsia="uk-UA"/>
        </w:rPr>
        <w:t xml:space="preserve">Структура </w:t>
      </w:r>
      <w:proofErr w:type="spellStart"/>
      <w:r w:rsidRPr="0003489F">
        <w:rPr>
          <w:rFonts w:ascii="Times New Roman" w:eastAsia="Times New Roman" w:hAnsi="Times New Roman"/>
          <w:sz w:val="28"/>
          <w:szCs w:val="28"/>
          <w:lang w:val="uk-UA" w:eastAsia="uk-UA"/>
        </w:rPr>
        <w:t>дисфункціональної</w:t>
      </w:r>
      <w:proofErr w:type="spellEnd"/>
      <w:r w:rsidRPr="0003489F">
        <w:rPr>
          <w:rFonts w:ascii="Times New Roman" w:eastAsia="Times New Roman" w:hAnsi="Times New Roman"/>
          <w:sz w:val="28"/>
          <w:szCs w:val="28"/>
          <w:lang w:val="uk-UA" w:eastAsia="uk-UA"/>
        </w:rPr>
        <w:t xml:space="preserve"> родини. Сімейні міфи: поняття та функції. Сімейна проблема. Проблеми родинних </w:t>
      </w:r>
      <w:proofErr w:type="spellStart"/>
      <w:r w:rsidRPr="0003489F">
        <w:rPr>
          <w:rFonts w:ascii="Times New Roman" w:eastAsia="Times New Roman" w:hAnsi="Times New Roman"/>
          <w:sz w:val="28"/>
          <w:szCs w:val="28"/>
          <w:lang w:val="uk-UA" w:eastAsia="uk-UA"/>
        </w:rPr>
        <w:t>дисфункцій</w:t>
      </w:r>
      <w:proofErr w:type="spellEnd"/>
      <w:r w:rsidRPr="0003489F">
        <w:rPr>
          <w:rFonts w:ascii="Times New Roman" w:eastAsia="Times New Roman" w:hAnsi="Times New Roman"/>
          <w:sz w:val="28"/>
          <w:szCs w:val="28"/>
          <w:lang w:val="uk-UA" w:eastAsia="uk-UA"/>
        </w:rPr>
        <w:t xml:space="preserve"> з погляду теорії </w:t>
      </w:r>
      <w:proofErr w:type="spellStart"/>
      <w:r w:rsidRPr="0003489F">
        <w:rPr>
          <w:rFonts w:ascii="Times New Roman" w:eastAsia="Times New Roman" w:hAnsi="Times New Roman"/>
          <w:sz w:val="28"/>
          <w:szCs w:val="28"/>
          <w:lang w:val="uk-UA" w:eastAsia="uk-UA"/>
        </w:rPr>
        <w:t>трансактного</w:t>
      </w:r>
      <w:proofErr w:type="spellEnd"/>
      <w:r w:rsidRPr="0003489F">
        <w:rPr>
          <w:rFonts w:ascii="Times New Roman" w:eastAsia="Times New Roman" w:hAnsi="Times New Roman"/>
          <w:sz w:val="28"/>
          <w:szCs w:val="28"/>
          <w:lang w:val="uk-UA" w:eastAsia="uk-UA"/>
        </w:rPr>
        <w:t xml:space="preserve"> аналізу. Психокорекція з використанням нового рішення та аналізу сімейного сценарію. Поведінкові методи сімейної психокорекції. Система парадоксальних приписів Дж. </w:t>
      </w:r>
      <w:proofErr w:type="spellStart"/>
      <w:r w:rsidRPr="0003489F">
        <w:rPr>
          <w:rFonts w:ascii="Times New Roman" w:eastAsia="Times New Roman" w:hAnsi="Times New Roman"/>
          <w:sz w:val="28"/>
          <w:szCs w:val="28"/>
          <w:lang w:val="uk-UA" w:eastAsia="uk-UA"/>
        </w:rPr>
        <w:t>Хейлі</w:t>
      </w:r>
      <w:proofErr w:type="spellEnd"/>
      <w:r w:rsidRPr="0003489F">
        <w:rPr>
          <w:rFonts w:ascii="Times New Roman" w:eastAsia="Times New Roman" w:hAnsi="Times New Roman"/>
          <w:sz w:val="28"/>
          <w:szCs w:val="28"/>
          <w:lang w:val="uk-UA" w:eastAsia="uk-UA"/>
        </w:rPr>
        <w:t xml:space="preserve">. Теорії комунікативних порушень </w:t>
      </w:r>
      <w:proofErr w:type="spellStart"/>
      <w:r w:rsidRPr="0003489F">
        <w:rPr>
          <w:rFonts w:ascii="Times New Roman" w:eastAsia="Times New Roman" w:hAnsi="Times New Roman"/>
          <w:sz w:val="28"/>
          <w:szCs w:val="28"/>
          <w:lang w:val="uk-UA" w:eastAsia="uk-UA"/>
        </w:rPr>
        <w:t>Вацлавіка</w:t>
      </w:r>
      <w:proofErr w:type="spellEnd"/>
      <w:r w:rsidRPr="0003489F">
        <w:rPr>
          <w:rFonts w:ascii="Times New Roman" w:eastAsia="Times New Roman" w:hAnsi="Times New Roman"/>
          <w:sz w:val="28"/>
          <w:szCs w:val="28"/>
          <w:lang w:val="uk-UA" w:eastAsia="uk-UA"/>
        </w:rPr>
        <w:t xml:space="preserve">. Вправи, спрямовані на подолання комунікативних порушень. </w:t>
      </w:r>
      <w:proofErr w:type="spellStart"/>
      <w:r w:rsidRPr="0003489F">
        <w:rPr>
          <w:rFonts w:ascii="Times New Roman" w:eastAsia="Times New Roman" w:hAnsi="Times New Roman"/>
          <w:sz w:val="28"/>
          <w:szCs w:val="28"/>
          <w:lang w:val="uk-UA" w:eastAsia="uk-UA"/>
        </w:rPr>
        <w:t>Гештальттерапія</w:t>
      </w:r>
      <w:proofErr w:type="spellEnd"/>
      <w:r w:rsidRPr="0003489F">
        <w:rPr>
          <w:rFonts w:ascii="Times New Roman" w:eastAsia="Times New Roman" w:hAnsi="Times New Roman"/>
          <w:sz w:val="28"/>
          <w:szCs w:val="28"/>
          <w:lang w:val="uk-UA" w:eastAsia="uk-UA"/>
        </w:rPr>
        <w:t xml:space="preserve"> В. Сатир. Використання «скульптури» та обміну роля</w:t>
      </w:r>
      <w:r w:rsidRPr="0003489F">
        <w:rPr>
          <w:rFonts w:ascii="Times New Roman" w:eastAsia="Times New Roman" w:hAnsi="Times New Roman"/>
          <w:sz w:val="28"/>
          <w:szCs w:val="28"/>
          <w:lang w:val="uk-UA" w:eastAsia="uk-UA"/>
        </w:rPr>
        <w:softHyphen/>
        <w:t>ми. Системні моделі сімейної психологічної корекції. Варіанти гру</w:t>
      </w:r>
      <w:r w:rsidRPr="0003489F">
        <w:rPr>
          <w:rFonts w:ascii="Times New Roman" w:eastAsia="Times New Roman" w:hAnsi="Times New Roman"/>
          <w:sz w:val="28"/>
          <w:szCs w:val="28"/>
          <w:lang w:val="uk-UA" w:eastAsia="uk-UA"/>
        </w:rPr>
        <w:softHyphen/>
        <w:t xml:space="preserve">пової корекції порушених сімейних стосунків. </w:t>
      </w:r>
      <w:r w:rsidRPr="0003489F">
        <w:rPr>
          <w:rFonts w:ascii="Times New Roman" w:eastAsia="Times New Roman" w:hAnsi="Times New Roman"/>
          <w:noProof/>
          <w:sz w:val="28"/>
          <w:szCs w:val="28"/>
          <w:lang w:val="uk-UA" w:eastAsia="ru-RU"/>
        </w:rPr>
        <w:t xml:space="preserve">Напрямки сімейної </w:t>
      </w:r>
      <w:r w:rsidRPr="0003489F">
        <w:rPr>
          <w:rFonts w:ascii="Times New Roman" w:eastAsia="Times New Roman" w:hAnsi="Times New Roman"/>
          <w:bCs/>
          <w:iCs/>
          <w:noProof/>
          <w:sz w:val="28"/>
          <w:szCs w:val="28"/>
          <w:lang w:val="uk-UA" w:eastAsia="ru-RU"/>
        </w:rPr>
        <w:t>психокорекційної роботи.  К</w:t>
      </w:r>
      <w:r w:rsidRPr="0003489F">
        <w:rPr>
          <w:rFonts w:ascii="Times New Roman" w:eastAsia="Times New Roman" w:hAnsi="Times New Roman"/>
          <w:noProof/>
          <w:sz w:val="28"/>
          <w:szCs w:val="28"/>
          <w:lang w:val="uk-UA" w:eastAsia="ru-RU"/>
        </w:rPr>
        <w:t xml:space="preserve">ороткочасна сімейна психокорекція та довгочасна сімейна психокорекція. Параметри складання корекційної  програми роботи з родиною:  </w:t>
      </w:r>
      <w:r w:rsidRPr="0003489F">
        <w:rPr>
          <w:rFonts w:ascii="Times New Roman" w:eastAsia="Times New Roman" w:hAnsi="Times New Roman"/>
          <w:bCs/>
          <w:iCs/>
          <w:noProof/>
          <w:sz w:val="28"/>
          <w:szCs w:val="28"/>
          <w:lang w:val="uk-UA" w:eastAsia="ru-RU"/>
        </w:rPr>
        <w:t xml:space="preserve">Тимчасовий Просторовий Стильовий Змістовний. Методики корекції детско-батьківських і сімейних відносин. </w:t>
      </w:r>
      <w:r w:rsidRPr="0003489F">
        <w:rPr>
          <w:rFonts w:ascii="Times New Roman" w:eastAsia="Times New Roman" w:hAnsi="Times New Roman"/>
          <w:noProof/>
          <w:sz w:val="28"/>
          <w:szCs w:val="28"/>
          <w:lang w:val="uk-UA" w:eastAsia="ru-RU"/>
        </w:rPr>
        <w:t>Техніки: «</w:t>
      </w:r>
      <w:r w:rsidRPr="0003489F">
        <w:rPr>
          <w:rFonts w:ascii="Times New Roman" w:eastAsia="Times New Roman" w:hAnsi="Times New Roman"/>
          <w:bCs/>
          <w:noProof/>
          <w:sz w:val="28"/>
          <w:szCs w:val="28"/>
          <w:lang w:val="uk-UA" w:eastAsia="ru-RU"/>
        </w:rPr>
        <w:t xml:space="preserve">Сімейна фотографія», «Сімейна скульптура», «Сімейна хореографія». Методики «Рольова карткова гра», «Сімейний ритуал», «Соціальний ритуал». Використання поезії. Створення аналогічних ситуацій. Техники: «Порівняння цінностей», «Екокарта», «Солом'яна вежа», «Сімейний простір», «Подружня конференція», «Сімейна рада». «Батьківський семінар», «Чесна боротьба». Групова дискусія. Біблеотерапія. Анонімні важкі ситуації. </w:t>
      </w:r>
    </w:p>
    <w:p w:rsidR="006F7AFF" w:rsidRPr="002463DE" w:rsidRDefault="00330B37" w:rsidP="006F7AFF">
      <w:pPr>
        <w:spacing w:after="0" w:line="240" w:lineRule="auto"/>
        <w:ind w:firstLine="708"/>
        <w:rPr>
          <w:rFonts w:ascii="Times New Roman" w:hAnsi="Times New Roman"/>
          <w:b/>
          <w:sz w:val="28"/>
          <w:szCs w:val="28"/>
          <w:lang w:val="uk-UA"/>
        </w:rPr>
      </w:pPr>
      <w:r>
        <w:rPr>
          <w:rFonts w:ascii="Times New Roman" w:eastAsia="Times New Roman" w:hAnsi="Times New Roman"/>
          <w:b/>
          <w:i/>
          <w:sz w:val="28"/>
          <w:szCs w:val="28"/>
          <w:lang w:val="uk-UA" w:eastAsia="uk-UA"/>
        </w:rPr>
        <w:lastRenderedPageBreak/>
        <w:t xml:space="preserve"> </w:t>
      </w:r>
    </w:p>
    <w:p w:rsidR="006F7AFF" w:rsidRPr="00060405" w:rsidRDefault="006F7AFF" w:rsidP="006F7AFF">
      <w:pPr>
        <w:widowControl w:val="0"/>
        <w:tabs>
          <w:tab w:val="left" w:pos="567"/>
        </w:tabs>
        <w:spacing w:after="0" w:line="240" w:lineRule="auto"/>
        <w:jc w:val="center"/>
        <w:rPr>
          <w:rFonts w:ascii="Times New Roman" w:hAnsi="Times New Roman"/>
          <w:b/>
          <w:sz w:val="28"/>
          <w:szCs w:val="28"/>
          <w:lang w:val="uk-UA"/>
        </w:rPr>
      </w:pPr>
      <w:r w:rsidRPr="00060405">
        <w:rPr>
          <w:rFonts w:ascii="Times New Roman" w:hAnsi="Times New Roman"/>
          <w:b/>
          <w:sz w:val="28"/>
          <w:szCs w:val="28"/>
          <w:lang w:val="uk-UA"/>
        </w:rPr>
        <w:t>Рекомендована література:</w:t>
      </w:r>
    </w:p>
    <w:p w:rsidR="006F7AFF" w:rsidRPr="00060405" w:rsidRDefault="006F7AFF" w:rsidP="006F7AFF">
      <w:pPr>
        <w:spacing w:after="0" w:line="240" w:lineRule="auto"/>
        <w:rPr>
          <w:rFonts w:ascii="Times New Roman" w:hAnsi="Times New Roman"/>
          <w:sz w:val="28"/>
          <w:szCs w:val="28"/>
          <w:lang w:val="uk-UA"/>
        </w:rPr>
      </w:pPr>
      <w:r w:rsidRPr="00060405">
        <w:rPr>
          <w:rFonts w:ascii="Times New Roman" w:eastAsia="Times New Roman" w:hAnsi="Times New Roman"/>
          <w:b/>
          <w:bCs/>
          <w:sz w:val="28"/>
          <w:szCs w:val="28"/>
          <w:lang w:val="uk-UA" w:eastAsia="uk-UA"/>
        </w:rPr>
        <w:t>Основна:</w:t>
      </w:r>
      <w:r w:rsidRPr="00060405">
        <w:rPr>
          <w:rFonts w:ascii="Times New Roman" w:eastAsia="Times New Roman" w:hAnsi="Times New Roman"/>
          <w:b/>
          <w:bCs/>
          <w:color w:val="000000"/>
          <w:sz w:val="28"/>
          <w:szCs w:val="28"/>
          <w:u w:val="single"/>
          <w:lang w:val="uk-UA" w:eastAsia="ru-RU"/>
        </w:rPr>
        <w:t xml:space="preserve"> </w:t>
      </w:r>
      <w:r w:rsidRPr="00060405">
        <w:rPr>
          <w:rFonts w:ascii="Times New Roman" w:eastAsia="Times New Roman" w:hAnsi="Times New Roman"/>
          <w:color w:val="00B050"/>
          <w:sz w:val="28"/>
          <w:szCs w:val="28"/>
          <w:lang w:val="uk-UA" w:eastAsia="ru-RU"/>
        </w:rPr>
        <w:t xml:space="preserve"> </w:t>
      </w:r>
    </w:p>
    <w:p w:rsidR="006F7AFF" w:rsidRPr="00060405" w:rsidRDefault="006F7AFF" w:rsidP="006F7AFF">
      <w:pPr>
        <w:numPr>
          <w:ilvl w:val="0"/>
          <w:numId w:val="1"/>
        </w:numPr>
        <w:tabs>
          <w:tab w:val="left" w:pos="284"/>
          <w:tab w:val="left" w:pos="426"/>
        </w:tabs>
        <w:spacing w:after="0" w:line="240" w:lineRule="auto"/>
        <w:jc w:val="both"/>
        <w:rPr>
          <w:rFonts w:ascii="Times New Roman" w:eastAsia="Times New Roman" w:hAnsi="Times New Roman"/>
          <w:sz w:val="28"/>
          <w:szCs w:val="28"/>
          <w:lang w:val="uk-UA" w:eastAsia="ru-RU"/>
        </w:rPr>
      </w:pPr>
      <w:r w:rsidRPr="00060405">
        <w:rPr>
          <w:rFonts w:ascii="Times New Roman" w:eastAsia="Times New Roman" w:hAnsi="Times New Roman"/>
          <w:sz w:val="28"/>
          <w:szCs w:val="28"/>
          <w:lang w:val="uk-UA" w:eastAsia="ru-RU"/>
        </w:rPr>
        <w:t xml:space="preserve"> Бондаренко А. Ф. </w:t>
      </w:r>
      <w:proofErr w:type="spellStart"/>
      <w:r w:rsidRPr="00060405">
        <w:rPr>
          <w:rFonts w:ascii="Times New Roman" w:eastAsia="Times New Roman" w:hAnsi="Times New Roman"/>
          <w:sz w:val="28"/>
          <w:szCs w:val="28"/>
          <w:lang w:val="uk-UA" w:eastAsia="ru-RU"/>
        </w:rPr>
        <w:t>Психологическая</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помощь</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теория</w:t>
      </w:r>
      <w:proofErr w:type="spellEnd"/>
      <w:r w:rsidRPr="00060405">
        <w:rPr>
          <w:rFonts w:ascii="Times New Roman" w:eastAsia="Times New Roman" w:hAnsi="Times New Roman"/>
          <w:sz w:val="28"/>
          <w:szCs w:val="28"/>
          <w:lang w:val="uk-UA" w:eastAsia="ru-RU"/>
        </w:rPr>
        <w:t xml:space="preserve"> и практика, вид. 4-е, випр. та </w:t>
      </w:r>
      <w:proofErr w:type="spellStart"/>
      <w:r w:rsidRPr="00060405">
        <w:rPr>
          <w:rFonts w:ascii="Times New Roman" w:eastAsia="Times New Roman" w:hAnsi="Times New Roman"/>
          <w:sz w:val="28"/>
          <w:szCs w:val="28"/>
          <w:lang w:val="uk-UA" w:eastAsia="ru-RU"/>
        </w:rPr>
        <w:t>доп</w:t>
      </w:r>
      <w:proofErr w:type="spellEnd"/>
      <w:r w:rsidRPr="00060405">
        <w:rPr>
          <w:rFonts w:ascii="Times New Roman" w:eastAsia="Times New Roman" w:hAnsi="Times New Roman"/>
          <w:sz w:val="28"/>
          <w:szCs w:val="28"/>
          <w:lang w:val="uk-UA" w:eastAsia="ru-RU"/>
        </w:rPr>
        <w:t>. К. : Освіта України, 2017. 332 с.</w:t>
      </w:r>
    </w:p>
    <w:p w:rsidR="006F7AFF" w:rsidRPr="00060405" w:rsidRDefault="006F7AFF" w:rsidP="006F7AFF">
      <w:pPr>
        <w:numPr>
          <w:ilvl w:val="0"/>
          <w:numId w:val="1"/>
        </w:numPr>
        <w:tabs>
          <w:tab w:val="left" w:pos="284"/>
          <w:tab w:val="left" w:pos="426"/>
        </w:tabs>
        <w:spacing w:after="0" w:line="240" w:lineRule="auto"/>
        <w:jc w:val="both"/>
        <w:rPr>
          <w:rFonts w:ascii="Times New Roman" w:eastAsia="Times New Roman" w:hAnsi="Times New Roman"/>
          <w:sz w:val="28"/>
          <w:szCs w:val="28"/>
          <w:lang w:val="uk-UA" w:eastAsia="ru-RU"/>
        </w:rPr>
      </w:pPr>
      <w:proofErr w:type="spellStart"/>
      <w:r w:rsidRPr="00060405">
        <w:rPr>
          <w:rFonts w:ascii="Times New Roman" w:eastAsia="Times New Roman" w:hAnsi="Times New Roman"/>
          <w:sz w:val="28"/>
          <w:szCs w:val="28"/>
          <w:lang w:val="uk-UA" w:eastAsia="ru-RU"/>
        </w:rPr>
        <w:t>Кузікова</w:t>
      </w:r>
      <w:proofErr w:type="spellEnd"/>
      <w:r w:rsidRPr="00060405">
        <w:rPr>
          <w:rFonts w:ascii="Times New Roman" w:eastAsia="Times New Roman" w:hAnsi="Times New Roman"/>
          <w:sz w:val="28"/>
          <w:szCs w:val="28"/>
          <w:lang w:val="uk-UA" w:eastAsia="ru-RU"/>
        </w:rPr>
        <w:t xml:space="preserve"> С. Б.Основи психокорекції: Начальний посібник. К.: </w:t>
      </w:r>
      <w:proofErr w:type="spellStart"/>
      <w:r w:rsidRPr="00060405">
        <w:rPr>
          <w:rFonts w:ascii="Times New Roman" w:eastAsia="Times New Roman" w:hAnsi="Times New Roman"/>
          <w:sz w:val="28"/>
          <w:szCs w:val="28"/>
          <w:lang w:val="uk-UA" w:eastAsia="ru-RU"/>
        </w:rPr>
        <w:t>Академвидав</w:t>
      </w:r>
      <w:proofErr w:type="spellEnd"/>
      <w:r w:rsidRPr="00060405">
        <w:rPr>
          <w:rFonts w:ascii="Times New Roman" w:eastAsia="Times New Roman" w:hAnsi="Times New Roman"/>
          <w:sz w:val="28"/>
          <w:szCs w:val="28"/>
          <w:lang w:val="uk-UA" w:eastAsia="ru-RU"/>
        </w:rPr>
        <w:t xml:space="preserve">. 2018. 320 с. </w:t>
      </w:r>
    </w:p>
    <w:p w:rsidR="006F7AFF" w:rsidRPr="00060405" w:rsidRDefault="006F7AFF" w:rsidP="006F7AFF">
      <w:pPr>
        <w:numPr>
          <w:ilvl w:val="0"/>
          <w:numId w:val="1"/>
        </w:numPr>
        <w:tabs>
          <w:tab w:val="left" w:pos="284"/>
          <w:tab w:val="left" w:pos="426"/>
        </w:tabs>
        <w:spacing w:after="0" w:line="240" w:lineRule="auto"/>
        <w:jc w:val="both"/>
        <w:rPr>
          <w:rFonts w:ascii="Times New Roman" w:eastAsia="Times New Roman" w:hAnsi="Times New Roman"/>
          <w:sz w:val="28"/>
          <w:szCs w:val="28"/>
          <w:lang w:val="uk-UA" w:eastAsia="ru-RU"/>
        </w:rPr>
      </w:pPr>
      <w:r w:rsidRPr="00060405">
        <w:rPr>
          <w:rFonts w:ascii="Times New Roman" w:eastAsia="Times New Roman" w:hAnsi="Times New Roman"/>
          <w:sz w:val="28"/>
          <w:szCs w:val="28"/>
          <w:lang w:val="uk-UA" w:eastAsia="ru-RU"/>
        </w:rPr>
        <w:t xml:space="preserve">Осипова А. А. </w:t>
      </w:r>
      <w:proofErr w:type="spellStart"/>
      <w:r w:rsidRPr="00060405">
        <w:rPr>
          <w:rFonts w:ascii="Times New Roman" w:eastAsia="Times New Roman" w:hAnsi="Times New Roman"/>
          <w:sz w:val="28"/>
          <w:szCs w:val="28"/>
          <w:lang w:val="uk-UA" w:eastAsia="ru-RU"/>
        </w:rPr>
        <w:t>Общая</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психокоррекция</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Учеб</w:t>
      </w:r>
      <w:proofErr w:type="spellEnd"/>
      <w:r w:rsidRPr="00060405">
        <w:rPr>
          <w:rFonts w:ascii="Times New Roman" w:eastAsia="Times New Roman" w:hAnsi="Times New Roman"/>
          <w:sz w:val="28"/>
          <w:szCs w:val="28"/>
          <w:lang w:val="uk-UA" w:eastAsia="ru-RU"/>
        </w:rPr>
        <w:t xml:space="preserve">. пособ. для </w:t>
      </w:r>
      <w:proofErr w:type="spellStart"/>
      <w:r w:rsidRPr="00060405">
        <w:rPr>
          <w:rFonts w:ascii="Times New Roman" w:eastAsia="Times New Roman" w:hAnsi="Times New Roman"/>
          <w:sz w:val="28"/>
          <w:szCs w:val="28"/>
          <w:lang w:val="uk-UA" w:eastAsia="ru-RU"/>
        </w:rPr>
        <w:t>студ</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вузов</w:t>
      </w:r>
      <w:proofErr w:type="spellEnd"/>
      <w:r w:rsidRPr="00060405">
        <w:rPr>
          <w:rFonts w:ascii="Times New Roman" w:eastAsia="Times New Roman" w:hAnsi="Times New Roman"/>
          <w:sz w:val="28"/>
          <w:szCs w:val="28"/>
          <w:lang w:val="uk-UA" w:eastAsia="ru-RU"/>
        </w:rPr>
        <w:t>. М.: ТЦ «Сфера», 2016. 506 с.</w:t>
      </w:r>
    </w:p>
    <w:p w:rsidR="006F7AFF" w:rsidRPr="00060405" w:rsidRDefault="006F7AFF" w:rsidP="006F7AFF">
      <w:pPr>
        <w:numPr>
          <w:ilvl w:val="0"/>
          <w:numId w:val="1"/>
        </w:numPr>
        <w:tabs>
          <w:tab w:val="left" w:pos="284"/>
          <w:tab w:val="left" w:pos="426"/>
        </w:tabs>
        <w:spacing w:after="0" w:line="240" w:lineRule="auto"/>
        <w:jc w:val="both"/>
        <w:rPr>
          <w:rFonts w:ascii="Times New Roman" w:eastAsia="Times New Roman" w:hAnsi="Times New Roman"/>
          <w:sz w:val="28"/>
          <w:szCs w:val="28"/>
          <w:lang w:val="uk-UA" w:eastAsia="ru-RU"/>
        </w:rPr>
      </w:pPr>
      <w:proofErr w:type="spellStart"/>
      <w:r w:rsidRPr="00060405">
        <w:rPr>
          <w:rFonts w:ascii="Times New Roman" w:eastAsia="Times New Roman" w:hAnsi="Times New Roman"/>
          <w:sz w:val="28"/>
          <w:szCs w:val="28"/>
          <w:lang w:val="uk-UA" w:eastAsia="ru-RU"/>
        </w:rPr>
        <w:t>Цимбалюк</w:t>
      </w:r>
      <w:proofErr w:type="spellEnd"/>
      <w:r w:rsidRPr="00060405">
        <w:rPr>
          <w:rFonts w:ascii="Times New Roman" w:eastAsia="Times New Roman" w:hAnsi="Times New Roman"/>
          <w:sz w:val="28"/>
          <w:szCs w:val="28"/>
          <w:lang w:val="uk-UA" w:eastAsia="ru-RU"/>
        </w:rPr>
        <w:t xml:space="preserve"> І.М. Психологічне консультування та корекція: </w:t>
      </w:r>
      <w:proofErr w:type="spellStart"/>
      <w:r w:rsidRPr="00060405">
        <w:rPr>
          <w:rFonts w:ascii="Times New Roman" w:eastAsia="Times New Roman" w:hAnsi="Times New Roman"/>
          <w:sz w:val="28"/>
          <w:szCs w:val="28"/>
          <w:lang w:val="uk-UA" w:eastAsia="ru-RU"/>
        </w:rPr>
        <w:t>Навч</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посібн</w:t>
      </w:r>
      <w:proofErr w:type="spellEnd"/>
      <w:r w:rsidRPr="00060405">
        <w:rPr>
          <w:rFonts w:ascii="Times New Roman" w:eastAsia="Times New Roman" w:hAnsi="Times New Roman"/>
          <w:sz w:val="28"/>
          <w:szCs w:val="28"/>
          <w:lang w:val="uk-UA" w:eastAsia="ru-RU"/>
        </w:rPr>
        <w:t xml:space="preserve">. Модульно-рейтинговий курс. 3-тє вид. К.: Видавничий дім «Персонал», 2015. 544 с. </w:t>
      </w:r>
    </w:p>
    <w:p w:rsidR="006F7AFF" w:rsidRPr="00060405" w:rsidRDefault="006F7AFF" w:rsidP="006F7AFF">
      <w:pPr>
        <w:tabs>
          <w:tab w:val="left" w:pos="7938"/>
        </w:tabs>
        <w:spacing w:after="0" w:line="240" w:lineRule="auto"/>
        <w:jc w:val="both"/>
        <w:rPr>
          <w:rFonts w:ascii="Times New Roman" w:hAnsi="Times New Roman"/>
          <w:b/>
          <w:sz w:val="28"/>
          <w:szCs w:val="28"/>
          <w:lang w:val="uk-UA"/>
        </w:rPr>
      </w:pPr>
      <w:r w:rsidRPr="00060405">
        <w:rPr>
          <w:rFonts w:ascii="Times New Roman" w:hAnsi="Times New Roman"/>
          <w:b/>
          <w:sz w:val="28"/>
          <w:szCs w:val="28"/>
          <w:lang w:val="uk-UA"/>
        </w:rPr>
        <w:t>Додаткова</w:t>
      </w:r>
    </w:p>
    <w:p w:rsidR="006F7AFF" w:rsidRPr="00060405" w:rsidRDefault="006F7AFF" w:rsidP="006F7AFF">
      <w:pPr>
        <w:numPr>
          <w:ilvl w:val="0"/>
          <w:numId w:val="1"/>
        </w:numPr>
        <w:tabs>
          <w:tab w:val="num" w:pos="0"/>
          <w:tab w:val="left" w:pos="284"/>
          <w:tab w:val="left" w:pos="426"/>
        </w:tabs>
        <w:spacing w:after="0" w:line="240" w:lineRule="auto"/>
        <w:jc w:val="both"/>
        <w:rPr>
          <w:rFonts w:ascii="Times New Roman" w:eastAsia="Times New Roman" w:hAnsi="Times New Roman"/>
          <w:sz w:val="28"/>
          <w:szCs w:val="28"/>
          <w:lang w:val="uk-UA" w:eastAsia="ru-RU"/>
        </w:rPr>
      </w:pPr>
      <w:r w:rsidRPr="00060405">
        <w:rPr>
          <w:rFonts w:ascii="Times New Roman" w:eastAsia="Times New Roman" w:hAnsi="Times New Roman"/>
          <w:bCs/>
          <w:sz w:val="28"/>
          <w:szCs w:val="28"/>
          <w:lang w:val="uk-UA" w:eastAsia="ru-RU"/>
        </w:rPr>
        <w:t xml:space="preserve"> </w:t>
      </w:r>
      <w:r w:rsidRPr="00060405">
        <w:rPr>
          <w:rFonts w:ascii="Times New Roman" w:eastAsia="Times New Roman" w:hAnsi="Times New Roman"/>
          <w:sz w:val="28"/>
          <w:szCs w:val="28"/>
          <w:lang w:val="uk-UA" w:eastAsia="ru-RU"/>
        </w:rPr>
        <w:t>Айві А. Цілеспрямоване інтерв’ювання і консультування. К.: Сфера, 2018.</w:t>
      </w:r>
    </w:p>
    <w:p w:rsidR="006F7AFF" w:rsidRPr="00060405" w:rsidRDefault="006F7AFF" w:rsidP="006F7AFF">
      <w:pPr>
        <w:numPr>
          <w:ilvl w:val="0"/>
          <w:numId w:val="1"/>
        </w:numPr>
        <w:tabs>
          <w:tab w:val="num" w:pos="0"/>
          <w:tab w:val="left" w:pos="284"/>
          <w:tab w:val="left" w:pos="426"/>
        </w:tabs>
        <w:spacing w:after="0" w:line="240" w:lineRule="auto"/>
        <w:jc w:val="both"/>
        <w:rPr>
          <w:rFonts w:ascii="Times New Roman" w:eastAsia="Times New Roman" w:hAnsi="Times New Roman"/>
          <w:sz w:val="28"/>
          <w:szCs w:val="28"/>
          <w:lang w:val="uk-UA" w:eastAsia="ru-RU"/>
        </w:rPr>
      </w:pPr>
      <w:proofErr w:type="spellStart"/>
      <w:r w:rsidRPr="00060405">
        <w:rPr>
          <w:rFonts w:ascii="Times New Roman" w:eastAsia="Times New Roman" w:hAnsi="Times New Roman"/>
          <w:sz w:val="28"/>
          <w:szCs w:val="28"/>
          <w:lang w:val="uk-UA" w:eastAsia="ru-RU"/>
        </w:rPr>
        <w:t>Александер</w:t>
      </w:r>
      <w:proofErr w:type="spellEnd"/>
      <w:r w:rsidRPr="00060405">
        <w:rPr>
          <w:rFonts w:ascii="Times New Roman" w:eastAsia="Times New Roman" w:hAnsi="Times New Roman"/>
          <w:sz w:val="28"/>
          <w:szCs w:val="28"/>
          <w:lang w:val="uk-UA" w:eastAsia="ru-RU"/>
        </w:rPr>
        <w:t xml:space="preserve"> Ф. </w:t>
      </w:r>
      <w:proofErr w:type="spellStart"/>
      <w:r w:rsidRPr="00060405">
        <w:rPr>
          <w:rFonts w:ascii="Times New Roman" w:eastAsia="Times New Roman" w:hAnsi="Times New Roman"/>
          <w:sz w:val="28"/>
          <w:szCs w:val="28"/>
          <w:lang w:val="uk-UA" w:eastAsia="ru-RU"/>
        </w:rPr>
        <w:t>Психосоматическая</w:t>
      </w:r>
      <w:proofErr w:type="spellEnd"/>
      <w:r w:rsidRPr="00060405">
        <w:rPr>
          <w:rFonts w:ascii="Times New Roman" w:eastAsia="Times New Roman" w:hAnsi="Times New Roman"/>
          <w:sz w:val="28"/>
          <w:szCs w:val="28"/>
          <w:lang w:val="uk-UA" w:eastAsia="ru-RU"/>
        </w:rPr>
        <w:t xml:space="preserve"> медицина. </w:t>
      </w:r>
      <w:proofErr w:type="spellStart"/>
      <w:r w:rsidRPr="00060405">
        <w:rPr>
          <w:rFonts w:ascii="Times New Roman" w:eastAsia="Times New Roman" w:hAnsi="Times New Roman"/>
          <w:sz w:val="28"/>
          <w:szCs w:val="28"/>
          <w:lang w:val="uk-UA" w:eastAsia="ru-RU"/>
        </w:rPr>
        <w:t>Принципы</w:t>
      </w:r>
      <w:proofErr w:type="spellEnd"/>
      <w:r w:rsidRPr="00060405">
        <w:rPr>
          <w:rFonts w:ascii="Times New Roman" w:eastAsia="Times New Roman" w:hAnsi="Times New Roman"/>
          <w:sz w:val="28"/>
          <w:szCs w:val="28"/>
          <w:lang w:val="uk-UA" w:eastAsia="ru-RU"/>
        </w:rPr>
        <w:t xml:space="preserve"> и </w:t>
      </w:r>
      <w:proofErr w:type="spellStart"/>
      <w:r w:rsidRPr="00060405">
        <w:rPr>
          <w:rFonts w:ascii="Times New Roman" w:eastAsia="Times New Roman" w:hAnsi="Times New Roman"/>
          <w:sz w:val="28"/>
          <w:szCs w:val="28"/>
          <w:lang w:val="uk-UA" w:eastAsia="ru-RU"/>
        </w:rPr>
        <w:t>практическое</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применение</w:t>
      </w:r>
      <w:proofErr w:type="spellEnd"/>
      <w:r w:rsidRPr="00060405">
        <w:rPr>
          <w:rFonts w:ascii="Times New Roman" w:eastAsia="Times New Roman" w:hAnsi="Times New Roman"/>
          <w:sz w:val="28"/>
          <w:szCs w:val="28"/>
          <w:lang w:val="uk-UA" w:eastAsia="ru-RU"/>
        </w:rPr>
        <w:t xml:space="preserve">.  М.: </w:t>
      </w:r>
      <w:proofErr w:type="spellStart"/>
      <w:r w:rsidRPr="00060405">
        <w:rPr>
          <w:rFonts w:ascii="Times New Roman" w:eastAsia="Times New Roman" w:hAnsi="Times New Roman"/>
          <w:sz w:val="28"/>
          <w:szCs w:val="28"/>
          <w:lang w:val="uk-UA" w:eastAsia="ru-RU"/>
        </w:rPr>
        <w:t>Эксмо</w:t>
      </w:r>
      <w:proofErr w:type="spellEnd"/>
      <w:r w:rsidRPr="00060405">
        <w:rPr>
          <w:rFonts w:ascii="Times New Roman" w:eastAsia="Times New Roman" w:hAnsi="Times New Roman"/>
          <w:sz w:val="28"/>
          <w:szCs w:val="28"/>
          <w:lang w:val="uk-UA" w:eastAsia="ru-RU"/>
        </w:rPr>
        <w:t>, 2012.</w:t>
      </w:r>
    </w:p>
    <w:p w:rsidR="006F7AFF" w:rsidRPr="00060405" w:rsidRDefault="006F7AFF" w:rsidP="006F7AFF">
      <w:pPr>
        <w:numPr>
          <w:ilvl w:val="0"/>
          <w:numId w:val="1"/>
        </w:numPr>
        <w:tabs>
          <w:tab w:val="num" w:pos="0"/>
          <w:tab w:val="left" w:pos="284"/>
          <w:tab w:val="left" w:pos="426"/>
        </w:tabs>
        <w:spacing w:after="0" w:line="240" w:lineRule="auto"/>
        <w:jc w:val="both"/>
        <w:rPr>
          <w:rFonts w:ascii="Times New Roman" w:hAnsi="Times New Roman"/>
          <w:sz w:val="28"/>
          <w:szCs w:val="28"/>
          <w:lang w:val="uk-UA"/>
        </w:rPr>
      </w:pPr>
      <w:proofErr w:type="spellStart"/>
      <w:r w:rsidRPr="00060405">
        <w:rPr>
          <w:rFonts w:ascii="Times New Roman" w:eastAsia="Times New Roman" w:hAnsi="Times New Roman"/>
          <w:sz w:val="28"/>
          <w:szCs w:val="28"/>
          <w:lang w:val="uk-UA" w:eastAsia="ru-RU"/>
        </w:rPr>
        <w:t>Алекситимия</w:t>
      </w:r>
      <w:proofErr w:type="spellEnd"/>
      <w:r w:rsidRPr="00060405">
        <w:rPr>
          <w:rFonts w:ascii="Times New Roman" w:eastAsia="Times New Roman" w:hAnsi="Times New Roman"/>
          <w:sz w:val="28"/>
          <w:szCs w:val="28"/>
          <w:lang w:val="uk-UA" w:eastAsia="ru-RU"/>
        </w:rPr>
        <w:t xml:space="preserve"> и </w:t>
      </w:r>
      <w:proofErr w:type="spellStart"/>
      <w:r w:rsidRPr="00060405">
        <w:rPr>
          <w:rFonts w:ascii="Times New Roman" w:eastAsia="Times New Roman" w:hAnsi="Times New Roman"/>
          <w:sz w:val="28"/>
          <w:szCs w:val="28"/>
          <w:lang w:val="uk-UA" w:eastAsia="ru-RU"/>
        </w:rPr>
        <w:t>методы</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ее</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определения</w:t>
      </w:r>
      <w:proofErr w:type="spellEnd"/>
      <w:r w:rsidRPr="00060405">
        <w:rPr>
          <w:rFonts w:ascii="Times New Roman" w:eastAsia="Times New Roman" w:hAnsi="Times New Roman"/>
          <w:sz w:val="28"/>
          <w:szCs w:val="28"/>
          <w:lang w:val="uk-UA" w:eastAsia="ru-RU"/>
        </w:rPr>
        <w:t xml:space="preserve"> при </w:t>
      </w:r>
      <w:proofErr w:type="spellStart"/>
      <w:r w:rsidRPr="00060405">
        <w:rPr>
          <w:rFonts w:ascii="Times New Roman" w:eastAsia="Times New Roman" w:hAnsi="Times New Roman"/>
          <w:sz w:val="28"/>
          <w:szCs w:val="28"/>
          <w:lang w:val="uk-UA" w:eastAsia="ru-RU"/>
        </w:rPr>
        <w:t>пограничных</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психосоматических</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расстройствах</w:t>
      </w:r>
      <w:proofErr w:type="spellEnd"/>
      <w:r w:rsidRPr="00060405">
        <w:rPr>
          <w:rFonts w:ascii="Times New Roman" w:eastAsia="Times New Roman" w:hAnsi="Times New Roman"/>
          <w:sz w:val="28"/>
          <w:szCs w:val="28"/>
          <w:lang w:val="uk-UA" w:eastAsia="ru-RU"/>
        </w:rPr>
        <w:t xml:space="preserve">. Д.Б. </w:t>
      </w:r>
      <w:proofErr w:type="spellStart"/>
      <w:r w:rsidRPr="00060405">
        <w:rPr>
          <w:rFonts w:ascii="Times New Roman" w:eastAsia="Times New Roman" w:hAnsi="Times New Roman"/>
          <w:sz w:val="28"/>
          <w:szCs w:val="28"/>
          <w:lang w:val="uk-UA" w:eastAsia="ru-RU"/>
        </w:rPr>
        <w:t>Ересько</w:t>
      </w:r>
      <w:proofErr w:type="spellEnd"/>
      <w:r w:rsidRPr="00060405">
        <w:rPr>
          <w:rFonts w:ascii="Times New Roman" w:eastAsia="Times New Roman" w:hAnsi="Times New Roman"/>
          <w:sz w:val="28"/>
          <w:szCs w:val="28"/>
          <w:lang w:val="uk-UA" w:eastAsia="ru-RU"/>
        </w:rPr>
        <w:t xml:space="preserve">, Г.С. </w:t>
      </w:r>
      <w:proofErr w:type="spellStart"/>
      <w:r w:rsidRPr="00060405">
        <w:rPr>
          <w:rFonts w:ascii="Times New Roman" w:eastAsia="Times New Roman" w:hAnsi="Times New Roman"/>
          <w:sz w:val="28"/>
          <w:szCs w:val="28"/>
          <w:lang w:val="uk-UA" w:eastAsia="ru-RU"/>
        </w:rPr>
        <w:t>Исурина</w:t>
      </w:r>
      <w:proofErr w:type="spellEnd"/>
      <w:r w:rsidRPr="00060405">
        <w:rPr>
          <w:rFonts w:ascii="Times New Roman" w:eastAsia="Times New Roman" w:hAnsi="Times New Roman"/>
          <w:sz w:val="28"/>
          <w:szCs w:val="28"/>
          <w:lang w:val="uk-UA" w:eastAsia="ru-RU"/>
        </w:rPr>
        <w:t>, Е.В.</w:t>
      </w:r>
      <w:proofErr w:type="spellStart"/>
      <w:r w:rsidRPr="00060405">
        <w:rPr>
          <w:rFonts w:ascii="Times New Roman" w:eastAsia="Times New Roman" w:hAnsi="Times New Roman"/>
          <w:sz w:val="28"/>
          <w:szCs w:val="28"/>
          <w:lang w:val="uk-UA" w:eastAsia="ru-RU"/>
        </w:rPr>
        <w:t>Койдановская</w:t>
      </w:r>
      <w:proofErr w:type="spellEnd"/>
      <w:r w:rsidRPr="00060405">
        <w:rPr>
          <w:rFonts w:ascii="Times New Roman" w:eastAsia="Times New Roman" w:hAnsi="Times New Roman"/>
          <w:sz w:val="28"/>
          <w:szCs w:val="28"/>
          <w:lang w:val="uk-UA" w:eastAsia="ru-RU"/>
        </w:rPr>
        <w:t xml:space="preserve"> и др. Метод. </w:t>
      </w:r>
      <w:proofErr w:type="spellStart"/>
      <w:r w:rsidRPr="00060405">
        <w:rPr>
          <w:rFonts w:ascii="Times New Roman" w:eastAsia="Times New Roman" w:hAnsi="Times New Roman"/>
          <w:sz w:val="28"/>
          <w:szCs w:val="28"/>
          <w:lang w:val="uk-UA" w:eastAsia="ru-RU"/>
        </w:rPr>
        <w:t>пособие</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СПб</w:t>
      </w:r>
      <w:proofErr w:type="spellEnd"/>
      <w:r w:rsidRPr="00060405">
        <w:rPr>
          <w:rFonts w:ascii="Times New Roman" w:eastAsia="Times New Roman" w:hAnsi="Times New Roman"/>
          <w:sz w:val="28"/>
          <w:szCs w:val="28"/>
          <w:lang w:val="uk-UA" w:eastAsia="ru-RU"/>
        </w:rPr>
        <w:t>., 2014.</w:t>
      </w:r>
    </w:p>
    <w:p w:rsidR="006F7AFF" w:rsidRPr="00060405" w:rsidRDefault="006F7AFF" w:rsidP="006F7AFF">
      <w:pPr>
        <w:numPr>
          <w:ilvl w:val="0"/>
          <w:numId w:val="1"/>
        </w:numPr>
        <w:tabs>
          <w:tab w:val="num" w:pos="0"/>
          <w:tab w:val="left" w:pos="284"/>
          <w:tab w:val="left" w:pos="426"/>
        </w:tabs>
        <w:spacing w:after="0" w:line="240" w:lineRule="auto"/>
        <w:jc w:val="both"/>
        <w:rPr>
          <w:rFonts w:ascii="Times New Roman" w:hAnsi="Times New Roman"/>
          <w:sz w:val="28"/>
          <w:szCs w:val="28"/>
          <w:lang w:val="uk-UA"/>
        </w:rPr>
      </w:pPr>
      <w:proofErr w:type="spellStart"/>
      <w:r w:rsidRPr="00060405">
        <w:rPr>
          <w:rFonts w:ascii="Times New Roman" w:hAnsi="Times New Roman"/>
          <w:sz w:val="28"/>
          <w:szCs w:val="28"/>
          <w:lang w:val="uk-UA"/>
        </w:rPr>
        <w:t>Егоров</w:t>
      </w:r>
      <w:proofErr w:type="spellEnd"/>
      <w:r w:rsidRPr="00060405">
        <w:rPr>
          <w:rFonts w:ascii="Times New Roman" w:hAnsi="Times New Roman"/>
          <w:sz w:val="28"/>
          <w:szCs w:val="28"/>
          <w:lang w:val="uk-UA"/>
        </w:rPr>
        <w:t xml:space="preserve"> А. Ю., </w:t>
      </w:r>
      <w:proofErr w:type="spellStart"/>
      <w:r w:rsidRPr="00060405">
        <w:rPr>
          <w:rFonts w:ascii="Times New Roman" w:hAnsi="Times New Roman"/>
          <w:sz w:val="28"/>
          <w:szCs w:val="28"/>
          <w:lang w:val="uk-UA"/>
        </w:rPr>
        <w:t>Игумнов</w:t>
      </w:r>
      <w:proofErr w:type="spellEnd"/>
      <w:r w:rsidRPr="00060405">
        <w:rPr>
          <w:rFonts w:ascii="Times New Roman" w:hAnsi="Times New Roman"/>
          <w:sz w:val="28"/>
          <w:szCs w:val="28"/>
          <w:lang w:val="uk-UA"/>
        </w:rPr>
        <w:t xml:space="preserve"> С. А. </w:t>
      </w:r>
      <w:proofErr w:type="spellStart"/>
      <w:r w:rsidRPr="00060405">
        <w:rPr>
          <w:rFonts w:ascii="Times New Roman" w:hAnsi="Times New Roman"/>
          <w:sz w:val="28"/>
          <w:szCs w:val="28"/>
          <w:lang w:val="uk-UA"/>
        </w:rPr>
        <w:t>Расстройства</w:t>
      </w:r>
      <w:proofErr w:type="spellEnd"/>
      <w:r w:rsidRPr="00060405">
        <w:rPr>
          <w:rFonts w:ascii="Times New Roman" w:hAnsi="Times New Roman"/>
          <w:sz w:val="28"/>
          <w:szCs w:val="28"/>
          <w:lang w:val="uk-UA"/>
        </w:rPr>
        <w:t xml:space="preserve"> </w:t>
      </w:r>
      <w:proofErr w:type="spellStart"/>
      <w:r w:rsidRPr="00060405">
        <w:rPr>
          <w:rFonts w:ascii="Times New Roman" w:hAnsi="Times New Roman"/>
          <w:sz w:val="28"/>
          <w:szCs w:val="28"/>
          <w:lang w:val="uk-UA"/>
        </w:rPr>
        <w:t>поведения</w:t>
      </w:r>
      <w:proofErr w:type="spellEnd"/>
      <w:r w:rsidRPr="00060405">
        <w:rPr>
          <w:rFonts w:ascii="Times New Roman" w:hAnsi="Times New Roman"/>
          <w:sz w:val="28"/>
          <w:szCs w:val="28"/>
          <w:lang w:val="uk-UA"/>
        </w:rPr>
        <w:t xml:space="preserve"> у </w:t>
      </w:r>
      <w:proofErr w:type="spellStart"/>
      <w:r w:rsidRPr="00060405">
        <w:rPr>
          <w:rFonts w:ascii="Times New Roman" w:hAnsi="Times New Roman"/>
          <w:sz w:val="28"/>
          <w:szCs w:val="28"/>
          <w:lang w:val="uk-UA"/>
        </w:rPr>
        <w:t>детей</w:t>
      </w:r>
      <w:proofErr w:type="spellEnd"/>
      <w:r w:rsidRPr="00060405">
        <w:rPr>
          <w:rFonts w:ascii="Times New Roman" w:hAnsi="Times New Roman"/>
          <w:sz w:val="28"/>
          <w:szCs w:val="28"/>
          <w:lang w:val="uk-UA"/>
        </w:rPr>
        <w:t xml:space="preserve">: </w:t>
      </w:r>
      <w:proofErr w:type="spellStart"/>
      <w:r w:rsidRPr="00060405">
        <w:rPr>
          <w:rFonts w:ascii="Times New Roman" w:hAnsi="Times New Roman"/>
          <w:sz w:val="28"/>
          <w:szCs w:val="28"/>
          <w:lang w:val="uk-UA"/>
        </w:rPr>
        <w:t>клинико-психологические</w:t>
      </w:r>
      <w:proofErr w:type="spellEnd"/>
      <w:r w:rsidRPr="00060405">
        <w:rPr>
          <w:rFonts w:ascii="Times New Roman" w:hAnsi="Times New Roman"/>
          <w:sz w:val="28"/>
          <w:szCs w:val="28"/>
          <w:lang w:val="uk-UA"/>
        </w:rPr>
        <w:t xml:space="preserve"> </w:t>
      </w:r>
      <w:proofErr w:type="spellStart"/>
      <w:r w:rsidRPr="00060405">
        <w:rPr>
          <w:rFonts w:ascii="Times New Roman" w:hAnsi="Times New Roman"/>
          <w:sz w:val="28"/>
          <w:szCs w:val="28"/>
          <w:lang w:val="uk-UA"/>
        </w:rPr>
        <w:t>аспекты</w:t>
      </w:r>
      <w:proofErr w:type="spellEnd"/>
      <w:r w:rsidRPr="00060405">
        <w:rPr>
          <w:rFonts w:ascii="Times New Roman" w:hAnsi="Times New Roman"/>
          <w:sz w:val="28"/>
          <w:szCs w:val="28"/>
          <w:lang w:val="uk-UA"/>
        </w:rPr>
        <w:t xml:space="preserve">.  </w:t>
      </w:r>
      <w:proofErr w:type="spellStart"/>
      <w:r w:rsidRPr="00060405">
        <w:rPr>
          <w:rFonts w:ascii="Times New Roman" w:hAnsi="Times New Roman"/>
          <w:sz w:val="28"/>
          <w:szCs w:val="28"/>
          <w:lang w:val="uk-UA"/>
        </w:rPr>
        <w:t>СПб</w:t>
      </w:r>
      <w:proofErr w:type="spellEnd"/>
      <w:r w:rsidRPr="00060405">
        <w:rPr>
          <w:rFonts w:ascii="Times New Roman" w:hAnsi="Times New Roman"/>
          <w:sz w:val="28"/>
          <w:szCs w:val="28"/>
          <w:lang w:val="uk-UA"/>
        </w:rPr>
        <w:t xml:space="preserve">.: </w:t>
      </w:r>
      <w:proofErr w:type="spellStart"/>
      <w:r w:rsidRPr="00060405">
        <w:rPr>
          <w:rFonts w:ascii="Times New Roman" w:hAnsi="Times New Roman"/>
          <w:sz w:val="28"/>
          <w:szCs w:val="28"/>
          <w:lang w:val="uk-UA"/>
        </w:rPr>
        <w:t>Речь</w:t>
      </w:r>
      <w:proofErr w:type="spellEnd"/>
      <w:r w:rsidRPr="00060405">
        <w:rPr>
          <w:rFonts w:ascii="Times New Roman" w:hAnsi="Times New Roman"/>
          <w:sz w:val="28"/>
          <w:szCs w:val="28"/>
          <w:lang w:val="uk-UA"/>
        </w:rPr>
        <w:t xml:space="preserve">, 2005. 436 с. </w:t>
      </w:r>
    </w:p>
    <w:p w:rsidR="006F7AFF" w:rsidRPr="00060405" w:rsidRDefault="006F7AFF" w:rsidP="006F7AFF">
      <w:pPr>
        <w:numPr>
          <w:ilvl w:val="0"/>
          <w:numId w:val="1"/>
        </w:numPr>
        <w:tabs>
          <w:tab w:val="num" w:pos="0"/>
          <w:tab w:val="left" w:pos="284"/>
          <w:tab w:val="left" w:pos="426"/>
        </w:tabs>
        <w:spacing w:after="0" w:line="240" w:lineRule="auto"/>
        <w:jc w:val="both"/>
        <w:rPr>
          <w:rFonts w:ascii="Times New Roman" w:eastAsia="Times New Roman" w:hAnsi="Times New Roman"/>
          <w:sz w:val="28"/>
          <w:szCs w:val="28"/>
          <w:lang w:val="uk-UA" w:eastAsia="ru-RU"/>
        </w:rPr>
      </w:pPr>
      <w:proofErr w:type="spellStart"/>
      <w:r w:rsidRPr="00060405">
        <w:rPr>
          <w:rFonts w:ascii="Times New Roman" w:eastAsia="Times New Roman" w:hAnsi="Times New Roman"/>
          <w:sz w:val="28"/>
          <w:szCs w:val="28"/>
          <w:lang w:val="uk-UA" w:eastAsia="ru-RU"/>
        </w:rPr>
        <w:t>Карвасарский</w:t>
      </w:r>
      <w:proofErr w:type="spellEnd"/>
      <w:r w:rsidRPr="00060405">
        <w:rPr>
          <w:rFonts w:ascii="Times New Roman" w:eastAsia="Times New Roman" w:hAnsi="Times New Roman"/>
          <w:sz w:val="28"/>
          <w:szCs w:val="28"/>
          <w:lang w:val="uk-UA" w:eastAsia="ru-RU"/>
        </w:rPr>
        <w:t xml:space="preserve"> Б.Д. </w:t>
      </w:r>
      <w:proofErr w:type="spellStart"/>
      <w:r w:rsidRPr="00060405">
        <w:rPr>
          <w:rFonts w:ascii="Times New Roman" w:eastAsia="Times New Roman" w:hAnsi="Times New Roman"/>
          <w:sz w:val="28"/>
          <w:szCs w:val="28"/>
          <w:lang w:val="uk-UA" w:eastAsia="ru-RU"/>
        </w:rPr>
        <w:t>Психотерапевтическая</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энциклопедия</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СПб</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Питер</w:t>
      </w:r>
      <w:proofErr w:type="spellEnd"/>
      <w:r w:rsidRPr="00060405">
        <w:rPr>
          <w:rFonts w:ascii="Times New Roman" w:eastAsia="Times New Roman" w:hAnsi="Times New Roman"/>
          <w:sz w:val="28"/>
          <w:szCs w:val="28"/>
          <w:lang w:val="uk-UA" w:eastAsia="ru-RU"/>
        </w:rPr>
        <w:t>, 2019. 752 с.</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eastAsia="Times New Roman" w:hAnsi="Times New Roman"/>
          <w:sz w:val="28"/>
          <w:szCs w:val="28"/>
          <w:lang w:val="uk-UA" w:eastAsia="ru-RU"/>
        </w:rPr>
      </w:pPr>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Психоаналитические</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термины</w:t>
      </w:r>
      <w:proofErr w:type="spellEnd"/>
      <w:r w:rsidRPr="00060405">
        <w:rPr>
          <w:rFonts w:ascii="Times New Roman" w:eastAsia="Times New Roman" w:hAnsi="Times New Roman"/>
          <w:sz w:val="28"/>
          <w:szCs w:val="28"/>
          <w:lang w:val="uk-UA" w:eastAsia="ru-RU"/>
        </w:rPr>
        <w:t xml:space="preserve"> и </w:t>
      </w:r>
      <w:proofErr w:type="spellStart"/>
      <w:r w:rsidRPr="00060405">
        <w:rPr>
          <w:rFonts w:ascii="Times New Roman" w:eastAsia="Times New Roman" w:hAnsi="Times New Roman"/>
          <w:sz w:val="28"/>
          <w:szCs w:val="28"/>
          <w:lang w:val="uk-UA" w:eastAsia="ru-RU"/>
        </w:rPr>
        <w:t>понятия</w:t>
      </w:r>
      <w:proofErr w:type="spellEnd"/>
      <w:r w:rsidRPr="00060405">
        <w:rPr>
          <w:rFonts w:ascii="Times New Roman" w:eastAsia="Times New Roman" w:hAnsi="Times New Roman"/>
          <w:sz w:val="28"/>
          <w:szCs w:val="28"/>
          <w:lang w:val="uk-UA" w:eastAsia="ru-RU"/>
        </w:rPr>
        <w:t xml:space="preserve"> : </w:t>
      </w:r>
      <w:proofErr w:type="spellStart"/>
      <w:r w:rsidRPr="00060405">
        <w:rPr>
          <w:rFonts w:ascii="Times New Roman" w:eastAsia="Times New Roman" w:hAnsi="Times New Roman"/>
          <w:sz w:val="28"/>
          <w:szCs w:val="28"/>
          <w:lang w:val="uk-UA" w:eastAsia="ru-RU"/>
        </w:rPr>
        <w:t>словарь</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Под</w:t>
      </w:r>
      <w:proofErr w:type="spellEnd"/>
      <w:r w:rsidRPr="00060405">
        <w:rPr>
          <w:rFonts w:ascii="Times New Roman" w:eastAsia="Times New Roman" w:hAnsi="Times New Roman"/>
          <w:sz w:val="28"/>
          <w:szCs w:val="28"/>
          <w:lang w:val="uk-UA" w:eastAsia="ru-RU"/>
        </w:rPr>
        <w:t xml:space="preserve"> ред. Э. Мур, и Д. </w:t>
      </w:r>
      <w:proofErr w:type="spellStart"/>
      <w:r w:rsidRPr="00060405">
        <w:rPr>
          <w:rFonts w:ascii="Times New Roman" w:eastAsia="Times New Roman" w:hAnsi="Times New Roman"/>
          <w:sz w:val="28"/>
          <w:szCs w:val="28"/>
          <w:lang w:val="uk-UA" w:eastAsia="ru-RU"/>
        </w:rPr>
        <w:t>Файн</w:t>
      </w:r>
      <w:proofErr w:type="spellEnd"/>
      <w:r w:rsidRPr="00060405">
        <w:rPr>
          <w:rFonts w:ascii="Times New Roman" w:eastAsia="Times New Roman" w:hAnsi="Times New Roman"/>
          <w:sz w:val="28"/>
          <w:szCs w:val="28"/>
          <w:lang w:val="uk-UA" w:eastAsia="ru-RU"/>
        </w:rPr>
        <w:t xml:space="preserve">. М.: </w:t>
      </w:r>
      <w:proofErr w:type="spellStart"/>
      <w:r w:rsidRPr="00060405">
        <w:rPr>
          <w:rFonts w:ascii="Times New Roman" w:eastAsia="Times New Roman" w:hAnsi="Times New Roman"/>
          <w:sz w:val="28"/>
          <w:szCs w:val="28"/>
          <w:lang w:val="uk-UA" w:eastAsia="ru-RU"/>
        </w:rPr>
        <w:t>Независимая</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фирма</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Класс</w:t>
      </w:r>
      <w:proofErr w:type="spellEnd"/>
      <w:r w:rsidRPr="00060405">
        <w:rPr>
          <w:rFonts w:ascii="Times New Roman" w:eastAsia="Times New Roman" w:hAnsi="Times New Roman"/>
          <w:sz w:val="28"/>
          <w:szCs w:val="28"/>
          <w:lang w:val="uk-UA" w:eastAsia="ru-RU"/>
        </w:rPr>
        <w:t>», 2016. 422 с.</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eastAsia="Times New Roman" w:hAnsi="Times New Roman"/>
          <w:sz w:val="28"/>
          <w:szCs w:val="28"/>
          <w:lang w:val="uk-UA" w:eastAsia="ru-RU"/>
        </w:rPr>
      </w:pPr>
      <w:proofErr w:type="spellStart"/>
      <w:r w:rsidRPr="00060405">
        <w:rPr>
          <w:rFonts w:ascii="Times New Roman" w:eastAsia="Times New Roman" w:hAnsi="Times New Roman"/>
          <w:sz w:val="28"/>
          <w:szCs w:val="28"/>
          <w:lang w:val="uk-UA" w:eastAsia="ru-RU"/>
        </w:rPr>
        <w:t>Психотерапия</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Под</w:t>
      </w:r>
      <w:proofErr w:type="spellEnd"/>
      <w:r w:rsidRPr="00060405">
        <w:rPr>
          <w:rFonts w:ascii="Times New Roman" w:eastAsia="Times New Roman" w:hAnsi="Times New Roman"/>
          <w:sz w:val="28"/>
          <w:szCs w:val="28"/>
          <w:lang w:val="uk-UA" w:eastAsia="ru-RU"/>
        </w:rPr>
        <w:t xml:space="preserve"> ред. Б.Д.</w:t>
      </w:r>
      <w:proofErr w:type="spellStart"/>
      <w:r w:rsidRPr="00060405">
        <w:rPr>
          <w:rFonts w:ascii="Times New Roman" w:eastAsia="Times New Roman" w:hAnsi="Times New Roman"/>
          <w:sz w:val="28"/>
          <w:szCs w:val="28"/>
          <w:lang w:val="uk-UA" w:eastAsia="ru-RU"/>
        </w:rPr>
        <w:t>Карвасарского</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изд</w:t>
      </w:r>
      <w:proofErr w:type="spellEnd"/>
      <w:r w:rsidRPr="00060405">
        <w:rPr>
          <w:rFonts w:ascii="Times New Roman" w:eastAsia="Times New Roman" w:hAnsi="Times New Roman"/>
          <w:sz w:val="28"/>
          <w:szCs w:val="28"/>
          <w:lang w:val="uk-UA" w:eastAsia="ru-RU"/>
        </w:rPr>
        <w:t xml:space="preserve">. 3-е. СП6: </w:t>
      </w:r>
      <w:proofErr w:type="spellStart"/>
      <w:r w:rsidRPr="00060405">
        <w:rPr>
          <w:rFonts w:ascii="Times New Roman" w:eastAsia="Times New Roman" w:hAnsi="Times New Roman"/>
          <w:sz w:val="28"/>
          <w:szCs w:val="28"/>
          <w:lang w:val="uk-UA" w:eastAsia="ru-RU"/>
        </w:rPr>
        <w:t>Питер</w:t>
      </w:r>
      <w:proofErr w:type="spellEnd"/>
      <w:r w:rsidRPr="00060405">
        <w:rPr>
          <w:rFonts w:ascii="Times New Roman" w:eastAsia="Times New Roman" w:hAnsi="Times New Roman"/>
          <w:sz w:val="28"/>
          <w:szCs w:val="28"/>
          <w:lang w:val="uk-UA" w:eastAsia="ru-RU"/>
        </w:rPr>
        <w:t>, 2016. 544с.</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eastAsia="Times New Roman" w:hAnsi="Times New Roman"/>
          <w:sz w:val="28"/>
          <w:szCs w:val="28"/>
          <w:lang w:val="uk-UA" w:eastAsia="ru-RU"/>
        </w:rPr>
      </w:pPr>
      <w:proofErr w:type="spellStart"/>
      <w:r w:rsidRPr="00060405">
        <w:rPr>
          <w:rFonts w:ascii="Times New Roman" w:eastAsia="Times New Roman" w:hAnsi="Times New Roman"/>
          <w:sz w:val="28"/>
          <w:szCs w:val="28"/>
          <w:lang w:val="uk-UA" w:eastAsia="ru-RU"/>
        </w:rPr>
        <w:t>Рогов</w:t>
      </w:r>
      <w:proofErr w:type="spellEnd"/>
      <w:r w:rsidRPr="00060405">
        <w:rPr>
          <w:rFonts w:ascii="Times New Roman" w:eastAsia="Times New Roman" w:hAnsi="Times New Roman"/>
          <w:sz w:val="28"/>
          <w:szCs w:val="28"/>
          <w:lang w:val="uk-UA" w:eastAsia="ru-RU"/>
        </w:rPr>
        <w:t xml:space="preserve"> Е. И. </w:t>
      </w:r>
      <w:proofErr w:type="spellStart"/>
      <w:r w:rsidRPr="00060405">
        <w:rPr>
          <w:rFonts w:ascii="Times New Roman" w:eastAsia="Times New Roman" w:hAnsi="Times New Roman"/>
          <w:sz w:val="28"/>
          <w:szCs w:val="28"/>
          <w:lang w:val="uk-UA" w:eastAsia="ru-RU"/>
        </w:rPr>
        <w:t>Настольная</w:t>
      </w:r>
      <w:proofErr w:type="spellEnd"/>
      <w:r w:rsidRPr="00060405">
        <w:rPr>
          <w:rFonts w:ascii="Times New Roman" w:eastAsia="Times New Roman" w:hAnsi="Times New Roman"/>
          <w:sz w:val="28"/>
          <w:szCs w:val="28"/>
          <w:lang w:val="uk-UA" w:eastAsia="ru-RU"/>
        </w:rPr>
        <w:t xml:space="preserve"> книга </w:t>
      </w:r>
      <w:proofErr w:type="spellStart"/>
      <w:r w:rsidRPr="00060405">
        <w:rPr>
          <w:rFonts w:ascii="Times New Roman" w:eastAsia="Times New Roman" w:hAnsi="Times New Roman"/>
          <w:sz w:val="28"/>
          <w:szCs w:val="28"/>
          <w:lang w:val="uk-UA" w:eastAsia="ru-RU"/>
        </w:rPr>
        <w:t>практического</w:t>
      </w:r>
      <w:proofErr w:type="spellEnd"/>
      <w:r w:rsidRPr="00060405">
        <w:rPr>
          <w:rFonts w:ascii="Times New Roman" w:eastAsia="Times New Roman" w:hAnsi="Times New Roman"/>
          <w:sz w:val="28"/>
          <w:szCs w:val="28"/>
          <w:lang w:val="uk-UA" w:eastAsia="ru-RU"/>
        </w:rPr>
        <w:t xml:space="preserve"> психолога в </w:t>
      </w:r>
      <w:proofErr w:type="spellStart"/>
      <w:r w:rsidRPr="00060405">
        <w:rPr>
          <w:rFonts w:ascii="Times New Roman" w:eastAsia="Times New Roman" w:hAnsi="Times New Roman"/>
          <w:sz w:val="28"/>
          <w:szCs w:val="28"/>
          <w:lang w:val="uk-UA" w:eastAsia="ru-RU"/>
        </w:rPr>
        <w:t>образовании</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изд</w:t>
      </w:r>
      <w:proofErr w:type="spellEnd"/>
      <w:r w:rsidRPr="00060405">
        <w:rPr>
          <w:rFonts w:ascii="Times New Roman" w:eastAsia="Times New Roman" w:hAnsi="Times New Roman"/>
          <w:sz w:val="28"/>
          <w:szCs w:val="28"/>
          <w:lang w:val="uk-UA" w:eastAsia="ru-RU"/>
        </w:rPr>
        <w:t xml:space="preserve">. 4-е. М.: </w:t>
      </w:r>
      <w:proofErr w:type="spellStart"/>
      <w:r w:rsidRPr="00060405">
        <w:rPr>
          <w:rFonts w:ascii="Times New Roman" w:eastAsia="Times New Roman" w:hAnsi="Times New Roman"/>
          <w:sz w:val="28"/>
          <w:szCs w:val="28"/>
          <w:lang w:val="uk-UA" w:eastAsia="ru-RU"/>
        </w:rPr>
        <w:t>Владос</w:t>
      </w:r>
      <w:proofErr w:type="spellEnd"/>
      <w:r w:rsidRPr="00060405">
        <w:rPr>
          <w:rFonts w:ascii="Times New Roman" w:eastAsia="Times New Roman" w:hAnsi="Times New Roman"/>
          <w:sz w:val="28"/>
          <w:szCs w:val="28"/>
          <w:lang w:val="uk-UA" w:eastAsia="ru-RU"/>
        </w:rPr>
        <w:t>, 2015. 526 с.</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r w:rsidRPr="00060405">
        <w:rPr>
          <w:rFonts w:ascii="Times New Roman" w:eastAsia="Times New Roman" w:hAnsi="Times New Roman"/>
          <w:sz w:val="28"/>
          <w:szCs w:val="28"/>
          <w:lang w:val="uk-UA" w:eastAsia="ru-RU"/>
        </w:rPr>
        <w:t xml:space="preserve">Романова Е.С, </w:t>
      </w:r>
      <w:proofErr w:type="spellStart"/>
      <w:r w:rsidRPr="00060405">
        <w:rPr>
          <w:rFonts w:ascii="Times New Roman" w:eastAsia="Times New Roman" w:hAnsi="Times New Roman"/>
          <w:sz w:val="28"/>
          <w:szCs w:val="28"/>
          <w:lang w:val="uk-UA" w:eastAsia="ru-RU"/>
        </w:rPr>
        <w:t>Потемкина</w:t>
      </w:r>
      <w:proofErr w:type="spellEnd"/>
      <w:r w:rsidRPr="00060405">
        <w:rPr>
          <w:rFonts w:ascii="Times New Roman" w:eastAsia="Times New Roman" w:hAnsi="Times New Roman"/>
          <w:sz w:val="28"/>
          <w:szCs w:val="28"/>
          <w:lang w:val="uk-UA" w:eastAsia="ru-RU"/>
        </w:rPr>
        <w:t xml:space="preserve"> О.Ф. </w:t>
      </w:r>
      <w:proofErr w:type="spellStart"/>
      <w:r w:rsidRPr="00060405">
        <w:rPr>
          <w:rFonts w:ascii="Times New Roman" w:eastAsia="Times New Roman" w:hAnsi="Times New Roman"/>
          <w:sz w:val="28"/>
          <w:szCs w:val="28"/>
          <w:lang w:val="uk-UA" w:eastAsia="ru-RU"/>
        </w:rPr>
        <w:t>Графические</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методы</w:t>
      </w:r>
      <w:proofErr w:type="spellEnd"/>
      <w:r w:rsidRPr="00060405">
        <w:rPr>
          <w:rFonts w:ascii="Times New Roman" w:eastAsia="Times New Roman" w:hAnsi="Times New Roman"/>
          <w:sz w:val="28"/>
          <w:szCs w:val="28"/>
          <w:lang w:val="uk-UA" w:eastAsia="ru-RU"/>
        </w:rPr>
        <w:t xml:space="preserve"> в </w:t>
      </w:r>
      <w:proofErr w:type="spellStart"/>
      <w:r w:rsidRPr="00060405">
        <w:rPr>
          <w:rFonts w:ascii="Times New Roman" w:eastAsia="Times New Roman" w:hAnsi="Times New Roman"/>
          <w:sz w:val="28"/>
          <w:szCs w:val="28"/>
          <w:lang w:val="uk-UA" w:eastAsia="ru-RU"/>
        </w:rPr>
        <w:t>психологической</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диагностике</w:t>
      </w:r>
      <w:proofErr w:type="spellEnd"/>
      <w:r w:rsidRPr="00060405">
        <w:rPr>
          <w:rFonts w:ascii="Times New Roman" w:eastAsia="Times New Roman" w:hAnsi="Times New Roman"/>
          <w:sz w:val="28"/>
          <w:szCs w:val="28"/>
          <w:lang w:val="uk-UA" w:eastAsia="ru-RU"/>
        </w:rPr>
        <w:t xml:space="preserve">.   М.: </w:t>
      </w:r>
      <w:proofErr w:type="spellStart"/>
      <w:r w:rsidRPr="00060405">
        <w:rPr>
          <w:rFonts w:ascii="Times New Roman" w:eastAsia="Times New Roman" w:hAnsi="Times New Roman"/>
          <w:sz w:val="28"/>
          <w:szCs w:val="28"/>
          <w:lang w:val="uk-UA" w:eastAsia="ru-RU"/>
        </w:rPr>
        <w:t>Речь</w:t>
      </w:r>
      <w:proofErr w:type="spellEnd"/>
      <w:r w:rsidRPr="00060405">
        <w:rPr>
          <w:rFonts w:ascii="Times New Roman" w:eastAsia="Times New Roman" w:hAnsi="Times New Roman"/>
          <w:sz w:val="28"/>
          <w:szCs w:val="28"/>
          <w:lang w:val="uk-UA" w:eastAsia="ru-RU"/>
        </w:rPr>
        <w:t xml:space="preserve">, 2017. 213 с.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В.И. </w:t>
      </w:r>
      <w:proofErr w:type="spellStart"/>
      <w:r w:rsidRPr="00060405">
        <w:rPr>
          <w:rFonts w:ascii="Times New Roman" w:hAnsi="Times New Roman"/>
          <w:iCs/>
          <w:sz w:val="28"/>
          <w:szCs w:val="28"/>
          <w:lang w:val="uk-UA"/>
        </w:rPr>
        <w:t>Игротерапия</w:t>
      </w:r>
      <w:proofErr w:type="spellEnd"/>
      <w:r w:rsidRPr="00060405">
        <w:rPr>
          <w:rFonts w:ascii="Times New Roman" w:hAnsi="Times New Roman"/>
          <w:iCs/>
          <w:sz w:val="28"/>
          <w:szCs w:val="28"/>
          <w:lang w:val="uk-UA"/>
        </w:rPr>
        <w:t xml:space="preserve"> при </w:t>
      </w:r>
      <w:proofErr w:type="spellStart"/>
      <w:r w:rsidRPr="00060405">
        <w:rPr>
          <w:rFonts w:ascii="Times New Roman" w:hAnsi="Times New Roman"/>
          <w:iCs/>
          <w:sz w:val="28"/>
          <w:szCs w:val="28"/>
          <w:lang w:val="uk-UA"/>
        </w:rPr>
        <w:t>работе</w:t>
      </w:r>
      <w:proofErr w:type="spellEnd"/>
      <w:r w:rsidRPr="00060405">
        <w:rPr>
          <w:rFonts w:ascii="Times New Roman" w:hAnsi="Times New Roman"/>
          <w:iCs/>
          <w:sz w:val="28"/>
          <w:szCs w:val="28"/>
          <w:lang w:val="uk-UA"/>
        </w:rPr>
        <w:t xml:space="preserve"> с </w:t>
      </w:r>
      <w:proofErr w:type="spellStart"/>
      <w:r w:rsidRPr="00060405">
        <w:rPr>
          <w:rFonts w:ascii="Times New Roman" w:hAnsi="Times New Roman"/>
          <w:iCs/>
          <w:sz w:val="28"/>
          <w:szCs w:val="28"/>
          <w:lang w:val="uk-UA"/>
        </w:rPr>
        <w:t>детьми</w:t>
      </w:r>
      <w:proofErr w:type="spellEnd"/>
      <w:r w:rsidRPr="00060405">
        <w:rPr>
          <w:rFonts w:ascii="Times New Roman" w:hAnsi="Times New Roman"/>
          <w:iCs/>
          <w:sz w:val="28"/>
          <w:szCs w:val="28"/>
          <w:lang w:val="uk-UA"/>
        </w:rPr>
        <w:t xml:space="preserve"> в </w:t>
      </w:r>
      <w:proofErr w:type="spellStart"/>
      <w:r w:rsidRPr="00060405">
        <w:rPr>
          <w:rFonts w:ascii="Times New Roman" w:hAnsi="Times New Roman"/>
          <w:iCs/>
          <w:sz w:val="28"/>
          <w:szCs w:val="28"/>
          <w:lang w:val="uk-UA"/>
        </w:rPr>
        <w:t>задержкой</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психического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развития</w:t>
      </w:r>
      <w:proofErr w:type="spellEnd"/>
      <w:r w:rsidRPr="00060405">
        <w:rPr>
          <w:rFonts w:ascii="Times New Roman" w:hAnsi="Times New Roman"/>
          <w:iCs/>
          <w:sz w:val="28"/>
          <w:szCs w:val="28"/>
          <w:lang w:val="uk-UA"/>
        </w:rPr>
        <w:t xml:space="preserve">. </w:t>
      </w:r>
      <w:r w:rsidRPr="00060405">
        <w:rPr>
          <w:rFonts w:ascii="Times New Roman" w:hAnsi="Times New Roman"/>
          <w:i/>
          <w:iCs/>
          <w:sz w:val="28"/>
          <w:szCs w:val="28"/>
          <w:lang w:val="uk-UA"/>
        </w:rPr>
        <w:t xml:space="preserve">Наука и </w:t>
      </w:r>
      <w:proofErr w:type="spellStart"/>
      <w:r w:rsidRPr="00060405">
        <w:rPr>
          <w:rFonts w:ascii="Times New Roman" w:hAnsi="Times New Roman"/>
          <w:i/>
          <w:iCs/>
          <w:sz w:val="28"/>
          <w:szCs w:val="28"/>
          <w:lang w:val="uk-UA"/>
        </w:rPr>
        <w:t>образование</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Материалы</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Международного</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конгресса</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Стрессы</w:t>
      </w:r>
      <w:proofErr w:type="spellEnd"/>
      <w:r w:rsidRPr="00060405">
        <w:rPr>
          <w:rFonts w:ascii="Times New Roman" w:hAnsi="Times New Roman"/>
          <w:i/>
          <w:iCs/>
          <w:sz w:val="28"/>
          <w:szCs w:val="28"/>
          <w:lang w:val="uk-UA"/>
        </w:rPr>
        <w:t xml:space="preserve"> в </w:t>
      </w:r>
      <w:proofErr w:type="spellStart"/>
      <w:r w:rsidRPr="00060405">
        <w:rPr>
          <w:rFonts w:ascii="Times New Roman" w:hAnsi="Times New Roman"/>
          <w:i/>
          <w:iCs/>
          <w:sz w:val="28"/>
          <w:szCs w:val="28"/>
          <w:lang w:val="uk-UA"/>
        </w:rPr>
        <w:t>повседневной</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жизни</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детей</w:t>
      </w:r>
      <w:proofErr w:type="spellEnd"/>
      <w:r w:rsidRPr="00060405">
        <w:rPr>
          <w:rFonts w:ascii="Times New Roman" w:hAnsi="Times New Roman"/>
          <w:i/>
          <w:iCs/>
          <w:sz w:val="28"/>
          <w:szCs w:val="28"/>
          <w:lang w:val="uk-UA"/>
        </w:rPr>
        <w:t>»</w:t>
      </w:r>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Одесса</w:t>
      </w:r>
      <w:proofErr w:type="spellEnd"/>
      <w:r w:rsidRPr="00060405">
        <w:rPr>
          <w:rFonts w:ascii="Times New Roman" w:hAnsi="Times New Roman"/>
          <w:iCs/>
          <w:sz w:val="28"/>
          <w:szCs w:val="28"/>
          <w:lang w:val="uk-UA"/>
        </w:rPr>
        <w:t xml:space="preserve">: Відродження, 2000. С. 150 – 152.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В.І. Обґрунтування проективного методу в дослідженнях агресії.  </w:t>
      </w:r>
      <w:r w:rsidRPr="00060405">
        <w:rPr>
          <w:rFonts w:ascii="Times New Roman" w:hAnsi="Times New Roman"/>
          <w:i/>
          <w:iCs/>
          <w:sz w:val="28"/>
          <w:szCs w:val="28"/>
          <w:lang w:val="uk-UA"/>
        </w:rPr>
        <w:t>Психологія: зб. наукових праць НПУ ім. Драгоманова. випуск 3 (10).</w:t>
      </w:r>
      <w:r w:rsidRPr="00060405">
        <w:rPr>
          <w:rFonts w:ascii="Times New Roman" w:hAnsi="Times New Roman"/>
          <w:iCs/>
          <w:sz w:val="28"/>
          <w:szCs w:val="28"/>
          <w:lang w:val="uk-UA"/>
        </w:rPr>
        <w:t xml:space="preserve"> К., 2000. С. 58 – 66.</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В.І. Психологічна корекція агресії за рахунок активізації </w:t>
      </w:r>
      <w:proofErr w:type="spellStart"/>
      <w:r w:rsidRPr="00060405">
        <w:rPr>
          <w:rFonts w:ascii="Times New Roman" w:hAnsi="Times New Roman"/>
          <w:iCs/>
          <w:sz w:val="28"/>
          <w:szCs w:val="28"/>
          <w:lang w:val="uk-UA"/>
        </w:rPr>
        <w:t>рівневих</w:t>
      </w:r>
      <w:proofErr w:type="spellEnd"/>
      <w:r w:rsidRPr="00060405">
        <w:rPr>
          <w:rFonts w:ascii="Times New Roman" w:hAnsi="Times New Roman"/>
          <w:iCs/>
          <w:sz w:val="28"/>
          <w:szCs w:val="28"/>
          <w:lang w:val="uk-UA"/>
        </w:rPr>
        <w:t xml:space="preserve"> механізмів емоційної регуляції. </w:t>
      </w:r>
      <w:r w:rsidRPr="00060405">
        <w:rPr>
          <w:rFonts w:ascii="Times New Roman" w:hAnsi="Times New Roman"/>
          <w:i/>
          <w:iCs/>
          <w:sz w:val="28"/>
          <w:szCs w:val="28"/>
          <w:lang w:val="uk-UA"/>
        </w:rPr>
        <w:t>Психологія: Збірник наукових праць. НПУ ім. Драгоманова, Випуск 12</w:t>
      </w:r>
      <w:r w:rsidRPr="00060405">
        <w:rPr>
          <w:rFonts w:ascii="Times New Roman" w:hAnsi="Times New Roman"/>
          <w:iCs/>
          <w:sz w:val="28"/>
          <w:szCs w:val="28"/>
          <w:lang w:val="uk-UA"/>
        </w:rPr>
        <w:t>. К., 2001. С. 199 – 206.</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В.І. Розробка «опитувальника форм агресивного реагування». </w:t>
      </w:r>
      <w:r w:rsidRPr="00060405">
        <w:rPr>
          <w:rFonts w:ascii="Times New Roman" w:hAnsi="Times New Roman"/>
          <w:i/>
          <w:iCs/>
          <w:sz w:val="28"/>
          <w:szCs w:val="28"/>
          <w:lang w:val="uk-UA"/>
        </w:rPr>
        <w:t>Збірник наукових праць ін-ту психології ім. Г. С. Костюка АПН України</w:t>
      </w:r>
      <w:r w:rsidRPr="00060405">
        <w:rPr>
          <w:rFonts w:ascii="Times New Roman" w:hAnsi="Times New Roman"/>
          <w:iCs/>
          <w:sz w:val="28"/>
          <w:szCs w:val="28"/>
          <w:lang w:val="uk-UA"/>
        </w:rPr>
        <w:t>. К. 2001. т. ІІІ.  ч.8.  С. 243 – 249.</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lastRenderedPageBreak/>
        <w:t>Шебанова</w:t>
      </w:r>
      <w:proofErr w:type="spellEnd"/>
      <w:r w:rsidRPr="00060405">
        <w:rPr>
          <w:rFonts w:ascii="Times New Roman" w:hAnsi="Times New Roman"/>
          <w:iCs/>
          <w:sz w:val="28"/>
          <w:szCs w:val="28"/>
          <w:lang w:val="uk-UA"/>
        </w:rPr>
        <w:t xml:space="preserve"> В.І. Дослідження розбіжностей у соціальній поведінці між дітьми із затримкою психічного розвитку та дітьми норми. </w:t>
      </w:r>
      <w:r w:rsidRPr="00060405">
        <w:rPr>
          <w:rFonts w:ascii="Times New Roman" w:hAnsi="Times New Roman"/>
          <w:i/>
          <w:iCs/>
          <w:sz w:val="28"/>
          <w:szCs w:val="28"/>
          <w:lang w:val="uk-UA"/>
        </w:rPr>
        <w:t xml:space="preserve">Вісник Київського університету. Серія: Соціологія. Психологія. Педагогіка. Випуск </w:t>
      </w:r>
      <w:r w:rsidRPr="00060405">
        <w:rPr>
          <w:rFonts w:ascii="Times New Roman" w:hAnsi="Times New Roman"/>
          <w:iCs/>
          <w:sz w:val="28"/>
          <w:szCs w:val="28"/>
          <w:lang w:val="uk-UA"/>
        </w:rPr>
        <w:t>11. 2001. С. 55 – 58.</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В.І. Дослідження тривожності в дітей молодшого шкільного віку.   </w:t>
      </w:r>
      <w:r w:rsidRPr="00060405">
        <w:rPr>
          <w:rFonts w:ascii="Times New Roman" w:hAnsi="Times New Roman"/>
          <w:i/>
          <w:iCs/>
          <w:sz w:val="28"/>
          <w:szCs w:val="28"/>
          <w:lang w:val="uk-UA"/>
        </w:rPr>
        <w:t>Педагогіка і психологія</w:t>
      </w:r>
      <w:r w:rsidRPr="00060405">
        <w:rPr>
          <w:rFonts w:ascii="Times New Roman" w:hAnsi="Times New Roman"/>
          <w:iCs/>
          <w:sz w:val="28"/>
          <w:szCs w:val="28"/>
          <w:lang w:val="uk-UA"/>
        </w:rPr>
        <w:t>. 2001. № 2 (31). С.108-118.</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В.І. Особливості комунікації і типу агресивного реагування молодших школярів. </w:t>
      </w:r>
      <w:r w:rsidRPr="00060405">
        <w:rPr>
          <w:rFonts w:ascii="Times New Roman" w:hAnsi="Times New Roman"/>
          <w:i/>
          <w:iCs/>
          <w:sz w:val="28"/>
          <w:szCs w:val="28"/>
          <w:lang w:val="uk-UA"/>
        </w:rPr>
        <w:t>Педагогіка і психологія</w:t>
      </w:r>
      <w:r w:rsidRPr="00060405">
        <w:rPr>
          <w:rFonts w:ascii="Times New Roman" w:hAnsi="Times New Roman"/>
          <w:iCs/>
          <w:sz w:val="28"/>
          <w:szCs w:val="28"/>
          <w:lang w:val="uk-UA"/>
        </w:rPr>
        <w:t>. 2001. № 3/4. С.131 – 140.</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В.І. Зниження агресії у дітей із затримкою психічного розвитку засобами ритміко-тілесних і релаксаційних вправ. </w:t>
      </w:r>
      <w:r w:rsidRPr="00060405">
        <w:rPr>
          <w:rFonts w:ascii="Times New Roman" w:hAnsi="Times New Roman"/>
          <w:i/>
          <w:iCs/>
          <w:sz w:val="28"/>
          <w:szCs w:val="28"/>
          <w:lang w:val="uk-UA"/>
        </w:rPr>
        <w:t>Психологія: Збірник наукових праць</w:t>
      </w:r>
      <w:r w:rsidRPr="00060405">
        <w:rPr>
          <w:rFonts w:ascii="Times New Roman" w:hAnsi="Times New Roman"/>
          <w:iCs/>
          <w:sz w:val="28"/>
          <w:szCs w:val="28"/>
          <w:lang w:val="uk-UA"/>
        </w:rPr>
        <w:t xml:space="preserve">. К.: НПУ ім. М.П.Драгоманова, 2001. Вип. 14. С.251 – 258.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В.И. </w:t>
      </w:r>
      <w:proofErr w:type="spellStart"/>
      <w:r w:rsidRPr="00060405">
        <w:rPr>
          <w:rFonts w:ascii="Times New Roman" w:hAnsi="Times New Roman"/>
          <w:iCs/>
          <w:sz w:val="28"/>
          <w:szCs w:val="28"/>
          <w:lang w:val="uk-UA"/>
        </w:rPr>
        <w:t>Приступы</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гнева</w:t>
      </w:r>
      <w:proofErr w:type="spellEnd"/>
      <w:r w:rsidRPr="00060405">
        <w:rPr>
          <w:rFonts w:ascii="Times New Roman" w:hAnsi="Times New Roman"/>
          <w:iCs/>
          <w:sz w:val="28"/>
          <w:szCs w:val="28"/>
          <w:lang w:val="uk-UA"/>
        </w:rPr>
        <w:t xml:space="preserve"> и </w:t>
      </w:r>
      <w:proofErr w:type="spellStart"/>
      <w:r w:rsidRPr="00060405">
        <w:rPr>
          <w:rFonts w:ascii="Times New Roman" w:hAnsi="Times New Roman"/>
          <w:iCs/>
          <w:sz w:val="28"/>
          <w:szCs w:val="28"/>
          <w:lang w:val="uk-UA"/>
        </w:rPr>
        <w:t>как</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их</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преодолевать</w:t>
      </w:r>
      <w:proofErr w:type="spellEnd"/>
      <w:r w:rsidRPr="00060405">
        <w:rPr>
          <w:rFonts w:ascii="Times New Roman" w:hAnsi="Times New Roman"/>
          <w:iCs/>
          <w:sz w:val="28"/>
          <w:szCs w:val="28"/>
          <w:lang w:val="uk-UA"/>
        </w:rPr>
        <w:t xml:space="preserve">. Журнал для батьків. 2001.  №3-4. С. 52 – 53 .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В.И. </w:t>
      </w:r>
      <w:proofErr w:type="spellStart"/>
      <w:r w:rsidRPr="00060405">
        <w:rPr>
          <w:rFonts w:ascii="Times New Roman" w:hAnsi="Times New Roman"/>
          <w:iCs/>
          <w:sz w:val="28"/>
          <w:szCs w:val="28"/>
          <w:lang w:val="uk-UA"/>
        </w:rPr>
        <w:t>Профилактика</w:t>
      </w:r>
      <w:proofErr w:type="spellEnd"/>
      <w:r w:rsidRPr="00060405">
        <w:rPr>
          <w:rFonts w:ascii="Times New Roman" w:hAnsi="Times New Roman"/>
          <w:iCs/>
          <w:sz w:val="28"/>
          <w:szCs w:val="28"/>
          <w:lang w:val="uk-UA"/>
        </w:rPr>
        <w:t xml:space="preserve"> и </w:t>
      </w:r>
      <w:proofErr w:type="spellStart"/>
      <w:r w:rsidRPr="00060405">
        <w:rPr>
          <w:rFonts w:ascii="Times New Roman" w:hAnsi="Times New Roman"/>
          <w:iCs/>
          <w:sz w:val="28"/>
          <w:szCs w:val="28"/>
          <w:lang w:val="uk-UA"/>
        </w:rPr>
        <w:t>коррекция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агрессивного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поведения</w:t>
      </w:r>
      <w:proofErr w:type="spellEnd"/>
      <w:r w:rsidRPr="00060405">
        <w:rPr>
          <w:rFonts w:ascii="Times New Roman" w:hAnsi="Times New Roman"/>
          <w:iCs/>
          <w:sz w:val="28"/>
          <w:szCs w:val="28"/>
          <w:lang w:val="uk-UA"/>
        </w:rPr>
        <w:t xml:space="preserve"> у </w:t>
      </w:r>
      <w:proofErr w:type="spellStart"/>
      <w:r w:rsidRPr="00060405">
        <w:rPr>
          <w:rFonts w:ascii="Times New Roman" w:hAnsi="Times New Roman"/>
          <w:iCs/>
          <w:sz w:val="28"/>
          <w:szCs w:val="28"/>
          <w:lang w:val="uk-UA"/>
        </w:rPr>
        <w:t>младших</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школьников</w:t>
      </w:r>
      <w:proofErr w:type="spellEnd"/>
      <w:r w:rsidRPr="00060405">
        <w:rPr>
          <w:rFonts w:ascii="Times New Roman" w:hAnsi="Times New Roman"/>
          <w:iCs/>
          <w:sz w:val="28"/>
          <w:szCs w:val="28"/>
          <w:lang w:val="uk-UA"/>
        </w:rPr>
        <w:t xml:space="preserve"> с </w:t>
      </w:r>
      <w:proofErr w:type="spellStart"/>
      <w:r w:rsidRPr="00060405">
        <w:rPr>
          <w:rFonts w:ascii="Times New Roman" w:hAnsi="Times New Roman"/>
          <w:iCs/>
          <w:sz w:val="28"/>
          <w:szCs w:val="28"/>
          <w:lang w:val="uk-UA"/>
        </w:rPr>
        <w:t>задержкой</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психического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развития</w:t>
      </w:r>
      <w:proofErr w:type="spellEnd"/>
      <w:r w:rsidRPr="00060405">
        <w:rPr>
          <w:rFonts w:ascii="Times New Roman" w:hAnsi="Times New Roman"/>
          <w:i/>
          <w:iCs/>
          <w:sz w:val="28"/>
          <w:szCs w:val="28"/>
          <w:lang w:val="uk-UA"/>
        </w:rPr>
        <w:t>. Практична психологія та соціальна робота</w:t>
      </w:r>
      <w:r w:rsidRPr="00060405">
        <w:rPr>
          <w:rFonts w:ascii="Times New Roman" w:hAnsi="Times New Roman"/>
          <w:iCs/>
          <w:sz w:val="28"/>
          <w:szCs w:val="28"/>
          <w:lang w:val="uk-UA"/>
        </w:rPr>
        <w:t>. 2001.  №10. С. 29 – 30.</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В.И. </w:t>
      </w:r>
      <w:proofErr w:type="spellStart"/>
      <w:r w:rsidRPr="00060405">
        <w:rPr>
          <w:rFonts w:ascii="Times New Roman" w:hAnsi="Times New Roman"/>
          <w:iCs/>
          <w:sz w:val="28"/>
          <w:szCs w:val="28"/>
          <w:lang w:val="uk-UA"/>
        </w:rPr>
        <w:t>Профилактика</w:t>
      </w:r>
      <w:proofErr w:type="spellEnd"/>
      <w:r w:rsidRPr="00060405">
        <w:rPr>
          <w:rFonts w:ascii="Times New Roman" w:hAnsi="Times New Roman"/>
          <w:iCs/>
          <w:sz w:val="28"/>
          <w:szCs w:val="28"/>
          <w:lang w:val="uk-UA"/>
        </w:rPr>
        <w:t xml:space="preserve"> и </w:t>
      </w:r>
      <w:proofErr w:type="spellStart"/>
      <w:r w:rsidRPr="00060405">
        <w:rPr>
          <w:rFonts w:ascii="Times New Roman" w:hAnsi="Times New Roman"/>
          <w:iCs/>
          <w:sz w:val="28"/>
          <w:szCs w:val="28"/>
          <w:lang w:val="uk-UA"/>
        </w:rPr>
        <w:t>коррекция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агрессивного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поведения</w:t>
      </w:r>
      <w:proofErr w:type="spellEnd"/>
      <w:r w:rsidRPr="00060405">
        <w:rPr>
          <w:rFonts w:ascii="Times New Roman" w:hAnsi="Times New Roman"/>
          <w:iCs/>
          <w:sz w:val="28"/>
          <w:szCs w:val="28"/>
          <w:lang w:val="uk-UA"/>
        </w:rPr>
        <w:t xml:space="preserve"> у </w:t>
      </w:r>
      <w:proofErr w:type="spellStart"/>
      <w:r w:rsidRPr="00060405">
        <w:rPr>
          <w:rFonts w:ascii="Times New Roman" w:hAnsi="Times New Roman"/>
          <w:iCs/>
          <w:sz w:val="28"/>
          <w:szCs w:val="28"/>
          <w:lang w:val="uk-UA"/>
        </w:rPr>
        <w:t>младших</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школьников</w:t>
      </w:r>
      <w:proofErr w:type="spellEnd"/>
      <w:r w:rsidRPr="00060405">
        <w:rPr>
          <w:rFonts w:ascii="Times New Roman" w:hAnsi="Times New Roman"/>
          <w:iCs/>
          <w:sz w:val="28"/>
          <w:szCs w:val="28"/>
          <w:lang w:val="uk-UA"/>
        </w:rPr>
        <w:t xml:space="preserve"> с </w:t>
      </w:r>
      <w:proofErr w:type="spellStart"/>
      <w:r w:rsidRPr="00060405">
        <w:rPr>
          <w:rFonts w:ascii="Times New Roman" w:hAnsi="Times New Roman"/>
          <w:iCs/>
          <w:sz w:val="28"/>
          <w:szCs w:val="28"/>
          <w:lang w:val="uk-UA"/>
        </w:rPr>
        <w:t>задержкой</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психического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развития</w:t>
      </w:r>
      <w:proofErr w:type="spellEnd"/>
      <w:r w:rsidRPr="00060405">
        <w:rPr>
          <w:rFonts w:ascii="Times New Roman" w:hAnsi="Times New Roman"/>
          <w:iCs/>
          <w:sz w:val="28"/>
          <w:szCs w:val="28"/>
          <w:lang w:val="uk-UA"/>
        </w:rPr>
        <w:t xml:space="preserve">. </w:t>
      </w:r>
      <w:r w:rsidRPr="00060405">
        <w:rPr>
          <w:rFonts w:ascii="Times New Roman" w:hAnsi="Times New Roman"/>
          <w:i/>
          <w:iCs/>
          <w:sz w:val="28"/>
          <w:szCs w:val="28"/>
          <w:lang w:val="uk-UA"/>
        </w:rPr>
        <w:t xml:space="preserve">Практична психологія та соціальна робота. </w:t>
      </w:r>
      <w:r w:rsidRPr="00060405">
        <w:rPr>
          <w:rFonts w:ascii="Times New Roman" w:hAnsi="Times New Roman"/>
          <w:iCs/>
          <w:sz w:val="28"/>
          <w:szCs w:val="28"/>
          <w:lang w:val="uk-UA"/>
        </w:rPr>
        <w:t xml:space="preserve"> 2002. №1 С. 6 – 21.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Експрес-діагностика агресивного типу реагування молодших школярів у ситуація фрустрації. </w:t>
      </w:r>
      <w:r w:rsidRPr="00060405">
        <w:rPr>
          <w:rFonts w:ascii="Times New Roman" w:hAnsi="Times New Roman"/>
          <w:i/>
          <w:iCs/>
          <w:sz w:val="28"/>
          <w:szCs w:val="28"/>
          <w:lang w:val="uk-UA"/>
        </w:rPr>
        <w:t>Практична психологія та соціальна робота</w:t>
      </w:r>
      <w:r w:rsidRPr="00060405">
        <w:rPr>
          <w:rFonts w:ascii="Times New Roman" w:hAnsi="Times New Roman"/>
          <w:iCs/>
          <w:sz w:val="28"/>
          <w:szCs w:val="28"/>
          <w:lang w:val="uk-UA"/>
        </w:rPr>
        <w:t xml:space="preserve">. 2002. №3.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В.І. Проективний підхід до діагностування агресії. </w:t>
      </w:r>
      <w:r w:rsidRPr="00060405">
        <w:rPr>
          <w:rFonts w:ascii="Times New Roman" w:hAnsi="Times New Roman"/>
          <w:i/>
          <w:iCs/>
          <w:sz w:val="28"/>
          <w:szCs w:val="28"/>
          <w:lang w:val="uk-UA"/>
        </w:rPr>
        <w:t>Творча спадщина Г.С Костюка та сучасна психологія : матеріали III з’їзду психологів Товариства психологів України</w:t>
      </w:r>
      <w:r w:rsidRPr="00060405">
        <w:rPr>
          <w:rFonts w:ascii="Times New Roman" w:hAnsi="Times New Roman"/>
          <w:iCs/>
          <w:sz w:val="28"/>
          <w:szCs w:val="28"/>
          <w:lang w:val="uk-UA"/>
        </w:rPr>
        <w:t xml:space="preserve"> К., 2000. С. 209.</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В.І. Соціальна поведінка у дітей із ЗПР. </w:t>
      </w:r>
      <w:r w:rsidRPr="00060405">
        <w:rPr>
          <w:rFonts w:ascii="Times New Roman" w:hAnsi="Times New Roman"/>
          <w:i/>
          <w:iCs/>
          <w:sz w:val="28"/>
          <w:szCs w:val="28"/>
          <w:lang w:val="uk-UA"/>
        </w:rPr>
        <w:t>Проблема особистості в сучасній науці: Результати та перспективи досліджень: Тези доповідей Третьої Всеукраїнської конференції молодих науковців</w:t>
      </w:r>
      <w:r w:rsidRPr="00060405">
        <w:rPr>
          <w:rFonts w:ascii="Times New Roman" w:hAnsi="Times New Roman"/>
          <w:iCs/>
          <w:sz w:val="28"/>
          <w:szCs w:val="28"/>
          <w:lang w:val="uk-UA"/>
        </w:rPr>
        <w:t xml:space="preserve">. К.: КНУ </w:t>
      </w:r>
      <w:proofErr w:type="spellStart"/>
      <w:r w:rsidRPr="00060405">
        <w:rPr>
          <w:rFonts w:ascii="Times New Roman" w:hAnsi="Times New Roman"/>
          <w:iCs/>
          <w:sz w:val="28"/>
          <w:szCs w:val="28"/>
          <w:lang w:val="uk-UA"/>
        </w:rPr>
        <w:t>ім.Т.Шевченка</w:t>
      </w:r>
      <w:proofErr w:type="spellEnd"/>
      <w:r w:rsidRPr="00060405">
        <w:rPr>
          <w:rFonts w:ascii="Times New Roman" w:hAnsi="Times New Roman"/>
          <w:iCs/>
          <w:sz w:val="28"/>
          <w:szCs w:val="28"/>
          <w:lang w:val="uk-UA"/>
        </w:rPr>
        <w:t>, 2000. С.235 – 238.</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В.И. </w:t>
      </w:r>
      <w:proofErr w:type="spellStart"/>
      <w:r w:rsidRPr="00060405">
        <w:rPr>
          <w:rFonts w:ascii="Times New Roman" w:hAnsi="Times New Roman"/>
          <w:iCs/>
          <w:sz w:val="28"/>
          <w:szCs w:val="28"/>
          <w:lang w:val="uk-UA"/>
        </w:rPr>
        <w:t>Развитие</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психомоторики</w:t>
      </w:r>
      <w:proofErr w:type="spellEnd"/>
      <w:r w:rsidRPr="00060405">
        <w:rPr>
          <w:rFonts w:ascii="Times New Roman" w:hAnsi="Times New Roman"/>
          <w:iCs/>
          <w:sz w:val="28"/>
          <w:szCs w:val="28"/>
          <w:lang w:val="uk-UA"/>
        </w:rPr>
        <w:t xml:space="preserve"> у </w:t>
      </w:r>
      <w:proofErr w:type="spellStart"/>
      <w:r w:rsidRPr="00060405">
        <w:rPr>
          <w:rFonts w:ascii="Times New Roman" w:hAnsi="Times New Roman"/>
          <w:iCs/>
          <w:sz w:val="28"/>
          <w:szCs w:val="28"/>
          <w:lang w:val="uk-UA"/>
        </w:rPr>
        <w:t>детей</w:t>
      </w:r>
      <w:proofErr w:type="spellEnd"/>
      <w:r w:rsidRPr="00060405">
        <w:rPr>
          <w:rFonts w:ascii="Times New Roman" w:hAnsi="Times New Roman"/>
          <w:iCs/>
          <w:sz w:val="28"/>
          <w:szCs w:val="28"/>
          <w:lang w:val="uk-UA"/>
        </w:rPr>
        <w:t xml:space="preserve"> с </w:t>
      </w:r>
      <w:proofErr w:type="spellStart"/>
      <w:r w:rsidRPr="00060405">
        <w:rPr>
          <w:rFonts w:ascii="Times New Roman" w:hAnsi="Times New Roman"/>
          <w:iCs/>
          <w:sz w:val="28"/>
          <w:szCs w:val="28"/>
          <w:lang w:val="uk-UA"/>
        </w:rPr>
        <w:t>задержкой</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психического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развития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
          <w:iCs/>
          <w:sz w:val="28"/>
          <w:szCs w:val="28"/>
          <w:lang w:val="uk-UA"/>
        </w:rPr>
        <w:t>Психология</w:t>
      </w:r>
      <w:proofErr w:type="spellEnd"/>
      <w:r w:rsidRPr="00060405">
        <w:rPr>
          <w:rFonts w:ascii="Times New Roman" w:hAnsi="Times New Roman"/>
          <w:i/>
          <w:iCs/>
          <w:sz w:val="28"/>
          <w:szCs w:val="28"/>
          <w:lang w:val="uk-UA"/>
        </w:rPr>
        <w:t xml:space="preserve"> ХХІ </w:t>
      </w:r>
      <w:proofErr w:type="spellStart"/>
      <w:r w:rsidRPr="00060405">
        <w:rPr>
          <w:rFonts w:ascii="Times New Roman" w:hAnsi="Times New Roman"/>
          <w:i/>
          <w:iCs/>
          <w:sz w:val="28"/>
          <w:szCs w:val="28"/>
          <w:lang w:val="uk-UA"/>
        </w:rPr>
        <w:t>века</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Тезисы</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Международной</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межвузовской</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научно-практической</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студенческой</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конференции</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Психология</w:t>
      </w:r>
      <w:proofErr w:type="spellEnd"/>
      <w:r w:rsidRPr="00060405">
        <w:rPr>
          <w:rFonts w:ascii="Times New Roman" w:hAnsi="Times New Roman"/>
          <w:i/>
          <w:iCs/>
          <w:sz w:val="28"/>
          <w:szCs w:val="28"/>
          <w:lang w:val="uk-UA"/>
        </w:rPr>
        <w:t xml:space="preserve"> XXI </w:t>
      </w:r>
      <w:proofErr w:type="spellStart"/>
      <w:r w:rsidRPr="00060405">
        <w:rPr>
          <w:rFonts w:ascii="Times New Roman" w:hAnsi="Times New Roman"/>
          <w:i/>
          <w:iCs/>
          <w:sz w:val="28"/>
          <w:szCs w:val="28"/>
          <w:lang w:val="uk-UA"/>
        </w:rPr>
        <w:t>века</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СПб</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Изд-во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С.-Петербургского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ун-та</w:t>
      </w:r>
      <w:proofErr w:type="spellEnd"/>
      <w:r w:rsidRPr="00060405">
        <w:rPr>
          <w:rFonts w:ascii="Times New Roman" w:hAnsi="Times New Roman"/>
          <w:iCs/>
          <w:sz w:val="28"/>
          <w:szCs w:val="28"/>
          <w:lang w:val="uk-UA"/>
        </w:rPr>
        <w:t>, 2001. С. 381 – 383.</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В.И. </w:t>
      </w:r>
      <w:proofErr w:type="spellStart"/>
      <w:r w:rsidRPr="00060405">
        <w:rPr>
          <w:rFonts w:ascii="Times New Roman" w:hAnsi="Times New Roman"/>
          <w:iCs/>
          <w:sz w:val="28"/>
          <w:szCs w:val="28"/>
          <w:lang w:val="uk-UA"/>
        </w:rPr>
        <w:t>Игра-драматизация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
          <w:iCs/>
          <w:sz w:val="28"/>
          <w:szCs w:val="28"/>
          <w:lang w:val="uk-UA"/>
        </w:rPr>
        <w:t>как</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средство</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социальной</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адаптации</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детей</w:t>
      </w:r>
      <w:proofErr w:type="spellEnd"/>
      <w:r w:rsidRPr="00060405">
        <w:rPr>
          <w:rFonts w:ascii="Times New Roman" w:hAnsi="Times New Roman"/>
          <w:i/>
          <w:iCs/>
          <w:sz w:val="28"/>
          <w:szCs w:val="28"/>
          <w:lang w:val="uk-UA"/>
        </w:rPr>
        <w:t xml:space="preserve"> с </w:t>
      </w:r>
      <w:proofErr w:type="spellStart"/>
      <w:r w:rsidRPr="00060405">
        <w:rPr>
          <w:rFonts w:ascii="Times New Roman" w:hAnsi="Times New Roman"/>
          <w:i/>
          <w:iCs/>
          <w:sz w:val="28"/>
          <w:szCs w:val="28"/>
          <w:lang w:val="uk-UA"/>
        </w:rPr>
        <w:t>задержкой</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психического</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развития</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Традиции</w:t>
      </w:r>
      <w:proofErr w:type="spellEnd"/>
      <w:r w:rsidRPr="00060405">
        <w:rPr>
          <w:rFonts w:ascii="Times New Roman" w:hAnsi="Times New Roman"/>
          <w:i/>
          <w:iCs/>
          <w:sz w:val="28"/>
          <w:szCs w:val="28"/>
          <w:lang w:val="uk-UA"/>
        </w:rPr>
        <w:t xml:space="preserve"> и новаторство в </w:t>
      </w:r>
      <w:proofErr w:type="spellStart"/>
      <w:r w:rsidRPr="00060405">
        <w:rPr>
          <w:rFonts w:ascii="Times New Roman" w:hAnsi="Times New Roman"/>
          <w:i/>
          <w:iCs/>
          <w:sz w:val="28"/>
          <w:szCs w:val="28"/>
          <w:lang w:val="uk-UA"/>
        </w:rPr>
        <w:t>современном</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образовании</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Тезисы</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докладов</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Международной</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научно-практической</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студенческой</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конференции</w:t>
      </w:r>
      <w:proofErr w:type="spellEnd"/>
      <w:r w:rsidRPr="00060405">
        <w:rPr>
          <w:rFonts w:ascii="Times New Roman" w:hAnsi="Times New Roman"/>
          <w:iCs/>
          <w:sz w:val="28"/>
          <w:szCs w:val="28"/>
          <w:lang w:val="uk-UA"/>
        </w:rPr>
        <w:t xml:space="preserve"> Н.Новгород: НГПУ, 2001. С. 57 – 58.</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В.И. </w:t>
      </w:r>
      <w:proofErr w:type="spellStart"/>
      <w:r w:rsidRPr="00060405">
        <w:rPr>
          <w:rFonts w:ascii="Times New Roman" w:hAnsi="Times New Roman"/>
          <w:iCs/>
          <w:sz w:val="28"/>
          <w:szCs w:val="28"/>
          <w:lang w:val="uk-UA"/>
        </w:rPr>
        <w:t>Изучение</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родительского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отношения</w:t>
      </w:r>
      <w:proofErr w:type="spellEnd"/>
      <w:r w:rsidRPr="00060405">
        <w:rPr>
          <w:rFonts w:ascii="Times New Roman" w:hAnsi="Times New Roman"/>
          <w:iCs/>
          <w:sz w:val="28"/>
          <w:szCs w:val="28"/>
          <w:lang w:val="uk-UA"/>
        </w:rPr>
        <w:t xml:space="preserve"> к </w:t>
      </w:r>
      <w:proofErr w:type="spellStart"/>
      <w:r w:rsidRPr="00060405">
        <w:rPr>
          <w:rFonts w:ascii="Times New Roman" w:hAnsi="Times New Roman"/>
          <w:iCs/>
          <w:sz w:val="28"/>
          <w:szCs w:val="28"/>
          <w:lang w:val="uk-UA"/>
        </w:rPr>
        <w:t>детям</w:t>
      </w:r>
      <w:proofErr w:type="spellEnd"/>
      <w:r w:rsidRPr="00060405">
        <w:rPr>
          <w:rFonts w:ascii="Times New Roman" w:hAnsi="Times New Roman"/>
          <w:iCs/>
          <w:sz w:val="28"/>
          <w:szCs w:val="28"/>
          <w:lang w:val="uk-UA"/>
        </w:rPr>
        <w:t xml:space="preserve"> с задержками </w:t>
      </w:r>
      <w:proofErr w:type="spellStart"/>
      <w:r w:rsidRPr="00060405">
        <w:rPr>
          <w:rFonts w:ascii="Times New Roman" w:hAnsi="Times New Roman"/>
          <w:iCs/>
          <w:sz w:val="28"/>
          <w:szCs w:val="28"/>
          <w:lang w:val="uk-UA"/>
        </w:rPr>
        <w:t>психического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развития</w:t>
      </w:r>
      <w:proofErr w:type="spellEnd"/>
      <w:r w:rsidRPr="00060405">
        <w:rPr>
          <w:rFonts w:ascii="Times New Roman" w:hAnsi="Times New Roman"/>
          <w:iCs/>
          <w:sz w:val="28"/>
          <w:szCs w:val="28"/>
          <w:lang w:val="uk-UA"/>
        </w:rPr>
        <w:t xml:space="preserve"> </w:t>
      </w:r>
      <w:r w:rsidRPr="00060405">
        <w:rPr>
          <w:rFonts w:ascii="Times New Roman" w:hAnsi="Times New Roman"/>
          <w:i/>
          <w:iCs/>
          <w:sz w:val="28"/>
          <w:szCs w:val="28"/>
          <w:lang w:val="uk-UA"/>
        </w:rPr>
        <w:t>Проблема особистості в сучасній науці: Результати та перспективи досліджень: Тези доповідей Четвертої Міжнародної конференції молодих науковців 26-28 вересня</w:t>
      </w:r>
      <w:r w:rsidRPr="00060405">
        <w:rPr>
          <w:rFonts w:ascii="Times New Roman" w:hAnsi="Times New Roman"/>
          <w:iCs/>
          <w:sz w:val="28"/>
          <w:szCs w:val="28"/>
          <w:lang w:val="uk-UA"/>
        </w:rPr>
        <w:t xml:space="preserve">. К.: КНУ </w:t>
      </w:r>
      <w:proofErr w:type="spellStart"/>
      <w:r w:rsidRPr="00060405">
        <w:rPr>
          <w:rFonts w:ascii="Times New Roman" w:hAnsi="Times New Roman"/>
          <w:iCs/>
          <w:sz w:val="28"/>
          <w:szCs w:val="28"/>
          <w:lang w:val="uk-UA"/>
        </w:rPr>
        <w:t>ім.Т.Шевченка</w:t>
      </w:r>
      <w:proofErr w:type="spellEnd"/>
      <w:r w:rsidRPr="00060405">
        <w:rPr>
          <w:rFonts w:ascii="Times New Roman" w:hAnsi="Times New Roman"/>
          <w:iCs/>
          <w:sz w:val="28"/>
          <w:szCs w:val="28"/>
          <w:lang w:val="uk-UA"/>
        </w:rPr>
        <w:t>, 2001. С.103 – 105.</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lastRenderedPageBreak/>
        <w:t>Шебанова</w:t>
      </w:r>
      <w:proofErr w:type="spellEnd"/>
      <w:r w:rsidRPr="00060405">
        <w:rPr>
          <w:rFonts w:ascii="Times New Roman" w:hAnsi="Times New Roman"/>
          <w:iCs/>
          <w:sz w:val="28"/>
          <w:szCs w:val="28"/>
          <w:lang w:val="uk-UA"/>
        </w:rPr>
        <w:t xml:space="preserve"> В. И. </w:t>
      </w:r>
      <w:proofErr w:type="spellStart"/>
      <w:r w:rsidRPr="00060405">
        <w:rPr>
          <w:rFonts w:ascii="Times New Roman" w:hAnsi="Times New Roman"/>
          <w:iCs/>
          <w:sz w:val="28"/>
          <w:szCs w:val="28"/>
          <w:lang w:val="uk-UA"/>
        </w:rPr>
        <w:t>Диагностика</w:t>
      </w:r>
      <w:proofErr w:type="spellEnd"/>
      <w:r w:rsidRPr="00060405">
        <w:rPr>
          <w:rFonts w:ascii="Times New Roman" w:hAnsi="Times New Roman"/>
          <w:iCs/>
          <w:sz w:val="28"/>
          <w:szCs w:val="28"/>
          <w:lang w:val="uk-UA"/>
        </w:rPr>
        <w:t xml:space="preserve"> и </w:t>
      </w:r>
      <w:proofErr w:type="spellStart"/>
      <w:r w:rsidRPr="00060405">
        <w:rPr>
          <w:rFonts w:ascii="Times New Roman" w:hAnsi="Times New Roman"/>
          <w:iCs/>
          <w:sz w:val="28"/>
          <w:szCs w:val="28"/>
          <w:lang w:val="uk-UA"/>
        </w:rPr>
        <w:t>коррекция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агрессивного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поведения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младших</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школьников</w:t>
      </w:r>
      <w:proofErr w:type="spellEnd"/>
      <w:r w:rsidRPr="00060405">
        <w:rPr>
          <w:rFonts w:ascii="Times New Roman" w:hAnsi="Times New Roman"/>
          <w:iCs/>
          <w:sz w:val="28"/>
          <w:szCs w:val="28"/>
          <w:lang w:val="uk-UA"/>
        </w:rPr>
        <w:t xml:space="preserve"> с </w:t>
      </w:r>
      <w:proofErr w:type="spellStart"/>
      <w:r w:rsidRPr="00060405">
        <w:rPr>
          <w:rFonts w:ascii="Times New Roman" w:hAnsi="Times New Roman"/>
          <w:iCs/>
          <w:sz w:val="28"/>
          <w:szCs w:val="28"/>
          <w:lang w:val="uk-UA"/>
        </w:rPr>
        <w:t>нарушениями</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психического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развития</w:t>
      </w:r>
      <w:proofErr w:type="spellEnd"/>
      <w:r w:rsidRPr="00060405">
        <w:rPr>
          <w:rFonts w:ascii="Times New Roman" w:hAnsi="Times New Roman"/>
          <w:iCs/>
          <w:sz w:val="28"/>
          <w:szCs w:val="28"/>
          <w:lang w:val="uk-UA"/>
        </w:rPr>
        <w:t xml:space="preserve"> : </w:t>
      </w:r>
      <w:proofErr w:type="spellStart"/>
      <w:r w:rsidRPr="00060405">
        <w:rPr>
          <w:rFonts w:ascii="Times New Roman" w:hAnsi="Times New Roman"/>
          <w:iCs/>
          <w:sz w:val="28"/>
          <w:szCs w:val="28"/>
          <w:lang w:val="uk-UA"/>
        </w:rPr>
        <w:t>дисс</w:t>
      </w:r>
      <w:proofErr w:type="spellEnd"/>
      <w:r w:rsidRPr="00060405">
        <w:rPr>
          <w:rFonts w:ascii="Times New Roman" w:hAnsi="Times New Roman"/>
          <w:iCs/>
          <w:sz w:val="28"/>
          <w:szCs w:val="28"/>
          <w:lang w:val="uk-UA"/>
        </w:rPr>
        <w:t xml:space="preserve">. на </w:t>
      </w:r>
      <w:proofErr w:type="spellStart"/>
      <w:r w:rsidRPr="00060405">
        <w:rPr>
          <w:rFonts w:ascii="Times New Roman" w:hAnsi="Times New Roman"/>
          <w:iCs/>
          <w:sz w:val="28"/>
          <w:szCs w:val="28"/>
          <w:lang w:val="uk-UA"/>
        </w:rPr>
        <w:t>соискание</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ученой</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степени</w:t>
      </w:r>
      <w:proofErr w:type="spellEnd"/>
      <w:r w:rsidRPr="00060405">
        <w:rPr>
          <w:rFonts w:ascii="Times New Roman" w:hAnsi="Times New Roman"/>
          <w:iCs/>
          <w:sz w:val="28"/>
          <w:szCs w:val="28"/>
          <w:lang w:val="uk-UA"/>
        </w:rPr>
        <w:t xml:space="preserve"> кандидата </w:t>
      </w:r>
      <w:proofErr w:type="spellStart"/>
      <w:r w:rsidRPr="00060405">
        <w:rPr>
          <w:rFonts w:ascii="Times New Roman" w:hAnsi="Times New Roman"/>
          <w:iCs/>
          <w:sz w:val="28"/>
          <w:szCs w:val="28"/>
          <w:lang w:val="uk-UA"/>
        </w:rPr>
        <w:t>психологических</w:t>
      </w:r>
      <w:proofErr w:type="spellEnd"/>
      <w:r w:rsidRPr="00060405">
        <w:rPr>
          <w:rFonts w:ascii="Times New Roman" w:hAnsi="Times New Roman"/>
          <w:iCs/>
          <w:sz w:val="28"/>
          <w:szCs w:val="28"/>
          <w:lang w:val="uk-UA"/>
        </w:rPr>
        <w:t xml:space="preserve"> наук по </w:t>
      </w:r>
      <w:proofErr w:type="spellStart"/>
      <w:r w:rsidRPr="00060405">
        <w:rPr>
          <w:rFonts w:ascii="Times New Roman" w:hAnsi="Times New Roman"/>
          <w:iCs/>
          <w:sz w:val="28"/>
          <w:szCs w:val="28"/>
          <w:lang w:val="uk-UA"/>
        </w:rPr>
        <w:t>специальности</w:t>
      </w:r>
      <w:proofErr w:type="spellEnd"/>
      <w:r w:rsidRPr="00060405">
        <w:rPr>
          <w:rFonts w:ascii="Times New Roman" w:hAnsi="Times New Roman"/>
          <w:iCs/>
          <w:sz w:val="28"/>
          <w:szCs w:val="28"/>
          <w:lang w:val="uk-UA"/>
        </w:rPr>
        <w:t xml:space="preserve"> 19.00.04 </w:t>
      </w:r>
      <w:proofErr w:type="spellStart"/>
      <w:r w:rsidRPr="00060405">
        <w:rPr>
          <w:rFonts w:ascii="Times New Roman" w:hAnsi="Times New Roman"/>
          <w:iCs/>
          <w:sz w:val="28"/>
          <w:szCs w:val="28"/>
          <w:lang w:val="uk-UA"/>
        </w:rPr>
        <w:t>медицинская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психология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Киевский</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национальный</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университет</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имени</w:t>
      </w:r>
      <w:proofErr w:type="spellEnd"/>
      <w:r w:rsidRPr="00060405">
        <w:rPr>
          <w:rFonts w:ascii="Times New Roman" w:hAnsi="Times New Roman"/>
          <w:iCs/>
          <w:sz w:val="28"/>
          <w:szCs w:val="28"/>
          <w:lang w:val="uk-UA"/>
        </w:rPr>
        <w:t xml:space="preserve"> Тараса Шевченко. К., 2002. 159 с.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Уявлення про захисні механізми в психотерапевтичних концепціях особистості. </w:t>
      </w:r>
      <w:r w:rsidRPr="00060405">
        <w:rPr>
          <w:rFonts w:ascii="Times New Roman" w:hAnsi="Times New Roman"/>
          <w:i/>
          <w:iCs/>
          <w:sz w:val="28"/>
          <w:szCs w:val="28"/>
          <w:lang w:val="uk-UA"/>
        </w:rPr>
        <w:t>Актуальні проблеми практичної психології : зб. наукових праць.</w:t>
      </w:r>
      <w:r w:rsidRPr="00060405">
        <w:rPr>
          <w:rFonts w:ascii="Times New Roman" w:hAnsi="Times New Roman"/>
          <w:iCs/>
          <w:sz w:val="28"/>
          <w:szCs w:val="28"/>
          <w:lang w:val="uk-UA"/>
        </w:rPr>
        <w:t xml:space="preserve"> Частина І. Херсон: ПП </w:t>
      </w:r>
      <w:proofErr w:type="spellStart"/>
      <w:r w:rsidRPr="00060405">
        <w:rPr>
          <w:rFonts w:ascii="Times New Roman" w:hAnsi="Times New Roman"/>
          <w:iCs/>
          <w:sz w:val="28"/>
          <w:szCs w:val="28"/>
          <w:lang w:val="uk-UA"/>
        </w:rPr>
        <w:t>Вишемирський</w:t>
      </w:r>
      <w:proofErr w:type="spellEnd"/>
      <w:r w:rsidRPr="00060405">
        <w:rPr>
          <w:rFonts w:ascii="Times New Roman" w:hAnsi="Times New Roman"/>
          <w:iCs/>
          <w:sz w:val="28"/>
          <w:szCs w:val="28"/>
          <w:lang w:val="uk-UA"/>
        </w:rPr>
        <w:t xml:space="preserve"> В.С. 2010. С. 455-459.</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И., </w:t>
      </w: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С.Г. </w:t>
      </w:r>
      <w:proofErr w:type="spellStart"/>
      <w:r w:rsidRPr="00060405">
        <w:rPr>
          <w:rFonts w:ascii="Times New Roman" w:hAnsi="Times New Roman"/>
          <w:iCs/>
          <w:sz w:val="28"/>
          <w:szCs w:val="28"/>
          <w:lang w:val="uk-UA"/>
        </w:rPr>
        <w:t>Влияние</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телевидения</w:t>
      </w:r>
      <w:proofErr w:type="spellEnd"/>
      <w:r w:rsidRPr="00060405">
        <w:rPr>
          <w:rFonts w:ascii="Times New Roman" w:hAnsi="Times New Roman"/>
          <w:iCs/>
          <w:sz w:val="28"/>
          <w:szCs w:val="28"/>
          <w:lang w:val="uk-UA"/>
        </w:rPr>
        <w:t xml:space="preserve"> на </w:t>
      </w:r>
      <w:proofErr w:type="spellStart"/>
      <w:r w:rsidRPr="00060405">
        <w:rPr>
          <w:rFonts w:ascii="Times New Roman" w:hAnsi="Times New Roman"/>
          <w:iCs/>
          <w:sz w:val="28"/>
          <w:szCs w:val="28"/>
          <w:lang w:val="uk-UA"/>
        </w:rPr>
        <w:t>формирование</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духовно-нравственных</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ценностей</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личности</w:t>
      </w:r>
      <w:proofErr w:type="spellEnd"/>
      <w:r w:rsidRPr="00060405">
        <w:rPr>
          <w:rFonts w:ascii="Times New Roman" w:hAnsi="Times New Roman"/>
          <w:iCs/>
          <w:sz w:val="28"/>
          <w:szCs w:val="28"/>
          <w:lang w:val="uk-UA"/>
        </w:rPr>
        <w:t xml:space="preserve"> (Начало). </w:t>
      </w:r>
      <w:r w:rsidRPr="00060405">
        <w:rPr>
          <w:rFonts w:ascii="Times New Roman" w:hAnsi="Times New Roman"/>
          <w:i/>
          <w:iCs/>
          <w:sz w:val="28"/>
          <w:szCs w:val="28"/>
          <w:lang w:val="uk-UA"/>
        </w:rPr>
        <w:t>Практична психологія та соціальна робота</w:t>
      </w:r>
      <w:r w:rsidRPr="00060405">
        <w:rPr>
          <w:rFonts w:ascii="Times New Roman" w:hAnsi="Times New Roman"/>
          <w:iCs/>
          <w:sz w:val="28"/>
          <w:szCs w:val="28"/>
          <w:lang w:val="uk-UA"/>
        </w:rPr>
        <w:t>. 2010. №10.  С. 66–70.</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И., </w:t>
      </w: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С.Г. </w:t>
      </w:r>
      <w:proofErr w:type="spellStart"/>
      <w:r w:rsidRPr="00060405">
        <w:rPr>
          <w:rFonts w:ascii="Times New Roman" w:hAnsi="Times New Roman"/>
          <w:iCs/>
          <w:sz w:val="28"/>
          <w:szCs w:val="28"/>
          <w:lang w:val="uk-UA"/>
        </w:rPr>
        <w:t>Влияние</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телевидения</w:t>
      </w:r>
      <w:proofErr w:type="spellEnd"/>
      <w:r w:rsidRPr="00060405">
        <w:rPr>
          <w:rFonts w:ascii="Times New Roman" w:hAnsi="Times New Roman"/>
          <w:iCs/>
          <w:sz w:val="28"/>
          <w:szCs w:val="28"/>
          <w:lang w:val="uk-UA"/>
        </w:rPr>
        <w:t xml:space="preserve"> на </w:t>
      </w:r>
      <w:proofErr w:type="spellStart"/>
      <w:r w:rsidRPr="00060405">
        <w:rPr>
          <w:rFonts w:ascii="Times New Roman" w:hAnsi="Times New Roman"/>
          <w:iCs/>
          <w:sz w:val="28"/>
          <w:szCs w:val="28"/>
          <w:lang w:val="uk-UA"/>
        </w:rPr>
        <w:t>формирование</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духовно-нравственных</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ценностей</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личности</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Окончание</w:t>
      </w:r>
      <w:proofErr w:type="spellEnd"/>
      <w:r w:rsidRPr="00060405">
        <w:rPr>
          <w:rFonts w:ascii="Times New Roman" w:hAnsi="Times New Roman"/>
          <w:iCs/>
          <w:sz w:val="28"/>
          <w:szCs w:val="28"/>
          <w:lang w:val="uk-UA"/>
        </w:rPr>
        <w:t xml:space="preserve">). </w:t>
      </w:r>
      <w:r w:rsidRPr="00060405">
        <w:rPr>
          <w:rFonts w:ascii="Times New Roman" w:hAnsi="Times New Roman"/>
          <w:i/>
          <w:iCs/>
          <w:sz w:val="28"/>
          <w:szCs w:val="28"/>
          <w:lang w:val="uk-UA"/>
        </w:rPr>
        <w:t>Практична психологія та соціальна робота.</w:t>
      </w:r>
      <w:r w:rsidRPr="00060405">
        <w:rPr>
          <w:rFonts w:ascii="Times New Roman" w:hAnsi="Times New Roman"/>
          <w:iCs/>
          <w:sz w:val="28"/>
          <w:szCs w:val="28"/>
          <w:lang w:val="uk-UA"/>
        </w:rPr>
        <w:t xml:space="preserve"> 2011. №1. С.38–44.</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И. </w:t>
      </w:r>
      <w:proofErr w:type="spellStart"/>
      <w:r w:rsidRPr="00060405">
        <w:rPr>
          <w:rFonts w:ascii="Times New Roman" w:hAnsi="Times New Roman"/>
          <w:iCs/>
          <w:sz w:val="28"/>
          <w:szCs w:val="28"/>
          <w:lang w:val="uk-UA"/>
        </w:rPr>
        <w:t>Гендерные</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особенности</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пищевого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поведения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современных</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подростков</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
          <w:iCs/>
          <w:sz w:val="28"/>
          <w:szCs w:val="28"/>
          <w:lang w:val="uk-UA"/>
        </w:rPr>
        <w:t>Педагогическое</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сопровождение</w:t>
      </w:r>
      <w:proofErr w:type="spellEnd"/>
      <w:r w:rsidRPr="00060405">
        <w:rPr>
          <w:rFonts w:ascii="Times New Roman" w:hAnsi="Times New Roman"/>
          <w:i/>
          <w:iCs/>
          <w:sz w:val="28"/>
          <w:szCs w:val="28"/>
          <w:lang w:val="uk-UA"/>
        </w:rPr>
        <w:t xml:space="preserve"> гендерного </w:t>
      </w:r>
      <w:proofErr w:type="spellStart"/>
      <w:r w:rsidRPr="00060405">
        <w:rPr>
          <w:rFonts w:ascii="Times New Roman" w:hAnsi="Times New Roman"/>
          <w:i/>
          <w:iCs/>
          <w:sz w:val="28"/>
          <w:szCs w:val="28"/>
          <w:lang w:val="uk-UA"/>
        </w:rPr>
        <w:t>самоопределения</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личности</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проблемы</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опыт</w:t>
      </w:r>
      <w:proofErr w:type="spellEnd"/>
      <w:r w:rsidRPr="00060405">
        <w:rPr>
          <w:rFonts w:ascii="Times New Roman" w:hAnsi="Times New Roman"/>
          <w:i/>
          <w:iCs/>
          <w:sz w:val="28"/>
          <w:szCs w:val="28"/>
          <w:lang w:val="uk-UA"/>
        </w:rPr>
        <w:t xml:space="preserve"> и </w:t>
      </w:r>
      <w:proofErr w:type="spellStart"/>
      <w:r w:rsidRPr="00060405">
        <w:rPr>
          <w:rFonts w:ascii="Times New Roman" w:hAnsi="Times New Roman"/>
          <w:i/>
          <w:iCs/>
          <w:sz w:val="28"/>
          <w:szCs w:val="28"/>
          <w:lang w:val="uk-UA"/>
        </w:rPr>
        <w:t>перспективы</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социальных</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институтов</w:t>
      </w:r>
      <w:proofErr w:type="spellEnd"/>
      <w:r w:rsidRPr="00060405">
        <w:rPr>
          <w:rFonts w:ascii="Times New Roman" w:hAnsi="Times New Roman"/>
          <w:i/>
          <w:iCs/>
          <w:sz w:val="28"/>
          <w:szCs w:val="28"/>
          <w:lang w:val="uk-UA"/>
        </w:rPr>
        <w:t xml:space="preserve"> : </w:t>
      </w:r>
      <w:proofErr w:type="spellStart"/>
      <w:r w:rsidRPr="00060405">
        <w:rPr>
          <w:rFonts w:ascii="Times New Roman" w:hAnsi="Times New Roman"/>
          <w:i/>
          <w:iCs/>
          <w:sz w:val="28"/>
          <w:szCs w:val="28"/>
          <w:lang w:val="uk-UA"/>
        </w:rPr>
        <w:t>материалы</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Междунар</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научно-практической</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конференции</w:t>
      </w:r>
      <w:proofErr w:type="spellEnd"/>
      <w:r w:rsidRPr="00060405">
        <w:rPr>
          <w:rFonts w:ascii="Times New Roman" w:hAnsi="Times New Roman"/>
          <w:i/>
          <w:iCs/>
          <w:sz w:val="28"/>
          <w:szCs w:val="28"/>
          <w:lang w:val="uk-UA"/>
        </w:rPr>
        <w:t xml:space="preserve"> (19–20 </w:t>
      </w:r>
      <w:proofErr w:type="spellStart"/>
      <w:r w:rsidRPr="00060405">
        <w:rPr>
          <w:rFonts w:ascii="Times New Roman" w:hAnsi="Times New Roman"/>
          <w:i/>
          <w:iCs/>
          <w:sz w:val="28"/>
          <w:szCs w:val="28"/>
          <w:lang w:val="uk-UA"/>
        </w:rPr>
        <w:t>октября</w:t>
      </w:r>
      <w:proofErr w:type="spellEnd"/>
      <w:r w:rsidRPr="00060405">
        <w:rPr>
          <w:rFonts w:ascii="Times New Roman" w:hAnsi="Times New Roman"/>
          <w:i/>
          <w:iCs/>
          <w:sz w:val="28"/>
          <w:szCs w:val="28"/>
          <w:lang w:val="uk-UA"/>
        </w:rPr>
        <w:t xml:space="preserve"> 2010 г., </w:t>
      </w:r>
      <w:proofErr w:type="spellStart"/>
      <w:r w:rsidRPr="00060405">
        <w:rPr>
          <w:rFonts w:ascii="Times New Roman" w:hAnsi="Times New Roman"/>
          <w:i/>
          <w:iCs/>
          <w:sz w:val="28"/>
          <w:szCs w:val="28"/>
          <w:lang w:val="uk-UA"/>
        </w:rPr>
        <w:t>г</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Киров</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Под</w:t>
      </w:r>
      <w:proofErr w:type="spellEnd"/>
      <w:r w:rsidRPr="00060405">
        <w:rPr>
          <w:rFonts w:ascii="Times New Roman" w:hAnsi="Times New Roman"/>
          <w:iCs/>
          <w:sz w:val="28"/>
          <w:szCs w:val="28"/>
          <w:lang w:val="uk-UA"/>
        </w:rPr>
        <w:t xml:space="preserve"> ред. Т. В. </w:t>
      </w:r>
      <w:proofErr w:type="spellStart"/>
      <w:r w:rsidRPr="00060405">
        <w:rPr>
          <w:rFonts w:ascii="Times New Roman" w:hAnsi="Times New Roman"/>
          <w:iCs/>
          <w:sz w:val="28"/>
          <w:szCs w:val="28"/>
          <w:lang w:val="uk-UA"/>
        </w:rPr>
        <w:t>Маловой</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Киров</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ВятГГУ</w:t>
      </w:r>
      <w:proofErr w:type="spellEnd"/>
      <w:r w:rsidRPr="00060405">
        <w:rPr>
          <w:rFonts w:ascii="Times New Roman" w:hAnsi="Times New Roman"/>
          <w:iCs/>
          <w:sz w:val="28"/>
          <w:szCs w:val="28"/>
          <w:lang w:val="uk-UA"/>
        </w:rPr>
        <w:t xml:space="preserve">, 2011. С.125–129.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w:t>
      </w: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С. Г. Механізми психологічного захисту та </w:t>
      </w:r>
      <w:proofErr w:type="spellStart"/>
      <w:r w:rsidRPr="00060405">
        <w:rPr>
          <w:rFonts w:ascii="Times New Roman" w:hAnsi="Times New Roman"/>
          <w:iCs/>
          <w:sz w:val="28"/>
          <w:szCs w:val="28"/>
          <w:lang w:val="uk-UA"/>
        </w:rPr>
        <w:t>копінгу</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совладання</w:t>
      </w:r>
      <w:proofErr w:type="spellEnd"/>
      <w:r w:rsidRPr="00060405">
        <w:rPr>
          <w:rFonts w:ascii="Times New Roman" w:hAnsi="Times New Roman"/>
          <w:iCs/>
          <w:sz w:val="28"/>
          <w:szCs w:val="28"/>
          <w:lang w:val="uk-UA"/>
        </w:rPr>
        <w:t>) особистості : навчально-методичний посібник. Херсон : ХДУ, 2012. 224 с. [Гриф МОНМС України (протокол № 1/11-2552 від 27.02.2012)]</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w:t>
      </w: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С. Г. Психологічна реабілітація дітей, які зазнали насильства : навчально-методичний посібник. Херсон: ХДУ. 2013.172 с.</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w:t>
      </w: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С. Г. Вплив сім’ї на розвиток образу фізичного «я» особистості на різних етапах онтогенезу. </w:t>
      </w:r>
      <w:r w:rsidRPr="00060405">
        <w:rPr>
          <w:rFonts w:ascii="Times New Roman" w:hAnsi="Times New Roman"/>
          <w:i/>
          <w:iCs/>
          <w:sz w:val="28"/>
          <w:szCs w:val="28"/>
          <w:lang w:val="uk-UA"/>
        </w:rPr>
        <w:t>«Сучасні тенденції психологічного розвитку сім’ї» : зб. наук. праць міжнародної заочної науково-практичної конференції.</w:t>
      </w:r>
      <w:r w:rsidRPr="00060405">
        <w:rPr>
          <w:rFonts w:ascii="Times New Roman" w:hAnsi="Times New Roman"/>
          <w:iCs/>
          <w:sz w:val="28"/>
          <w:szCs w:val="28"/>
          <w:lang w:val="uk-UA"/>
        </w:rPr>
        <w:t xml:space="preserve"> Частина І. Херсон: ПП </w:t>
      </w:r>
      <w:proofErr w:type="spellStart"/>
      <w:r w:rsidRPr="00060405">
        <w:rPr>
          <w:rFonts w:ascii="Times New Roman" w:hAnsi="Times New Roman"/>
          <w:iCs/>
          <w:sz w:val="28"/>
          <w:szCs w:val="28"/>
          <w:lang w:val="uk-UA"/>
        </w:rPr>
        <w:t>Вишемирський</w:t>
      </w:r>
      <w:proofErr w:type="spellEnd"/>
      <w:r w:rsidRPr="00060405">
        <w:rPr>
          <w:rFonts w:ascii="Times New Roman" w:hAnsi="Times New Roman"/>
          <w:iCs/>
          <w:sz w:val="28"/>
          <w:szCs w:val="28"/>
          <w:lang w:val="uk-UA"/>
        </w:rPr>
        <w:t xml:space="preserve"> В.С., 2013. С. 82–93.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И. </w:t>
      </w:r>
      <w:proofErr w:type="spellStart"/>
      <w:r w:rsidRPr="00060405">
        <w:rPr>
          <w:rFonts w:ascii="Times New Roman" w:hAnsi="Times New Roman"/>
          <w:iCs/>
          <w:sz w:val="28"/>
          <w:szCs w:val="28"/>
          <w:lang w:val="uk-UA"/>
        </w:rPr>
        <w:t>Влияние</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семьи</w:t>
      </w:r>
      <w:proofErr w:type="spellEnd"/>
      <w:r w:rsidRPr="00060405">
        <w:rPr>
          <w:rFonts w:ascii="Times New Roman" w:hAnsi="Times New Roman"/>
          <w:iCs/>
          <w:sz w:val="28"/>
          <w:szCs w:val="28"/>
          <w:lang w:val="uk-UA"/>
        </w:rPr>
        <w:t xml:space="preserve"> на </w:t>
      </w:r>
      <w:proofErr w:type="spellStart"/>
      <w:r w:rsidRPr="00060405">
        <w:rPr>
          <w:rFonts w:ascii="Times New Roman" w:hAnsi="Times New Roman"/>
          <w:iCs/>
          <w:sz w:val="28"/>
          <w:szCs w:val="28"/>
          <w:lang w:val="uk-UA"/>
        </w:rPr>
        <w:t>формирование</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расстройств</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пищевого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поведения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детей</w:t>
      </w:r>
      <w:proofErr w:type="spellEnd"/>
      <w:r w:rsidRPr="00060405">
        <w:rPr>
          <w:rFonts w:ascii="Times New Roman" w:hAnsi="Times New Roman"/>
          <w:iCs/>
          <w:sz w:val="28"/>
          <w:szCs w:val="28"/>
          <w:lang w:val="uk-UA"/>
        </w:rPr>
        <w:t xml:space="preserve"> и </w:t>
      </w:r>
      <w:proofErr w:type="spellStart"/>
      <w:r w:rsidRPr="00060405">
        <w:rPr>
          <w:rFonts w:ascii="Times New Roman" w:hAnsi="Times New Roman"/>
          <w:iCs/>
          <w:sz w:val="28"/>
          <w:szCs w:val="28"/>
          <w:lang w:val="uk-UA"/>
        </w:rPr>
        <w:t>подростков</w:t>
      </w:r>
      <w:proofErr w:type="spellEnd"/>
      <w:r w:rsidRPr="00060405">
        <w:rPr>
          <w:rFonts w:ascii="Times New Roman" w:hAnsi="Times New Roman"/>
          <w:iCs/>
          <w:sz w:val="28"/>
          <w:szCs w:val="28"/>
          <w:lang w:val="uk-UA"/>
        </w:rPr>
        <w:t xml:space="preserve">. </w:t>
      </w:r>
      <w:r w:rsidRPr="00060405">
        <w:rPr>
          <w:rFonts w:ascii="Times New Roman" w:hAnsi="Times New Roman"/>
          <w:i/>
          <w:iCs/>
          <w:sz w:val="28"/>
          <w:szCs w:val="28"/>
          <w:lang w:val="uk-UA"/>
        </w:rPr>
        <w:t>«</w:t>
      </w:r>
      <w:proofErr w:type="spellStart"/>
      <w:r w:rsidRPr="00060405">
        <w:rPr>
          <w:rFonts w:ascii="Times New Roman" w:hAnsi="Times New Roman"/>
          <w:i/>
          <w:iCs/>
          <w:sz w:val="28"/>
          <w:szCs w:val="28"/>
          <w:lang w:val="uk-UA"/>
        </w:rPr>
        <w:t>Молодое</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поколение</w:t>
      </w:r>
      <w:proofErr w:type="spellEnd"/>
      <w:r w:rsidRPr="00060405">
        <w:rPr>
          <w:rFonts w:ascii="Times New Roman" w:hAnsi="Times New Roman"/>
          <w:i/>
          <w:iCs/>
          <w:sz w:val="28"/>
          <w:szCs w:val="28"/>
          <w:lang w:val="uk-UA"/>
        </w:rPr>
        <w:t xml:space="preserve"> ХХI </w:t>
      </w:r>
      <w:proofErr w:type="spellStart"/>
      <w:r w:rsidRPr="00060405">
        <w:rPr>
          <w:rFonts w:ascii="Times New Roman" w:hAnsi="Times New Roman"/>
          <w:i/>
          <w:iCs/>
          <w:sz w:val="28"/>
          <w:szCs w:val="28"/>
          <w:lang w:val="uk-UA"/>
        </w:rPr>
        <w:t>века</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актуальные</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проблемы</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социально-психологического</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здоровья</w:t>
      </w:r>
      <w:proofErr w:type="spellEnd"/>
      <w:r w:rsidRPr="00060405">
        <w:rPr>
          <w:rFonts w:ascii="Times New Roman" w:hAnsi="Times New Roman"/>
          <w:i/>
          <w:iCs/>
          <w:sz w:val="28"/>
          <w:szCs w:val="28"/>
          <w:lang w:val="uk-UA"/>
        </w:rPr>
        <w:t xml:space="preserve">» : </w:t>
      </w:r>
      <w:proofErr w:type="spellStart"/>
      <w:r w:rsidRPr="00060405">
        <w:rPr>
          <w:rFonts w:ascii="Times New Roman" w:hAnsi="Times New Roman"/>
          <w:i/>
          <w:iCs/>
          <w:sz w:val="28"/>
          <w:szCs w:val="28"/>
          <w:lang w:val="uk-UA"/>
        </w:rPr>
        <w:t>материалы</w:t>
      </w:r>
      <w:proofErr w:type="spellEnd"/>
      <w:r w:rsidRPr="00060405">
        <w:rPr>
          <w:rFonts w:ascii="Times New Roman" w:hAnsi="Times New Roman"/>
          <w:i/>
          <w:iCs/>
          <w:sz w:val="28"/>
          <w:szCs w:val="28"/>
          <w:lang w:val="uk-UA"/>
        </w:rPr>
        <w:t xml:space="preserve"> V </w:t>
      </w:r>
      <w:proofErr w:type="spellStart"/>
      <w:r w:rsidRPr="00060405">
        <w:rPr>
          <w:rFonts w:ascii="Times New Roman" w:hAnsi="Times New Roman"/>
          <w:i/>
          <w:iCs/>
          <w:sz w:val="28"/>
          <w:szCs w:val="28"/>
          <w:lang w:val="uk-UA"/>
        </w:rPr>
        <w:t>Международного</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конгресса</w:t>
      </w:r>
      <w:proofErr w:type="spellEnd"/>
      <w:r w:rsidRPr="00060405">
        <w:rPr>
          <w:rFonts w:ascii="Times New Roman" w:hAnsi="Times New Roman"/>
          <w:i/>
          <w:iCs/>
          <w:sz w:val="28"/>
          <w:szCs w:val="28"/>
          <w:lang w:val="uk-UA"/>
        </w:rPr>
        <w:t xml:space="preserve"> (24–27 </w:t>
      </w:r>
      <w:proofErr w:type="spellStart"/>
      <w:r w:rsidRPr="00060405">
        <w:rPr>
          <w:rFonts w:ascii="Times New Roman" w:hAnsi="Times New Roman"/>
          <w:i/>
          <w:iCs/>
          <w:sz w:val="28"/>
          <w:szCs w:val="28"/>
          <w:lang w:val="uk-UA"/>
        </w:rPr>
        <w:t>сентября</w:t>
      </w:r>
      <w:proofErr w:type="spellEnd"/>
      <w:r w:rsidRPr="00060405">
        <w:rPr>
          <w:rFonts w:ascii="Times New Roman" w:hAnsi="Times New Roman"/>
          <w:i/>
          <w:iCs/>
          <w:sz w:val="28"/>
          <w:szCs w:val="28"/>
          <w:lang w:val="uk-UA"/>
        </w:rPr>
        <w:t xml:space="preserve"> 2013, Москва)</w:t>
      </w:r>
      <w:r w:rsidRPr="00060405">
        <w:rPr>
          <w:rFonts w:ascii="Times New Roman" w:hAnsi="Times New Roman"/>
          <w:iCs/>
          <w:sz w:val="28"/>
          <w:szCs w:val="28"/>
          <w:lang w:val="uk-UA"/>
        </w:rPr>
        <w:t xml:space="preserve">. Под. ред. А. А. </w:t>
      </w:r>
      <w:proofErr w:type="spellStart"/>
      <w:r w:rsidRPr="00060405">
        <w:rPr>
          <w:rFonts w:ascii="Times New Roman" w:hAnsi="Times New Roman"/>
          <w:iCs/>
          <w:sz w:val="28"/>
          <w:szCs w:val="28"/>
          <w:lang w:val="uk-UA"/>
        </w:rPr>
        <w:t>Северного</w:t>
      </w:r>
      <w:proofErr w:type="spellEnd"/>
      <w:r w:rsidRPr="00060405">
        <w:rPr>
          <w:rFonts w:ascii="Times New Roman" w:hAnsi="Times New Roman"/>
          <w:iCs/>
          <w:sz w:val="28"/>
          <w:szCs w:val="28"/>
          <w:lang w:val="uk-UA"/>
        </w:rPr>
        <w:t>, Ю. С. Шевченко. М. : ООО ONEBOOK.RU, 2013 С. 327–328.</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Вплив засобів масової інформації на формування гендерних стереотипів тіла. </w:t>
      </w:r>
      <w:r w:rsidRPr="00060405">
        <w:rPr>
          <w:rFonts w:ascii="Times New Roman" w:hAnsi="Times New Roman"/>
          <w:i/>
          <w:iCs/>
          <w:sz w:val="28"/>
          <w:szCs w:val="28"/>
          <w:lang w:val="uk-UA"/>
        </w:rPr>
        <w:t>Соціально-психологічні проблеми гендерної стратифікації суспільства : матеріали XI науково-практичної конференції (з міжнародною участю) (18–19 квітня 2014 року, м. Луганськ</w:t>
      </w:r>
      <w:r w:rsidRPr="00060405">
        <w:rPr>
          <w:rFonts w:ascii="Times New Roman" w:hAnsi="Times New Roman"/>
          <w:iCs/>
          <w:sz w:val="28"/>
          <w:szCs w:val="28"/>
          <w:lang w:val="uk-UA"/>
        </w:rPr>
        <w:t xml:space="preserve">). Луганськ : СНУ ім. В. Даля, 2014. С. 99–102.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lastRenderedPageBreak/>
        <w:t>Шебанова</w:t>
      </w:r>
      <w:proofErr w:type="spellEnd"/>
      <w:r w:rsidRPr="00060405">
        <w:rPr>
          <w:rFonts w:ascii="Times New Roman" w:hAnsi="Times New Roman"/>
          <w:iCs/>
          <w:sz w:val="28"/>
          <w:szCs w:val="28"/>
          <w:lang w:val="uk-UA"/>
        </w:rPr>
        <w:t xml:space="preserve"> В. І. Авторська програма </w:t>
      </w:r>
      <w:proofErr w:type="spellStart"/>
      <w:r w:rsidRPr="00060405">
        <w:rPr>
          <w:rFonts w:ascii="Times New Roman" w:hAnsi="Times New Roman"/>
          <w:iCs/>
          <w:sz w:val="28"/>
          <w:szCs w:val="28"/>
          <w:lang w:val="uk-UA"/>
        </w:rPr>
        <w:t>тренінга</w:t>
      </w:r>
      <w:proofErr w:type="spellEnd"/>
      <w:r w:rsidRPr="00060405">
        <w:rPr>
          <w:rFonts w:ascii="Times New Roman" w:hAnsi="Times New Roman"/>
          <w:iCs/>
          <w:sz w:val="28"/>
          <w:szCs w:val="28"/>
          <w:lang w:val="uk-UA"/>
        </w:rPr>
        <w:t xml:space="preserve"> «Нормалізації харчової поведінки «вітрило мрії». </w:t>
      </w:r>
      <w:r w:rsidRPr="00060405">
        <w:rPr>
          <w:rFonts w:ascii="Times New Roman" w:hAnsi="Times New Roman"/>
          <w:i/>
          <w:iCs/>
          <w:sz w:val="28"/>
          <w:szCs w:val="28"/>
          <w:lang w:val="uk-UA"/>
        </w:rPr>
        <w:t>Практична психологія та соціальна робота</w:t>
      </w:r>
      <w:r w:rsidRPr="00060405">
        <w:rPr>
          <w:rFonts w:ascii="Times New Roman" w:hAnsi="Times New Roman"/>
          <w:iCs/>
          <w:sz w:val="28"/>
          <w:szCs w:val="28"/>
          <w:lang w:val="uk-UA"/>
        </w:rPr>
        <w:t>. 2014. №10. С. 40–59.</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Актуальність формування </w:t>
      </w:r>
      <w:proofErr w:type="spellStart"/>
      <w:r w:rsidRPr="00060405">
        <w:rPr>
          <w:rFonts w:ascii="Times New Roman" w:hAnsi="Times New Roman"/>
          <w:iCs/>
          <w:sz w:val="28"/>
          <w:szCs w:val="28"/>
          <w:lang w:val="uk-UA"/>
        </w:rPr>
        <w:t>здоров’язбережувальної</w:t>
      </w:r>
      <w:proofErr w:type="spellEnd"/>
      <w:r w:rsidRPr="00060405">
        <w:rPr>
          <w:rFonts w:ascii="Times New Roman" w:hAnsi="Times New Roman"/>
          <w:iCs/>
          <w:sz w:val="28"/>
          <w:szCs w:val="28"/>
          <w:lang w:val="uk-UA"/>
        </w:rPr>
        <w:t xml:space="preserve"> компетентності щодо харчової поведінки. </w:t>
      </w:r>
      <w:r w:rsidRPr="00060405">
        <w:rPr>
          <w:rFonts w:ascii="Times New Roman" w:hAnsi="Times New Roman"/>
          <w:i/>
          <w:iCs/>
          <w:sz w:val="28"/>
          <w:szCs w:val="28"/>
          <w:lang w:val="uk-UA"/>
        </w:rPr>
        <w:t xml:space="preserve">Науковий вісник Херсонського державного університету : зб. </w:t>
      </w:r>
      <w:proofErr w:type="spellStart"/>
      <w:r w:rsidRPr="00060405">
        <w:rPr>
          <w:rFonts w:ascii="Times New Roman" w:hAnsi="Times New Roman"/>
          <w:i/>
          <w:iCs/>
          <w:sz w:val="28"/>
          <w:szCs w:val="28"/>
          <w:lang w:val="uk-UA"/>
        </w:rPr>
        <w:t>наук.праць</w:t>
      </w:r>
      <w:proofErr w:type="spellEnd"/>
      <w:r w:rsidRPr="00060405">
        <w:rPr>
          <w:rFonts w:ascii="Times New Roman" w:hAnsi="Times New Roman"/>
          <w:i/>
          <w:iCs/>
          <w:sz w:val="28"/>
          <w:szCs w:val="28"/>
          <w:lang w:val="uk-UA"/>
        </w:rPr>
        <w:t>. Серія Психологічні науки.</w:t>
      </w:r>
      <w:r w:rsidRPr="00060405">
        <w:rPr>
          <w:rFonts w:ascii="Times New Roman" w:hAnsi="Times New Roman"/>
          <w:iCs/>
          <w:sz w:val="28"/>
          <w:szCs w:val="28"/>
          <w:lang w:val="uk-UA"/>
        </w:rPr>
        <w:t xml:space="preserve"> Гол. ред. О. Є. </w:t>
      </w:r>
      <w:proofErr w:type="spellStart"/>
      <w:r w:rsidRPr="00060405">
        <w:rPr>
          <w:rFonts w:ascii="Times New Roman" w:hAnsi="Times New Roman"/>
          <w:iCs/>
          <w:sz w:val="28"/>
          <w:szCs w:val="28"/>
          <w:lang w:val="uk-UA"/>
        </w:rPr>
        <w:t>Блинова</w:t>
      </w:r>
      <w:proofErr w:type="spellEnd"/>
      <w:r w:rsidRPr="00060405">
        <w:rPr>
          <w:rFonts w:ascii="Times New Roman" w:hAnsi="Times New Roman"/>
          <w:iCs/>
          <w:sz w:val="28"/>
          <w:szCs w:val="28"/>
          <w:lang w:val="uk-UA"/>
        </w:rPr>
        <w:t xml:space="preserve">. Херсон: Видавничий дім </w:t>
      </w:r>
      <w:proofErr w:type="spellStart"/>
      <w:r w:rsidRPr="00060405">
        <w:rPr>
          <w:rFonts w:ascii="Times New Roman" w:hAnsi="Times New Roman"/>
          <w:iCs/>
          <w:sz w:val="28"/>
          <w:szCs w:val="28"/>
          <w:lang w:val="uk-UA"/>
        </w:rPr>
        <w:t>Гельветика</w:t>
      </w:r>
      <w:proofErr w:type="spellEnd"/>
      <w:r w:rsidRPr="00060405">
        <w:rPr>
          <w:rFonts w:ascii="Times New Roman" w:hAnsi="Times New Roman"/>
          <w:iCs/>
          <w:sz w:val="28"/>
          <w:szCs w:val="28"/>
          <w:lang w:val="uk-UA"/>
        </w:rPr>
        <w:t xml:space="preserve">, 2015. Вип. 4. С. 51– 56.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А. с. Анкета </w:t>
      </w:r>
      <w:proofErr w:type="spellStart"/>
      <w:r w:rsidRPr="00060405">
        <w:rPr>
          <w:rFonts w:ascii="Times New Roman" w:hAnsi="Times New Roman"/>
          <w:iCs/>
          <w:sz w:val="28"/>
          <w:szCs w:val="28"/>
          <w:lang w:val="uk-UA"/>
        </w:rPr>
        <w:t>исследования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особенностей</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пищевого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поведения</w:t>
      </w:r>
      <w:proofErr w:type="spellEnd"/>
      <w:r w:rsidRPr="00060405">
        <w:rPr>
          <w:rFonts w:ascii="Times New Roman" w:hAnsi="Times New Roman"/>
          <w:iCs/>
          <w:sz w:val="28"/>
          <w:szCs w:val="28"/>
          <w:lang w:val="uk-UA"/>
        </w:rPr>
        <w:t xml:space="preserve"> № 64424 від 10.03.2016. К. : Державна служба інтелектуальної власності України.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А. с. Анкета прикладного дослідження «Особливості </w:t>
      </w:r>
      <w:proofErr w:type="spellStart"/>
      <w:r w:rsidRPr="00060405">
        <w:rPr>
          <w:rFonts w:ascii="Times New Roman" w:hAnsi="Times New Roman"/>
          <w:iCs/>
          <w:sz w:val="28"/>
          <w:szCs w:val="28"/>
          <w:lang w:val="uk-UA"/>
        </w:rPr>
        <w:t>самосприйняття</w:t>
      </w:r>
      <w:proofErr w:type="spellEnd"/>
      <w:r w:rsidRPr="00060405">
        <w:rPr>
          <w:rFonts w:ascii="Times New Roman" w:hAnsi="Times New Roman"/>
          <w:iCs/>
          <w:sz w:val="28"/>
          <w:szCs w:val="28"/>
          <w:lang w:val="uk-UA"/>
        </w:rPr>
        <w:t xml:space="preserve"> свого тіла». № 64531 від 18.03.2016. К. : Державна служба інтелектуальної власності України.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В.І. Анкета прикладного дослідження «Батьківських переконань та тактик контролю харчової поведінки у ситуації приймання їжі. № 65092 від 26.04.2016. К. : Державна служба інтелектуальної власності України.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Вплив засобів масової інформації на формування гендерних стереотипів тіла. </w:t>
      </w:r>
      <w:r w:rsidRPr="00060405">
        <w:rPr>
          <w:rFonts w:ascii="Times New Roman" w:hAnsi="Times New Roman"/>
          <w:i/>
          <w:iCs/>
          <w:sz w:val="28"/>
          <w:szCs w:val="28"/>
          <w:lang w:val="uk-UA"/>
        </w:rPr>
        <w:t>Соціально-психологічні проблеми гендерної стратифікації суспільства: матеріали  XI науково-практичної конференції (з міжнародною участю),  м. Луганськ,18-19 квітня 2014 рок</w:t>
      </w:r>
      <w:r w:rsidRPr="00060405">
        <w:rPr>
          <w:rFonts w:ascii="Times New Roman" w:hAnsi="Times New Roman"/>
          <w:iCs/>
          <w:sz w:val="28"/>
          <w:szCs w:val="28"/>
          <w:lang w:val="uk-UA"/>
        </w:rPr>
        <w:t xml:space="preserve">у. Луганськ : СНУ ім. В. Даля, 2014. С. 99–102.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Вплив різноманітних форм харчового насильства на особливості суб'єктивної картини життєвого шляху. </w:t>
      </w:r>
      <w:proofErr w:type="spellStart"/>
      <w:r w:rsidRPr="00060405">
        <w:rPr>
          <w:rFonts w:ascii="Times New Roman" w:hAnsi="Times New Roman"/>
          <w:i/>
          <w:iCs/>
          <w:sz w:val="28"/>
          <w:szCs w:val="28"/>
          <w:lang w:val="uk-UA"/>
        </w:rPr>
        <w:t>New</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Trends</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Global</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scientific</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ideas</w:t>
      </w:r>
      <w:proofErr w:type="spellEnd"/>
      <w:r w:rsidRPr="00060405">
        <w:rPr>
          <w:rFonts w:ascii="Times New Roman" w:hAnsi="Times New Roman"/>
          <w:i/>
          <w:iCs/>
          <w:sz w:val="28"/>
          <w:szCs w:val="28"/>
          <w:lang w:val="uk-UA"/>
        </w:rPr>
        <w:t xml:space="preserve"> 2016 : </w:t>
      </w:r>
      <w:proofErr w:type="spellStart"/>
      <w:r w:rsidRPr="00060405">
        <w:rPr>
          <w:rFonts w:ascii="Times New Roman" w:hAnsi="Times New Roman"/>
          <w:i/>
          <w:iCs/>
          <w:sz w:val="28"/>
          <w:szCs w:val="28"/>
          <w:lang w:val="uk-UA"/>
        </w:rPr>
        <w:t>мaterial</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proceedings</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the</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International</w:t>
      </w:r>
      <w:proofErr w:type="spellEnd"/>
      <w:r w:rsidRPr="00060405">
        <w:rPr>
          <w:rFonts w:ascii="Times New Roman" w:hAnsi="Times New Roman"/>
          <w:i/>
          <w:iCs/>
          <w:sz w:val="28"/>
          <w:szCs w:val="28"/>
          <w:lang w:val="uk-UA"/>
        </w:rPr>
        <w:t xml:space="preserve"> scientific-practical </w:t>
      </w:r>
      <w:proofErr w:type="spellStart"/>
      <w:r w:rsidRPr="00060405">
        <w:rPr>
          <w:rFonts w:ascii="Times New Roman" w:hAnsi="Times New Roman"/>
          <w:i/>
          <w:iCs/>
          <w:sz w:val="28"/>
          <w:szCs w:val="28"/>
          <w:lang w:val="uk-UA"/>
        </w:rPr>
        <w:t>congress</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pedagogues</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psychologists</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and</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medics</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the</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10ht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May</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Geneva</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Switzertland</w:t>
      </w:r>
      <w:proofErr w:type="spellEnd"/>
      <w:r w:rsidRPr="00060405">
        <w:rPr>
          <w:rFonts w:ascii="Times New Roman" w:hAnsi="Times New Roman"/>
          <w:iCs/>
          <w:sz w:val="28"/>
          <w:szCs w:val="28"/>
          <w:lang w:val="uk-UA"/>
        </w:rPr>
        <w:t>). 2016. рр. 158–161.</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Вплив травматичного тілесного досвіду на суб'єктивну картину життєвого шляху особистості (на прикладі вагітних з досвідом лікування безпліддя  внаслідок проблем харчової поведінки й деформацій ваги). </w:t>
      </w:r>
      <w:r w:rsidRPr="00060405">
        <w:rPr>
          <w:rFonts w:ascii="Times New Roman" w:hAnsi="Times New Roman"/>
          <w:i/>
          <w:iCs/>
          <w:sz w:val="28"/>
          <w:szCs w:val="28"/>
          <w:lang w:val="uk-UA"/>
        </w:rPr>
        <w:t>Актуальні проблеми психології: зб. наук. праць Інституту психології імені Г. С. Костюка НАПН України</w:t>
      </w:r>
      <w:r w:rsidRPr="00060405">
        <w:rPr>
          <w:rFonts w:ascii="Times New Roman" w:hAnsi="Times New Roman"/>
          <w:iCs/>
          <w:sz w:val="28"/>
          <w:szCs w:val="28"/>
          <w:lang w:val="uk-UA"/>
        </w:rPr>
        <w:t xml:space="preserve">  Ред. С. Д. Максименко. Київ; Ніжин : ПП Лисенко, 2015. Том ХІ. Психологія особистості. Психологічна допомога особистості. Вип. 15. С. 560–577.</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w:t>
      </w: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С. Г. Вплив сім’ї на розвиток образу фізичного «я» особистості на різних етапах онтогенезу. </w:t>
      </w:r>
      <w:r w:rsidRPr="00060405">
        <w:rPr>
          <w:rFonts w:ascii="Times New Roman" w:hAnsi="Times New Roman"/>
          <w:i/>
          <w:iCs/>
          <w:sz w:val="28"/>
          <w:szCs w:val="28"/>
          <w:lang w:val="uk-UA"/>
        </w:rPr>
        <w:t>«Сучасні тенденції психологічного розвитку сім’ї» : зб. наук. праць міжнародної заочної науково-практичної конференції</w:t>
      </w:r>
      <w:r w:rsidRPr="00060405">
        <w:rPr>
          <w:rFonts w:ascii="Times New Roman" w:hAnsi="Times New Roman"/>
          <w:iCs/>
          <w:sz w:val="28"/>
          <w:szCs w:val="28"/>
          <w:lang w:val="uk-UA"/>
        </w:rPr>
        <w:t xml:space="preserve">. Частина І. Херсон: ПП </w:t>
      </w:r>
      <w:proofErr w:type="spellStart"/>
      <w:r w:rsidRPr="00060405">
        <w:rPr>
          <w:rFonts w:ascii="Times New Roman" w:hAnsi="Times New Roman"/>
          <w:iCs/>
          <w:sz w:val="28"/>
          <w:szCs w:val="28"/>
          <w:lang w:val="uk-UA"/>
        </w:rPr>
        <w:t>Вишемирський</w:t>
      </w:r>
      <w:proofErr w:type="spellEnd"/>
      <w:r w:rsidRPr="00060405">
        <w:rPr>
          <w:rFonts w:ascii="Times New Roman" w:hAnsi="Times New Roman"/>
          <w:iCs/>
          <w:sz w:val="28"/>
          <w:szCs w:val="28"/>
          <w:lang w:val="uk-UA"/>
        </w:rPr>
        <w:t xml:space="preserve"> В.С., 2013. С. 82 – 93.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w:t>
      </w: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Границі тілесності як параметри психосоматичного функціонування. </w:t>
      </w:r>
      <w:r w:rsidRPr="00060405">
        <w:rPr>
          <w:rFonts w:ascii="Times New Roman" w:hAnsi="Times New Roman"/>
          <w:i/>
          <w:iCs/>
          <w:sz w:val="28"/>
          <w:szCs w:val="28"/>
          <w:lang w:val="uk-UA"/>
        </w:rPr>
        <w:t xml:space="preserve">Науковий вісник Херсонського державного університету: Зб. </w:t>
      </w:r>
      <w:proofErr w:type="spellStart"/>
      <w:r w:rsidRPr="00060405">
        <w:rPr>
          <w:rFonts w:ascii="Times New Roman" w:hAnsi="Times New Roman"/>
          <w:i/>
          <w:iCs/>
          <w:sz w:val="28"/>
          <w:szCs w:val="28"/>
          <w:lang w:val="uk-UA"/>
        </w:rPr>
        <w:t>наук.праць</w:t>
      </w:r>
      <w:proofErr w:type="spellEnd"/>
      <w:r w:rsidRPr="00060405">
        <w:rPr>
          <w:rFonts w:ascii="Times New Roman" w:hAnsi="Times New Roman"/>
          <w:i/>
          <w:iCs/>
          <w:sz w:val="28"/>
          <w:szCs w:val="28"/>
          <w:lang w:val="uk-UA"/>
        </w:rPr>
        <w:t>. Серія Психологічні науки.</w:t>
      </w:r>
      <w:r w:rsidRPr="00060405">
        <w:rPr>
          <w:rFonts w:ascii="Times New Roman" w:hAnsi="Times New Roman"/>
          <w:iCs/>
          <w:sz w:val="28"/>
          <w:szCs w:val="28"/>
          <w:lang w:val="uk-UA"/>
        </w:rPr>
        <w:t xml:space="preserve"> Гол. ред. О.Є.</w:t>
      </w:r>
      <w:proofErr w:type="spellStart"/>
      <w:r w:rsidRPr="00060405">
        <w:rPr>
          <w:rFonts w:ascii="Times New Roman" w:hAnsi="Times New Roman"/>
          <w:iCs/>
          <w:sz w:val="28"/>
          <w:szCs w:val="28"/>
          <w:lang w:val="uk-UA"/>
        </w:rPr>
        <w:t>Блинова</w:t>
      </w:r>
      <w:proofErr w:type="spellEnd"/>
      <w:r w:rsidRPr="00060405">
        <w:rPr>
          <w:rFonts w:ascii="Times New Roman" w:hAnsi="Times New Roman"/>
          <w:iCs/>
          <w:sz w:val="28"/>
          <w:szCs w:val="28"/>
          <w:lang w:val="uk-UA"/>
        </w:rPr>
        <w:t xml:space="preserve">. Херсон: Видавничий дім </w:t>
      </w:r>
      <w:proofErr w:type="spellStart"/>
      <w:r w:rsidRPr="00060405">
        <w:rPr>
          <w:rFonts w:ascii="Times New Roman" w:hAnsi="Times New Roman"/>
          <w:iCs/>
          <w:sz w:val="28"/>
          <w:szCs w:val="28"/>
          <w:lang w:val="uk-UA"/>
        </w:rPr>
        <w:t>Гельветика</w:t>
      </w:r>
      <w:proofErr w:type="spellEnd"/>
      <w:r w:rsidRPr="00060405">
        <w:rPr>
          <w:rFonts w:ascii="Times New Roman" w:hAnsi="Times New Roman"/>
          <w:iCs/>
          <w:sz w:val="28"/>
          <w:szCs w:val="28"/>
          <w:lang w:val="uk-UA"/>
        </w:rPr>
        <w:t xml:space="preserve">,  2013. Вип. 1. С. 85-88.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lastRenderedPageBreak/>
        <w:t>Шебанова</w:t>
      </w:r>
      <w:proofErr w:type="spellEnd"/>
      <w:r w:rsidRPr="00060405">
        <w:rPr>
          <w:rFonts w:ascii="Times New Roman" w:hAnsi="Times New Roman"/>
          <w:iCs/>
          <w:sz w:val="28"/>
          <w:szCs w:val="28"/>
          <w:lang w:val="uk-UA"/>
        </w:rPr>
        <w:t xml:space="preserve"> В. І Деформації харчової поведінки як ритуальна діяльність. </w:t>
      </w:r>
      <w:r w:rsidRPr="00060405">
        <w:rPr>
          <w:rFonts w:ascii="Times New Roman" w:hAnsi="Times New Roman"/>
          <w:i/>
          <w:iCs/>
          <w:sz w:val="28"/>
          <w:szCs w:val="28"/>
          <w:lang w:val="uk-UA"/>
        </w:rPr>
        <w:t xml:space="preserve">Проблеми та перспективи розвитку науки на початку третього тисячоліття у країнах Європи та Азії : матеріали VІІ Міжнародної науково-практичної </w:t>
      </w:r>
      <w:proofErr w:type="spellStart"/>
      <w:r w:rsidRPr="00060405">
        <w:rPr>
          <w:rFonts w:ascii="Times New Roman" w:hAnsi="Times New Roman"/>
          <w:i/>
          <w:iCs/>
          <w:sz w:val="28"/>
          <w:szCs w:val="28"/>
          <w:lang w:val="uk-UA"/>
        </w:rPr>
        <w:t>інтернет-конференції</w:t>
      </w:r>
      <w:proofErr w:type="spellEnd"/>
      <w:r w:rsidRPr="00060405">
        <w:rPr>
          <w:rFonts w:ascii="Times New Roman" w:hAnsi="Times New Roman"/>
          <w:i/>
          <w:iCs/>
          <w:sz w:val="28"/>
          <w:szCs w:val="28"/>
          <w:lang w:val="uk-UA"/>
        </w:rPr>
        <w:t xml:space="preserve"> (29-30 листопада, 2014 р.).</w:t>
      </w:r>
      <w:r w:rsidRPr="00060405">
        <w:rPr>
          <w:rFonts w:ascii="Times New Roman" w:hAnsi="Times New Roman"/>
          <w:iCs/>
          <w:sz w:val="28"/>
          <w:szCs w:val="28"/>
          <w:lang w:val="uk-UA"/>
        </w:rPr>
        <w:t xml:space="preserve"> Гол. ред. В. П. </w:t>
      </w:r>
      <w:proofErr w:type="spellStart"/>
      <w:r w:rsidRPr="00060405">
        <w:rPr>
          <w:rFonts w:ascii="Times New Roman" w:hAnsi="Times New Roman"/>
          <w:iCs/>
          <w:sz w:val="28"/>
          <w:szCs w:val="28"/>
          <w:lang w:val="uk-UA"/>
        </w:rPr>
        <w:t>Коцур</w:t>
      </w:r>
      <w:proofErr w:type="spellEnd"/>
      <w:r w:rsidRPr="00060405">
        <w:rPr>
          <w:rFonts w:ascii="Times New Roman" w:hAnsi="Times New Roman"/>
          <w:iCs/>
          <w:sz w:val="28"/>
          <w:szCs w:val="28"/>
          <w:lang w:val="uk-UA"/>
        </w:rPr>
        <w:t xml:space="preserve">. Переяслав-Хмельницький, 2014. С. 220–223.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Методика спрямованого ретроспективного аналізу на тему «мої відносини з їжею» (</w:t>
      </w:r>
      <w:proofErr w:type="spellStart"/>
      <w:r w:rsidRPr="00060405">
        <w:rPr>
          <w:rFonts w:ascii="Times New Roman" w:hAnsi="Times New Roman"/>
          <w:iCs/>
          <w:sz w:val="28"/>
          <w:szCs w:val="28"/>
          <w:lang w:val="uk-UA"/>
        </w:rPr>
        <w:t>МТРА–їжа</w:t>
      </w:r>
      <w:proofErr w:type="spellEnd"/>
      <w:r w:rsidRPr="00060405">
        <w:rPr>
          <w:rFonts w:ascii="Times New Roman" w:hAnsi="Times New Roman"/>
          <w:iCs/>
          <w:sz w:val="28"/>
          <w:szCs w:val="28"/>
          <w:lang w:val="uk-UA"/>
        </w:rPr>
        <w:t xml:space="preserve">). </w:t>
      </w:r>
      <w:r w:rsidRPr="00060405">
        <w:rPr>
          <w:rFonts w:ascii="Times New Roman" w:hAnsi="Times New Roman"/>
          <w:i/>
          <w:iCs/>
          <w:sz w:val="28"/>
          <w:szCs w:val="28"/>
          <w:lang w:val="uk-UA"/>
        </w:rPr>
        <w:t>Теоретичні і прикладні проблеми психології : зб. наук. праць Східноукраїнського національного університету імені В. Даля.</w:t>
      </w:r>
      <w:r w:rsidRPr="00060405">
        <w:rPr>
          <w:rFonts w:ascii="Times New Roman" w:hAnsi="Times New Roman"/>
          <w:iCs/>
          <w:sz w:val="28"/>
          <w:szCs w:val="28"/>
          <w:lang w:val="uk-UA"/>
        </w:rPr>
        <w:t xml:space="preserve"> Гол. ред. </w:t>
      </w:r>
      <w:proofErr w:type="spellStart"/>
      <w:r w:rsidRPr="00060405">
        <w:rPr>
          <w:rFonts w:ascii="Times New Roman" w:hAnsi="Times New Roman"/>
          <w:iCs/>
          <w:sz w:val="28"/>
          <w:szCs w:val="28"/>
          <w:lang w:val="uk-UA"/>
        </w:rPr>
        <w:t>кол</w:t>
      </w:r>
      <w:proofErr w:type="spellEnd"/>
      <w:r w:rsidRPr="00060405">
        <w:rPr>
          <w:rFonts w:ascii="Times New Roman" w:hAnsi="Times New Roman"/>
          <w:iCs/>
          <w:sz w:val="28"/>
          <w:szCs w:val="28"/>
          <w:lang w:val="uk-UA"/>
        </w:rPr>
        <w:t xml:space="preserve">. Н. Є. </w:t>
      </w:r>
      <w:proofErr w:type="spellStart"/>
      <w:r w:rsidRPr="00060405">
        <w:rPr>
          <w:rFonts w:ascii="Times New Roman" w:hAnsi="Times New Roman"/>
          <w:iCs/>
          <w:sz w:val="28"/>
          <w:szCs w:val="28"/>
          <w:lang w:val="uk-UA"/>
        </w:rPr>
        <w:t>Завацька</w:t>
      </w:r>
      <w:proofErr w:type="spellEnd"/>
      <w:r w:rsidRPr="00060405">
        <w:rPr>
          <w:rFonts w:ascii="Times New Roman" w:hAnsi="Times New Roman"/>
          <w:iCs/>
          <w:sz w:val="28"/>
          <w:szCs w:val="28"/>
          <w:lang w:val="uk-UA"/>
        </w:rPr>
        <w:t>. 2015. 3(38)  С. 439–447.</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И. </w:t>
      </w:r>
      <w:proofErr w:type="spellStart"/>
      <w:r w:rsidRPr="00060405">
        <w:rPr>
          <w:rFonts w:ascii="Times New Roman" w:hAnsi="Times New Roman"/>
          <w:iCs/>
          <w:sz w:val="28"/>
          <w:szCs w:val="28"/>
          <w:lang w:val="uk-UA"/>
        </w:rPr>
        <w:t>Возможность</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применения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метафорических</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ассоциативных</w:t>
      </w:r>
      <w:proofErr w:type="spellEnd"/>
      <w:r w:rsidRPr="00060405">
        <w:rPr>
          <w:rFonts w:ascii="Times New Roman" w:hAnsi="Times New Roman"/>
          <w:iCs/>
          <w:sz w:val="28"/>
          <w:szCs w:val="28"/>
          <w:lang w:val="uk-UA"/>
        </w:rPr>
        <w:t xml:space="preserve"> карт в </w:t>
      </w:r>
      <w:proofErr w:type="spellStart"/>
      <w:r w:rsidRPr="00060405">
        <w:rPr>
          <w:rFonts w:ascii="Times New Roman" w:hAnsi="Times New Roman"/>
          <w:iCs/>
          <w:sz w:val="28"/>
          <w:szCs w:val="28"/>
          <w:lang w:val="uk-UA"/>
        </w:rPr>
        <w:t>коррекции</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нарушений</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пищевого</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поведения</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
          <w:iCs/>
          <w:sz w:val="28"/>
          <w:szCs w:val="28"/>
          <w:lang w:val="uk-UA"/>
        </w:rPr>
        <w:t>Психология</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экономика</w:t>
      </w:r>
      <w:proofErr w:type="spellEnd"/>
      <w:r w:rsidRPr="00060405">
        <w:rPr>
          <w:rFonts w:ascii="Times New Roman" w:hAnsi="Times New Roman"/>
          <w:i/>
          <w:iCs/>
          <w:sz w:val="28"/>
          <w:szCs w:val="28"/>
          <w:lang w:val="uk-UA"/>
        </w:rPr>
        <w:t>, право</w:t>
      </w:r>
      <w:r w:rsidRPr="00060405">
        <w:rPr>
          <w:rFonts w:ascii="Times New Roman" w:hAnsi="Times New Roman"/>
          <w:iCs/>
          <w:sz w:val="28"/>
          <w:szCs w:val="28"/>
          <w:lang w:val="uk-UA"/>
        </w:rPr>
        <w:t xml:space="preserve">. 2015. № 1.  С. 47–62.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Вплив проблемної харчової поведінки та її негативних наслідків на сприймання життя людиною. </w:t>
      </w:r>
      <w:proofErr w:type="spellStart"/>
      <w:r w:rsidRPr="00060405">
        <w:rPr>
          <w:rFonts w:ascii="Times New Roman" w:hAnsi="Times New Roman"/>
          <w:i/>
          <w:iCs/>
          <w:sz w:val="28"/>
          <w:szCs w:val="28"/>
          <w:lang w:val="uk-UA"/>
        </w:rPr>
        <w:t>International</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Journal</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Education</w:t>
      </w:r>
      <w:proofErr w:type="spellEnd"/>
      <w:r w:rsidRPr="00060405">
        <w:rPr>
          <w:rFonts w:ascii="Times New Roman" w:hAnsi="Times New Roman"/>
          <w:i/>
          <w:iCs/>
          <w:sz w:val="28"/>
          <w:szCs w:val="28"/>
          <w:lang w:val="uk-UA"/>
        </w:rPr>
        <w:t xml:space="preserve"> &amp; </w:t>
      </w:r>
      <w:proofErr w:type="spellStart"/>
      <w:r w:rsidRPr="00060405">
        <w:rPr>
          <w:rFonts w:ascii="Times New Roman" w:hAnsi="Times New Roman"/>
          <w:i/>
          <w:iCs/>
          <w:sz w:val="28"/>
          <w:szCs w:val="28"/>
          <w:lang w:val="uk-UA"/>
        </w:rPr>
        <w:t>Development</w:t>
      </w:r>
      <w:proofErr w:type="spellEnd"/>
      <w:r w:rsidRPr="00060405">
        <w:rPr>
          <w:rFonts w:ascii="Times New Roman" w:hAnsi="Times New Roman"/>
          <w:i/>
          <w:iCs/>
          <w:sz w:val="28"/>
          <w:szCs w:val="28"/>
          <w:lang w:val="uk-UA"/>
        </w:rPr>
        <w:t xml:space="preserve">. Випуск 3. Психологічні науки. </w:t>
      </w:r>
      <w:r w:rsidRPr="00060405">
        <w:rPr>
          <w:rFonts w:ascii="Times New Roman" w:hAnsi="Times New Roman"/>
          <w:iCs/>
          <w:sz w:val="28"/>
          <w:szCs w:val="28"/>
          <w:lang w:val="uk-UA"/>
        </w:rPr>
        <w:t>Co-</w:t>
      </w:r>
      <w:proofErr w:type="spellStart"/>
      <w:r w:rsidRPr="00060405">
        <w:rPr>
          <w:rFonts w:ascii="Times New Roman" w:hAnsi="Times New Roman"/>
          <w:iCs/>
          <w:sz w:val="28"/>
          <w:szCs w:val="28"/>
          <w:lang w:val="uk-UA"/>
        </w:rPr>
        <w:t>publ</w:t>
      </w:r>
      <w:proofErr w:type="spellEnd"/>
      <w:r w:rsidRPr="00060405">
        <w:rPr>
          <w:rFonts w:ascii="Times New Roman" w:hAnsi="Times New Roman"/>
          <w:iCs/>
          <w:sz w:val="28"/>
          <w:szCs w:val="28"/>
          <w:lang w:val="uk-UA"/>
        </w:rPr>
        <w:t xml:space="preserve">. : </w:t>
      </w:r>
      <w:proofErr w:type="spellStart"/>
      <w:r w:rsidRPr="00060405">
        <w:rPr>
          <w:rFonts w:ascii="Times New Roman" w:hAnsi="Times New Roman"/>
          <w:iCs/>
          <w:sz w:val="28"/>
          <w:szCs w:val="28"/>
          <w:lang w:val="uk-UA"/>
        </w:rPr>
        <w:t>Publishing</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office</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Accent</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Graphics</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Communications</w:t>
      </w:r>
      <w:proofErr w:type="spellEnd"/>
      <w:r w:rsidRPr="00060405">
        <w:rPr>
          <w:rFonts w:ascii="Times New Roman" w:hAnsi="Times New Roman"/>
          <w:iCs/>
          <w:sz w:val="28"/>
          <w:szCs w:val="28"/>
          <w:lang w:val="uk-UA"/>
        </w:rPr>
        <w:t xml:space="preserve"> </w:t>
      </w:r>
      <w:proofErr w:type="spellStart"/>
      <w:r w:rsidRPr="00060405">
        <w:rPr>
          <w:rFonts w:ascii="Times New Roman" w:hAnsi="Times New Roman"/>
          <w:iCs/>
          <w:sz w:val="28"/>
          <w:szCs w:val="28"/>
          <w:lang w:val="uk-UA"/>
        </w:rPr>
        <w:t>Hamilton</w:t>
      </w:r>
      <w:proofErr w:type="spellEnd"/>
      <w:r w:rsidRPr="00060405">
        <w:rPr>
          <w:rFonts w:ascii="Times New Roman" w:hAnsi="Times New Roman"/>
          <w:iCs/>
          <w:sz w:val="28"/>
          <w:szCs w:val="28"/>
          <w:lang w:val="uk-UA"/>
        </w:rPr>
        <w:t xml:space="preserve">, ON, 2016. С. 19–29. </w:t>
      </w:r>
    </w:p>
    <w:p w:rsidR="006F7AFF" w:rsidRPr="00060405"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Вплив різноманітних форм харчового насильства на особливості суб'єктивної картини життєвого шляху. </w:t>
      </w:r>
      <w:proofErr w:type="spellStart"/>
      <w:r w:rsidRPr="00060405">
        <w:rPr>
          <w:rFonts w:ascii="Times New Roman" w:hAnsi="Times New Roman"/>
          <w:i/>
          <w:iCs/>
          <w:sz w:val="28"/>
          <w:szCs w:val="28"/>
          <w:lang w:val="uk-UA"/>
        </w:rPr>
        <w:t>New</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Trends</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Global</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scientific</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ideas</w:t>
      </w:r>
      <w:proofErr w:type="spellEnd"/>
      <w:r w:rsidRPr="00060405">
        <w:rPr>
          <w:rFonts w:ascii="Times New Roman" w:hAnsi="Times New Roman"/>
          <w:i/>
          <w:iCs/>
          <w:sz w:val="28"/>
          <w:szCs w:val="28"/>
          <w:lang w:val="uk-UA"/>
        </w:rPr>
        <w:t xml:space="preserve"> 2016 : </w:t>
      </w:r>
      <w:proofErr w:type="spellStart"/>
      <w:r w:rsidRPr="00060405">
        <w:rPr>
          <w:rFonts w:ascii="Times New Roman" w:hAnsi="Times New Roman"/>
          <w:i/>
          <w:iCs/>
          <w:sz w:val="28"/>
          <w:szCs w:val="28"/>
          <w:lang w:val="uk-UA"/>
        </w:rPr>
        <w:t>мaterial</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proceedings</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the</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International</w:t>
      </w:r>
      <w:proofErr w:type="spellEnd"/>
      <w:r w:rsidRPr="00060405">
        <w:rPr>
          <w:rFonts w:ascii="Times New Roman" w:hAnsi="Times New Roman"/>
          <w:i/>
          <w:iCs/>
          <w:sz w:val="28"/>
          <w:szCs w:val="28"/>
          <w:lang w:val="uk-UA"/>
        </w:rPr>
        <w:t xml:space="preserve"> scientific-practical </w:t>
      </w:r>
      <w:proofErr w:type="spellStart"/>
      <w:r w:rsidRPr="00060405">
        <w:rPr>
          <w:rFonts w:ascii="Times New Roman" w:hAnsi="Times New Roman"/>
          <w:i/>
          <w:iCs/>
          <w:sz w:val="28"/>
          <w:szCs w:val="28"/>
          <w:lang w:val="uk-UA"/>
        </w:rPr>
        <w:t>congress</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pedagogues</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psychologists</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and</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medics</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the</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10ht </w:t>
      </w:r>
      <w:proofErr w:type="spellStart"/>
      <w:r w:rsidRPr="00060405">
        <w:rPr>
          <w:rFonts w:ascii="Times New Roman" w:hAnsi="Times New Roman"/>
          <w:i/>
          <w:iCs/>
          <w:sz w:val="28"/>
          <w:szCs w:val="28"/>
          <w:lang w:val="uk-UA"/>
        </w:rPr>
        <w:t>of</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May</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Geneva</w:t>
      </w:r>
      <w:proofErr w:type="spellEnd"/>
      <w:r w:rsidRPr="00060405">
        <w:rPr>
          <w:rFonts w:ascii="Times New Roman" w:hAnsi="Times New Roman"/>
          <w:i/>
          <w:iCs/>
          <w:sz w:val="28"/>
          <w:szCs w:val="28"/>
          <w:lang w:val="uk-UA"/>
        </w:rPr>
        <w:t xml:space="preserve"> (</w:t>
      </w:r>
      <w:proofErr w:type="spellStart"/>
      <w:r w:rsidRPr="00060405">
        <w:rPr>
          <w:rFonts w:ascii="Times New Roman" w:hAnsi="Times New Roman"/>
          <w:i/>
          <w:iCs/>
          <w:sz w:val="28"/>
          <w:szCs w:val="28"/>
          <w:lang w:val="uk-UA"/>
        </w:rPr>
        <w:t>Switzertland</w:t>
      </w:r>
      <w:proofErr w:type="spellEnd"/>
      <w:r w:rsidRPr="00060405">
        <w:rPr>
          <w:rFonts w:ascii="Times New Roman" w:hAnsi="Times New Roman"/>
          <w:iCs/>
          <w:sz w:val="28"/>
          <w:szCs w:val="28"/>
          <w:lang w:val="uk-UA"/>
        </w:rPr>
        <w:t>). 2016. рр. 158–161.</w:t>
      </w:r>
    </w:p>
    <w:p w:rsidR="006F7AFF"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060405">
        <w:rPr>
          <w:rFonts w:ascii="Times New Roman" w:hAnsi="Times New Roman"/>
          <w:iCs/>
          <w:sz w:val="28"/>
          <w:szCs w:val="28"/>
          <w:lang w:val="uk-UA"/>
        </w:rPr>
        <w:t>Шебанова</w:t>
      </w:r>
      <w:proofErr w:type="spellEnd"/>
      <w:r w:rsidRPr="00060405">
        <w:rPr>
          <w:rFonts w:ascii="Times New Roman" w:hAnsi="Times New Roman"/>
          <w:iCs/>
          <w:sz w:val="28"/>
          <w:szCs w:val="28"/>
          <w:lang w:val="uk-UA"/>
        </w:rPr>
        <w:t xml:space="preserve"> В. І. Вплив травматичного тілесного досвіду на суб'єктивну картину життєвого шляху особистості (на прикладі вагітних з досвідом лікування безпліддя  внаслідок проблем харчової поведінки й деформацій ваги). </w:t>
      </w:r>
      <w:r w:rsidRPr="00060405">
        <w:rPr>
          <w:rFonts w:ascii="Times New Roman" w:hAnsi="Times New Roman"/>
          <w:i/>
          <w:iCs/>
          <w:sz w:val="28"/>
          <w:szCs w:val="28"/>
          <w:lang w:val="uk-UA"/>
        </w:rPr>
        <w:t>Актуальні проблеми психології: зб. наук. праць Інституту психології імені Г. С. Костюка НАПН України</w:t>
      </w:r>
      <w:r w:rsidRPr="00060405">
        <w:rPr>
          <w:rFonts w:ascii="Times New Roman" w:hAnsi="Times New Roman"/>
          <w:iCs/>
          <w:sz w:val="28"/>
          <w:szCs w:val="28"/>
          <w:lang w:val="uk-UA"/>
        </w:rPr>
        <w:t xml:space="preserve">  Ред. С. Д. Максименко. Київ; Ніжин : ПП Лисенко, 2015. Том ХІ. Психологія особистості. Психологічна допомога особистості. Вип. 15. С. 560–577.</w:t>
      </w:r>
    </w:p>
    <w:p w:rsidR="006F7AFF" w:rsidRPr="009527EB"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r>
        <w:rPr>
          <w:rFonts w:ascii="Times New Roman" w:hAnsi="Times New Roman"/>
          <w:iCs/>
          <w:sz w:val="28"/>
          <w:szCs w:val="28"/>
          <w:lang w:val="uk-UA"/>
        </w:rPr>
        <w:t xml:space="preserve"> </w:t>
      </w:r>
      <w:proofErr w:type="spellStart"/>
      <w:r w:rsidRPr="009527EB">
        <w:rPr>
          <w:rFonts w:ascii="Times New Roman" w:hAnsi="Times New Roman"/>
          <w:iCs/>
          <w:sz w:val="28"/>
          <w:szCs w:val="28"/>
          <w:lang w:val="uk-UA"/>
        </w:rPr>
        <w:t>Шебанова</w:t>
      </w:r>
      <w:proofErr w:type="spellEnd"/>
      <w:r w:rsidRPr="009527EB">
        <w:rPr>
          <w:rFonts w:ascii="Times New Roman" w:hAnsi="Times New Roman"/>
          <w:iCs/>
          <w:sz w:val="28"/>
          <w:szCs w:val="28"/>
          <w:lang w:val="uk-UA"/>
        </w:rPr>
        <w:t xml:space="preserve"> В.І. Практики консультування та терапії в кризових ситуаціях. Херсон: ПП </w:t>
      </w:r>
      <w:proofErr w:type="spellStart"/>
      <w:r w:rsidRPr="009527EB">
        <w:rPr>
          <w:rFonts w:ascii="Times New Roman" w:hAnsi="Times New Roman"/>
          <w:iCs/>
          <w:sz w:val="28"/>
          <w:szCs w:val="28"/>
          <w:lang w:val="uk-UA"/>
        </w:rPr>
        <w:t>Вишемирський</w:t>
      </w:r>
      <w:proofErr w:type="spellEnd"/>
      <w:r w:rsidRPr="009527EB">
        <w:rPr>
          <w:rFonts w:ascii="Times New Roman" w:hAnsi="Times New Roman"/>
          <w:iCs/>
          <w:sz w:val="28"/>
          <w:szCs w:val="28"/>
          <w:lang w:val="uk-UA"/>
        </w:rPr>
        <w:t xml:space="preserve"> В.С., 2017. 135 с. </w:t>
      </w:r>
    </w:p>
    <w:p w:rsidR="006F7AFF" w:rsidRPr="009527EB"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r w:rsidRPr="009527EB">
        <w:rPr>
          <w:rFonts w:ascii="Times New Roman" w:hAnsi="Times New Roman"/>
          <w:iCs/>
          <w:sz w:val="28"/>
          <w:szCs w:val="28"/>
          <w:lang w:val="uk-UA"/>
        </w:rPr>
        <w:t xml:space="preserve"> </w:t>
      </w:r>
      <w:proofErr w:type="spellStart"/>
      <w:r w:rsidRPr="009527EB">
        <w:rPr>
          <w:rFonts w:ascii="Times New Roman" w:hAnsi="Times New Roman"/>
          <w:iCs/>
          <w:sz w:val="28"/>
          <w:szCs w:val="28"/>
          <w:lang w:val="uk-UA"/>
        </w:rPr>
        <w:t>Шебанова</w:t>
      </w:r>
      <w:proofErr w:type="spellEnd"/>
      <w:r w:rsidRPr="009527EB">
        <w:rPr>
          <w:rFonts w:ascii="Times New Roman" w:hAnsi="Times New Roman"/>
          <w:iCs/>
          <w:sz w:val="28"/>
          <w:szCs w:val="28"/>
          <w:lang w:val="uk-UA"/>
        </w:rPr>
        <w:t xml:space="preserve"> В. І.  Психологічна допомога дитині, що зазнала насильства : навчально-методичний посібник. Херсон: ПП </w:t>
      </w:r>
      <w:proofErr w:type="spellStart"/>
      <w:r w:rsidRPr="009527EB">
        <w:rPr>
          <w:rFonts w:ascii="Times New Roman" w:hAnsi="Times New Roman"/>
          <w:iCs/>
          <w:sz w:val="28"/>
          <w:szCs w:val="28"/>
          <w:lang w:val="uk-UA"/>
        </w:rPr>
        <w:t>Вишемирський</w:t>
      </w:r>
      <w:proofErr w:type="spellEnd"/>
      <w:r w:rsidRPr="009527EB">
        <w:rPr>
          <w:rFonts w:ascii="Times New Roman" w:hAnsi="Times New Roman"/>
          <w:iCs/>
          <w:sz w:val="28"/>
          <w:szCs w:val="28"/>
          <w:lang w:val="uk-UA"/>
        </w:rPr>
        <w:t xml:space="preserve"> В.С., 2017. 212 с. </w:t>
      </w:r>
    </w:p>
    <w:p w:rsidR="006F7AFF" w:rsidRPr="009527EB" w:rsidRDefault="006F7AFF" w:rsidP="006F7AFF">
      <w:pPr>
        <w:numPr>
          <w:ilvl w:val="0"/>
          <w:numId w:val="1"/>
        </w:numPr>
        <w:tabs>
          <w:tab w:val="left" w:pos="142"/>
          <w:tab w:val="left" w:pos="284"/>
          <w:tab w:val="left" w:pos="426"/>
        </w:tabs>
        <w:spacing w:after="0" w:line="240" w:lineRule="auto"/>
        <w:jc w:val="both"/>
        <w:rPr>
          <w:rFonts w:ascii="Times New Roman" w:hAnsi="Times New Roman"/>
          <w:iCs/>
          <w:sz w:val="28"/>
          <w:szCs w:val="28"/>
          <w:lang w:val="uk-UA"/>
        </w:rPr>
      </w:pPr>
      <w:proofErr w:type="spellStart"/>
      <w:r w:rsidRPr="009527EB">
        <w:rPr>
          <w:rFonts w:ascii="Times New Roman" w:hAnsi="Times New Roman"/>
          <w:iCs/>
          <w:sz w:val="28"/>
          <w:szCs w:val="28"/>
          <w:lang w:val="uk-UA"/>
        </w:rPr>
        <w:t>Шебанова</w:t>
      </w:r>
      <w:proofErr w:type="spellEnd"/>
      <w:r w:rsidRPr="009527EB">
        <w:rPr>
          <w:rFonts w:ascii="Times New Roman" w:hAnsi="Times New Roman"/>
          <w:iCs/>
          <w:sz w:val="28"/>
          <w:szCs w:val="28"/>
          <w:lang w:val="uk-UA"/>
        </w:rPr>
        <w:t xml:space="preserve"> В. І. Психологічна допомога жінкам, що зазнали  насильства : навчально-методичний посібник. Херсон: ПП </w:t>
      </w:r>
      <w:proofErr w:type="spellStart"/>
      <w:r w:rsidRPr="009527EB">
        <w:rPr>
          <w:rFonts w:ascii="Times New Roman" w:hAnsi="Times New Roman"/>
          <w:iCs/>
          <w:sz w:val="28"/>
          <w:szCs w:val="28"/>
          <w:lang w:val="uk-UA"/>
        </w:rPr>
        <w:t>Вишемирський</w:t>
      </w:r>
      <w:proofErr w:type="spellEnd"/>
      <w:r w:rsidRPr="009527EB">
        <w:rPr>
          <w:rFonts w:ascii="Times New Roman" w:hAnsi="Times New Roman"/>
          <w:iCs/>
          <w:sz w:val="28"/>
          <w:szCs w:val="28"/>
          <w:lang w:val="uk-UA"/>
        </w:rPr>
        <w:t xml:space="preserve"> В.С., 2017. 182 </w:t>
      </w:r>
    </w:p>
    <w:p w:rsidR="006F7AFF" w:rsidRPr="00060405" w:rsidRDefault="006F7AFF" w:rsidP="006F7AFF">
      <w:pPr>
        <w:tabs>
          <w:tab w:val="left" w:pos="284"/>
          <w:tab w:val="left" w:pos="426"/>
        </w:tabs>
        <w:spacing w:after="0" w:line="240" w:lineRule="auto"/>
        <w:jc w:val="both"/>
        <w:rPr>
          <w:rFonts w:ascii="Times New Roman" w:eastAsia="Times New Roman" w:hAnsi="Times New Roman"/>
          <w:sz w:val="28"/>
          <w:szCs w:val="28"/>
          <w:lang w:val="uk-UA" w:eastAsia="ru-RU"/>
        </w:rPr>
      </w:pPr>
      <w:r w:rsidRPr="00060405">
        <w:rPr>
          <w:rFonts w:ascii="Times New Roman" w:hAnsi="Times New Roman"/>
          <w:iCs/>
          <w:sz w:val="28"/>
          <w:szCs w:val="28"/>
          <w:lang w:val="uk-UA"/>
        </w:rPr>
        <w:t xml:space="preserve"> </w:t>
      </w:r>
    </w:p>
    <w:p w:rsidR="006F7AFF" w:rsidRPr="00060405" w:rsidRDefault="006F7AFF" w:rsidP="006F7AFF">
      <w:pPr>
        <w:spacing w:after="0" w:line="240" w:lineRule="auto"/>
        <w:ind w:firstLine="708"/>
        <w:rPr>
          <w:rFonts w:ascii="Times New Roman" w:hAnsi="Times New Roman"/>
          <w:b/>
          <w:sz w:val="28"/>
          <w:szCs w:val="28"/>
          <w:lang w:val="uk-UA"/>
        </w:rPr>
      </w:pPr>
      <w:proofErr w:type="spellStart"/>
      <w:r w:rsidRPr="00060405">
        <w:rPr>
          <w:rFonts w:ascii="Times New Roman" w:hAnsi="Times New Roman"/>
          <w:b/>
          <w:sz w:val="28"/>
          <w:szCs w:val="28"/>
          <w:lang w:val="uk-UA"/>
        </w:rPr>
        <w:t>Інтернет-ресурси</w:t>
      </w:r>
      <w:proofErr w:type="spellEnd"/>
    </w:p>
    <w:p w:rsidR="006F7AFF" w:rsidRPr="00060405" w:rsidRDefault="006F7AFF" w:rsidP="006F7AFF">
      <w:pPr>
        <w:numPr>
          <w:ilvl w:val="0"/>
          <w:numId w:val="1"/>
        </w:numPr>
        <w:tabs>
          <w:tab w:val="num" w:pos="0"/>
          <w:tab w:val="left" w:pos="284"/>
        </w:tabs>
        <w:spacing w:after="0" w:line="240" w:lineRule="auto"/>
        <w:jc w:val="both"/>
        <w:rPr>
          <w:rFonts w:ascii="Times New Roman" w:eastAsia="Times New Roman" w:hAnsi="Times New Roman"/>
          <w:sz w:val="28"/>
          <w:szCs w:val="28"/>
          <w:lang w:val="uk-UA" w:eastAsia="ru-RU"/>
        </w:rPr>
      </w:pPr>
      <w:r w:rsidRPr="00060405">
        <w:rPr>
          <w:rFonts w:ascii="Times New Roman" w:eastAsia="Times New Roman" w:hAnsi="Times New Roman"/>
          <w:sz w:val="28"/>
          <w:szCs w:val="28"/>
          <w:lang w:val="uk-UA" w:eastAsia="ru-RU"/>
        </w:rPr>
        <w:t>Національна бібліотека України імені В. І. Вернадського http://www.nbuv.gov.ua/</w:t>
      </w:r>
    </w:p>
    <w:p w:rsidR="006F7AFF" w:rsidRPr="00060405" w:rsidRDefault="006F7AFF" w:rsidP="006F7AFF">
      <w:pPr>
        <w:numPr>
          <w:ilvl w:val="0"/>
          <w:numId w:val="1"/>
        </w:numPr>
        <w:tabs>
          <w:tab w:val="num" w:pos="0"/>
          <w:tab w:val="left" w:pos="284"/>
        </w:tabs>
        <w:spacing w:after="0" w:line="240" w:lineRule="auto"/>
        <w:jc w:val="both"/>
        <w:rPr>
          <w:rFonts w:ascii="Times New Roman" w:eastAsia="Times New Roman" w:hAnsi="Times New Roman"/>
          <w:sz w:val="28"/>
          <w:szCs w:val="28"/>
          <w:lang w:val="uk-UA" w:eastAsia="ru-RU"/>
        </w:rPr>
      </w:pPr>
      <w:proofErr w:type="spellStart"/>
      <w:r w:rsidRPr="00060405">
        <w:rPr>
          <w:rFonts w:ascii="Times New Roman" w:eastAsia="Times New Roman" w:hAnsi="Times New Roman"/>
          <w:sz w:val="28"/>
          <w:szCs w:val="28"/>
          <w:lang w:val="uk-UA" w:eastAsia="ru-RU"/>
        </w:rPr>
        <w:t>Інтернет-ресурс</w:t>
      </w:r>
      <w:proofErr w:type="spellEnd"/>
      <w:r w:rsidRPr="00060405">
        <w:rPr>
          <w:rFonts w:ascii="Times New Roman" w:eastAsia="Times New Roman" w:hAnsi="Times New Roman"/>
          <w:sz w:val="28"/>
          <w:szCs w:val="28"/>
          <w:lang w:val="uk-UA" w:eastAsia="ru-RU"/>
        </w:rPr>
        <w:t xml:space="preserve"> «Психологія від А до Я» </w:t>
      </w:r>
      <w:proofErr w:type="spellStart"/>
      <w:r w:rsidRPr="00060405">
        <w:rPr>
          <w:rFonts w:ascii="Times New Roman" w:eastAsia="Times New Roman" w:hAnsi="Times New Roman"/>
          <w:sz w:val="28"/>
          <w:szCs w:val="28"/>
          <w:lang w:val="uk-UA" w:eastAsia="ru-RU"/>
        </w:rPr>
        <w:t>www</w:t>
      </w:r>
      <w:proofErr w:type="spellEnd"/>
      <w:r w:rsidRPr="00060405">
        <w:rPr>
          <w:rFonts w:ascii="Times New Roman" w:eastAsia="Times New Roman" w:hAnsi="Times New Roman"/>
          <w:sz w:val="28"/>
          <w:szCs w:val="28"/>
          <w:lang w:val="uk-UA" w:eastAsia="ru-RU"/>
        </w:rPr>
        <w:t>/</w:t>
      </w:r>
      <w:proofErr w:type="spellStart"/>
      <w:r w:rsidRPr="00060405">
        <w:rPr>
          <w:rFonts w:ascii="Times New Roman" w:eastAsia="Times New Roman" w:hAnsi="Times New Roman"/>
          <w:sz w:val="28"/>
          <w:szCs w:val="28"/>
          <w:lang w:val="uk-UA" w:eastAsia="ru-RU"/>
        </w:rPr>
        <w:t>azps.ru</w:t>
      </w:r>
      <w:proofErr w:type="spellEnd"/>
    </w:p>
    <w:p w:rsidR="006F7AFF" w:rsidRPr="00060405" w:rsidRDefault="006F7AFF" w:rsidP="006F7AFF">
      <w:pPr>
        <w:numPr>
          <w:ilvl w:val="0"/>
          <w:numId w:val="1"/>
        </w:numPr>
        <w:tabs>
          <w:tab w:val="num" w:pos="0"/>
          <w:tab w:val="left" w:pos="284"/>
        </w:tabs>
        <w:spacing w:after="0" w:line="240" w:lineRule="auto"/>
        <w:jc w:val="both"/>
        <w:rPr>
          <w:rFonts w:ascii="Times New Roman" w:eastAsia="Times New Roman" w:hAnsi="Times New Roman"/>
          <w:sz w:val="28"/>
          <w:szCs w:val="28"/>
          <w:lang w:val="uk-UA" w:eastAsia="ru-RU"/>
        </w:rPr>
      </w:pPr>
      <w:proofErr w:type="spellStart"/>
      <w:r w:rsidRPr="00060405">
        <w:rPr>
          <w:rFonts w:ascii="Times New Roman" w:eastAsia="Times New Roman" w:hAnsi="Times New Roman"/>
          <w:sz w:val="28"/>
          <w:szCs w:val="28"/>
          <w:lang w:val="uk-UA" w:eastAsia="ru-RU"/>
        </w:rPr>
        <w:t>Інтернет-ресурс</w:t>
      </w:r>
      <w:proofErr w:type="spellEnd"/>
      <w:r w:rsidRPr="00060405">
        <w:rPr>
          <w:rFonts w:ascii="Times New Roman" w:eastAsia="Times New Roman" w:hAnsi="Times New Roman"/>
          <w:sz w:val="28"/>
          <w:szCs w:val="28"/>
          <w:lang w:val="uk-UA" w:eastAsia="ru-RU"/>
        </w:rPr>
        <w:t xml:space="preserve"> «Флогістон» </w:t>
      </w:r>
      <w:proofErr w:type="spellStart"/>
      <w:r w:rsidRPr="00060405">
        <w:rPr>
          <w:rFonts w:ascii="Times New Roman" w:eastAsia="Times New Roman" w:hAnsi="Times New Roman"/>
          <w:sz w:val="28"/>
          <w:szCs w:val="28"/>
          <w:lang w:val="uk-UA" w:eastAsia="ru-RU"/>
        </w:rPr>
        <w:t>www.flogiston</w:t>
      </w:r>
      <w:proofErr w:type="spellEnd"/>
      <w:r w:rsidRPr="00060405">
        <w:rPr>
          <w:rFonts w:ascii="Times New Roman" w:eastAsia="Times New Roman" w:hAnsi="Times New Roman"/>
          <w:sz w:val="28"/>
          <w:szCs w:val="28"/>
          <w:lang w:val="uk-UA" w:eastAsia="ru-RU"/>
        </w:rPr>
        <w:t>/</w:t>
      </w:r>
      <w:proofErr w:type="spellStart"/>
      <w:r w:rsidRPr="00060405">
        <w:rPr>
          <w:rFonts w:ascii="Times New Roman" w:eastAsia="Times New Roman" w:hAnsi="Times New Roman"/>
          <w:sz w:val="28"/>
          <w:szCs w:val="28"/>
          <w:lang w:val="uk-UA" w:eastAsia="ru-RU"/>
        </w:rPr>
        <w:t>ww</w:t>
      </w:r>
      <w:proofErr w:type="spellEnd"/>
    </w:p>
    <w:p w:rsidR="006F7AFF" w:rsidRPr="00060405" w:rsidRDefault="006F7AFF" w:rsidP="006F7AFF">
      <w:pPr>
        <w:numPr>
          <w:ilvl w:val="0"/>
          <w:numId w:val="1"/>
        </w:numPr>
        <w:tabs>
          <w:tab w:val="num" w:pos="0"/>
          <w:tab w:val="left" w:pos="284"/>
        </w:tabs>
        <w:spacing w:after="0" w:line="240" w:lineRule="auto"/>
        <w:jc w:val="both"/>
        <w:rPr>
          <w:rFonts w:ascii="Times New Roman" w:eastAsia="Times New Roman" w:hAnsi="Times New Roman"/>
          <w:sz w:val="28"/>
          <w:szCs w:val="28"/>
          <w:lang w:val="uk-UA" w:eastAsia="ru-RU"/>
        </w:rPr>
      </w:pPr>
      <w:r w:rsidRPr="00060405">
        <w:rPr>
          <w:rFonts w:ascii="Times New Roman" w:eastAsia="Times New Roman" w:hAnsi="Times New Roman"/>
          <w:sz w:val="28"/>
          <w:szCs w:val="28"/>
          <w:lang w:val="uk-UA" w:eastAsia="ru-RU"/>
        </w:rPr>
        <w:t xml:space="preserve">Електрона бібліотека «Куб» </w:t>
      </w:r>
      <w:proofErr w:type="spellStart"/>
      <w:r w:rsidRPr="00060405">
        <w:rPr>
          <w:rFonts w:ascii="Times New Roman" w:eastAsia="Times New Roman" w:hAnsi="Times New Roman"/>
          <w:sz w:val="28"/>
          <w:szCs w:val="28"/>
          <w:lang w:val="uk-UA" w:eastAsia="ru-RU"/>
        </w:rPr>
        <w:t>www</w:t>
      </w:r>
      <w:proofErr w:type="spellEnd"/>
      <w:r w:rsidRPr="00060405">
        <w:rPr>
          <w:rFonts w:ascii="Times New Roman" w:eastAsia="Times New Roman" w:hAnsi="Times New Roman"/>
          <w:sz w:val="28"/>
          <w:szCs w:val="28"/>
          <w:lang w:val="uk-UA" w:eastAsia="ru-RU"/>
        </w:rPr>
        <w:t xml:space="preserve">. </w:t>
      </w:r>
      <w:proofErr w:type="spellStart"/>
      <w:r w:rsidRPr="00060405">
        <w:rPr>
          <w:rFonts w:ascii="Times New Roman" w:eastAsia="Times New Roman" w:hAnsi="Times New Roman"/>
          <w:sz w:val="28"/>
          <w:szCs w:val="28"/>
          <w:lang w:val="uk-UA" w:eastAsia="ru-RU"/>
        </w:rPr>
        <w:t>koob.ru</w:t>
      </w:r>
      <w:proofErr w:type="spellEnd"/>
    </w:p>
    <w:p w:rsidR="006F7AFF" w:rsidRPr="00060405" w:rsidRDefault="006F7AFF" w:rsidP="006F7AFF">
      <w:pPr>
        <w:numPr>
          <w:ilvl w:val="0"/>
          <w:numId w:val="1"/>
        </w:numPr>
        <w:tabs>
          <w:tab w:val="num" w:pos="0"/>
          <w:tab w:val="left" w:pos="284"/>
        </w:tabs>
        <w:spacing w:after="0" w:line="240" w:lineRule="auto"/>
        <w:jc w:val="both"/>
        <w:rPr>
          <w:rFonts w:ascii="Times New Roman" w:eastAsia="Times New Roman" w:hAnsi="Times New Roman"/>
          <w:sz w:val="28"/>
          <w:szCs w:val="28"/>
          <w:lang w:val="uk-UA" w:eastAsia="ru-RU"/>
        </w:rPr>
      </w:pPr>
      <w:proofErr w:type="spellStart"/>
      <w:r w:rsidRPr="00060405">
        <w:rPr>
          <w:rFonts w:ascii="Times New Roman" w:eastAsia="Times New Roman" w:hAnsi="Times New Roman"/>
          <w:sz w:val="28"/>
          <w:szCs w:val="28"/>
          <w:lang w:val="uk-UA" w:eastAsia="ru-RU"/>
        </w:rPr>
        <w:lastRenderedPageBreak/>
        <w:t>Вікіпедія</w:t>
      </w:r>
      <w:proofErr w:type="spellEnd"/>
      <w:r w:rsidRPr="00060405">
        <w:rPr>
          <w:rFonts w:ascii="Times New Roman" w:eastAsia="Times New Roman" w:hAnsi="Times New Roman"/>
          <w:sz w:val="28"/>
          <w:szCs w:val="28"/>
          <w:lang w:val="uk-UA" w:eastAsia="ru-RU"/>
        </w:rPr>
        <w:t xml:space="preserve"> http://ru.wikipedia.org </w:t>
      </w:r>
    </w:p>
    <w:p w:rsidR="006F7AFF" w:rsidRPr="009527EB" w:rsidRDefault="006F7AFF" w:rsidP="006F7AFF">
      <w:pPr>
        <w:numPr>
          <w:ilvl w:val="0"/>
          <w:numId w:val="1"/>
        </w:numPr>
        <w:tabs>
          <w:tab w:val="num" w:pos="0"/>
          <w:tab w:val="left" w:pos="284"/>
        </w:tabs>
        <w:spacing w:after="0" w:line="240" w:lineRule="auto"/>
        <w:contextualSpacing/>
        <w:jc w:val="both"/>
        <w:rPr>
          <w:rFonts w:ascii="Times New Roman" w:eastAsia="Times New Roman" w:hAnsi="Times New Roman"/>
          <w:sz w:val="28"/>
          <w:szCs w:val="28"/>
          <w:lang w:val="uk-UA" w:eastAsia="ru-RU"/>
        </w:rPr>
      </w:pPr>
      <w:r w:rsidRPr="009527EB">
        <w:rPr>
          <w:rFonts w:ascii="Times New Roman" w:eastAsia="Times New Roman" w:hAnsi="Times New Roman"/>
          <w:sz w:val="28"/>
          <w:szCs w:val="28"/>
          <w:lang w:val="uk-UA" w:eastAsia="ru-RU"/>
        </w:rPr>
        <w:t xml:space="preserve">Психологічна бібліотека Київського Фонду сприяння розвитку психічної культури </w:t>
      </w:r>
      <w:proofErr w:type="spellStart"/>
      <w:r w:rsidRPr="009527EB">
        <w:rPr>
          <w:rFonts w:ascii="Times New Roman" w:eastAsia="Times New Roman" w:hAnsi="Times New Roman"/>
          <w:sz w:val="28"/>
          <w:szCs w:val="28"/>
          <w:lang w:val="uk-UA" w:eastAsia="ru-RU"/>
        </w:rPr>
        <w:t>htpp</w:t>
      </w:r>
      <w:proofErr w:type="spellEnd"/>
      <w:r w:rsidRPr="009527EB">
        <w:rPr>
          <w:rFonts w:ascii="Times New Roman" w:eastAsia="Times New Roman" w:hAnsi="Times New Roman"/>
          <w:sz w:val="28"/>
          <w:szCs w:val="28"/>
          <w:lang w:val="uk-UA" w:eastAsia="ru-RU"/>
        </w:rPr>
        <w:t>://</w:t>
      </w:r>
      <w:proofErr w:type="spellStart"/>
      <w:r w:rsidRPr="009527EB">
        <w:rPr>
          <w:rFonts w:ascii="Times New Roman" w:eastAsia="Times New Roman" w:hAnsi="Times New Roman"/>
          <w:sz w:val="28"/>
          <w:szCs w:val="28"/>
          <w:lang w:val="uk-UA" w:eastAsia="ru-RU"/>
        </w:rPr>
        <w:t>psylib.kiev.ua</w:t>
      </w:r>
      <w:proofErr w:type="spellEnd"/>
      <w:r w:rsidRPr="009527EB">
        <w:rPr>
          <w:rFonts w:ascii="Times New Roman" w:eastAsia="Times New Roman" w:hAnsi="Times New Roman"/>
          <w:sz w:val="28"/>
          <w:szCs w:val="28"/>
          <w:lang w:val="uk-UA" w:eastAsia="ru-RU"/>
        </w:rPr>
        <w:t xml:space="preserve"> </w:t>
      </w:r>
    </w:p>
    <w:p w:rsidR="00157BFA" w:rsidRPr="006F7AFF" w:rsidRDefault="00157BFA">
      <w:pPr>
        <w:rPr>
          <w:lang w:val="uk-UA"/>
        </w:rPr>
      </w:pPr>
    </w:p>
    <w:sectPr w:rsidR="00157BFA" w:rsidRPr="006F7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C4A39"/>
    <w:multiLevelType w:val="hybridMultilevel"/>
    <w:tmpl w:val="34B687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FF"/>
    <w:rsid w:val="00157BFA"/>
    <w:rsid w:val="00330B37"/>
    <w:rsid w:val="006F7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FF"/>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FF"/>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3099</Words>
  <Characters>17669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2021-11-27T14:29:00Z</dcterms:created>
  <dcterms:modified xsi:type="dcterms:W3CDTF">2021-11-27T14:48:00Z</dcterms:modified>
</cp:coreProperties>
</file>