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D0" w:rsidRDefault="00CA3FD0" w:rsidP="00CA3FD0">
      <w:pPr>
        <w:tabs>
          <w:tab w:val="left" w:pos="3480"/>
        </w:tabs>
        <w:rPr>
          <w:sz w:val="28"/>
          <w:szCs w:val="28"/>
        </w:rPr>
      </w:pPr>
      <w:r w:rsidRPr="00E8007C">
        <w:rPr>
          <w:sz w:val="28"/>
          <w:szCs w:val="28"/>
        </w:rPr>
        <w:tab/>
      </w:r>
    </w:p>
    <w:p w:rsidR="00CA3FD0" w:rsidRDefault="00CA3FD0" w:rsidP="00CA3FD0">
      <w:pPr>
        <w:tabs>
          <w:tab w:val="left" w:pos="3480"/>
        </w:tabs>
        <w:rPr>
          <w:sz w:val="28"/>
          <w:szCs w:val="28"/>
        </w:rPr>
      </w:pPr>
    </w:p>
    <w:p w:rsidR="00CA3FD0" w:rsidRPr="00CA3FD0" w:rsidRDefault="00CA3FD0" w:rsidP="00CA3FD0">
      <w:pPr>
        <w:suppressAutoHyphens w:val="0"/>
        <w:jc w:val="center"/>
        <w:rPr>
          <w:rFonts w:eastAsia="Times New Roman"/>
          <w:b/>
          <w:bCs/>
          <w:sz w:val="28"/>
          <w:szCs w:val="28"/>
          <w:lang w:eastAsia="ru-RU"/>
        </w:rPr>
      </w:pPr>
      <w:r w:rsidRPr="00CA3FD0">
        <w:rPr>
          <w:rFonts w:eastAsia="Times New Roman"/>
          <w:b/>
          <w:bCs/>
          <w:sz w:val="28"/>
          <w:szCs w:val="28"/>
          <w:lang w:val="uk-UA" w:eastAsia="ru-RU"/>
        </w:rPr>
        <w:t>МОДУЛЬ 1</w:t>
      </w: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bCs/>
          <w:caps/>
          <w:sz w:val="28"/>
          <w:szCs w:val="28"/>
          <w:lang w:val="uk-UA" w:eastAsia="ru-RU"/>
        </w:rPr>
        <w:t>Писемна професійна комунікація</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№1</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eastAsia="ru-RU"/>
        </w:rPr>
      </w:pPr>
      <w:r w:rsidRPr="00CA3FD0">
        <w:rPr>
          <w:rFonts w:eastAsia="Times New Roman"/>
          <w:b/>
          <w:sz w:val="28"/>
          <w:szCs w:val="28"/>
          <w:lang w:val="uk-UA" w:eastAsia="ru-RU"/>
        </w:rPr>
        <w:t xml:space="preserve">Тема: </w:t>
      </w:r>
      <w:bookmarkStart w:id="0" w:name="_GoBack"/>
      <w:bookmarkEnd w:id="0"/>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Мовні норми, їх типологія.</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План</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Предмет і завдання курсу, його наукові основи.</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Поняття «національна мова» та «літературна мова», їх специфіка.</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Поняття «літературна норма», їх види.</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eastAsia="ru-RU"/>
        </w:rPr>
        <w:t>Орфоепічні норми української мови. Вимова голосних і приголосних звуків.</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Евфонія (милозвучність), її специфіка.</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 xml:space="preserve">Акцентуаційні норми української мови. </w:t>
      </w:r>
      <w:r w:rsidRPr="00CA3FD0">
        <w:rPr>
          <w:rFonts w:eastAsia="Times New Roman"/>
          <w:sz w:val="28"/>
          <w:szCs w:val="28"/>
          <w:lang w:eastAsia="ru-RU"/>
        </w:rPr>
        <w:t>Наголос, його види.</w:t>
      </w:r>
    </w:p>
    <w:p w:rsidR="00CA3FD0" w:rsidRPr="00CA3FD0" w:rsidRDefault="00CA3FD0" w:rsidP="00CA3FD0">
      <w:pPr>
        <w:numPr>
          <w:ilvl w:val="1"/>
          <w:numId w:val="14"/>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Лексичні норми мови професійного спілкування:</w:t>
      </w:r>
    </w:p>
    <w:p w:rsidR="00CA3FD0" w:rsidRPr="00CA3FD0" w:rsidRDefault="00CA3FD0" w:rsidP="00CA3FD0">
      <w:pPr>
        <w:suppressAutoHyphens w:val="0"/>
        <w:ind w:left="720"/>
        <w:jc w:val="both"/>
        <w:rPr>
          <w:rFonts w:eastAsia="Times New Roman"/>
          <w:sz w:val="28"/>
          <w:szCs w:val="28"/>
          <w:lang w:val="uk-UA" w:eastAsia="ru-RU"/>
        </w:rPr>
      </w:pPr>
      <w:r w:rsidRPr="00CA3FD0">
        <w:rPr>
          <w:rFonts w:eastAsia="Times New Roman"/>
          <w:sz w:val="28"/>
          <w:szCs w:val="28"/>
          <w:lang w:val="uk-UA" w:eastAsia="ru-RU"/>
        </w:rPr>
        <w:t>- слова іншомовного походження у професійному мовленні;</w:t>
      </w:r>
    </w:p>
    <w:p w:rsidR="00CA3FD0" w:rsidRPr="00CA3FD0" w:rsidRDefault="00CA3FD0" w:rsidP="00CA3FD0">
      <w:pPr>
        <w:suppressAutoHyphens w:val="0"/>
        <w:ind w:left="360" w:firstLine="348"/>
        <w:jc w:val="both"/>
        <w:rPr>
          <w:rFonts w:eastAsia="Times New Roman"/>
          <w:sz w:val="28"/>
          <w:szCs w:val="28"/>
          <w:lang w:val="uk-UA" w:eastAsia="ru-RU"/>
        </w:rPr>
      </w:pPr>
      <w:r w:rsidRPr="00CA3FD0">
        <w:rPr>
          <w:rFonts w:eastAsia="Times New Roman"/>
          <w:sz w:val="28"/>
          <w:szCs w:val="28"/>
          <w:lang w:val="uk-UA" w:eastAsia="ru-RU"/>
        </w:rPr>
        <w:t>- синоніми, їх види. Особливості вживання синонімів у професійному мовленні;</w:t>
      </w:r>
    </w:p>
    <w:p w:rsidR="00CA3FD0" w:rsidRPr="00CA3FD0" w:rsidRDefault="00CA3FD0" w:rsidP="00CA3FD0">
      <w:pPr>
        <w:suppressAutoHyphens w:val="0"/>
        <w:ind w:left="720"/>
        <w:jc w:val="both"/>
        <w:rPr>
          <w:rFonts w:eastAsia="Times New Roman"/>
          <w:sz w:val="28"/>
          <w:szCs w:val="28"/>
          <w:lang w:val="uk-UA" w:eastAsia="ru-RU"/>
        </w:rPr>
      </w:pPr>
      <w:r w:rsidRPr="00CA3FD0">
        <w:rPr>
          <w:rFonts w:eastAsia="Times New Roman"/>
          <w:sz w:val="28"/>
          <w:szCs w:val="28"/>
          <w:lang w:val="uk-UA" w:eastAsia="ru-RU"/>
        </w:rPr>
        <w:t>- антоніми, їх функції у професійному спілкуванні;</w:t>
      </w:r>
    </w:p>
    <w:p w:rsidR="00CA3FD0" w:rsidRPr="00CA3FD0" w:rsidRDefault="00CA3FD0" w:rsidP="00CA3FD0">
      <w:pPr>
        <w:suppressAutoHyphens w:val="0"/>
        <w:ind w:left="360" w:firstLine="348"/>
        <w:jc w:val="both"/>
        <w:rPr>
          <w:rFonts w:eastAsia="Times New Roman"/>
          <w:sz w:val="28"/>
          <w:szCs w:val="28"/>
          <w:lang w:val="uk-UA" w:eastAsia="ru-RU"/>
        </w:rPr>
      </w:pPr>
      <w:r w:rsidRPr="00CA3FD0">
        <w:rPr>
          <w:rFonts w:eastAsia="Times New Roman"/>
          <w:sz w:val="28"/>
          <w:szCs w:val="28"/>
          <w:lang w:val="uk-UA" w:eastAsia="ru-RU"/>
        </w:rPr>
        <w:t>- омоніми,  їх різновиди;</w:t>
      </w:r>
    </w:p>
    <w:p w:rsidR="00CA3FD0" w:rsidRPr="00CA3FD0" w:rsidRDefault="00CA3FD0" w:rsidP="00CA3FD0">
      <w:pPr>
        <w:suppressAutoHyphens w:val="0"/>
        <w:ind w:left="360" w:firstLine="348"/>
        <w:jc w:val="both"/>
        <w:rPr>
          <w:rFonts w:eastAsia="Times New Roman"/>
          <w:sz w:val="28"/>
          <w:szCs w:val="28"/>
          <w:lang w:val="uk-UA" w:eastAsia="ru-RU"/>
        </w:rPr>
      </w:pPr>
      <w:r w:rsidRPr="00CA3FD0">
        <w:rPr>
          <w:rFonts w:eastAsia="Times New Roman"/>
          <w:sz w:val="28"/>
          <w:szCs w:val="28"/>
          <w:lang w:val="uk-UA" w:eastAsia="ru-RU"/>
        </w:rPr>
        <w:t>- пароніми, специфіка їх використання в мовленні фахівців.</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 xml:space="preserve"> 8. Стилістичні норми, їх підвиди та специфіка.</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 xml:space="preserve"> 9. Орфографічні норми, їх суть.</w:t>
      </w:r>
    </w:p>
    <w:p w:rsidR="00CA3FD0" w:rsidRPr="00CA3FD0" w:rsidRDefault="00CA3FD0" w:rsidP="00CA3FD0">
      <w:pPr>
        <w:tabs>
          <w:tab w:val="left" w:pos="2760"/>
        </w:tabs>
        <w:suppressAutoHyphens w:val="0"/>
        <w:rPr>
          <w:rFonts w:eastAsia="Times New Roman"/>
          <w:b/>
          <w:sz w:val="28"/>
          <w:szCs w:val="28"/>
          <w:lang w:eastAsia="ru-RU"/>
        </w:rPr>
      </w:pPr>
    </w:p>
    <w:p w:rsidR="00CA3FD0" w:rsidRPr="00CA3FD0" w:rsidRDefault="00CA3FD0" w:rsidP="00CA3FD0">
      <w:pPr>
        <w:suppressAutoHyphens w:val="0"/>
        <w:ind w:firstLine="708"/>
        <w:rPr>
          <w:rFonts w:eastAsia="Times New Roman"/>
          <w:sz w:val="28"/>
          <w:szCs w:val="28"/>
          <w:lang w:eastAsia="ru-RU"/>
        </w:rPr>
      </w:pPr>
      <w:r w:rsidRPr="00CA3FD0">
        <w:rPr>
          <w:rFonts w:eastAsia="Times New Roman"/>
          <w:b/>
          <w:i/>
          <w:sz w:val="28"/>
          <w:szCs w:val="28"/>
          <w:lang w:val="uk-UA" w:eastAsia="ru-RU"/>
        </w:rPr>
        <w:t>Питання для самоконтролю</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1. У чому сутність понять  «мовна норма», «літературна норма мови»?</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2. Які є типи літературної норми?</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3. У чому полягає сутність орфоепічної норми?</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4. Які особливості вимови голосних звуків в українській мові?</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5. Які особливості вимови приголосних звуків українській мові?</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6. У чому полягає сутність евфонії?</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7. Що Ви знаєте про акцентуаційні норми української мови?</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8. Які види наголосу існують? Схарактеризуйте їх.</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9. У чому суть лексичних та стилістичних норм?</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10. У чому полягає  специфіка орфографічних норм?</w:t>
      </w:r>
    </w:p>
    <w:p w:rsidR="00CA3FD0" w:rsidRPr="00CA3FD0" w:rsidRDefault="00CA3FD0" w:rsidP="00CA3FD0">
      <w:pPr>
        <w:tabs>
          <w:tab w:val="left" w:pos="3216"/>
        </w:tabs>
        <w:suppressAutoHyphens w:val="0"/>
        <w:rPr>
          <w:rFonts w:eastAsia="Times New Roman"/>
          <w:b/>
          <w:sz w:val="28"/>
          <w:szCs w:val="28"/>
          <w:lang w:val="uk-UA" w:eastAsia="ru-RU"/>
        </w:rPr>
      </w:pPr>
      <w:r w:rsidRPr="00CA3FD0">
        <w:rPr>
          <w:rFonts w:eastAsia="Times New Roman"/>
          <w:b/>
          <w:sz w:val="28"/>
          <w:szCs w:val="28"/>
          <w:lang w:val="uk-UA" w:eastAsia="ru-RU"/>
        </w:rPr>
        <w:tab/>
      </w:r>
    </w:p>
    <w:p w:rsidR="00CA3FD0" w:rsidRPr="00CA3FD0" w:rsidRDefault="00CA3FD0" w:rsidP="00CA3FD0">
      <w:pPr>
        <w:tabs>
          <w:tab w:val="left" w:pos="3216"/>
        </w:tabs>
        <w:suppressAutoHyphens w:val="0"/>
        <w:rPr>
          <w:rFonts w:eastAsia="Times New Roman"/>
          <w:b/>
          <w:sz w:val="28"/>
          <w:szCs w:val="28"/>
          <w:lang w:val="en-US" w:eastAsia="ru-RU"/>
        </w:rPr>
      </w:pPr>
      <w:r w:rsidRPr="00CA3FD0">
        <w:rPr>
          <w:rFonts w:eastAsia="Times New Roman"/>
          <w:b/>
          <w:sz w:val="28"/>
          <w:szCs w:val="28"/>
          <w:lang w:val="uk-UA" w:eastAsia="ru-RU"/>
        </w:rPr>
        <w:tab/>
        <w:t>Література</w:t>
      </w:r>
    </w:p>
    <w:p w:rsidR="00CA3FD0" w:rsidRPr="00CA3FD0" w:rsidRDefault="00CA3FD0" w:rsidP="00CA3FD0">
      <w:pPr>
        <w:numPr>
          <w:ilvl w:val="1"/>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Гінзбург М.Д. Українська ділова і фахова мова: практичний посібник на щодень/ М.Д. Гінзбург, І.О. Требульова, С.Д. Левіна, І.М. Корніловська; </w:t>
      </w:r>
      <w:r w:rsidRPr="00CA3FD0">
        <w:rPr>
          <w:rFonts w:eastAsia="Times New Roman"/>
          <w:sz w:val="28"/>
          <w:szCs w:val="28"/>
          <w:lang w:val="uk-UA" w:eastAsia="ru-RU"/>
        </w:rPr>
        <w:lastRenderedPageBreak/>
        <w:t>За ред. М.Д. Гінзбурга. – 2-ге вид., випр. і доп. – К.: «Фірма «ІНКОС», Центр навчальної літератури, 2007. – 672с.</w:t>
      </w:r>
    </w:p>
    <w:p w:rsidR="00CA3FD0" w:rsidRPr="00CA3FD0" w:rsidRDefault="00CA3FD0" w:rsidP="00CA3FD0">
      <w:pPr>
        <w:numPr>
          <w:ilvl w:val="1"/>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1"/>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1"/>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1"/>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 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tabs>
          <w:tab w:val="left" w:pos="3216"/>
        </w:tabs>
        <w:suppressAutoHyphens w:val="0"/>
        <w:rPr>
          <w:rFonts w:eastAsia="Times New Roman"/>
          <w:b/>
          <w:sz w:val="28"/>
          <w:szCs w:val="28"/>
          <w:lang w:val="uk-UA" w:eastAsia="ru-RU"/>
        </w:rPr>
      </w:pPr>
      <w:r w:rsidRPr="00CA3FD0">
        <w:rPr>
          <w:rFonts w:eastAsia="Times New Roman"/>
          <w:b/>
          <w:sz w:val="28"/>
          <w:szCs w:val="28"/>
          <w:lang w:val="uk-UA" w:eastAsia="ru-RU"/>
        </w:rPr>
        <w:tab/>
        <w:t>Практичні завдання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1. Прочитайте слова, дотримуючись правил української вимови. Укажіть розбіжності між вимовою звуків та їх позначенням на письмі.</w:t>
      </w:r>
    </w:p>
    <w:p w:rsidR="00CA3FD0" w:rsidRPr="00CA3FD0" w:rsidRDefault="00CA3FD0" w:rsidP="00CA3FD0">
      <w:pPr>
        <w:suppressAutoHyphens w:val="0"/>
        <w:spacing w:after="200" w:line="276" w:lineRule="auto"/>
        <w:ind w:firstLine="454"/>
        <w:jc w:val="both"/>
        <w:rPr>
          <w:rFonts w:eastAsia="Times New Roman"/>
          <w:sz w:val="28"/>
          <w:szCs w:val="28"/>
          <w:lang w:val="uk-UA" w:eastAsia="ru-RU"/>
        </w:rPr>
      </w:pPr>
      <w:r w:rsidRPr="00CA3FD0">
        <w:rPr>
          <w:rFonts w:eastAsia="Times New Roman"/>
          <w:sz w:val="28"/>
          <w:szCs w:val="28"/>
          <w:lang w:val="uk-UA" w:eastAsia="ru-RU"/>
        </w:rPr>
        <w:t>Безжирний, безшовний, безшумний, боротьба, відбудеться, власності, дьогтю, легкий, збігається, змагаються, зшити, книжці, кредитці, підживити, просьба, радишся, розчистити, розщепити, свідчити; вивчення, речення, ніч, психологічний, навчання, казка, гриб.</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2. Поставте знак наголосу в словах. Яким словником ви можете скористатися, щоби правильно зробити це? Запам’ятайте правильне наголошення поданих слів.</w:t>
      </w:r>
    </w:p>
    <w:p w:rsidR="00CA3FD0" w:rsidRPr="00CA3FD0" w:rsidRDefault="00CA3FD0" w:rsidP="00CA3FD0">
      <w:pPr>
        <w:suppressAutoHyphens w:val="0"/>
        <w:spacing w:after="200" w:line="276" w:lineRule="auto"/>
        <w:ind w:firstLine="454"/>
        <w:jc w:val="both"/>
        <w:rPr>
          <w:rFonts w:eastAsia="Times New Roman"/>
          <w:sz w:val="28"/>
          <w:szCs w:val="28"/>
          <w:lang w:val="uk-UA" w:eastAsia="ru-RU"/>
        </w:rPr>
      </w:pPr>
      <w:r w:rsidRPr="00CA3FD0">
        <w:rPr>
          <w:rFonts w:eastAsia="Times New Roman"/>
          <w:sz w:val="28"/>
          <w:szCs w:val="28"/>
          <w:lang w:val="uk-UA" w:eastAsia="ru-RU"/>
        </w:rPr>
        <w:t>Алфавіт, асиметрія,  багаторазовий, багаторівневий, багатоскладовий, багатоциліндровий, бездротовий, бюлетень, вибірний, видання, визвольний, вичерпний, гіпсовий, дисковий, заголовок, каталог, мережа, найважливіший, ознака,</w:t>
      </w:r>
      <w:r w:rsidRPr="00CA3FD0">
        <w:rPr>
          <w:rFonts w:eastAsia="Times New Roman"/>
          <w:i/>
          <w:sz w:val="28"/>
          <w:szCs w:val="28"/>
          <w:lang w:val="uk-UA" w:eastAsia="ru-RU"/>
        </w:rPr>
        <w:t xml:space="preserve"> </w:t>
      </w:r>
      <w:r w:rsidRPr="00CA3FD0">
        <w:rPr>
          <w:rFonts w:eastAsia="Times New Roman"/>
          <w:sz w:val="28"/>
          <w:szCs w:val="28"/>
          <w:lang w:val="uk-UA" w:eastAsia="ru-RU"/>
        </w:rPr>
        <w:t>пізнання, податковий, позачасовий, показник, порядковий, пусковий,   слина, спина, ситцевий, телефонія, фарфор, фаховий, феномен, цифровий, цукровий, часопис, штриховий,  читання, навчання.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3. Запишіть правильно текст, розкриваючи дужки. Дотримуйтесь правил милозвучності.</w:t>
      </w:r>
    </w:p>
    <w:p w:rsidR="00CA3FD0" w:rsidRPr="00CA3FD0" w:rsidRDefault="00CA3FD0" w:rsidP="00CA3FD0">
      <w:pPr>
        <w:suppressAutoHyphens w:val="0"/>
        <w:spacing w:line="276" w:lineRule="auto"/>
        <w:ind w:firstLine="454"/>
        <w:jc w:val="both"/>
        <w:rPr>
          <w:rFonts w:eastAsia="Times New Roman"/>
          <w:sz w:val="28"/>
          <w:szCs w:val="28"/>
          <w:lang w:eastAsia="ru-RU"/>
        </w:rPr>
      </w:pPr>
      <w:r w:rsidRPr="00CA3FD0">
        <w:rPr>
          <w:rFonts w:eastAsia="Times New Roman"/>
          <w:sz w:val="28"/>
          <w:szCs w:val="28"/>
          <w:lang w:eastAsia="ru-RU"/>
        </w:rPr>
        <w:t>(В, у) давнину народилася наука історія, яка вивчає (і, й, та) розповідає про всі події, що відбувалися (в, у) житті людей. Кожна держава, кожний народ має свою історію. (З, із, зі) століття (в, у) століття, (з, із, зі) покоління (в, у) покоління складається, пишеться (і, й, та) переповідається історія кожної держави, окремих сіл, міст.</w:t>
      </w:r>
    </w:p>
    <w:p w:rsidR="00CA3FD0" w:rsidRPr="00CA3FD0" w:rsidRDefault="00CA3FD0" w:rsidP="00CA3FD0">
      <w:pPr>
        <w:suppressAutoHyphens w:val="0"/>
        <w:spacing w:line="276" w:lineRule="auto"/>
        <w:ind w:firstLine="454"/>
        <w:jc w:val="both"/>
        <w:rPr>
          <w:rFonts w:eastAsia="Times New Roman"/>
          <w:sz w:val="28"/>
          <w:szCs w:val="28"/>
          <w:lang w:eastAsia="ru-RU"/>
        </w:rPr>
      </w:pPr>
      <w:r w:rsidRPr="00CA3FD0">
        <w:rPr>
          <w:rFonts w:eastAsia="Times New Roman"/>
          <w:sz w:val="28"/>
          <w:szCs w:val="28"/>
          <w:lang w:eastAsia="ru-RU"/>
        </w:rPr>
        <w:t xml:space="preserve">Має свою історію (і, й, та) першооснова кожного суспільства − родина. Родина, сім’я −  це група людей, що складається (з, із, зі) чоловіка, дружини, дітей та інших близьких родичів, які живуть разом. Родина до родини – то народ. Отже, знати, зберігати (і, й, та) примножувати родовідну пам’ять свого </w:t>
      </w:r>
      <w:r w:rsidRPr="00CA3FD0">
        <w:rPr>
          <w:rFonts w:eastAsia="Times New Roman"/>
          <w:sz w:val="28"/>
          <w:szCs w:val="28"/>
          <w:lang w:eastAsia="ru-RU"/>
        </w:rPr>
        <w:lastRenderedPageBreak/>
        <w:t>народу, пам’ять про своїх пращурів − це не примха (і, й, та) не данина моді. Це була (і, й, та) є потреба триматися свого родоводу, оберігаючи цим сімейні традиції та передаючи їх (в, у) спадок іншим.</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4. Перекладіть подані сполучення слів. Зверніть увагу на те, як у словнику подають переклад близькозвучних варіантів.</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Заключать в скобки, заключать контракт; исключать из университета, исключать из партии; направлять письмо по адресу, направлять усилия; настаивать на травах, настаивать на своём мнении; отдавать долги, отдавать в залог; отменить встречу, отменить статью закона; поднимать вопрос, поднимать голову; принимать меры, принимать участие; совершать денежные операции,  совершать обряд, совершать ошибку; создать проект, создать впечатление; строить дом, строить ряды спортсменов, строить планы на будущее; считать деньги, считать своим долгом; терять время, терять ключи, терять сознание.</w:t>
      </w:r>
    </w:p>
    <w:p w:rsidR="00CA3FD0" w:rsidRPr="00CA3FD0" w:rsidRDefault="00CA3FD0" w:rsidP="00CA3FD0">
      <w:pPr>
        <w:keepNext/>
        <w:spacing w:before="120"/>
        <w:ind w:firstLine="454"/>
        <w:jc w:val="both"/>
        <w:rPr>
          <w:rFonts w:eastAsia="Times New Roman"/>
          <w:sz w:val="28"/>
          <w:szCs w:val="28"/>
          <w:lang w:val="uk-UA" w:eastAsia="ru-RU"/>
        </w:rPr>
      </w:pPr>
      <w:r w:rsidRPr="00CA3FD0">
        <w:rPr>
          <w:b/>
          <w:sz w:val="28"/>
          <w:szCs w:val="28"/>
          <w:lang w:val="uk-UA" w:eastAsia="zh-CN"/>
        </w:rPr>
        <w:t xml:space="preserve">5. Доберіть українські відповідники до запозичених слів: </w:t>
      </w:r>
      <w:r w:rsidRPr="00CA3FD0">
        <w:rPr>
          <w:rFonts w:eastAsia="Times New Roman"/>
          <w:sz w:val="28"/>
          <w:szCs w:val="28"/>
          <w:lang w:val="uk-UA" w:eastAsia="ru-RU"/>
        </w:rPr>
        <w:t>хобі, дефект, континент, бінарний, коректива,  активний,  одіозний, апелювати, фіксувати, домінувати, лімітувати, екстраор</w:t>
      </w:r>
      <w:r w:rsidRPr="00CA3FD0">
        <w:rPr>
          <w:rFonts w:eastAsia="Times New Roman"/>
          <w:sz w:val="28"/>
          <w:szCs w:val="28"/>
          <w:lang w:val="uk-UA" w:eastAsia="ru-RU"/>
        </w:rPr>
        <w:softHyphen/>
        <w:t>динарний, конвенція, репродукувати, локальний, превалювати, координувати, легітимний, регламент, легалізація,  імітація, імміграція, еміграція, адаптація, лінгвістика, концепція, комунікація, дидактика, рефлексія, ізотерапія, адаптація, емпатія, асиміляція.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6. </w:t>
      </w:r>
      <w:r w:rsidRPr="00CA3FD0">
        <w:rPr>
          <w:b/>
          <w:spacing w:val="-12"/>
          <w:sz w:val="28"/>
          <w:szCs w:val="28"/>
          <w:lang w:val="uk-UA" w:eastAsia="zh-CN"/>
        </w:rPr>
        <w:t>Запишіть слова, знімаючи риски. Поясніть написання за чинним правописом.</w:t>
      </w:r>
    </w:p>
    <w:p w:rsidR="00CA3FD0" w:rsidRPr="00CA3FD0" w:rsidRDefault="00CA3FD0" w:rsidP="00CA3FD0">
      <w:pPr>
        <w:suppressAutoHyphens w:val="0"/>
        <w:spacing w:after="200" w:line="276" w:lineRule="auto"/>
        <w:ind w:firstLine="454"/>
        <w:jc w:val="both"/>
        <w:rPr>
          <w:rFonts w:eastAsia="Times New Roman"/>
          <w:sz w:val="28"/>
          <w:szCs w:val="28"/>
          <w:lang w:val="uk-UA" w:eastAsia="ru-RU"/>
        </w:rPr>
      </w:pPr>
      <w:r w:rsidRPr="00CA3FD0">
        <w:rPr>
          <w:rFonts w:eastAsia="Times New Roman"/>
          <w:sz w:val="28"/>
          <w:szCs w:val="28"/>
          <w:lang w:val="uk-UA" w:eastAsia="ru-RU"/>
        </w:rPr>
        <w:t>Пів/року, пів/літа, пів/метра, пів/острів, пів/аркуш, пів/Азії, пів/апельсина, пів/оберта, пів/Європи, пів/Львова, пів/дня, напів/сон, напів/провідник, пів/місяця, пів/яблука, пів/ящика, пів/аркуша, пів/острова, пів/життя, пів/кілометра, пів/сотні, пів/олівця, пів/озера, пів/Херсона.</w:t>
      </w:r>
    </w:p>
    <w:p w:rsidR="00CA3FD0" w:rsidRPr="00CA3FD0" w:rsidRDefault="00CA3FD0" w:rsidP="00CA3FD0">
      <w:pPr>
        <w:suppressAutoHyphens w:val="0"/>
        <w:spacing w:after="200" w:line="276" w:lineRule="auto"/>
        <w:ind w:firstLine="454"/>
        <w:jc w:val="both"/>
        <w:rPr>
          <w:rFonts w:eastAsia="Times New Roman"/>
          <w:sz w:val="28"/>
          <w:szCs w:val="28"/>
          <w:lang w:val="uk-UA" w:eastAsia="ru-RU"/>
        </w:rPr>
      </w:pPr>
    </w:p>
    <w:p w:rsidR="00CA3FD0" w:rsidRPr="00CA3FD0" w:rsidRDefault="00CA3FD0" w:rsidP="00CA3FD0">
      <w:pPr>
        <w:tabs>
          <w:tab w:val="left" w:pos="3216"/>
        </w:tabs>
        <w:suppressAutoHyphens w:val="0"/>
        <w:rPr>
          <w:rFonts w:eastAsia="Times New Roman"/>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 2</w:t>
      </w:r>
    </w:p>
    <w:p w:rsidR="00CA3FD0" w:rsidRPr="00CA3FD0" w:rsidRDefault="00CA3FD0" w:rsidP="00CA3FD0">
      <w:pPr>
        <w:suppressAutoHyphens w:val="0"/>
        <w:jc w:val="center"/>
        <w:rPr>
          <w:rFonts w:eastAsia="Times New Roman"/>
          <w:bCs/>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bCs/>
          <w:sz w:val="28"/>
          <w:szCs w:val="28"/>
          <w:lang w:val="uk-UA" w:eastAsia="ru-RU"/>
        </w:rPr>
        <w:t>Тема: Мовні норми (граматичні норми). Пунктуаційні норми</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План</w:t>
      </w:r>
    </w:p>
    <w:p w:rsidR="00CA3FD0" w:rsidRPr="00CA3FD0" w:rsidRDefault="00CA3FD0" w:rsidP="00CA3FD0">
      <w:pPr>
        <w:tabs>
          <w:tab w:val="left" w:pos="2760"/>
        </w:tabs>
        <w:suppressAutoHyphens w:val="0"/>
        <w:ind w:left="360"/>
        <w:jc w:val="both"/>
        <w:rPr>
          <w:rFonts w:eastAsia="Times New Roman"/>
          <w:sz w:val="28"/>
          <w:szCs w:val="28"/>
          <w:lang w:val="uk-UA" w:eastAsia="ru-RU"/>
        </w:rPr>
      </w:pPr>
      <w:r w:rsidRPr="00CA3FD0">
        <w:rPr>
          <w:rFonts w:eastAsia="Times New Roman"/>
          <w:sz w:val="28"/>
          <w:szCs w:val="28"/>
          <w:lang w:val="uk-UA" w:eastAsia="ru-RU"/>
        </w:rPr>
        <w:t xml:space="preserve">1.Граматичні норми: </w:t>
      </w:r>
    </w:p>
    <w:p w:rsidR="00CA3FD0" w:rsidRPr="00CA3FD0" w:rsidRDefault="00CA3FD0" w:rsidP="00CA3FD0">
      <w:pPr>
        <w:tabs>
          <w:tab w:val="left" w:pos="2760"/>
        </w:tabs>
        <w:suppressAutoHyphens w:val="0"/>
        <w:ind w:left="360"/>
        <w:rPr>
          <w:rFonts w:eastAsia="Times New Roman"/>
          <w:sz w:val="28"/>
          <w:szCs w:val="28"/>
          <w:lang w:val="uk-UA" w:eastAsia="ru-RU"/>
        </w:rPr>
      </w:pPr>
      <w:r w:rsidRPr="00CA3FD0">
        <w:rPr>
          <w:rFonts w:eastAsia="Times New Roman"/>
          <w:sz w:val="28"/>
          <w:szCs w:val="28"/>
          <w:lang w:val="uk-UA" w:eastAsia="ru-RU"/>
        </w:rPr>
        <w:t>а) морфологічні норми;</w:t>
      </w:r>
    </w:p>
    <w:p w:rsidR="00CA3FD0" w:rsidRPr="00CA3FD0" w:rsidRDefault="00CA3FD0" w:rsidP="00CA3FD0">
      <w:pPr>
        <w:tabs>
          <w:tab w:val="left" w:pos="2760"/>
        </w:tabs>
        <w:suppressAutoHyphens w:val="0"/>
        <w:ind w:left="360"/>
        <w:rPr>
          <w:rFonts w:eastAsia="Times New Roman"/>
          <w:sz w:val="28"/>
          <w:szCs w:val="28"/>
          <w:lang w:val="uk-UA" w:eastAsia="ru-RU"/>
        </w:rPr>
      </w:pPr>
      <w:r w:rsidRPr="00CA3FD0">
        <w:rPr>
          <w:rFonts w:eastAsia="Times New Roman"/>
          <w:sz w:val="28"/>
          <w:szCs w:val="28"/>
          <w:lang w:val="uk-UA" w:eastAsia="ru-RU"/>
        </w:rPr>
        <w:t>б) синтаксичні норми.</w:t>
      </w:r>
    </w:p>
    <w:p w:rsidR="00CA3FD0" w:rsidRPr="00CA3FD0" w:rsidRDefault="00CA3FD0" w:rsidP="00CA3FD0">
      <w:pPr>
        <w:tabs>
          <w:tab w:val="left" w:pos="2760"/>
        </w:tabs>
        <w:suppressAutoHyphens w:val="0"/>
        <w:ind w:left="360"/>
        <w:rPr>
          <w:rFonts w:eastAsia="Times New Roman"/>
          <w:sz w:val="28"/>
          <w:szCs w:val="28"/>
          <w:lang w:val="uk-UA" w:eastAsia="ru-RU"/>
        </w:rPr>
      </w:pPr>
      <w:r w:rsidRPr="00CA3FD0">
        <w:rPr>
          <w:rFonts w:eastAsia="Times New Roman"/>
          <w:sz w:val="28"/>
          <w:szCs w:val="28"/>
          <w:lang w:val="uk-UA" w:eastAsia="ru-RU"/>
        </w:rPr>
        <w:t>2. Пунктуаційні норми.</w:t>
      </w:r>
    </w:p>
    <w:p w:rsidR="00CA3FD0" w:rsidRPr="00CA3FD0" w:rsidRDefault="00CA3FD0" w:rsidP="00CA3FD0">
      <w:pPr>
        <w:tabs>
          <w:tab w:val="left" w:pos="2760"/>
        </w:tabs>
        <w:suppressAutoHyphens w:val="0"/>
        <w:rPr>
          <w:rFonts w:eastAsia="Times New Roman"/>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suppressAutoHyphens w:val="0"/>
        <w:ind w:firstLine="708"/>
        <w:rPr>
          <w:rFonts w:eastAsia="Times New Roman"/>
          <w:sz w:val="28"/>
          <w:szCs w:val="28"/>
          <w:lang w:val="uk-UA" w:eastAsia="ru-RU"/>
        </w:rPr>
      </w:pPr>
      <w:r w:rsidRPr="00CA3FD0">
        <w:rPr>
          <w:rFonts w:eastAsia="Times New Roman"/>
          <w:b/>
          <w:i/>
          <w:sz w:val="28"/>
          <w:szCs w:val="28"/>
          <w:lang w:val="uk-UA" w:eastAsia="ru-RU"/>
        </w:rPr>
        <w:t>Питання для самоконтролю</w:t>
      </w:r>
    </w:p>
    <w:p w:rsidR="00CA3FD0" w:rsidRPr="00CA3FD0" w:rsidRDefault="00CA3FD0" w:rsidP="00CA3FD0">
      <w:pPr>
        <w:numPr>
          <w:ilvl w:val="0"/>
          <w:numId w:val="16"/>
        </w:numPr>
        <w:tabs>
          <w:tab w:val="left" w:pos="360"/>
        </w:tabs>
        <w:suppressAutoHyphens w:val="0"/>
        <w:jc w:val="both"/>
        <w:rPr>
          <w:sz w:val="28"/>
          <w:szCs w:val="28"/>
          <w:lang w:val="uk-UA"/>
        </w:rPr>
      </w:pPr>
      <w:r w:rsidRPr="00CA3FD0">
        <w:rPr>
          <w:sz w:val="28"/>
          <w:szCs w:val="28"/>
          <w:lang w:val="uk-UA"/>
        </w:rPr>
        <w:lastRenderedPageBreak/>
        <w:t xml:space="preserve">Що регулюють граматичні норми української мови? </w:t>
      </w:r>
    </w:p>
    <w:p w:rsidR="00CA3FD0" w:rsidRPr="00CA3FD0" w:rsidRDefault="00CA3FD0" w:rsidP="00CA3FD0">
      <w:pPr>
        <w:numPr>
          <w:ilvl w:val="0"/>
          <w:numId w:val="16"/>
        </w:numPr>
        <w:tabs>
          <w:tab w:val="left" w:pos="360"/>
        </w:tabs>
        <w:suppressAutoHyphens w:val="0"/>
        <w:jc w:val="both"/>
        <w:rPr>
          <w:sz w:val="28"/>
          <w:szCs w:val="28"/>
          <w:lang w:val="uk-UA"/>
        </w:rPr>
      </w:pPr>
      <w:r w:rsidRPr="00CA3FD0">
        <w:rPr>
          <w:sz w:val="28"/>
          <w:szCs w:val="28"/>
          <w:lang w:val="uk-UA"/>
        </w:rPr>
        <w:t>У чому суть морфологічних  та синтаксичних норм?</w:t>
      </w:r>
    </w:p>
    <w:p w:rsidR="00CA3FD0" w:rsidRPr="00CA3FD0" w:rsidRDefault="00CA3FD0" w:rsidP="00CA3FD0">
      <w:pPr>
        <w:numPr>
          <w:ilvl w:val="0"/>
          <w:numId w:val="16"/>
        </w:numPr>
        <w:tabs>
          <w:tab w:val="left" w:pos="360"/>
        </w:tabs>
        <w:suppressAutoHyphens w:val="0"/>
        <w:jc w:val="both"/>
        <w:rPr>
          <w:sz w:val="28"/>
          <w:szCs w:val="28"/>
          <w:lang w:val="uk-UA"/>
        </w:rPr>
      </w:pPr>
      <w:r w:rsidRPr="00CA3FD0">
        <w:rPr>
          <w:sz w:val="28"/>
          <w:szCs w:val="28"/>
          <w:lang w:val="uk-UA"/>
        </w:rPr>
        <w:t>На чому базуються пунктуаційні норми?</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tabs>
          <w:tab w:val="left" w:pos="3216"/>
        </w:tabs>
        <w:suppressAutoHyphens w:val="0"/>
        <w:rPr>
          <w:rFonts w:eastAsia="Times New Roman"/>
          <w:b/>
          <w:sz w:val="28"/>
          <w:szCs w:val="28"/>
          <w:lang w:val="uk-UA" w:eastAsia="ru-RU"/>
        </w:rPr>
      </w:pPr>
      <w:r w:rsidRPr="00CA3FD0">
        <w:rPr>
          <w:rFonts w:eastAsia="Times New Roman"/>
          <w:b/>
          <w:sz w:val="28"/>
          <w:szCs w:val="28"/>
          <w:lang w:val="uk-UA" w:eastAsia="ru-RU"/>
        </w:rPr>
        <w:t>Література</w:t>
      </w:r>
    </w:p>
    <w:p w:rsidR="00CA3FD0" w:rsidRPr="00CA3FD0" w:rsidRDefault="00CA3FD0" w:rsidP="00CA3FD0">
      <w:pPr>
        <w:tabs>
          <w:tab w:val="left" w:pos="3216"/>
        </w:tabs>
        <w:suppressAutoHyphens w:val="0"/>
        <w:rPr>
          <w:rFonts w:eastAsia="Times New Roman"/>
          <w:b/>
          <w:sz w:val="28"/>
          <w:szCs w:val="28"/>
          <w:lang w:eastAsia="ru-RU"/>
        </w:rPr>
      </w:pPr>
      <w:r w:rsidRPr="00CA3FD0">
        <w:rPr>
          <w:rFonts w:eastAsia="Times New Roman"/>
          <w:b/>
          <w:sz w:val="28"/>
          <w:szCs w:val="28"/>
          <w:lang w:eastAsia="ru-RU"/>
        </w:rPr>
        <w:t xml:space="preserve"> </w:t>
      </w:r>
    </w:p>
    <w:p w:rsidR="00CA3FD0" w:rsidRPr="00CA3FD0" w:rsidRDefault="00CA3FD0" w:rsidP="00CA3FD0">
      <w:pPr>
        <w:numPr>
          <w:ilvl w:val="2"/>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numPr>
          <w:ilvl w:val="2"/>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2"/>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2"/>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2"/>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keepNext/>
        <w:numPr>
          <w:ilvl w:val="2"/>
          <w:numId w:val="0"/>
        </w:numPr>
        <w:tabs>
          <w:tab w:val="num" w:pos="720"/>
        </w:tabs>
        <w:spacing w:before="120"/>
        <w:ind w:left="720" w:hanging="720"/>
        <w:jc w:val="center"/>
        <w:outlineLvl w:val="2"/>
        <w:rPr>
          <w:rFonts w:eastAsia="Times New Roman"/>
          <w:b/>
          <w:sz w:val="28"/>
          <w:szCs w:val="28"/>
          <w:lang w:val="uk-UA" w:eastAsia="zh-CN"/>
        </w:rPr>
      </w:pPr>
      <w:r w:rsidRPr="00CA3FD0">
        <w:rPr>
          <w:rFonts w:eastAsia="Times New Roman"/>
          <w:b/>
          <w:sz w:val="28"/>
          <w:szCs w:val="28"/>
          <w:lang w:val="uk-UA" w:eastAsia="zh-CN"/>
        </w:rPr>
        <w:t>Практична частина</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1. Подані іменники  поставте в потрібному відмінку, розкриваючи дужки. Поясніть особливості вживання відмінкових закінчень.</w:t>
      </w:r>
    </w:p>
    <w:p w:rsidR="00CA3FD0" w:rsidRPr="00CA3FD0" w:rsidRDefault="00CA3FD0" w:rsidP="00CA3FD0">
      <w:pPr>
        <w:suppressAutoHyphens w:val="0"/>
        <w:spacing w:after="200" w:line="276" w:lineRule="auto"/>
        <w:ind w:firstLine="454"/>
        <w:rPr>
          <w:rFonts w:eastAsia="Times New Roman"/>
          <w:sz w:val="28"/>
          <w:szCs w:val="28"/>
          <w:lang w:eastAsia="ru-RU"/>
        </w:rPr>
      </w:pPr>
      <w:r w:rsidRPr="00CA3FD0">
        <w:rPr>
          <w:rFonts w:eastAsia="Times New Roman"/>
          <w:sz w:val="28"/>
          <w:szCs w:val="28"/>
          <w:lang w:eastAsia="ru-RU"/>
        </w:rPr>
        <w:t xml:space="preserve">Віддати належне (оратор, батько, тренер, жінка, вчитель). Прийти в гості до (ювіляр, слюсар, дочка). Спеціальний одяг на (школяр, робітниця, перукар, водій). Іти (коридор, площа, пустир, вулиця). Завдати збитків (фабрика, Ігор). Боротися з (ворог, зброя, пожежа). Покластися на (свідок, господар, лікар). За (вежа, календар, завдання, звичай, вантаж). </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2. Запишіть подані іменники в родовому відмінку однини. Поясніть закінчення.</w:t>
      </w:r>
    </w:p>
    <w:p w:rsidR="00CA3FD0" w:rsidRPr="00CA3FD0" w:rsidRDefault="00CA3FD0" w:rsidP="00CA3FD0">
      <w:pPr>
        <w:suppressAutoHyphens w:val="0"/>
        <w:spacing w:after="200" w:line="276" w:lineRule="auto"/>
        <w:ind w:firstLine="454"/>
        <w:jc w:val="both"/>
        <w:rPr>
          <w:rFonts w:eastAsia="Times New Roman"/>
          <w:sz w:val="28"/>
          <w:szCs w:val="28"/>
          <w:lang w:val="uk-UA" w:eastAsia="ru-RU"/>
        </w:rPr>
      </w:pPr>
      <w:r w:rsidRPr="00CA3FD0">
        <w:rPr>
          <w:rFonts w:eastAsia="Times New Roman"/>
          <w:sz w:val="28"/>
          <w:szCs w:val="28"/>
          <w:lang w:val="uk-UA" w:eastAsia="ru-RU"/>
        </w:rPr>
        <w:t xml:space="preserve">  Фініш, документ, папір, термін, експеримент, формуляр, експорт, заголовок, підпис, індекс, заклад, ксерокс, апарат, адресант, бланк, банк, комп’ютер, інститут, адрес, курс, колектив, Херсон, метод, гурток, досвід, мовознавець, урок, епітет, роман, Роман, радіус, досвід, університет, спеціаліст, приріст, студент, відмінок, журнал, стиль.</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3. Запишіть подані словосполучення в давальному і кличному відмінках однини.</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Юрій Іванович, друг Андрій, добродій Петренко, пан президент, колега Василенко, панна Наталя, Марія Степанівна, добродійка Шевченко, пані Леся, Василь Іванович, добродій слухач.</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lastRenderedPageBreak/>
        <w:t>4. Утворіть просту й складену форми вищого та найвищого ступенів порівняння (якщо можна) до поданих прикметників, запишіть їх.</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 xml:space="preserve"> Багатий, високий, тяжкий, традиційний, дотепний, вузький, дорогий, ледачий, гарний, товстий, щирий, уважний.</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5. Поставте іменники в потрібному відмінку. Назвіть особливості зв’язку числівників з іменниками. </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 xml:space="preserve">Два (протокол, кущ, тренер, виконавець); три (раз, кілометр, урок, педагог); чотири (стрибок, метр, дослід, біолог), п’ять (кілограм, зошит, метр, комп’ютер); одна друга (частина, тонна, гектар); два з половиною (раз, центнер, градус). </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6. Знайдіть неправильні форми числівників.</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 xml:space="preserve">Двомастами сорока трьома, стами, трьохсот двадцяти сімох, п’ятмастами сорока одним, двадцятьома п’ятьома, двадцятьма дев’ятьма,  тридцяти вісьми, ста сорока одним, шістьдесят сімох, восьмисот трьох, шестистам дев’яносто трьома, восьмистами пятьдесятьма сьома, восьмисот трьох, семидесяти. </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7.  Зредагуйте речення з порушеним порядок слів. </w:t>
      </w:r>
    </w:p>
    <w:p w:rsidR="00CA3FD0" w:rsidRPr="00CA3FD0" w:rsidRDefault="00CA3FD0" w:rsidP="00CA3FD0">
      <w:pPr>
        <w:suppressAutoHyphens w:val="0"/>
        <w:spacing w:after="200" w:line="276" w:lineRule="auto"/>
        <w:ind w:firstLine="454"/>
        <w:jc w:val="both"/>
        <w:rPr>
          <w:rFonts w:eastAsia="Times New Roman"/>
          <w:sz w:val="28"/>
          <w:szCs w:val="28"/>
          <w:lang w:eastAsia="ru-RU"/>
        </w:rPr>
      </w:pPr>
      <w:r w:rsidRPr="00CA3FD0">
        <w:rPr>
          <w:rFonts w:eastAsia="Times New Roman"/>
          <w:sz w:val="28"/>
          <w:szCs w:val="28"/>
          <w:lang w:eastAsia="ru-RU"/>
        </w:rPr>
        <w:t xml:space="preserve">1. Наведені в цьому розділі, типові форми документів використовуватися можуть для укладання науково-технічної продукції. 2. За цією угодою несе відповідальність за неналежне використання обов’язків </w:t>
      </w:r>
      <w:r w:rsidRPr="00CA3FD0">
        <w:rPr>
          <w:rFonts w:eastAsia="Times New Roman"/>
          <w:sz w:val="28"/>
          <w:szCs w:val="28"/>
          <w:lang w:val="uk-UA" w:eastAsia="ru-RU"/>
        </w:rPr>
        <w:t>керівник</w:t>
      </w:r>
      <w:r w:rsidRPr="00CA3FD0">
        <w:rPr>
          <w:rFonts w:eastAsia="Times New Roman"/>
          <w:sz w:val="28"/>
          <w:szCs w:val="28"/>
          <w:lang w:eastAsia="ru-RU"/>
        </w:rPr>
        <w:t xml:space="preserve">. 3. Через свого представника з числа співавторів ознайомитися з усіма матеріалами мають право автори. 4. Сторони за взаємною згодою достроково мають право розірвати угоду. 5. Під час перебування делегації з офіційним візитом неофіційні зустрічі організовують також. 6. За взаємною домовленістю визначається місце і час проведення перемовин. </w:t>
      </w:r>
    </w:p>
    <w:p w:rsidR="00CA3FD0" w:rsidRPr="00CA3FD0" w:rsidRDefault="00CA3FD0" w:rsidP="00CA3FD0">
      <w:pPr>
        <w:suppressAutoHyphens w:val="0"/>
        <w:rPr>
          <w:rFonts w:eastAsia="Times New Roman"/>
          <w:b/>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 3</w:t>
      </w:r>
    </w:p>
    <w:p w:rsidR="00CA3FD0" w:rsidRPr="00CA3FD0" w:rsidRDefault="00CA3FD0" w:rsidP="00CA3FD0">
      <w:pPr>
        <w:suppressAutoHyphens w:val="0"/>
        <w:rPr>
          <w:rFonts w:eastAsia="Times New Roman"/>
          <w:bCs/>
          <w:sz w:val="28"/>
          <w:szCs w:val="28"/>
          <w:lang w:val="uk-UA" w:eastAsia="ru-RU"/>
        </w:rPr>
      </w:pPr>
    </w:p>
    <w:p w:rsidR="00CA3FD0" w:rsidRPr="00CA3FD0" w:rsidRDefault="00CA3FD0" w:rsidP="00CA3FD0">
      <w:pPr>
        <w:suppressAutoHyphens w:val="0"/>
        <w:jc w:val="center"/>
        <w:rPr>
          <w:rFonts w:eastAsia="Times New Roman"/>
          <w:b/>
          <w:bCs/>
          <w:sz w:val="28"/>
          <w:szCs w:val="28"/>
          <w:lang w:val="uk-UA" w:eastAsia="ru-RU"/>
        </w:rPr>
      </w:pPr>
      <w:r w:rsidRPr="00CA3FD0">
        <w:rPr>
          <w:rFonts w:eastAsia="Times New Roman"/>
          <w:b/>
          <w:bCs/>
          <w:sz w:val="28"/>
          <w:szCs w:val="28"/>
          <w:lang w:val="uk-UA" w:eastAsia="ru-RU"/>
        </w:rPr>
        <w:t xml:space="preserve">Тема: </w:t>
      </w:r>
      <w:r w:rsidRPr="00CA3FD0">
        <w:rPr>
          <w:rFonts w:eastAsia="Times New Roman"/>
          <w:b/>
          <w:sz w:val="28"/>
          <w:szCs w:val="28"/>
          <w:lang w:val="uk-UA" w:eastAsia="ru-RU"/>
        </w:rPr>
        <w:t>Стилі сучасної української мови. Основні ознаки офіційно-ділового стилю. Мовні особливості ОДС. Лексичні особливості ОДС</w:t>
      </w:r>
    </w:p>
    <w:p w:rsidR="00CA3FD0" w:rsidRPr="00CA3FD0" w:rsidRDefault="00CA3FD0" w:rsidP="00CA3FD0">
      <w:pPr>
        <w:suppressAutoHyphens w:val="0"/>
        <w:jc w:val="center"/>
        <w:rPr>
          <w:rFonts w:eastAsia="Times New Roman"/>
          <w:b/>
          <w:bCs/>
          <w:sz w:val="28"/>
          <w:szCs w:val="28"/>
          <w:lang w:val="uk-UA" w:eastAsia="ru-RU"/>
        </w:rPr>
      </w:pPr>
    </w:p>
    <w:p w:rsidR="00CA3FD0" w:rsidRPr="00CA3FD0" w:rsidRDefault="00CA3FD0" w:rsidP="00CA3FD0">
      <w:pPr>
        <w:tabs>
          <w:tab w:val="left" w:pos="2760"/>
        </w:tabs>
        <w:suppressAutoHyphens w:val="0"/>
        <w:jc w:val="both"/>
        <w:rPr>
          <w:rFonts w:eastAsia="Times New Roman"/>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План</w:t>
      </w:r>
    </w:p>
    <w:p w:rsidR="00CA3FD0" w:rsidRPr="00CA3FD0" w:rsidRDefault="00CA3FD0" w:rsidP="00CA3FD0">
      <w:pPr>
        <w:tabs>
          <w:tab w:val="left" w:pos="2760"/>
        </w:tabs>
        <w:suppressAutoHyphens w:val="0"/>
        <w:jc w:val="both"/>
        <w:rPr>
          <w:rFonts w:eastAsia="Times New Roman"/>
          <w:sz w:val="28"/>
          <w:szCs w:val="28"/>
          <w:lang w:val="uk-UA" w:eastAsia="ru-RU"/>
        </w:rPr>
      </w:pPr>
      <w:r w:rsidRPr="00CA3FD0">
        <w:rPr>
          <w:rFonts w:eastAsia="Times New Roman"/>
          <w:sz w:val="28"/>
          <w:szCs w:val="28"/>
          <w:lang w:val="uk-UA" w:eastAsia="ru-RU"/>
        </w:rPr>
        <w:t xml:space="preserve"> </w:t>
      </w:r>
    </w:p>
    <w:p w:rsidR="00CA3FD0" w:rsidRPr="00CA3FD0" w:rsidRDefault="00CA3FD0" w:rsidP="00CA3FD0">
      <w:pPr>
        <w:tabs>
          <w:tab w:val="left" w:pos="2760"/>
        </w:tabs>
        <w:suppressAutoHyphens w:val="0"/>
        <w:ind w:left="360"/>
        <w:jc w:val="both"/>
        <w:rPr>
          <w:rFonts w:eastAsia="Times New Roman"/>
          <w:sz w:val="28"/>
          <w:szCs w:val="28"/>
          <w:lang w:val="uk-UA" w:eastAsia="ru-RU"/>
        </w:rPr>
      </w:pPr>
      <w:r w:rsidRPr="00CA3FD0">
        <w:rPr>
          <w:rFonts w:eastAsia="Times New Roman"/>
          <w:sz w:val="28"/>
          <w:szCs w:val="28"/>
          <w:lang w:val="uk-UA" w:eastAsia="ru-RU"/>
        </w:rPr>
        <w:t>1. Функціональні стилі та сфера їх застосування. Основні ознаки їх.</w:t>
      </w:r>
    </w:p>
    <w:p w:rsidR="00CA3FD0" w:rsidRPr="00CA3FD0" w:rsidRDefault="00CA3FD0" w:rsidP="00CA3FD0">
      <w:pPr>
        <w:tabs>
          <w:tab w:val="left" w:pos="2760"/>
        </w:tabs>
        <w:suppressAutoHyphens w:val="0"/>
        <w:ind w:left="360"/>
        <w:jc w:val="both"/>
        <w:rPr>
          <w:rFonts w:eastAsia="Times New Roman"/>
          <w:sz w:val="28"/>
          <w:szCs w:val="28"/>
          <w:lang w:val="uk-UA" w:eastAsia="ru-RU"/>
        </w:rPr>
      </w:pPr>
      <w:r w:rsidRPr="00CA3FD0">
        <w:rPr>
          <w:rFonts w:eastAsia="Times New Roman"/>
          <w:sz w:val="28"/>
          <w:szCs w:val="28"/>
          <w:lang w:eastAsia="ru-RU"/>
        </w:rPr>
        <w:t xml:space="preserve">2. </w:t>
      </w:r>
      <w:r w:rsidRPr="00CA3FD0">
        <w:rPr>
          <w:rFonts w:eastAsia="Times New Roman"/>
          <w:sz w:val="28"/>
          <w:szCs w:val="28"/>
          <w:lang w:val="uk-UA" w:eastAsia="ru-RU"/>
        </w:rPr>
        <w:t>Професійна сфера як інтеграція офіційно-ділового, наукового та розмовного стилів.</w:t>
      </w:r>
    </w:p>
    <w:p w:rsidR="00CA3FD0" w:rsidRPr="00CA3FD0" w:rsidRDefault="00CA3FD0" w:rsidP="00CA3FD0">
      <w:pPr>
        <w:tabs>
          <w:tab w:val="left" w:pos="2760"/>
        </w:tabs>
        <w:suppressAutoHyphens w:val="0"/>
        <w:ind w:left="360"/>
        <w:jc w:val="both"/>
        <w:rPr>
          <w:rFonts w:eastAsia="Times New Roman"/>
          <w:sz w:val="28"/>
          <w:szCs w:val="28"/>
          <w:lang w:val="uk-UA" w:eastAsia="ru-RU"/>
        </w:rPr>
      </w:pPr>
      <w:r w:rsidRPr="00CA3FD0">
        <w:rPr>
          <w:rFonts w:eastAsia="Times New Roman"/>
          <w:sz w:val="28"/>
          <w:szCs w:val="28"/>
          <w:lang w:eastAsia="ru-RU"/>
        </w:rPr>
        <w:t>3.</w:t>
      </w:r>
      <w:r w:rsidRPr="00CA3FD0">
        <w:rPr>
          <w:rFonts w:eastAsia="Times New Roman"/>
          <w:sz w:val="28"/>
          <w:szCs w:val="28"/>
          <w:lang w:val="uk-UA" w:eastAsia="ru-RU"/>
        </w:rPr>
        <w:t>Основні ознаки офіційно-ділового стилю.</w:t>
      </w:r>
    </w:p>
    <w:p w:rsidR="00CA3FD0" w:rsidRPr="00CA3FD0" w:rsidRDefault="00CA3FD0" w:rsidP="00CA3FD0">
      <w:pPr>
        <w:tabs>
          <w:tab w:val="left" w:pos="2760"/>
        </w:tabs>
        <w:suppressAutoHyphens w:val="0"/>
        <w:ind w:left="360"/>
        <w:jc w:val="both"/>
        <w:rPr>
          <w:rFonts w:eastAsia="Times New Roman"/>
          <w:sz w:val="28"/>
          <w:szCs w:val="28"/>
          <w:lang w:val="uk-UA" w:eastAsia="ru-RU"/>
        </w:rPr>
      </w:pPr>
      <w:r w:rsidRPr="00CA3FD0">
        <w:rPr>
          <w:rFonts w:eastAsia="Times New Roman"/>
          <w:sz w:val="28"/>
          <w:szCs w:val="28"/>
          <w:lang w:eastAsia="ru-RU"/>
        </w:rPr>
        <w:t xml:space="preserve">4. </w:t>
      </w:r>
      <w:r w:rsidRPr="00CA3FD0">
        <w:rPr>
          <w:rFonts w:eastAsia="Times New Roman"/>
          <w:sz w:val="28"/>
          <w:szCs w:val="28"/>
          <w:lang w:val="uk-UA" w:eastAsia="ru-RU"/>
        </w:rPr>
        <w:t>Лексичні особливості ОДС. Робота з текстом.</w:t>
      </w:r>
    </w:p>
    <w:p w:rsidR="00CA3FD0" w:rsidRPr="00CA3FD0" w:rsidRDefault="00CA3FD0" w:rsidP="00CA3FD0">
      <w:pPr>
        <w:tabs>
          <w:tab w:val="left" w:pos="2760"/>
        </w:tabs>
        <w:suppressAutoHyphens w:val="0"/>
        <w:ind w:left="142"/>
        <w:jc w:val="both"/>
        <w:rPr>
          <w:rFonts w:eastAsia="Times New Roman"/>
          <w:sz w:val="28"/>
          <w:szCs w:val="28"/>
          <w:lang w:val="uk-UA" w:eastAsia="ru-RU"/>
        </w:rPr>
      </w:pP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suppressAutoHyphens w:val="0"/>
        <w:ind w:firstLine="708"/>
        <w:rPr>
          <w:rFonts w:eastAsia="Times New Roman"/>
          <w:b/>
          <w:i/>
          <w:sz w:val="28"/>
          <w:szCs w:val="28"/>
          <w:lang w:val="uk-UA" w:eastAsia="ru-RU"/>
        </w:rPr>
      </w:pPr>
      <w:r w:rsidRPr="00CA3FD0">
        <w:rPr>
          <w:rFonts w:eastAsia="Times New Roman"/>
          <w:b/>
          <w:i/>
          <w:sz w:val="28"/>
          <w:szCs w:val="28"/>
          <w:lang w:val="uk-UA" w:eastAsia="ru-RU"/>
        </w:rPr>
        <w:t>Питання для самоконтролю</w:t>
      </w:r>
    </w:p>
    <w:p w:rsidR="00CA3FD0" w:rsidRPr="00CA3FD0" w:rsidRDefault="00CA3FD0" w:rsidP="00CA3FD0">
      <w:pPr>
        <w:numPr>
          <w:ilvl w:val="0"/>
          <w:numId w:val="26"/>
        </w:numPr>
        <w:suppressAutoHyphens w:val="0"/>
        <w:spacing w:line="276" w:lineRule="auto"/>
        <w:ind w:left="357" w:hanging="357"/>
        <w:jc w:val="both"/>
        <w:rPr>
          <w:rFonts w:eastAsia="Times New Roman"/>
          <w:spacing w:val="-4"/>
          <w:sz w:val="28"/>
          <w:szCs w:val="28"/>
          <w:lang w:eastAsia="ru-RU"/>
        </w:rPr>
      </w:pPr>
      <w:r w:rsidRPr="00CA3FD0">
        <w:rPr>
          <w:rFonts w:eastAsia="Times New Roman"/>
          <w:sz w:val="28"/>
          <w:szCs w:val="28"/>
          <w:lang w:eastAsia="ru-RU"/>
        </w:rPr>
        <w:t>Чим розрізняються поняття «стиль», «мовний стиль» і «функційний стиль»?</w:t>
      </w:r>
    </w:p>
    <w:p w:rsidR="00CA3FD0" w:rsidRPr="00CA3FD0" w:rsidRDefault="00CA3FD0" w:rsidP="00CA3FD0">
      <w:pPr>
        <w:numPr>
          <w:ilvl w:val="0"/>
          <w:numId w:val="26"/>
        </w:numPr>
        <w:suppressAutoHyphens w:val="0"/>
        <w:spacing w:line="276" w:lineRule="auto"/>
        <w:ind w:left="357" w:hanging="357"/>
        <w:jc w:val="both"/>
        <w:rPr>
          <w:rFonts w:eastAsia="Times New Roman"/>
          <w:sz w:val="28"/>
          <w:szCs w:val="28"/>
          <w:lang w:eastAsia="ru-RU"/>
        </w:rPr>
      </w:pPr>
      <w:r w:rsidRPr="00CA3FD0">
        <w:rPr>
          <w:rFonts w:eastAsia="Times New Roman"/>
          <w:spacing w:val="-4"/>
          <w:sz w:val="28"/>
          <w:szCs w:val="28"/>
          <w:lang w:eastAsia="ru-RU"/>
        </w:rPr>
        <w:t>Розкрийте сутність ключових понять «сфера поширення стилю», «підстилі (різно</w:t>
      </w:r>
      <w:r w:rsidRPr="00CA3FD0">
        <w:rPr>
          <w:rFonts w:eastAsia="Times New Roman"/>
          <w:spacing w:val="-4"/>
          <w:sz w:val="28"/>
          <w:szCs w:val="28"/>
          <w:lang w:eastAsia="ru-RU"/>
        </w:rPr>
        <w:softHyphen/>
        <w:t>види) стилю», «офіційно-діловий стиль», «науковий стиль», «розмовний стиль».</w:t>
      </w:r>
    </w:p>
    <w:p w:rsidR="00CA3FD0" w:rsidRPr="00CA3FD0" w:rsidRDefault="00CA3FD0" w:rsidP="00CA3FD0">
      <w:pPr>
        <w:numPr>
          <w:ilvl w:val="0"/>
          <w:numId w:val="26"/>
        </w:numPr>
        <w:suppressAutoHyphens w:val="0"/>
        <w:spacing w:line="276" w:lineRule="auto"/>
        <w:ind w:left="357" w:hanging="357"/>
        <w:jc w:val="both"/>
        <w:rPr>
          <w:rFonts w:eastAsia="Times New Roman"/>
          <w:sz w:val="28"/>
          <w:szCs w:val="28"/>
          <w:lang w:eastAsia="ru-RU"/>
        </w:rPr>
      </w:pPr>
      <w:r w:rsidRPr="00CA3FD0">
        <w:rPr>
          <w:rFonts w:eastAsia="Times New Roman"/>
          <w:sz w:val="28"/>
          <w:szCs w:val="28"/>
          <w:lang w:eastAsia="ru-RU"/>
        </w:rPr>
        <w:t>Назвіть сфери вживання й основні риси художнього та публіцистичного стилів.</w:t>
      </w:r>
    </w:p>
    <w:p w:rsidR="00CA3FD0" w:rsidRPr="00CA3FD0" w:rsidRDefault="00CA3FD0" w:rsidP="00CA3FD0">
      <w:pPr>
        <w:numPr>
          <w:ilvl w:val="0"/>
          <w:numId w:val="26"/>
        </w:numPr>
        <w:suppressAutoHyphens w:val="0"/>
        <w:spacing w:line="276" w:lineRule="auto"/>
        <w:ind w:left="357" w:hanging="357"/>
        <w:jc w:val="both"/>
        <w:rPr>
          <w:rFonts w:eastAsia="Times New Roman"/>
          <w:sz w:val="28"/>
          <w:szCs w:val="28"/>
          <w:lang w:eastAsia="ru-RU"/>
        </w:rPr>
      </w:pPr>
      <w:r w:rsidRPr="00CA3FD0">
        <w:rPr>
          <w:rFonts w:eastAsia="Times New Roman"/>
          <w:sz w:val="28"/>
          <w:szCs w:val="28"/>
          <w:lang w:eastAsia="ru-RU"/>
        </w:rPr>
        <w:t>Які функційні стилі є близькими за функцією, за стильовими рисами?</w:t>
      </w:r>
    </w:p>
    <w:p w:rsidR="00CA3FD0" w:rsidRPr="00CA3FD0" w:rsidRDefault="00CA3FD0" w:rsidP="00CA3FD0">
      <w:pPr>
        <w:numPr>
          <w:ilvl w:val="0"/>
          <w:numId w:val="26"/>
        </w:numPr>
        <w:suppressAutoHyphens w:val="0"/>
        <w:spacing w:line="276" w:lineRule="auto"/>
        <w:ind w:left="357" w:hanging="357"/>
        <w:jc w:val="both"/>
        <w:rPr>
          <w:rFonts w:eastAsia="Times New Roman"/>
          <w:sz w:val="28"/>
          <w:szCs w:val="28"/>
          <w:lang w:eastAsia="ru-RU"/>
        </w:rPr>
      </w:pPr>
      <w:r w:rsidRPr="00CA3FD0">
        <w:rPr>
          <w:rFonts w:eastAsia="Times New Roman"/>
          <w:sz w:val="28"/>
          <w:szCs w:val="28"/>
          <w:lang w:eastAsia="ru-RU"/>
        </w:rPr>
        <w:t>Схарактеризуйте офіційно-діловий стиль мовлення.</w:t>
      </w:r>
    </w:p>
    <w:p w:rsidR="00CA3FD0" w:rsidRPr="00CA3FD0" w:rsidRDefault="00CA3FD0" w:rsidP="00CA3FD0">
      <w:pPr>
        <w:numPr>
          <w:ilvl w:val="0"/>
          <w:numId w:val="26"/>
        </w:numPr>
        <w:suppressAutoHyphens w:val="0"/>
        <w:spacing w:after="200" w:line="276" w:lineRule="auto"/>
        <w:ind w:left="360" w:hanging="360"/>
        <w:jc w:val="both"/>
        <w:rPr>
          <w:rFonts w:eastAsia="Times New Roman"/>
          <w:sz w:val="28"/>
          <w:szCs w:val="28"/>
          <w:lang w:eastAsia="ru-RU"/>
        </w:rPr>
      </w:pPr>
      <w:r w:rsidRPr="00CA3FD0">
        <w:rPr>
          <w:rFonts w:eastAsia="Times New Roman"/>
          <w:sz w:val="28"/>
          <w:szCs w:val="28"/>
          <w:lang w:eastAsia="ru-RU"/>
        </w:rPr>
        <w:t>Які мовні засоби вирізняють ОДС з-поміж інших стилів?</w:t>
      </w:r>
    </w:p>
    <w:p w:rsidR="00CA3FD0" w:rsidRPr="00CA3FD0" w:rsidRDefault="00CA3FD0" w:rsidP="00CA3FD0">
      <w:pPr>
        <w:tabs>
          <w:tab w:val="left" w:pos="2760"/>
        </w:tabs>
        <w:suppressAutoHyphens w:val="0"/>
        <w:jc w:val="center"/>
        <w:rPr>
          <w:rFonts w:eastAsia="Times New Roman"/>
          <w:b/>
          <w:sz w:val="28"/>
          <w:szCs w:val="28"/>
          <w:lang w:eastAsia="ru-RU"/>
        </w:rPr>
      </w:pPr>
    </w:p>
    <w:p w:rsidR="00CA3FD0" w:rsidRPr="00CA3FD0" w:rsidRDefault="00CA3FD0" w:rsidP="00CA3FD0">
      <w:pPr>
        <w:tabs>
          <w:tab w:val="left" w:pos="3216"/>
        </w:tabs>
        <w:suppressAutoHyphens w:val="0"/>
        <w:jc w:val="center"/>
        <w:rPr>
          <w:rFonts w:eastAsia="Times New Roman"/>
          <w:b/>
          <w:sz w:val="28"/>
          <w:szCs w:val="28"/>
          <w:lang w:val="uk-UA" w:eastAsia="ru-RU"/>
        </w:rPr>
      </w:pPr>
      <w:r w:rsidRPr="00CA3FD0">
        <w:rPr>
          <w:rFonts w:eastAsia="Times New Roman"/>
          <w:b/>
          <w:sz w:val="28"/>
          <w:szCs w:val="28"/>
          <w:lang w:val="uk-UA" w:eastAsia="ru-RU"/>
        </w:rPr>
        <w:t>Література</w:t>
      </w:r>
    </w:p>
    <w:p w:rsidR="00CA3FD0" w:rsidRPr="00CA3FD0" w:rsidRDefault="00CA3FD0" w:rsidP="00CA3FD0">
      <w:pPr>
        <w:numPr>
          <w:ilvl w:val="3"/>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numPr>
          <w:ilvl w:val="3"/>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3"/>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3"/>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3"/>
          <w:numId w:val="13"/>
        </w:numPr>
        <w:suppressAutoHyphens w:val="0"/>
        <w:jc w:val="both"/>
        <w:rPr>
          <w:rFonts w:eastAsia="Times New Roman"/>
          <w:sz w:val="28"/>
          <w:szCs w:val="28"/>
          <w:lang w:val="uk-UA" w:eastAsia="ru-RU"/>
        </w:rPr>
      </w:pPr>
      <w:r w:rsidRPr="00CA3FD0">
        <w:rPr>
          <w:rFonts w:eastAsia="Times New Roman"/>
          <w:sz w:val="28"/>
          <w:szCs w:val="28"/>
          <w:lang w:val="uk-UA" w:eastAsia="ru-RU"/>
        </w:rPr>
        <w:t>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keepNext/>
        <w:spacing w:before="120"/>
        <w:ind w:firstLine="454"/>
        <w:jc w:val="center"/>
        <w:rPr>
          <w:rFonts w:eastAsia="Times New Roman"/>
          <w:b/>
          <w:sz w:val="28"/>
          <w:szCs w:val="28"/>
          <w:lang w:val="uk-UA" w:eastAsia="ru-RU"/>
        </w:rPr>
      </w:pPr>
    </w:p>
    <w:p w:rsidR="00CA3FD0" w:rsidRPr="00CA3FD0" w:rsidRDefault="00CA3FD0" w:rsidP="00CA3FD0">
      <w:pPr>
        <w:keepNext/>
        <w:spacing w:before="120"/>
        <w:ind w:firstLine="454"/>
        <w:jc w:val="center"/>
        <w:rPr>
          <w:rFonts w:eastAsia="Times New Roman"/>
          <w:b/>
          <w:sz w:val="28"/>
          <w:szCs w:val="28"/>
          <w:lang w:val="uk-UA" w:eastAsia="ru-RU"/>
        </w:rPr>
      </w:pPr>
      <w:r w:rsidRPr="00CA3FD0">
        <w:rPr>
          <w:rFonts w:eastAsia="Times New Roman"/>
          <w:b/>
          <w:sz w:val="28"/>
          <w:szCs w:val="28"/>
          <w:lang w:val="uk-UA" w:eastAsia="ru-RU"/>
        </w:rPr>
        <w:t>Практичні завдання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1. Проаналізуйте речення щодо правильності вживання слів, поясніть характер допущених помилок. У текстах якого функційного стилю можна відтворити зредаговані речення?</w:t>
      </w:r>
    </w:p>
    <w:p w:rsidR="00CA3FD0" w:rsidRPr="00CA3FD0" w:rsidRDefault="00CA3FD0" w:rsidP="00CA3FD0">
      <w:pPr>
        <w:suppressAutoHyphens w:val="0"/>
        <w:spacing w:after="200" w:line="276" w:lineRule="auto"/>
        <w:jc w:val="both"/>
        <w:rPr>
          <w:rFonts w:eastAsia="Times New Roman"/>
          <w:sz w:val="28"/>
          <w:szCs w:val="28"/>
          <w:lang w:eastAsia="ru-RU"/>
        </w:rPr>
      </w:pPr>
      <w:r w:rsidRPr="00CA3FD0">
        <w:rPr>
          <w:rFonts w:eastAsia="Times New Roman"/>
          <w:sz w:val="28"/>
          <w:szCs w:val="28"/>
          <w:lang w:eastAsia="ru-RU"/>
        </w:rPr>
        <w:t>1. По вашій заявці придбано 100 прим. підручника й 100 екз. контурних карт. 2.</w:t>
      </w:r>
      <w:r w:rsidRPr="00CA3FD0">
        <w:rPr>
          <w:rFonts w:eastAsia="Times New Roman"/>
          <w:sz w:val="28"/>
          <w:szCs w:val="28"/>
          <w:lang w:val="en-US" w:eastAsia="ru-RU"/>
        </w:rPr>
        <w:t> </w:t>
      </w:r>
      <w:r w:rsidRPr="00CA3FD0">
        <w:rPr>
          <w:rFonts w:eastAsia="Times New Roman"/>
          <w:sz w:val="28"/>
          <w:szCs w:val="28"/>
          <w:lang w:eastAsia="ru-RU"/>
        </w:rPr>
        <w:t xml:space="preserve">Петро Іванович знаходиться зараз у стані відрядження. 3. Керівники понесли суворі стягнення за виконання державних планів. 4. Службові документи т. Олексів Марії Петрівни замінити на Петрунько у зв’язку з виходом в брак. 5. Пам’ятайте, що дотримання правил користування газовим приладами є запорукою нещасних випадків. 6. У зв’язку з моєю відпусткою обов’язки мої покласти на Гладкого Івана Івановича, а Івана Івановича – на </w:t>
      </w:r>
      <w:r w:rsidRPr="00CA3FD0">
        <w:rPr>
          <w:rFonts w:eastAsia="Times New Roman"/>
          <w:sz w:val="28"/>
          <w:szCs w:val="28"/>
          <w:lang w:eastAsia="ru-RU"/>
        </w:rPr>
        <w:lastRenderedPageBreak/>
        <w:t xml:space="preserve">Людмилу Федорівну Кобзар. 7. Увага! 20.09.1989 о 17 год. в актовій залі відбудуться загальношкільні батьківські збори. Батькам 1-го класу мати документи для вступу в школу. </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2. Перекладіть вирази українською мовою, уникаючи калькування.</w:t>
      </w:r>
    </w:p>
    <w:p w:rsidR="00CA3FD0" w:rsidRPr="00CA3FD0" w:rsidRDefault="00CA3FD0" w:rsidP="00CA3FD0">
      <w:pPr>
        <w:suppressAutoHyphens w:val="0"/>
        <w:spacing w:after="200" w:line="276" w:lineRule="auto"/>
        <w:jc w:val="both"/>
        <w:rPr>
          <w:rFonts w:eastAsia="Times New Roman"/>
          <w:sz w:val="28"/>
          <w:szCs w:val="28"/>
          <w:lang w:eastAsia="ru-RU"/>
        </w:rPr>
      </w:pPr>
      <w:r w:rsidRPr="00CA3FD0">
        <w:rPr>
          <w:rFonts w:eastAsia="Times New Roman"/>
          <w:sz w:val="28"/>
          <w:szCs w:val="28"/>
          <w:lang w:eastAsia="ru-RU"/>
        </w:rPr>
        <w:t>В порядке исключения, в противном случае, ввести закон в силу, вы правы, выписка из протокола, денежные средства, заказное письмо, круглый год, на протяжении года, на ступень выше, наносить вред, приступаем к обсуждению, текучесть кадров, сеть предприятий, ужесточить требования.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3. Розподіліть подані вирази на два типи: «+» (мовні кліше), «–» (мовні штампи).</w:t>
      </w:r>
    </w:p>
    <w:p w:rsidR="00CA3FD0" w:rsidRPr="00CA3FD0" w:rsidRDefault="00CA3FD0" w:rsidP="00CA3FD0">
      <w:pPr>
        <w:suppressAutoHyphens w:val="0"/>
        <w:spacing w:after="200" w:line="276" w:lineRule="auto"/>
        <w:jc w:val="both"/>
        <w:rPr>
          <w:rFonts w:eastAsia="Times New Roman"/>
          <w:sz w:val="28"/>
          <w:szCs w:val="28"/>
          <w:lang w:val="uk-UA" w:eastAsia="ru-RU"/>
        </w:rPr>
      </w:pPr>
      <w:r w:rsidRPr="00CA3FD0">
        <w:rPr>
          <w:rFonts w:eastAsia="Times New Roman"/>
          <w:sz w:val="28"/>
          <w:szCs w:val="28"/>
          <w:lang w:val="uk-UA" w:eastAsia="ru-RU"/>
        </w:rPr>
        <w:t xml:space="preserve">Захист національних меншин, </w:t>
      </w:r>
      <w:r w:rsidRPr="00CA3FD0">
        <w:rPr>
          <w:rFonts w:eastAsia="Times New Roman"/>
          <w:iCs/>
          <w:sz w:val="28"/>
          <w:szCs w:val="28"/>
          <w:lang w:val="uk-UA" w:eastAsia="ru-RU"/>
        </w:rPr>
        <w:t>з метою</w:t>
      </w:r>
      <w:r w:rsidRPr="00CA3FD0">
        <w:rPr>
          <w:rFonts w:eastAsia="Times New Roman"/>
          <w:sz w:val="28"/>
          <w:szCs w:val="28"/>
          <w:lang w:val="uk-UA" w:eastAsia="ru-RU"/>
        </w:rPr>
        <w:t xml:space="preserve"> розширення наукової співпраці з французькими науковими закладами надаються короткострокові наукові стипендії, піти до каси з метою купівлі квитка, мораторій на смертну кару, забезпечення виконання завдання, виконати роботу по впровадженню, установити контроль, у березні місяці, посилення боротьби зі зловживаннями, роботи по ремонту будівлі.</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4. Виправіть помилки в запропонованих конструкціях.</w:t>
      </w:r>
    </w:p>
    <w:p w:rsidR="00CA3FD0" w:rsidRPr="00CA3FD0" w:rsidRDefault="00CA3FD0" w:rsidP="00CA3FD0">
      <w:pPr>
        <w:suppressAutoHyphens w:val="0"/>
        <w:spacing w:after="200" w:line="276" w:lineRule="auto"/>
        <w:jc w:val="both"/>
        <w:rPr>
          <w:rFonts w:eastAsia="Times New Roman"/>
          <w:sz w:val="28"/>
          <w:szCs w:val="28"/>
          <w:lang w:val="uk-UA" w:eastAsia="ru-RU"/>
        </w:rPr>
      </w:pPr>
      <w:r w:rsidRPr="00CA3FD0">
        <w:rPr>
          <w:rFonts w:eastAsia="Times New Roman"/>
          <w:sz w:val="28"/>
          <w:szCs w:val="28"/>
          <w:lang w:val="uk-UA" w:eastAsia="ru-RU"/>
        </w:rPr>
        <w:t>Займатися в університеті; слідуючий урок; завідуючий кафедрою; у даній справі; слідуючі висновки; приймати участь; провести міроприємство; згідно наказу; це не протирічить закону; наші думки співпадають; на протязі години; вірно зауважив; познайомити екскурсантів з виставкою картин; отримати освіту.</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 4</w:t>
      </w:r>
    </w:p>
    <w:p w:rsidR="00CA3FD0" w:rsidRPr="00CA3FD0" w:rsidRDefault="00CA3FD0" w:rsidP="00CA3FD0">
      <w:pPr>
        <w:suppressAutoHyphens w:val="0"/>
        <w:jc w:val="center"/>
        <w:rPr>
          <w:rFonts w:eastAsia="Times New Roman"/>
          <w:bCs/>
          <w:sz w:val="28"/>
          <w:szCs w:val="28"/>
          <w:lang w:val="uk-UA" w:eastAsia="ru-RU"/>
        </w:rPr>
      </w:pPr>
    </w:p>
    <w:p w:rsidR="00CA3FD0" w:rsidRPr="00CA3FD0" w:rsidRDefault="00CA3FD0" w:rsidP="00CA3FD0">
      <w:pPr>
        <w:suppressAutoHyphens w:val="0"/>
        <w:jc w:val="center"/>
        <w:rPr>
          <w:rFonts w:eastAsia="Times New Roman"/>
          <w:b/>
          <w:bCs/>
          <w:sz w:val="28"/>
          <w:szCs w:val="28"/>
          <w:lang w:val="uk-UA" w:eastAsia="ru-RU"/>
        </w:rPr>
      </w:pPr>
      <w:r w:rsidRPr="00CA3FD0">
        <w:rPr>
          <w:rFonts w:eastAsia="Times New Roman"/>
          <w:b/>
          <w:bCs/>
          <w:sz w:val="28"/>
          <w:szCs w:val="28"/>
          <w:lang w:val="uk-UA" w:eastAsia="ru-RU"/>
        </w:rPr>
        <w:t>Морфологічні  та синтаксичні особливості ОДС</w:t>
      </w:r>
    </w:p>
    <w:p w:rsidR="00CA3FD0" w:rsidRPr="00CA3FD0" w:rsidRDefault="00CA3FD0" w:rsidP="00CA3FD0">
      <w:pPr>
        <w:suppressAutoHyphens w:val="0"/>
        <w:jc w:val="both"/>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План</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Особливості вживання іменникових форм.</w:t>
      </w: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Прикметникові форми у діловому тексті.</w:t>
      </w: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Займенник та числівник, особливості вживання їх.</w:t>
      </w: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Особливості вживання дієслівних форм.</w:t>
      </w: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Вживання службових слів у діловому тексті.</w:t>
      </w:r>
    </w:p>
    <w:p w:rsidR="00CA3FD0" w:rsidRPr="00CA3FD0" w:rsidRDefault="00CA3FD0" w:rsidP="00CA3FD0">
      <w:pPr>
        <w:numPr>
          <w:ilvl w:val="0"/>
          <w:numId w:val="30"/>
        </w:numPr>
        <w:tabs>
          <w:tab w:val="left" w:pos="2760"/>
        </w:tabs>
        <w:suppressAutoHyphens w:val="0"/>
        <w:rPr>
          <w:rFonts w:eastAsia="Times New Roman"/>
          <w:sz w:val="28"/>
          <w:szCs w:val="28"/>
          <w:lang w:val="uk-UA" w:eastAsia="ru-RU"/>
        </w:rPr>
      </w:pPr>
      <w:r w:rsidRPr="00CA3FD0">
        <w:rPr>
          <w:rFonts w:eastAsia="Times New Roman"/>
          <w:sz w:val="28"/>
          <w:szCs w:val="28"/>
          <w:lang w:val="uk-UA" w:eastAsia="ru-RU"/>
        </w:rPr>
        <w:t>Синтаксичні особливості ОДС.</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suppressAutoHyphens w:val="0"/>
        <w:ind w:left="1416" w:firstLine="708"/>
        <w:jc w:val="both"/>
        <w:rPr>
          <w:rFonts w:eastAsia="Times New Roman"/>
          <w:b/>
          <w:bCs/>
          <w:i/>
          <w:sz w:val="28"/>
          <w:szCs w:val="28"/>
          <w:lang w:val="uk-UA" w:eastAsia="ru-RU"/>
        </w:rPr>
      </w:pPr>
      <w:r w:rsidRPr="00CA3FD0">
        <w:rPr>
          <w:rFonts w:eastAsia="Times New Roman"/>
          <w:b/>
          <w:bCs/>
          <w:i/>
          <w:sz w:val="28"/>
          <w:szCs w:val="28"/>
          <w:lang w:val="uk-UA" w:eastAsia="ru-RU"/>
        </w:rPr>
        <w:t>Питання для самоконтролю</w:t>
      </w:r>
    </w:p>
    <w:p w:rsidR="00CA3FD0" w:rsidRPr="00CA3FD0" w:rsidRDefault="00CA3FD0" w:rsidP="00CA3FD0">
      <w:pPr>
        <w:numPr>
          <w:ilvl w:val="0"/>
          <w:numId w:val="17"/>
        </w:numPr>
        <w:tabs>
          <w:tab w:val="left" w:pos="360"/>
        </w:tabs>
        <w:suppressAutoHyphens w:val="0"/>
        <w:jc w:val="both"/>
        <w:rPr>
          <w:sz w:val="28"/>
          <w:szCs w:val="28"/>
          <w:lang w:val="uk-UA"/>
        </w:rPr>
      </w:pPr>
      <w:r w:rsidRPr="00CA3FD0">
        <w:rPr>
          <w:sz w:val="28"/>
          <w:szCs w:val="28"/>
        </w:rPr>
        <w:t>Сформулюйте основні морфологічні особливості ОДС.</w:t>
      </w:r>
    </w:p>
    <w:p w:rsidR="00CA3FD0" w:rsidRPr="00CA3FD0" w:rsidRDefault="00CA3FD0" w:rsidP="00CA3FD0">
      <w:pPr>
        <w:numPr>
          <w:ilvl w:val="0"/>
          <w:numId w:val="17"/>
        </w:numPr>
        <w:tabs>
          <w:tab w:val="left" w:pos="360"/>
        </w:tabs>
        <w:suppressAutoHyphens w:val="0"/>
        <w:jc w:val="both"/>
        <w:rPr>
          <w:sz w:val="28"/>
          <w:szCs w:val="28"/>
          <w:lang w:val="uk-UA"/>
        </w:rPr>
      </w:pPr>
      <w:r w:rsidRPr="00CA3FD0">
        <w:rPr>
          <w:sz w:val="28"/>
          <w:szCs w:val="28"/>
        </w:rPr>
        <w:t>Скількома способами можна записати дату в ОДС? Запишіть і прокоментуйте.</w:t>
      </w:r>
    </w:p>
    <w:p w:rsidR="00CA3FD0" w:rsidRPr="00CA3FD0" w:rsidRDefault="00CA3FD0" w:rsidP="00CA3FD0">
      <w:pPr>
        <w:numPr>
          <w:ilvl w:val="0"/>
          <w:numId w:val="17"/>
        </w:numPr>
        <w:tabs>
          <w:tab w:val="left" w:pos="360"/>
        </w:tabs>
        <w:suppressAutoHyphens w:val="0"/>
        <w:jc w:val="both"/>
        <w:rPr>
          <w:sz w:val="28"/>
          <w:szCs w:val="28"/>
          <w:lang w:val="uk-UA"/>
        </w:rPr>
      </w:pPr>
      <w:r w:rsidRPr="00CA3FD0">
        <w:rPr>
          <w:sz w:val="28"/>
          <w:szCs w:val="28"/>
        </w:rPr>
        <w:lastRenderedPageBreak/>
        <w:t>Чи використовується в ОДС інверсія? Наведіть власний приклад.</w:t>
      </w:r>
    </w:p>
    <w:p w:rsidR="00CA3FD0" w:rsidRPr="00CA3FD0" w:rsidRDefault="00CA3FD0" w:rsidP="00CA3FD0">
      <w:pPr>
        <w:numPr>
          <w:ilvl w:val="0"/>
          <w:numId w:val="17"/>
        </w:numPr>
        <w:tabs>
          <w:tab w:val="left" w:pos="360"/>
        </w:tabs>
        <w:suppressAutoHyphens w:val="0"/>
        <w:jc w:val="both"/>
        <w:rPr>
          <w:sz w:val="28"/>
          <w:szCs w:val="28"/>
          <w:lang w:val="uk-UA"/>
        </w:rPr>
      </w:pPr>
      <w:r w:rsidRPr="00CA3FD0">
        <w:rPr>
          <w:sz w:val="28"/>
          <w:szCs w:val="28"/>
        </w:rPr>
        <w:t>Який тип речень найбільш поширений в ОДС? Чому?</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2760"/>
          <w:tab w:val="left" w:pos="4046"/>
        </w:tabs>
        <w:suppressAutoHyphens w:val="0"/>
        <w:rPr>
          <w:rFonts w:eastAsia="Times New Roman"/>
          <w:b/>
          <w:sz w:val="28"/>
          <w:szCs w:val="28"/>
          <w:lang w:val="uk-UA" w:eastAsia="ru-RU"/>
        </w:rPr>
      </w:pPr>
    </w:p>
    <w:p w:rsidR="00CA3FD0" w:rsidRPr="00CA3FD0" w:rsidRDefault="00CA3FD0" w:rsidP="00CA3FD0">
      <w:pPr>
        <w:suppressAutoHyphens w:val="0"/>
        <w:jc w:val="center"/>
        <w:rPr>
          <w:rFonts w:eastAsia="Times New Roman"/>
          <w:sz w:val="28"/>
          <w:szCs w:val="28"/>
          <w:lang w:val="uk-UA" w:eastAsia="ru-RU"/>
        </w:rPr>
      </w:pPr>
      <w:r w:rsidRPr="00CA3FD0">
        <w:rPr>
          <w:rFonts w:eastAsia="Times New Roman"/>
          <w:b/>
          <w:sz w:val="28"/>
          <w:szCs w:val="28"/>
          <w:lang w:val="uk-UA" w:eastAsia="ru-RU"/>
        </w:rPr>
        <w:t>Література</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numPr>
          <w:ilvl w:val="0"/>
          <w:numId w:val="31"/>
        </w:numPr>
        <w:suppressAutoHyphens w:val="0"/>
        <w:jc w:val="both"/>
        <w:rPr>
          <w:rFonts w:eastAsia="Times New Roman"/>
          <w:sz w:val="28"/>
          <w:szCs w:val="28"/>
          <w:lang w:val="uk-UA" w:eastAsia="ru-RU"/>
        </w:rPr>
      </w:pPr>
      <w:r w:rsidRPr="00CA3FD0">
        <w:rPr>
          <w:rFonts w:eastAsia="Times New Roman"/>
          <w:sz w:val="28"/>
          <w:szCs w:val="28"/>
          <w:lang w:val="uk-UA" w:eastAsia="ru-RU"/>
        </w:rPr>
        <w:t>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numPr>
          <w:ilvl w:val="0"/>
          <w:numId w:val="31"/>
        </w:numPr>
        <w:suppressAutoHyphens w:val="0"/>
        <w:jc w:val="both"/>
        <w:rPr>
          <w:rFonts w:eastAsia="Times New Roman"/>
          <w:sz w:val="28"/>
          <w:szCs w:val="28"/>
          <w:lang w:val="uk-UA" w:eastAsia="ru-RU"/>
        </w:rPr>
      </w:pP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0"/>
          <w:numId w:val="31"/>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0"/>
          <w:numId w:val="31"/>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0"/>
          <w:numId w:val="31"/>
        </w:numPr>
        <w:suppressAutoHyphens w:val="0"/>
        <w:jc w:val="both"/>
        <w:rPr>
          <w:rFonts w:eastAsia="Times New Roman"/>
          <w:sz w:val="28"/>
          <w:szCs w:val="28"/>
          <w:lang w:val="uk-UA" w:eastAsia="ru-RU"/>
        </w:rPr>
      </w:pPr>
      <w:r w:rsidRPr="00CA3FD0">
        <w:rPr>
          <w:rFonts w:eastAsia="Times New Roman"/>
          <w:sz w:val="28"/>
          <w:szCs w:val="28"/>
          <w:lang w:val="uk-UA" w:eastAsia="ru-RU"/>
        </w:rPr>
        <w:t>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tabs>
          <w:tab w:val="left" w:pos="3216"/>
        </w:tabs>
        <w:suppressAutoHyphens w:val="0"/>
        <w:rPr>
          <w:rFonts w:eastAsia="Times New Roman"/>
          <w:b/>
          <w:sz w:val="28"/>
          <w:szCs w:val="28"/>
          <w:lang w:val="uk-UA" w:eastAsia="ru-RU"/>
        </w:rPr>
      </w:pPr>
    </w:p>
    <w:p w:rsidR="00CA3FD0" w:rsidRPr="00CA3FD0" w:rsidRDefault="00CA3FD0" w:rsidP="00CA3FD0">
      <w:pPr>
        <w:keepNext/>
        <w:spacing w:before="120"/>
        <w:ind w:firstLine="454"/>
        <w:jc w:val="center"/>
        <w:rPr>
          <w:rFonts w:eastAsia="Times New Roman"/>
          <w:b/>
          <w:sz w:val="28"/>
          <w:szCs w:val="28"/>
          <w:lang w:val="uk-UA" w:eastAsia="ru-RU"/>
        </w:rPr>
      </w:pPr>
      <w:r w:rsidRPr="00CA3FD0">
        <w:rPr>
          <w:rFonts w:eastAsia="Times New Roman"/>
          <w:b/>
          <w:sz w:val="28"/>
          <w:szCs w:val="28"/>
          <w:lang w:val="uk-UA" w:eastAsia="ru-RU"/>
        </w:rPr>
        <w:t>Практичні завдання</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1. Запишіть речення, обираючи правильний варіант із дужок.</w:t>
      </w:r>
    </w:p>
    <w:p w:rsidR="00CA3FD0" w:rsidRPr="00CA3FD0" w:rsidRDefault="00CA3FD0" w:rsidP="00CA3FD0">
      <w:pPr>
        <w:suppressAutoHyphens w:val="0"/>
        <w:spacing w:after="200" w:line="276" w:lineRule="auto"/>
        <w:jc w:val="both"/>
        <w:rPr>
          <w:rFonts w:eastAsia="Times New Roman"/>
          <w:bCs/>
          <w:sz w:val="28"/>
          <w:szCs w:val="28"/>
          <w:lang w:eastAsia="ru-RU"/>
        </w:rPr>
      </w:pPr>
      <w:r w:rsidRPr="00CA3FD0">
        <w:rPr>
          <w:rFonts w:eastAsia="Times New Roman"/>
          <w:sz w:val="28"/>
          <w:szCs w:val="28"/>
          <w:lang w:eastAsia="ru-RU"/>
        </w:rPr>
        <w:t>1. Преміювати Ромашкіну Ніну Михайлівну, учителя-методиста, (Відмінника, Відмінницю) освіти України. 2. (Заступник, Заступниця) міністра Ковалевська Д.В. (привітала, привітав) зі святом усіх (освітян, працівників галузі освіти). 3. Під час виступу наголошено на високих показниках успішності (студента, студентки) О. Пономарьової. 4. (Шановна, Шановно) пані (Ольга, Ольго)!</w:t>
      </w:r>
    </w:p>
    <w:p w:rsidR="00CA3FD0" w:rsidRPr="00CA3FD0" w:rsidRDefault="00CA3FD0" w:rsidP="00CA3FD0">
      <w:pPr>
        <w:keepNext/>
        <w:spacing w:before="120"/>
        <w:ind w:firstLine="454"/>
        <w:jc w:val="both"/>
        <w:rPr>
          <w:b/>
          <w:sz w:val="28"/>
          <w:szCs w:val="28"/>
          <w:lang w:val="uk-UA" w:eastAsia="zh-CN"/>
        </w:rPr>
      </w:pPr>
      <w:r w:rsidRPr="00CA3FD0">
        <w:rPr>
          <w:b/>
          <w:bCs/>
          <w:sz w:val="28"/>
          <w:szCs w:val="28"/>
          <w:lang w:val="uk-UA" w:eastAsia="zh-CN"/>
        </w:rPr>
        <w:t>2.</w:t>
      </w:r>
      <w:r w:rsidRPr="00CA3FD0">
        <w:rPr>
          <w:b/>
          <w:sz w:val="28"/>
          <w:szCs w:val="28"/>
          <w:lang w:val="uk-UA" w:eastAsia="zh-CN"/>
        </w:rPr>
        <w:t xml:space="preserve"> Зредагуйте подані слова, словосполучення й речення, відтворювані в текстах ОДС. Прокоментуйте характер допущених помилок.</w:t>
      </w:r>
    </w:p>
    <w:p w:rsidR="00CA3FD0" w:rsidRPr="00CA3FD0" w:rsidRDefault="00CA3FD0" w:rsidP="00CA3FD0">
      <w:pPr>
        <w:suppressAutoHyphens w:val="0"/>
        <w:spacing w:after="200" w:line="276" w:lineRule="auto"/>
        <w:jc w:val="both"/>
        <w:rPr>
          <w:rFonts w:eastAsia="Times New Roman"/>
          <w:sz w:val="28"/>
          <w:szCs w:val="28"/>
          <w:lang w:eastAsia="ru-RU"/>
        </w:rPr>
      </w:pPr>
      <w:r w:rsidRPr="00CA3FD0">
        <w:rPr>
          <w:rFonts w:eastAsia="Times New Roman"/>
          <w:b/>
          <w:sz w:val="28"/>
          <w:szCs w:val="28"/>
          <w:lang w:eastAsia="ru-RU"/>
        </w:rPr>
        <w:t>А.</w:t>
      </w:r>
      <w:r w:rsidRPr="00CA3FD0">
        <w:rPr>
          <w:rFonts w:eastAsia="Times New Roman"/>
          <w:sz w:val="28"/>
          <w:szCs w:val="28"/>
          <w:lang w:eastAsia="ru-RU"/>
        </w:rPr>
        <w:t xml:space="preserve"> Вибачаюсь, виступаючий з докладом, головнокомандуючий, об'ява, виписка з протоколу, у даний час, пояснююча записка, командировочне посвідчення, подача документа, документ включає важні відомості, у звіті зустрічаються прорахунки, предоставляється право позачергової постановки телефону, з наступаючим святом!, поштовий ящик.</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3. Перекладіть російські вирази українською мовою, запишіть відповідно до вимог ОДС, із трьома складіть речення відповідно до Вашого фаху, визначаючи тип речення. </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 xml:space="preserve">На протяжении шести дней, до пятидесяти лет, перед семьюдесятью студентами, около трехсот лет, с шестьюстами гражданами, на пятистах километрах, девяностовосьмимиллиардный бюджет, миллионам жителей </w:t>
      </w:r>
      <w:r w:rsidRPr="00CA3FD0">
        <w:rPr>
          <w:rFonts w:eastAsia="Times New Roman"/>
          <w:sz w:val="28"/>
          <w:szCs w:val="28"/>
          <w:lang w:eastAsia="ru-RU"/>
        </w:rPr>
        <w:lastRenderedPageBreak/>
        <w:t>планеты, не хватает тысячи рублей, выслать восьмидесяти адресатам, не хватает тридцать человек.</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4. З якими поданими прийменниками можуть поєднуватися наведені іменники.  </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Нестача                                      /            згідно з</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Хвороба                                     /            за</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Праця                                         /            після</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Доручення                                 /            по</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Службові справи                      /            через</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Пропозиція                               /            у зв’язку з</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Повернення                               /           завдяки</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Ініціатива                                  /            у</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Закінчення</w:t>
      </w:r>
    </w:p>
    <w:p w:rsidR="00CA3FD0" w:rsidRPr="00CA3FD0" w:rsidRDefault="00CA3FD0" w:rsidP="00CA3FD0">
      <w:pPr>
        <w:suppressAutoHyphens w:val="0"/>
        <w:spacing w:after="200" w:line="276" w:lineRule="auto"/>
        <w:rPr>
          <w:rFonts w:eastAsia="Times New Roman"/>
          <w:sz w:val="28"/>
          <w:szCs w:val="28"/>
          <w:lang w:eastAsia="ru-RU"/>
        </w:rPr>
      </w:pPr>
      <w:r w:rsidRPr="00CA3FD0">
        <w:rPr>
          <w:rFonts w:eastAsia="Times New Roman"/>
          <w:sz w:val="28"/>
          <w:szCs w:val="28"/>
          <w:lang w:eastAsia="ru-RU"/>
        </w:rPr>
        <w:t>Рішення</w:t>
      </w:r>
    </w:p>
    <w:p w:rsid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 5</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suppressAutoHyphens w:val="0"/>
        <w:jc w:val="both"/>
        <w:rPr>
          <w:rFonts w:eastAsia="Times New Roman"/>
          <w:b/>
          <w:sz w:val="28"/>
          <w:szCs w:val="28"/>
          <w:lang w:val="uk-UA" w:eastAsia="ru-RU"/>
        </w:rPr>
      </w:pPr>
      <w:r w:rsidRPr="00CA3FD0">
        <w:rPr>
          <w:rFonts w:eastAsia="Times New Roman"/>
          <w:b/>
          <w:bCs/>
          <w:sz w:val="28"/>
          <w:szCs w:val="28"/>
          <w:lang w:val="uk-UA" w:eastAsia="ru-RU"/>
        </w:rPr>
        <w:t xml:space="preserve">Тема: Ділові папери як засіб писемної професійної комунікації. Поняття про документ. Класифікація документів. Загальна характеристика </w:t>
      </w:r>
      <w:r w:rsidRPr="00CA3FD0">
        <w:rPr>
          <w:rFonts w:eastAsia="Times New Roman"/>
          <w:b/>
          <w:sz w:val="28"/>
          <w:szCs w:val="28"/>
          <w:lang w:val="uk-UA" w:eastAsia="ru-RU"/>
        </w:rPr>
        <w:t>кадрово-контрактних</w:t>
      </w:r>
      <w:r w:rsidRPr="00CA3FD0">
        <w:rPr>
          <w:rFonts w:eastAsia="Times New Roman"/>
          <w:b/>
          <w:bCs/>
          <w:sz w:val="28"/>
          <w:szCs w:val="28"/>
          <w:lang w:val="uk-UA" w:eastAsia="ru-RU"/>
        </w:rPr>
        <w:t xml:space="preserve"> документів</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tabs>
          <w:tab w:val="left" w:pos="2760"/>
        </w:tabs>
        <w:suppressAutoHyphens w:val="0"/>
        <w:jc w:val="center"/>
        <w:rPr>
          <w:rFonts w:eastAsia="Times New Roman"/>
          <w:b/>
          <w:sz w:val="28"/>
          <w:szCs w:val="28"/>
          <w:lang w:val="uk-UA" w:eastAsia="ru-RU"/>
        </w:rPr>
      </w:pPr>
      <w:r w:rsidRPr="00CA3FD0">
        <w:rPr>
          <w:rFonts w:eastAsia="Times New Roman"/>
          <w:b/>
          <w:sz w:val="28"/>
          <w:szCs w:val="28"/>
          <w:lang w:val="uk-UA" w:eastAsia="ru-RU"/>
        </w:rPr>
        <w:t>План</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1.</w:t>
      </w:r>
      <w:r w:rsidRPr="00CA3FD0">
        <w:rPr>
          <w:rFonts w:eastAsia="Times New Roman"/>
          <w:sz w:val="28"/>
          <w:szCs w:val="28"/>
          <w:lang w:val="uk-UA" w:eastAsia="ru-RU"/>
        </w:rPr>
        <w:t>Поняття про документ, функції його. Вимоги до оформлення документа.</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2.</w:t>
      </w:r>
      <w:r w:rsidRPr="00CA3FD0">
        <w:rPr>
          <w:rFonts w:eastAsia="Times New Roman"/>
          <w:sz w:val="28"/>
          <w:szCs w:val="28"/>
          <w:lang w:val="uk-UA" w:eastAsia="ru-RU"/>
        </w:rPr>
        <w:t>Класифікація документів.</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3.</w:t>
      </w:r>
      <w:r w:rsidRPr="00CA3FD0">
        <w:rPr>
          <w:rFonts w:eastAsia="Times New Roman"/>
          <w:sz w:val="28"/>
          <w:szCs w:val="28"/>
          <w:lang w:val="uk-UA" w:eastAsia="ru-RU"/>
        </w:rPr>
        <w:t>Реквізити і формуляр документа. Види реквізитів.</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 xml:space="preserve">4. </w:t>
      </w:r>
      <w:r w:rsidRPr="00CA3FD0">
        <w:rPr>
          <w:rFonts w:eastAsia="Times New Roman"/>
          <w:sz w:val="28"/>
          <w:szCs w:val="28"/>
          <w:lang w:val="uk-UA" w:eastAsia="ru-RU"/>
        </w:rPr>
        <w:t>Контрактно-кадрова документація, загальна характеристика.</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5.</w:t>
      </w:r>
      <w:r w:rsidRPr="00CA3FD0">
        <w:rPr>
          <w:rFonts w:eastAsia="Times New Roman"/>
          <w:sz w:val="28"/>
          <w:szCs w:val="28"/>
          <w:lang w:val="uk-UA" w:eastAsia="ru-RU"/>
        </w:rPr>
        <w:t>Автобіографія,  заява (проста і складна).</w:t>
      </w:r>
    </w:p>
    <w:p w:rsidR="00CA3FD0" w:rsidRPr="00CA3FD0" w:rsidRDefault="00CA3FD0" w:rsidP="00CA3FD0">
      <w:pPr>
        <w:tabs>
          <w:tab w:val="left" w:pos="2760"/>
        </w:tabs>
        <w:suppressAutoHyphens w:val="0"/>
        <w:ind w:left="643"/>
        <w:rPr>
          <w:rFonts w:eastAsia="Times New Roman"/>
          <w:sz w:val="28"/>
          <w:szCs w:val="28"/>
          <w:lang w:val="uk-UA" w:eastAsia="ru-RU"/>
        </w:rPr>
      </w:pPr>
      <w:r w:rsidRPr="00CA3FD0">
        <w:rPr>
          <w:rFonts w:eastAsia="Times New Roman"/>
          <w:sz w:val="28"/>
          <w:szCs w:val="28"/>
          <w:lang w:eastAsia="ru-RU"/>
        </w:rPr>
        <w:t>6.</w:t>
      </w:r>
      <w:r w:rsidRPr="00CA3FD0">
        <w:rPr>
          <w:rFonts w:eastAsia="Times New Roman"/>
          <w:sz w:val="28"/>
          <w:szCs w:val="28"/>
          <w:lang w:val="uk-UA" w:eastAsia="ru-RU"/>
        </w:rPr>
        <w:t>Оформлення характеристики, резюме.</w:t>
      </w:r>
    </w:p>
    <w:p w:rsidR="00CA3FD0" w:rsidRPr="00CA3FD0" w:rsidRDefault="00CA3FD0" w:rsidP="00CA3FD0">
      <w:pPr>
        <w:tabs>
          <w:tab w:val="left" w:pos="2760"/>
        </w:tabs>
        <w:suppressAutoHyphens w:val="0"/>
        <w:rPr>
          <w:rFonts w:eastAsia="Times New Roman"/>
          <w:b/>
          <w:sz w:val="28"/>
          <w:szCs w:val="28"/>
          <w:lang w:val="uk-UA" w:eastAsia="ru-RU"/>
        </w:rPr>
      </w:pPr>
    </w:p>
    <w:p w:rsidR="00CA3FD0" w:rsidRPr="00CA3FD0" w:rsidRDefault="00CA3FD0" w:rsidP="00CA3FD0">
      <w:pPr>
        <w:suppressAutoHyphens w:val="0"/>
        <w:ind w:left="1416" w:firstLine="708"/>
        <w:jc w:val="both"/>
        <w:rPr>
          <w:rFonts w:eastAsia="Times New Roman"/>
          <w:b/>
          <w:bCs/>
          <w:i/>
          <w:sz w:val="28"/>
          <w:szCs w:val="28"/>
          <w:lang w:val="uk-UA" w:eastAsia="ru-RU"/>
        </w:rPr>
      </w:pPr>
      <w:r w:rsidRPr="00CA3FD0">
        <w:rPr>
          <w:rFonts w:eastAsia="Times New Roman"/>
          <w:b/>
          <w:bCs/>
          <w:i/>
          <w:sz w:val="28"/>
          <w:szCs w:val="28"/>
          <w:lang w:val="uk-UA" w:eastAsia="ru-RU"/>
        </w:rPr>
        <w:t>Питання для самоконтролю</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t>1. Які вимоги висуваються до резюме?</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t>2. Що є обов’язковим для характеристики?</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t>3.Що покладено в основу класифікації документів?</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t>4.Які документи називають кадрово-контрактними?</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lastRenderedPageBreak/>
        <w:t>5. Які є види автобіографій?</w:t>
      </w:r>
    </w:p>
    <w:p w:rsidR="00CA3FD0" w:rsidRPr="00CA3FD0" w:rsidRDefault="00CA3FD0" w:rsidP="00CA3FD0">
      <w:pPr>
        <w:ind w:left="360"/>
        <w:jc w:val="both"/>
        <w:rPr>
          <w:rFonts w:eastAsia="Times New Roman"/>
          <w:sz w:val="28"/>
          <w:szCs w:val="28"/>
          <w:lang w:val="uk-UA" w:eastAsia="ru-RU"/>
        </w:rPr>
      </w:pPr>
      <w:r w:rsidRPr="00CA3FD0">
        <w:rPr>
          <w:rFonts w:eastAsia="Times New Roman"/>
          <w:sz w:val="28"/>
          <w:szCs w:val="28"/>
          <w:lang w:val="uk-UA" w:eastAsia="ru-RU"/>
        </w:rPr>
        <w:t>6.Чим відрізняється проста заява від складної?</w:t>
      </w:r>
    </w:p>
    <w:p w:rsidR="00CA3FD0" w:rsidRPr="00CA3FD0" w:rsidRDefault="00CA3FD0" w:rsidP="00CA3FD0">
      <w:pPr>
        <w:suppressAutoHyphens w:val="0"/>
        <w:rPr>
          <w:rFonts w:eastAsia="Times New Roman"/>
          <w:b/>
          <w:sz w:val="28"/>
          <w:szCs w:val="28"/>
          <w:lang w:val="uk-UA" w:eastAsia="ru-RU"/>
        </w:rPr>
      </w:pPr>
    </w:p>
    <w:p w:rsidR="00CA3FD0" w:rsidRPr="00CA3FD0" w:rsidRDefault="00CA3FD0" w:rsidP="00CA3FD0">
      <w:pPr>
        <w:suppressAutoHyphens w:val="0"/>
        <w:jc w:val="center"/>
        <w:rPr>
          <w:rFonts w:eastAsia="Times New Roman"/>
          <w:sz w:val="28"/>
          <w:szCs w:val="28"/>
          <w:lang w:val="uk-UA" w:eastAsia="ru-RU"/>
        </w:rPr>
      </w:pPr>
      <w:r w:rsidRPr="00CA3FD0">
        <w:rPr>
          <w:rFonts w:eastAsia="Times New Roman"/>
          <w:b/>
          <w:sz w:val="28"/>
          <w:szCs w:val="28"/>
          <w:lang w:val="uk-UA" w:eastAsia="ru-RU"/>
        </w:rPr>
        <w:t>Література</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numPr>
          <w:ilvl w:val="0"/>
          <w:numId w:val="23"/>
        </w:numPr>
        <w:suppressAutoHyphens w:val="0"/>
        <w:jc w:val="both"/>
        <w:rPr>
          <w:rFonts w:eastAsia="Times New Roman"/>
          <w:sz w:val="28"/>
          <w:szCs w:val="28"/>
          <w:lang w:val="uk-UA" w:eastAsia="ru-RU"/>
        </w:rPr>
      </w:pPr>
      <w:r w:rsidRPr="00CA3FD0">
        <w:rPr>
          <w:rFonts w:eastAsia="Times New Roman"/>
          <w:sz w:val="28"/>
          <w:szCs w:val="28"/>
          <w:lang w:val="uk-UA" w:eastAsia="ru-RU"/>
        </w:rPr>
        <w:t>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numPr>
          <w:ilvl w:val="0"/>
          <w:numId w:val="23"/>
        </w:numPr>
        <w:suppressAutoHyphens w:val="0"/>
        <w:jc w:val="both"/>
        <w:rPr>
          <w:rFonts w:eastAsia="Times New Roman"/>
          <w:sz w:val="28"/>
          <w:szCs w:val="28"/>
          <w:lang w:val="uk-UA" w:eastAsia="ru-RU"/>
        </w:rPr>
      </w:pP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0"/>
          <w:numId w:val="2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0"/>
          <w:numId w:val="23"/>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0"/>
          <w:numId w:val="23"/>
        </w:numPr>
        <w:suppressAutoHyphens w:val="0"/>
        <w:jc w:val="both"/>
        <w:rPr>
          <w:rFonts w:eastAsia="Times New Roman"/>
          <w:sz w:val="28"/>
          <w:szCs w:val="28"/>
          <w:lang w:val="uk-UA" w:eastAsia="ru-RU"/>
        </w:rPr>
      </w:pPr>
      <w:r w:rsidRPr="00CA3FD0">
        <w:rPr>
          <w:rFonts w:eastAsia="Times New Roman"/>
          <w:sz w:val="28"/>
          <w:szCs w:val="28"/>
          <w:lang w:val="uk-UA" w:eastAsia="ru-RU"/>
        </w:rPr>
        <w:t>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suppressAutoHyphens w:val="0"/>
        <w:ind w:left="720"/>
        <w:jc w:val="both"/>
        <w:rPr>
          <w:rFonts w:eastAsia="Times New Roman"/>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завдання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 xml:space="preserve">1. Прочитайте документи, назвіть реквізити, яких не вистачає. Прокоментуйте недоліки текстів документів. Знайдіть порушення мовних норм.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b/>
          <w:sz w:val="28"/>
          <w:szCs w:val="28"/>
          <w:lang w:eastAsia="ru-RU"/>
        </w:rPr>
        <w:t>З'ясуйте, які це документи за: а) стадіями створення; б) технікою відтворення; в) місцем укладання.</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А)  Моє прізвище Клименко О.П. Я народився 13.04.1989.</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У 1996 р. пішов в перший клас середньої школи №15 м. Киева. Навчатися мені дуже подобалося. Особливо мене захоплювали історія, англійська та українська мови.</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Мої знання з гуманітарних наук допомогли мені зайняти призові місця на районній і міській олімпіаді з англійської мови.</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У 2006 р. я поступив до ВМУ "Україна".</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Приймаю участь в громадській роботі.</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Одружена, маю сина.</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2014 рік                                                             </w:t>
      </w:r>
      <w:r w:rsidRPr="00CA3FD0">
        <w:rPr>
          <w:rFonts w:eastAsia="Times New Roman"/>
          <w:sz w:val="28"/>
          <w:szCs w:val="28"/>
          <w:lang w:eastAsia="ru-RU"/>
        </w:rPr>
        <w:tab/>
      </w:r>
      <w:r w:rsidRPr="00CA3FD0">
        <w:rPr>
          <w:rFonts w:eastAsia="Times New Roman"/>
          <w:sz w:val="28"/>
          <w:szCs w:val="28"/>
          <w:lang w:eastAsia="ru-RU"/>
        </w:rPr>
        <w:tab/>
      </w:r>
      <w:r w:rsidRPr="00CA3FD0">
        <w:rPr>
          <w:rFonts w:eastAsia="Times New Roman"/>
          <w:sz w:val="28"/>
          <w:szCs w:val="28"/>
          <w:lang w:eastAsia="ru-RU"/>
        </w:rPr>
        <w:tab/>
      </w:r>
      <w:r w:rsidRPr="00CA3FD0">
        <w:rPr>
          <w:rFonts w:eastAsia="Times New Roman"/>
          <w:sz w:val="28"/>
          <w:szCs w:val="28"/>
          <w:lang w:eastAsia="ru-RU"/>
        </w:rPr>
        <w:tab/>
        <w:t>Підпис</w:t>
      </w:r>
    </w:p>
    <w:p w:rsidR="00CA3FD0" w:rsidRPr="00CA3FD0" w:rsidRDefault="00CA3FD0" w:rsidP="00CA3FD0">
      <w:pPr>
        <w:suppressAutoHyphens w:val="0"/>
        <w:spacing w:line="276" w:lineRule="auto"/>
        <w:jc w:val="both"/>
        <w:rPr>
          <w:rFonts w:eastAsia="Times New Roman"/>
          <w:sz w:val="28"/>
          <w:szCs w:val="28"/>
          <w:lang w:eastAsia="ru-RU"/>
        </w:rPr>
      </w:pPr>
    </w:p>
    <w:p w:rsidR="00CA3FD0" w:rsidRPr="00CA3FD0" w:rsidRDefault="00CA3FD0" w:rsidP="00CA3FD0">
      <w:pPr>
        <w:keepNext/>
        <w:spacing w:before="120"/>
        <w:ind w:firstLine="454"/>
        <w:jc w:val="both"/>
        <w:rPr>
          <w:b/>
          <w:sz w:val="28"/>
          <w:szCs w:val="28"/>
          <w:lang w:val="uk-UA" w:eastAsia="zh-CN"/>
        </w:rPr>
      </w:pPr>
      <w:r w:rsidRPr="00CA3FD0">
        <w:rPr>
          <w:b/>
          <w:w w:val="119"/>
          <w:sz w:val="28"/>
          <w:szCs w:val="28"/>
          <w:lang w:val="uk-UA" w:eastAsia="he-IL" w:bidi="he-IL"/>
        </w:rPr>
        <w:t>2.</w:t>
      </w:r>
      <w:r w:rsidRPr="00CA3FD0">
        <w:rPr>
          <w:b/>
          <w:sz w:val="28"/>
          <w:szCs w:val="28"/>
          <w:lang w:val="uk-UA" w:eastAsia="zh-CN"/>
        </w:rPr>
        <w:t xml:space="preserve"> З’ясуйте помилки в адресуванні заяви.  Запишіть їх правильні варіанти, розкриваючи дужки.</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А) Директору (І, і)нституту (У, у)країнської (М, м)ови НАН України від (С, с)таршого (Н, н)аукового (С, с)півробітника</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Майстренко Дмитра Петровича</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Б) Голові профкому заводу</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lastRenderedPageBreak/>
        <w:t>(М, м)еханіка цеху готової продукції</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Аркадія Мельника</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В) Начальнику тресту „Київміськбуд-1”</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В. П. Товстому</w:t>
      </w:r>
    </w:p>
    <w:p w:rsidR="00CA3FD0" w:rsidRPr="00CA3FD0" w:rsidRDefault="00CA3FD0" w:rsidP="00CA3FD0">
      <w:pPr>
        <w:suppressAutoHyphens w:val="0"/>
        <w:spacing w:line="276" w:lineRule="auto"/>
        <w:jc w:val="both"/>
        <w:rPr>
          <w:rFonts w:eastAsia="Times New Roman"/>
          <w:sz w:val="28"/>
          <w:szCs w:val="28"/>
          <w:lang w:eastAsia="he-IL" w:bidi="he-IL"/>
        </w:rPr>
      </w:pPr>
      <w:r w:rsidRPr="00CA3FD0">
        <w:rPr>
          <w:rFonts w:eastAsia="Times New Roman"/>
          <w:sz w:val="28"/>
          <w:szCs w:val="28"/>
          <w:lang w:eastAsia="ru-RU"/>
        </w:rPr>
        <w:t>Чернецької В. К., проживаючої по адресу: Пр. Панфілова, 7, кв. 789</w:t>
      </w:r>
    </w:p>
    <w:p w:rsidR="00CA3FD0" w:rsidRPr="00CA3FD0" w:rsidRDefault="00CA3FD0" w:rsidP="00CA3FD0">
      <w:pPr>
        <w:keepNext/>
        <w:spacing w:before="120"/>
        <w:ind w:firstLine="454"/>
        <w:jc w:val="both"/>
        <w:rPr>
          <w:b/>
          <w:w w:val="88"/>
          <w:sz w:val="28"/>
          <w:szCs w:val="28"/>
          <w:lang w:val="uk-UA" w:eastAsia="zh-CN"/>
        </w:rPr>
      </w:pPr>
      <w:r w:rsidRPr="00CA3FD0">
        <w:rPr>
          <w:b/>
          <w:sz w:val="28"/>
          <w:szCs w:val="28"/>
          <w:lang w:val="uk-UA" w:eastAsia="he-IL" w:bidi="he-IL"/>
        </w:rPr>
        <w:t xml:space="preserve">3. </w:t>
      </w:r>
      <w:r w:rsidRPr="00CA3FD0">
        <w:rPr>
          <w:b/>
          <w:sz w:val="28"/>
          <w:szCs w:val="28"/>
          <w:lang w:val="uk-UA" w:eastAsia="zh-CN"/>
        </w:rPr>
        <w:t>Прочитайте документ, укажіть пропущені реквізити</w:t>
      </w:r>
      <w:r w:rsidRPr="00CA3FD0">
        <w:rPr>
          <w:bCs/>
          <w:w w:val="88"/>
          <w:sz w:val="28"/>
          <w:szCs w:val="28"/>
          <w:lang w:val="uk-UA" w:eastAsia="zh-CN"/>
        </w:rPr>
        <w:t>.</w:t>
      </w:r>
      <w:r w:rsidRPr="00CA3FD0">
        <w:rPr>
          <w:b/>
          <w:sz w:val="28"/>
          <w:szCs w:val="28"/>
          <w:lang w:val="uk-UA" w:eastAsia="zh-CN"/>
        </w:rPr>
        <w:t xml:space="preserve"> Знайдіть помилки, визначте їх тип за класифікацією мовних норм. Зредагований варіант запишіть у зошит.</w:t>
      </w:r>
    </w:p>
    <w:p w:rsidR="00CA3FD0" w:rsidRPr="00CA3FD0" w:rsidRDefault="00CA3FD0" w:rsidP="00CA3FD0">
      <w:pPr>
        <w:keepNext/>
        <w:numPr>
          <w:ilvl w:val="2"/>
          <w:numId w:val="0"/>
        </w:numPr>
        <w:tabs>
          <w:tab w:val="num" w:pos="720"/>
        </w:tabs>
        <w:spacing w:before="240"/>
        <w:ind w:left="720" w:hanging="720"/>
        <w:jc w:val="center"/>
        <w:outlineLvl w:val="2"/>
        <w:rPr>
          <w:rFonts w:eastAsia="Times New Roman"/>
          <w:b/>
          <w:sz w:val="28"/>
          <w:szCs w:val="28"/>
          <w:lang w:val="uk-UA" w:eastAsia="zh-CN"/>
        </w:rPr>
      </w:pPr>
      <w:r w:rsidRPr="00CA3FD0">
        <w:rPr>
          <w:rFonts w:eastAsia="Times New Roman"/>
          <w:b/>
          <w:w w:val="88"/>
          <w:sz w:val="28"/>
          <w:szCs w:val="28"/>
          <w:lang w:val="uk-UA" w:eastAsia="zh-CN"/>
        </w:rPr>
        <w:t>ХАРАКТЕРИСТИКА</w:t>
      </w:r>
    </w:p>
    <w:p w:rsidR="00CA3FD0" w:rsidRPr="00CA3FD0" w:rsidRDefault="00CA3FD0" w:rsidP="00CA3FD0">
      <w:pPr>
        <w:suppressAutoHyphens w:val="0"/>
        <w:spacing w:line="276" w:lineRule="auto"/>
        <w:jc w:val="both"/>
        <w:rPr>
          <w:rFonts w:eastAsia="Times New Roman"/>
          <w:sz w:val="28"/>
          <w:szCs w:val="28"/>
          <w:lang w:val="uk-UA" w:eastAsia="ru-RU"/>
        </w:rPr>
      </w:pPr>
      <w:r w:rsidRPr="00CA3FD0">
        <w:rPr>
          <w:rFonts w:eastAsia="Times New Roman"/>
          <w:sz w:val="28"/>
          <w:szCs w:val="28"/>
          <w:lang w:val="uk-UA" w:eastAsia="ru-RU"/>
        </w:rPr>
        <w:t>випускниці філологічного факуль</w:t>
      </w:r>
      <w:r w:rsidRPr="00CA3FD0">
        <w:rPr>
          <w:rFonts w:eastAsia="Times New Roman"/>
          <w:sz w:val="28"/>
          <w:szCs w:val="28"/>
          <w:lang w:val="uk-UA" w:eastAsia="ru-RU"/>
        </w:rPr>
        <w:softHyphen/>
        <w:t xml:space="preserve">тету Донецького Національного університету (спеціальність «Українська мова та література», денна форма навчання) Дащенко Ольги Євгенівни, 1991 року народження, освіта вища, спеціаліст.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Дащенко О. Є. є випускницею філологічного факультету ДонНУ, в якому навчалася з 2008 року по 2013 рік.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За п'ять років навчання в університеті зарекомендувала себе як пунктуальна та тактична студентка. Рівень навчання - середній, але за словами викладачів, могла б вчитися краще.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Участі у конференціях не брала, але сумлінно ставилась до виконання громадської роботи.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Спеціалізується на кафедрі «Українська мова та література». На протязі трьох років працювала над дипломною роботою, темою якої є «Функціонально-семантична парадигматика відмінкових форм локативів». Науковий керівник – Загнітко Анатолій Панасович.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Дащенко О. Є. протягом навчання пройшла фольклорну, діалектологічну, дві педагогічні практики, оцінкою яких є «відмінно». За ці роки студентка здобула міцну методичну базу.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В колективі вона дружелюбна, чутлива дівчина. Користується повагою друзів, у неї велике коло спілкування. </w:t>
      </w:r>
    </w:p>
    <w:p w:rsidR="00CA3FD0" w:rsidRPr="00CA3FD0" w:rsidRDefault="00CA3FD0" w:rsidP="00CA3FD0">
      <w:pPr>
        <w:keepNext/>
        <w:numPr>
          <w:ilvl w:val="2"/>
          <w:numId w:val="0"/>
        </w:numPr>
        <w:tabs>
          <w:tab w:val="num" w:pos="720"/>
        </w:tabs>
        <w:spacing w:before="240"/>
        <w:ind w:left="720" w:hanging="720"/>
        <w:jc w:val="both"/>
        <w:outlineLvl w:val="2"/>
        <w:rPr>
          <w:rFonts w:eastAsia="Times New Roman"/>
          <w:bCs/>
          <w:sz w:val="28"/>
          <w:szCs w:val="28"/>
          <w:lang w:val="uk-UA" w:eastAsia="ru-RU"/>
        </w:rPr>
      </w:pPr>
      <w:r w:rsidRPr="00CA3FD0">
        <w:rPr>
          <w:rFonts w:eastAsia="Times New Roman"/>
          <w:b/>
          <w:sz w:val="28"/>
          <w:szCs w:val="28"/>
          <w:lang w:val="uk-UA" w:eastAsia="zh-CN"/>
        </w:rPr>
        <w:tab/>
      </w:r>
      <w:r w:rsidRPr="00CA3FD0">
        <w:rPr>
          <w:rFonts w:eastAsia="Times New Roman"/>
          <w:b/>
          <w:sz w:val="28"/>
          <w:szCs w:val="28"/>
          <w:lang w:val="uk-UA" w:eastAsia="zh-CN"/>
        </w:rPr>
        <w:tab/>
      </w:r>
      <w:r w:rsidRPr="00CA3FD0">
        <w:rPr>
          <w:rFonts w:eastAsia="Times New Roman"/>
          <w:b/>
          <w:sz w:val="28"/>
          <w:szCs w:val="28"/>
          <w:lang w:val="uk-UA" w:eastAsia="zh-CN"/>
        </w:rPr>
        <w:tab/>
      </w:r>
      <w:r w:rsidRPr="00CA3FD0">
        <w:rPr>
          <w:rFonts w:eastAsia="Times New Roman"/>
          <w:b/>
          <w:sz w:val="28"/>
          <w:szCs w:val="28"/>
          <w:lang w:val="uk-UA" w:eastAsia="zh-CN"/>
        </w:rPr>
        <w:tab/>
      </w:r>
    </w:p>
    <w:p w:rsidR="00CA3FD0" w:rsidRPr="00CA3FD0" w:rsidRDefault="00CA3FD0" w:rsidP="00CA3FD0">
      <w:pPr>
        <w:suppressAutoHyphens w:val="0"/>
        <w:rPr>
          <w:rFonts w:eastAsia="Times New Roman"/>
          <w:b/>
          <w:bCs/>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№6</w:t>
      </w:r>
    </w:p>
    <w:p w:rsidR="00CA3FD0" w:rsidRPr="00CA3FD0" w:rsidRDefault="00CA3FD0" w:rsidP="00CA3FD0">
      <w:pPr>
        <w:suppressAutoHyphens w:val="0"/>
        <w:jc w:val="center"/>
        <w:rPr>
          <w:rFonts w:eastAsia="Times New Roman"/>
          <w:b/>
          <w:bCs/>
          <w:sz w:val="28"/>
          <w:szCs w:val="28"/>
          <w:lang w:val="uk-UA" w:eastAsia="ru-RU"/>
        </w:rPr>
      </w:pPr>
      <w:r w:rsidRPr="00CA3FD0">
        <w:rPr>
          <w:rFonts w:eastAsia="Times New Roman"/>
          <w:b/>
          <w:sz w:val="28"/>
          <w:szCs w:val="28"/>
          <w:lang w:val="uk-UA" w:eastAsia="ru-RU"/>
        </w:rPr>
        <w:t xml:space="preserve">Тема:  </w:t>
      </w:r>
      <w:r w:rsidRPr="00CA3FD0">
        <w:rPr>
          <w:rFonts w:eastAsia="Times New Roman"/>
          <w:b/>
          <w:bCs/>
          <w:sz w:val="28"/>
          <w:szCs w:val="28"/>
          <w:lang w:val="uk-UA" w:eastAsia="ru-RU"/>
        </w:rPr>
        <w:t>Загальна характеристика довідково-інформаційних документів. Етикет службового листування</w:t>
      </w:r>
    </w:p>
    <w:p w:rsidR="00CA3FD0" w:rsidRPr="00CA3FD0" w:rsidRDefault="00CA3FD0" w:rsidP="00CA3FD0">
      <w:pPr>
        <w:suppressAutoHyphens w:val="0"/>
        <w:jc w:val="center"/>
        <w:rPr>
          <w:rFonts w:eastAsia="Times New Roman"/>
          <w:bCs/>
          <w:sz w:val="28"/>
          <w:szCs w:val="28"/>
          <w:lang w:val="uk-UA" w:eastAsia="ru-RU"/>
        </w:rPr>
      </w:pPr>
    </w:p>
    <w:p w:rsidR="00CA3FD0" w:rsidRPr="00CA3FD0" w:rsidRDefault="00CA3FD0" w:rsidP="00CA3FD0">
      <w:pPr>
        <w:suppressAutoHyphens w:val="0"/>
        <w:jc w:val="center"/>
        <w:rPr>
          <w:rFonts w:eastAsia="Times New Roman"/>
          <w:b/>
          <w:bCs/>
          <w:sz w:val="28"/>
          <w:szCs w:val="28"/>
          <w:lang w:val="uk-UA" w:eastAsia="ru-RU"/>
        </w:rPr>
      </w:pPr>
      <w:r w:rsidRPr="00CA3FD0">
        <w:rPr>
          <w:rFonts w:eastAsia="Times New Roman"/>
          <w:b/>
          <w:bCs/>
          <w:sz w:val="28"/>
          <w:szCs w:val="28"/>
          <w:lang w:val="uk-UA" w:eastAsia="ru-RU"/>
        </w:rPr>
        <w:t>План</w:t>
      </w:r>
    </w:p>
    <w:p w:rsidR="00CA3FD0" w:rsidRPr="00CA3FD0" w:rsidRDefault="00CA3FD0" w:rsidP="00CA3FD0">
      <w:pPr>
        <w:numPr>
          <w:ilvl w:val="3"/>
          <w:numId w:val="23"/>
        </w:numPr>
        <w:tabs>
          <w:tab w:val="left" w:pos="426"/>
        </w:tabs>
        <w:suppressAutoHyphens w:val="0"/>
        <w:outlineLvl w:val="1"/>
        <w:rPr>
          <w:rFonts w:eastAsia="Times New Roman"/>
          <w:bCs/>
          <w:iCs/>
          <w:sz w:val="28"/>
          <w:szCs w:val="28"/>
          <w:lang w:val="uk-UA" w:eastAsia="ru-RU"/>
        </w:rPr>
      </w:pPr>
      <w:r w:rsidRPr="00CA3FD0">
        <w:rPr>
          <w:rFonts w:eastAsia="Times New Roman"/>
          <w:bCs/>
          <w:iCs/>
          <w:sz w:val="28"/>
          <w:szCs w:val="28"/>
          <w:lang w:val="uk-UA" w:eastAsia="ru-RU"/>
        </w:rPr>
        <w:t>Загальна характеристика довідково-інформаційної документації.</w:t>
      </w:r>
    </w:p>
    <w:p w:rsidR="00CA3FD0" w:rsidRPr="00CA3FD0" w:rsidRDefault="00CA3FD0" w:rsidP="00CA3FD0">
      <w:pPr>
        <w:numPr>
          <w:ilvl w:val="3"/>
          <w:numId w:val="23"/>
        </w:numPr>
        <w:tabs>
          <w:tab w:val="left" w:pos="426"/>
        </w:tabs>
        <w:suppressAutoHyphens w:val="0"/>
        <w:outlineLvl w:val="1"/>
        <w:rPr>
          <w:rFonts w:eastAsia="Times New Roman"/>
          <w:bCs/>
          <w:iCs/>
          <w:sz w:val="28"/>
          <w:szCs w:val="28"/>
          <w:lang w:val="uk-UA" w:eastAsia="ru-RU"/>
        </w:rPr>
      </w:pPr>
      <w:r w:rsidRPr="00CA3FD0">
        <w:rPr>
          <w:rFonts w:eastAsia="Times New Roman"/>
          <w:bCs/>
          <w:iCs/>
          <w:sz w:val="28"/>
          <w:szCs w:val="28"/>
          <w:lang w:val="uk-UA" w:eastAsia="ru-RU"/>
        </w:rPr>
        <w:lastRenderedPageBreak/>
        <w:t>Особливості оформлення довідково-інформаційних документів (прес-реліз, повідомлення про захід, звіт, службова записка, довідка, протокол, витяг з протоколу).</w:t>
      </w:r>
    </w:p>
    <w:p w:rsidR="00CA3FD0" w:rsidRPr="00CA3FD0" w:rsidRDefault="00CA3FD0" w:rsidP="00CA3FD0">
      <w:pPr>
        <w:numPr>
          <w:ilvl w:val="3"/>
          <w:numId w:val="23"/>
        </w:numPr>
        <w:tabs>
          <w:tab w:val="left" w:pos="426"/>
        </w:tabs>
        <w:suppressAutoHyphens w:val="0"/>
        <w:outlineLvl w:val="1"/>
        <w:rPr>
          <w:rFonts w:eastAsia="Times New Roman"/>
          <w:bCs/>
          <w:iCs/>
          <w:sz w:val="28"/>
          <w:szCs w:val="28"/>
          <w:lang w:val="uk-UA" w:eastAsia="ru-RU"/>
        </w:rPr>
      </w:pPr>
      <w:r w:rsidRPr="00CA3FD0">
        <w:rPr>
          <w:rFonts w:eastAsia="Times New Roman"/>
          <w:bCs/>
          <w:iCs/>
          <w:sz w:val="28"/>
          <w:szCs w:val="28"/>
          <w:lang w:val="uk-UA" w:eastAsia="ru-RU"/>
        </w:rPr>
        <w:t>Службові листи як різновид довідково-інформаційної документації, їх структура та реквізити.</w:t>
      </w:r>
    </w:p>
    <w:p w:rsidR="00CA3FD0" w:rsidRPr="00CA3FD0" w:rsidRDefault="00CA3FD0" w:rsidP="00CA3FD0">
      <w:pPr>
        <w:numPr>
          <w:ilvl w:val="3"/>
          <w:numId w:val="23"/>
        </w:numPr>
        <w:tabs>
          <w:tab w:val="left" w:pos="426"/>
        </w:tabs>
        <w:suppressAutoHyphens w:val="0"/>
        <w:outlineLvl w:val="1"/>
        <w:rPr>
          <w:rFonts w:eastAsia="Times New Roman"/>
          <w:bCs/>
          <w:iCs/>
          <w:sz w:val="28"/>
          <w:szCs w:val="28"/>
          <w:lang w:val="uk-UA" w:eastAsia="ru-RU"/>
        </w:rPr>
      </w:pPr>
      <w:r w:rsidRPr="00CA3FD0">
        <w:rPr>
          <w:rFonts w:eastAsia="Times New Roman"/>
          <w:bCs/>
          <w:iCs/>
          <w:sz w:val="28"/>
          <w:szCs w:val="28"/>
          <w:lang w:val="uk-UA" w:eastAsia="ru-RU"/>
        </w:rPr>
        <w:t xml:space="preserve">Види службових листів і відповідні вимоги до них. </w:t>
      </w:r>
    </w:p>
    <w:p w:rsidR="00CA3FD0" w:rsidRPr="00CA3FD0" w:rsidRDefault="00CA3FD0" w:rsidP="00CA3FD0">
      <w:pPr>
        <w:numPr>
          <w:ilvl w:val="3"/>
          <w:numId w:val="23"/>
        </w:numPr>
        <w:tabs>
          <w:tab w:val="left" w:pos="426"/>
        </w:tabs>
        <w:suppressAutoHyphens w:val="0"/>
        <w:outlineLvl w:val="1"/>
        <w:rPr>
          <w:rFonts w:eastAsia="Times New Roman"/>
          <w:bCs/>
          <w:iCs/>
          <w:sz w:val="28"/>
          <w:szCs w:val="28"/>
          <w:lang w:val="uk-UA" w:eastAsia="ru-RU"/>
        </w:rPr>
      </w:pPr>
      <w:r w:rsidRPr="00CA3FD0">
        <w:rPr>
          <w:rFonts w:eastAsia="Times New Roman"/>
          <w:bCs/>
          <w:iCs/>
          <w:sz w:val="28"/>
          <w:szCs w:val="28"/>
          <w:lang w:val="uk-UA" w:eastAsia="ru-RU"/>
        </w:rPr>
        <w:t>Основні правила етикету службового листування.</w:t>
      </w:r>
    </w:p>
    <w:p w:rsidR="00CA3FD0" w:rsidRPr="00CA3FD0" w:rsidRDefault="00CA3FD0" w:rsidP="00CA3FD0">
      <w:pPr>
        <w:suppressAutoHyphens w:val="0"/>
        <w:jc w:val="both"/>
        <w:rPr>
          <w:rFonts w:eastAsia="Times New Roman"/>
          <w:sz w:val="28"/>
          <w:szCs w:val="28"/>
          <w:lang w:val="uk-UA" w:eastAsia="ru-RU"/>
        </w:rPr>
      </w:pPr>
    </w:p>
    <w:p w:rsidR="00CA3FD0" w:rsidRPr="00CA3FD0" w:rsidRDefault="00CA3FD0" w:rsidP="00CA3FD0">
      <w:pPr>
        <w:suppressAutoHyphens w:val="0"/>
        <w:ind w:firstLine="540"/>
        <w:jc w:val="both"/>
        <w:rPr>
          <w:rFonts w:eastAsia="Times New Roman"/>
          <w:b/>
          <w:bCs/>
          <w:sz w:val="28"/>
          <w:szCs w:val="28"/>
          <w:lang w:val="uk-UA" w:eastAsia="ru-RU"/>
        </w:rPr>
      </w:pPr>
      <w:r w:rsidRPr="00CA3FD0">
        <w:rPr>
          <w:rFonts w:eastAsia="Times New Roman"/>
          <w:b/>
          <w:bCs/>
          <w:i/>
          <w:sz w:val="28"/>
          <w:szCs w:val="28"/>
          <w:lang w:val="uk-UA" w:eastAsia="ru-RU"/>
        </w:rPr>
        <w:t>Питання та завдання для самоконтролю</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1. Що є підставою для об’єднання довідково-інформаційних документів в одну групу?</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 xml:space="preserve">2. Дайте визначення термінам </w:t>
      </w:r>
      <w:r w:rsidRPr="00CA3FD0">
        <w:rPr>
          <w:rFonts w:eastAsia="Times New Roman"/>
          <w:b/>
          <w:i/>
          <w:sz w:val="28"/>
          <w:szCs w:val="28"/>
          <w:lang w:val="uk-UA" w:eastAsia="ru-RU"/>
        </w:rPr>
        <w:t>прес-реліз, службова записка, довідка, протокол, витяг з протоколу, звіт.</w:t>
      </w:r>
      <w:r w:rsidRPr="00CA3FD0">
        <w:rPr>
          <w:rFonts w:eastAsia="Times New Roman"/>
          <w:sz w:val="28"/>
          <w:szCs w:val="28"/>
          <w:lang w:val="uk-UA" w:eastAsia="ru-RU"/>
        </w:rPr>
        <w:t xml:space="preserve"> Назвіть реквізити цих документів.</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3. Який документ називається службовим листом?</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 xml:space="preserve">4. На які види поділяються листи за функційними ознаками? </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5. Назвіть обов’язкові реквізити службового листа.</w:t>
      </w:r>
    </w:p>
    <w:p w:rsidR="00CA3FD0" w:rsidRPr="00CA3FD0" w:rsidRDefault="00CA3FD0" w:rsidP="00CA3FD0">
      <w:pPr>
        <w:suppressAutoHyphens w:val="0"/>
        <w:jc w:val="both"/>
        <w:rPr>
          <w:rFonts w:eastAsia="Times New Roman"/>
          <w:sz w:val="28"/>
          <w:szCs w:val="28"/>
          <w:lang w:val="uk-UA" w:eastAsia="ru-RU"/>
        </w:rPr>
      </w:pPr>
      <w:r w:rsidRPr="00CA3FD0">
        <w:rPr>
          <w:rFonts w:eastAsia="Times New Roman"/>
          <w:sz w:val="28"/>
          <w:szCs w:val="28"/>
          <w:lang w:val="uk-UA" w:eastAsia="ru-RU"/>
        </w:rPr>
        <w:t>6. У чому полягає етикет службового листування? Наведіть приклади етикетних формул.</w:t>
      </w:r>
    </w:p>
    <w:p w:rsidR="00CA3FD0" w:rsidRPr="00CA3FD0" w:rsidRDefault="00CA3FD0" w:rsidP="00CA3FD0">
      <w:pPr>
        <w:suppressAutoHyphens w:val="0"/>
        <w:ind w:firstLine="600"/>
        <w:jc w:val="both"/>
        <w:rPr>
          <w:rFonts w:eastAsia="Times New Roman"/>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p>
    <w:p w:rsidR="00CA3FD0" w:rsidRPr="00CA3FD0" w:rsidRDefault="00CA3FD0" w:rsidP="00CA3FD0">
      <w:pPr>
        <w:suppressAutoHyphens w:val="0"/>
        <w:jc w:val="center"/>
        <w:rPr>
          <w:rFonts w:eastAsia="Times New Roman"/>
          <w:sz w:val="28"/>
          <w:szCs w:val="28"/>
          <w:lang w:val="uk-UA" w:eastAsia="ru-RU"/>
        </w:rPr>
      </w:pPr>
      <w:r w:rsidRPr="00CA3FD0">
        <w:rPr>
          <w:rFonts w:eastAsia="Times New Roman"/>
          <w:b/>
          <w:sz w:val="28"/>
          <w:szCs w:val="28"/>
          <w:lang w:val="uk-UA" w:eastAsia="ru-RU"/>
        </w:rPr>
        <w:t>Література</w:t>
      </w:r>
    </w:p>
    <w:p w:rsidR="00CA3FD0" w:rsidRPr="00CA3FD0" w:rsidRDefault="00CA3FD0" w:rsidP="00CA3FD0">
      <w:pPr>
        <w:tabs>
          <w:tab w:val="left" w:pos="2760"/>
        </w:tabs>
        <w:suppressAutoHyphens w:val="0"/>
        <w:jc w:val="center"/>
        <w:rPr>
          <w:rFonts w:eastAsia="Times New Roman"/>
          <w:b/>
          <w:sz w:val="28"/>
          <w:szCs w:val="28"/>
          <w:lang w:val="uk-UA" w:eastAsia="ru-RU"/>
        </w:rPr>
      </w:pPr>
    </w:p>
    <w:p w:rsidR="00CA3FD0" w:rsidRPr="00CA3FD0" w:rsidRDefault="00CA3FD0" w:rsidP="00CA3FD0">
      <w:pPr>
        <w:suppressAutoHyphens w:val="0"/>
        <w:ind w:firstLine="360"/>
        <w:jc w:val="both"/>
        <w:rPr>
          <w:rFonts w:eastAsia="Times New Roman"/>
          <w:sz w:val="28"/>
          <w:szCs w:val="28"/>
          <w:lang w:val="uk-UA" w:eastAsia="ru-RU"/>
        </w:rPr>
      </w:pPr>
      <w:r w:rsidRPr="00CA3FD0">
        <w:rPr>
          <w:rFonts w:eastAsia="Times New Roman"/>
          <w:sz w:val="28"/>
          <w:szCs w:val="28"/>
          <w:lang w:val="uk-UA" w:eastAsia="ru-RU"/>
        </w:rPr>
        <w:t>1.Гінзбург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suppressAutoHyphens w:val="0"/>
        <w:ind w:firstLine="360"/>
        <w:jc w:val="both"/>
        <w:rPr>
          <w:rFonts w:eastAsia="Times New Roman"/>
          <w:sz w:val="28"/>
          <w:szCs w:val="28"/>
          <w:lang w:val="uk-UA" w:eastAsia="ru-RU"/>
        </w:rPr>
      </w:pPr>
      <w:r w:rsidRPr="00CA3FD0">
        <w:rPr>
          <w:rFonts w:eastAsia="Times New Roman"/>
          <w:sz w:val="28"/>
          <w:szCs w:val="28"/>
          <w:lang w:eastAsia="ru-RU"/>
        </w:rPr>
        <w:t>2.</w:t>
      </w:r>
      <w:r w:rsidRPr="00CA3FD0">
        <w:rPr>
          <w:rFonts w:eastAsia="Times New Roman"/>
          <w:sz w:val="28"/>
          <w:szCs w:val="28"/>
          <w:lang w:val="uk-UA" w:eastAsia="ru-RU"/>
        </w:rPr>
        <w:t>Гриценко Т.Б. Українська мова та культура мовлення: навч.посібник /Т.Б. Гриценко.   — Вінниця: Нова книга, 2003.</w:t>
      </w:r>
    </w:p>
    <w:p w:rsidR="00CA3FD0" w:rsidRPr="00CA3FD0" w:rsidRDefault="00CA3FD0" w:rsidP="00CA3FD0">
      <w:pPr>
        <w:suppressAutoHyphens w:val="0"/>
        <w:ind w:firstLine="360"/>
        <w:jc w:val="both"/>
        <w:rPr>
          <w:rFonts w:eastAsia="Times New Roman"/>
          <w:sz w:val="28"/>
          <w:szCs w:val="28"/>
          <w:lang w:val="uk-UA" w:eastAsia="ru-RU"/>
        </w:rPr>
      </w:pPr>
      <w:r w:rsidRPr="00CA3FD0">
        <w:rPr>
          <w:rFonts w:eastAsia="Times New Roman"/>
          <w:sz w:val="28"/>
          <w:szCs w:val="28"/>
          <w:lang w:val="uk-UA" w:eastAsia="ru-RU"/>
        </w:rPr>
        <w:t xml:space="preserve">3.Мацюк З. Українська мова професійного спрямування: навч. посібник/ З.Мацюк, Н.Станкевич . — К.: Каравела, 2008. </w:t>
      </w:r>
    </w:p>
    <w:p w:rsidR="00CA3FD0" w:rsidRPr="00CA3FD0" w:rsidRDefault="00CA3FD0" w:rsidP="00CA3FD0">
      <w:pPr>
        <w:suppressAutoHyphens w:val="0"/>
        <w:ind w:firstLine="360"/>
        <w:jc w:val="both"/>
        <w:rPr>
          <w:rFonts w:eastAsia="Times New Roman"/>
          <w:sz w:val="28"/>
          <w:szCs w:val="28"/>
          <w:lang w:val="uk-UA" w:eastAsia="ru-RU"/>
        </w:rPr>
      </w:pPr>
      <w:r w:rsidRPr="00CA3FD0">
        <w:rPr>
          <w:rFonts w:eastAsia="Times New Roman"/>
          <w:sz w:val="28"/>
          <w:szCs w:val="28"/>
          <w:lang w:eastAsia="ru-RU"/>
        </w:rPr>
        <w:t>4.</w:t>
      </w: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suppressAutoHyphens w:val="0"/>
        <w:ind w:firstLine="360"/>
        <w:jc w:val="both"/>
        <w:rPr>
          <w:rFonts w:eastAsia="Times New Roman"/>
          <w:sz w:val="28"/>
          <w:szCs w:val="28"/>
          <w:lang w:val="uk-UA" w:eastAsia="ru-RU"/>
        </w:rPr>
      </w:pPr>
      <w:r w:rsidRPr="00CA3FD0">
        <w:rPr>
          <w:rFonts w:eastAsia="Times New Roman"/>
          <w:sz w:val="28"/>
          <w:szCs w:val="28"/>
          <w:lang w:val="uk-UA" w:eastAsia="ru-RU"/>
        </w:rPr>
        <w:t>5. 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suppressAutoHyphens w:val="0"/>
        <w:jc w:val="center"/>
        <w:rPr>
          <w:rFonts w:eastAsia="Times New Roman"/>
          <w:b/>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завдання</w:t>
      </w:r>
    </w:p>
    <w:p w:rsidR="00CA3FD0" w:rsidRPr="00CA3FD0" w:rsidRDefault="00CA3FD0" w:rsidP="00CA3FD0">
      <w:pPr>
        <w:keepNext/>
        <w:spacing w:before="120"/>
        <w:jc w:val="both"/>
        <w:rPr>
          <w:b/>
          <w:sz w:val="28"/>
          <w:szCs w:val="28"/>
          <w:lang w:val="uk-UA" w:eastAsia="zh-CN"/>
        </w:rPr>
      </w:pPr>
      <w:r>
        <w:rPr>
          <w:rFonts w:eastAsia="Times New Roman"/>
          <w:b/>
          <w:sz w:val="28"/>
          <w:szCs w:val="28"/>
          <w:lang w:val="uk-UA" w:eastAsia="ru-RU"/>
        </w:rPr>
        <w:t>1</w:t>
      </w:r>
      <w:r w:rsidRPr="00CA3FD0">
        <w:rPr>
          <w:b/>
          <w:sz w:val="28"/>
          <w:szCs w:val="28"/>
          <w:lang w:val="uk-UA" w:eastAsia="zh-CN"/>
        </w:rPr>
        <w:t xml:space="preserve">. Прочитайте документ, </w:t>
      </w:r>
      <w:r w:rsidRPr="00CA3FD0">
        <w:rPr>
          <w:b/>
          <w:bCs/>
          <w:sz w:val="28"/>
          <w:szCs w:val="28"/>
          <w:lang w:val="uk-UA" w:eastAsia="zh-CN"/>
        </w:rPr>
        <w:t>укажіть пропущені реквізити, знайдіть помилки.</w:t>
      </w:r>
      <w:r w:rsidRPr="00CA3FD0">
        <w:rPr>
          <w:b/>
          <w:sz w:val="28"/>
          <w:szCs w:val="28"/>
          <w:lang w:val="uk-UA" w:eastAsia="zh-CN"/>
        </w:rPr>
        <w:t xml:space="preserve"> Зредагований варіант запишіть у зошит.</w:t>
      </w:r>
    </w:p>
    <w:p w:rsidR="00CA3FD0" w:rsidRPr="00CA3FD0" w:rsidRDefault="00CA3FD0" w:rsidP="00CA3FD0">
      <w:pPr>
        <w:keepNext/>
        <w:numPr>
          <w:ilvl w:val="2"/>
          <w:numId w:val="0"/>
        </w:numPr>
        <w:tabs>
          <w:tab w:val="num" w:pos="720"/>
        </w:tabs>
        <w:spacing w:before="240"/>
        <w:ind w:left="720" w:hanging="720"/>
        <w:jc w:val="center"/>
        <w:outlineLvl w:val="2"/>
        <w:rPr>
          <w:rFonts w:eastAsia="Times New Roman"/>
          <w:b/>
          <w:sz w:val="28"/>
          <w:szCs w:val="28"/>
          <w:lang w:val="uk-UA" w:eastAsia="zh-CN"/>
        </w:rPr>
      </w:pPr>
      <w:r w:rsidRPr="00CA3FD0">
        <w:rPr>
          <w:rFonts w:eastAsia="Times New Roman"/>
          <w:b/>
          <w:sz w:val="28"/>
          <w:szCs w:val="28"/>
          <w:lang w:val="uk-UA" w:eastAsia="zh-CN"/>
        </w:rPr>
        <w:t>ЗВІТ</w:t>
      </w:r>
    </w:p>
    <w:p w:rsidR="00CA3FD0" w:rsidRPr="00CA3FD0" w:rsidRDefault="00CA3FD0" w:rsidP="00CA3FD0">
      <w:pPr>
        <w:suppressAutoHyphens w:val="0"/>
        <w:spacing w:line="276" w:lineRule="auto"/>
        <w:ind w:left="5040"/>
        <w:rPr>
          <w:rFonts w:eastAsia="Times New Roman"/>
          <w:b/>
          <w:sz w:val="28"/>
          <w:szCs w:val="28"/>
          <w:lang w:eastAsia="ru-RU"/>
        </w:rPr>
      </w:pPr>
      <w:r w:rsidRPr="00CA3FD0">
        <w:rPr>
          <w:rFonts w:eastAsia="Times New Roman"/>
          <w:b/>
          <w:sz w:val="28"/>
          <w:szCs w:val="28"/>
          <w:lang w:eastAsia="ru-RU"/>
        </w:rPr>
        <w:t xml:space="preserve">Національний педагогічний університет імені М.П.Драгоманова </w:t>
      </w:r>
    </w:p>
    <w:p w:rsidR="00CA3FD0" w:rsidRPr="00CA3FD0" w:rsidRDefault="00CA3FD0" w:rsidP="00CA3FD0">
      <w:pPr>
        <w:suppressAutoHyphens w:val="0"/>
        <w:spacing w:line="276" w:lineRule="auto"/>
        <w:ind w:left="5040"/>
        <w:rPr>
          <w:rFonts w:eastAsia="Times New Roman"/>
          <w:sz w:val="28"/>
          <w:szCs w:val="28"/>
          <w:lang w:eastAsia="ru-RU"/>
        </w:rPr>
      </w:pPr>
      <w:r w:rsidRPr="00CA3FD0">
        <w:rPr>
          <w:rFonts w:eastAsia="Times New Roman"/>
          <w:b/>
          <w:sz w:val="28"/>
          <w:szCs w:val="28"/>
          <w:lang w:eastAsia="ru-RU"/>
        </w:rPr>
        <w:lastRenderedPageBreak/>
        <w:t>про педагогічну практику</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Педагогічну практику проходила у 92-й середній школі м. Києва. За час проходження практики провела 12 контрольних уроків з української мови (7) та української літератури (5).</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Були проведені уроки різних типів, перевірені різні типи письмових робіт, підготовлено дидактичний матеріал, належним чином організовано позакласну роботу.</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Студентка факультету української філології</w:t>
      </w:r>
    </w:p>
    <w:p w:rsidR="00CA3FD0" w:rsidRPr="00CA3FD0" w:rsidRDefault="00CA3FD0" w:rsidP="00CA3FD0">
      <w:pPr>
        <w:suppressAutoHyphens w:val="0"/>
        <w:spacing w:line="276" w:lineRule="auto"/>
        <w:rPr>
          <w:sz w:val="28"/>
          <w:szCs w:val="28"/>
          <w:lang w:eastAsia="ru-RU"/>
        </w:rPr>
      </w:pPr>
      <w:r w:rsidRPr="00CA3FD0">
        <w:rPr>
          <w:rFonts w:eastAsia="Times New Roman"/>
          <w:sz w:val="28"/>
          <w:szCs w:val="28"/>
          <w:lang w:eastAsia="ru-RU"/>
        </w:rPr>
        <w:t xml:space="preserve"> Зозуля К.С.                                                                                               (підпис)</w:t>
      </w:r>
    </w:p>
    <w:p w:rsidR="00CA3FD0" w:rsidRPr="00CA3FD0" w:rsidRDefault="00CA3FD0" w:rsidP="00CA3FD0">
      <w:pPr>
        <w:keepNext/>
        <w:spacing w:before="120"/>
        <w:ind w:firstLine="454"/>
        <w:jc w:val="both"/>
        <w:rPr>
          <w:b/>
          <w:iCs/>
          <w:sz w:val="28"/>
          <w:szCs w:val="28"/>
          <w:lang w:val="uk-UA" w:eastAsia="zh-CN"/>
        </w:rPr>
      </w:pPr>
      <w:r w:rsidRPr="00CA3FD0">
        <w:rPr>
          <w:b/>
          <w:sz w:val="28"/>
          <w:szCs w:val="28"/>
          <w:lang w:val="uk-UA" w:eastAsia="zh-CN"/>
        </w:rPr>
        <w:t>Визначте тип документа за:</w:t>
      </w:r>
    </w:p>
    <w:p w:rsidR="00CA3FD0" w:rsidRPr="00CA3FD0" w:rsidRDefault="00CA3FD0" w:rsidP="00CA3FD0">
      <w:pPr>
        <w:suppressAutoHyphens w:val="0"/>
        <w:spacing w:line="276" w:lineRule="auto"/>
        <w:rPr>
          <w:rFonts w:eastAsia="Times New Roman"/>
          <w:iCs/>
          <w:sz w:val="28"/>
          <w:szCs w:val="28"/>
          <w:lang w:eastAsia="ru-RU"/>
        </w:rPr>
      </w:pPr>
      <w:r w:rsidRPr="00CA3FD0">
        <w:rPr>
          <w:rFonts w:eastAsia="Times New Roman"/>
          <w:iCs/>
          <w:sz w:val="28"/>
          <w:szCs w:val="28"/>
          <w:lang w:eastAsia="ru-RU"/>
        </w:rPr>
        <w:t xml:space="preserve">а) </w:t>
      </w:r>
      <w:r w:rsidRPr="00CA3FD0">
        <w:rPr>
          <w:rFonts w:eastAsia="Times New Roman"/>
          <w:sz w:val="28"/>
          <w:szCs w:val="28"/>
          <w:lang w:eastAsia="ru-RU"/>
        </w:rPr>
        <w:t>спрямуванням</w:t>
      </w:r>
      <w:r w:rsidRPr="00CA3FD0">
        <w:rPr>
          <w:rFonts w:eastAsia="Times New Roman"/>
          <w:iCs/>
          <w:sz w:val="28"/>
          <w:szCs w:val="28"/>
          <w:lang w:eastAsia="ru-RU"/>
        </w:rPr>
        <w:t>;</w:t>
      </w:r>
    </w:p>
    <w:p w:rsidR="00CA3FD0" w:rsidRPr="00CA3FD0" w:rsidRDefault="00CA3FD0" w:rsidP="00CA3FD0">
      <w:pPr>
        <w:suppressAutoHyphens w:val="0"/>
        <w:spacing w:line="276" w:lineRule="auto"/>
        <w:rPr>
          <w:rFonts w:eastAsia="Times New Roman"/>
          <w:iCs/>
          <w:sz w:val="28"/>
          <w:szCs w:val="28"/>
          <w:lang w:eastAsia="ru-RU"/>
        </w:rPr>
      </w:pPr>
      <w:r w:rsidRPr="00CA3FD0">
        <w:rPr>
          <w:rFonts w:eastAsia="Times New Roman"/>
          <w:iCs/>
          <w:sz w:val="28"/>
          <w:szCs w:val="28"/>
          <w:lang w:eastAsia="ru-RU"/>
        </w:rPr>
        <w:t xml:space="preserve">б) </w:t>
      </w:r>
      <w:r w:rsidRPr="00CA3FD0">
        <w:rPr>
          <w:rFonts w:eastAsia="Times New Roman"/>
          <w:sz w:val="28"/>
          <w:szCs w:val="28"/>
          <w:lang w:eastAsia="ru-RU"/>
        </w:rPr>
        <w:t>способом виготовлення</w:t>
      </w:r>
      <w:r w:rsidRPr="00CA3FD0">
        <w:rPr>
          <w:rFonts w:eastAsia="Times New Roman"/>
          <w:iCs/>
          <w:sz w:val="28"/>
          <w:szCs w:val="28"/>
          <w:lang w:eastAsia="ru-RU"/>
        </w:rPr>
        <w:t>;</w:t>
      </w:r>
    </w:p>
    <w:p w:rsidR="00CA3FD0" w:rsidRPr="00CA3FD0" w:rsidRDefault="00CA3FD0" w:rsidP="00CA3FD0">
      <w:pPr>
        <w:suppressAutoHyphens w:val="0"/>
        <w:spacing w:line="276" w:lineRule="auto"/>
        <w:rPr>
          <w:rFonts w:eastAsia="Times New Roman"/>
          <w:iCs/>
          <w:sz w:val="28"/>
          <w:szCs w:val="28"/>
          <w:lang w:eastAsia="ru-RU"/>
        </w:rPr>
      </w:pPr>
      <w:r w:rsidRPr="00CA3FD0">
        <w:rPr>
          <w:rFonts w:eastAsia="Times New Roman"/>
          <w:iCs/>
          <w:sz w:val="28"/>
          <w:szCs w:val="28"/>
          <w:lang w:eastAsia="ru-RU"/>
        </w:rPr>
        <w:t xml:space="preserve">в) </w:t>
      </w:r>
      <w:r w:rsidRPr="00CA3FD0">
        <w:rPr>
          <w:rFonts w:eastAsia="Times New Roman"/>
          <w:sz w:val="28"/>
          <w:szCs w:val="28"/>
          <w:lang w:eastAsia="ru-RU"/>
        </w:rPr>
        <w:t>ступенем складності</w:t>
      </w:r>
      <w:r w:rsidRPr="00CA3FD0">
        <w:rPr>
          <w:rFonts w:eastAsia="Times New Roman"/>
          <w:iCs/>
          <w:sz w:val="28"/>
          <w:szCs w:val="28"/>
          <w:lang w:eastAsia="ru-RU"/>
        </w:rPr>
        <w:t>;</w:t>
      </w:r>
    </w:p>
    <w:p w:rsidR="00CA3FD0" w:rsidRPr="00CA3FD0" w:rsidRDefault="00CA3FD0" w:rsidP="00CA3FD0">
      <w:pPr>
        <w:suppressAutoHyphens w:val="0"/>
        <w:spacing w:line="276" w:lineRule="auto"/>
        <w:rPr>
          <w:rFonts w:eastAsia="Times New Roman"/>
          <w:iCs/>
          <w:sz w:val="28"/>
          <w:szCs w:val="28"/>
          <w:lang w:eastAsia="ru-RU"/>
        </w:rPr>
      </w:pPr>
      <w:r w:rsidRPr="00CA3FD0">
        <w:rPr>
          <w:rFonts w:eastAsia="Times New Roman"/>
          <w:iCs/>
          <w:sz w:val="28"/>
          <w:szCs w:val="28"/>
          <w:lang w:eastAsia="ru-RU"/>
        </w:rPr>
        <w:t xml:space="preserve">г) </w:t>
      </w:r>
      <w:r w:rsidRPr="00CA3FD0">
        <w:rPr>
          <w:rFonts w:eastAsia="Times New Roman"/>
          <w:sz w:val="28"/>
          <w:szCs w:val="28"/>
          <w:lang w:eastAsia="ru-RU"/>
        </w:rPr>
        <w:t>стадіями створення</w:t>
      </w:r>
      <w:r w:rsidRPr="00CA3FD0">
        <w:rPr>
          <w:rFonts w:eastAsia="Times New Roman"/>
          <w:iCs/>
          <w:sz w:val="28"/>
          <w:szCs w:val="28"/>
          <w:lang w:eastAsia="ru-RU"/>
        </w:rPr>
        <w:t>;</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iCs/>
          <w:sz w:val="28"/>
          <w:szCs w:val="28"/>
          <w:lang w:eastAsia="ru-RU"/>
        </w:rPr>
        <w:t xml:space="preserve">д) </w:t>
      </w:r>
      <w:r w:rsidRPr="00CA3FD0">
        <w:rPr>
          <w:rFonts w:eastAsia="Times New Roman"/>
          <w:sz w:val="28"/>
          <w:szCs w:val="28"/>
          <w:lang w:eastAsia="ru-RU"/>
        </w:rPr>
        <w:t>юридичною силою;</w:t>
      </w:r>
    </w:p>
    <w:p w:rsidR="00CA3FD0" w:rsidRPr="00CA3FD0" w:rsidRDefault="00CA3FD0" w:rsidP="00CA3FD0">
      <w:pPr>
        <w:suppressAutoHyphens w:val="0"/>
        <w:spacing w:line="276" w:lineRule="auto"/>
        <w:rPr>
          <w:rFonts w:eastAsia="Times New Roman"/>
          <w:color w:val="000000"/>
          <w:sz w:val="28"/>
          <w:szCs w:val="28"/>
          <w:lang w:eastAsia="ru-RU"/>
        </w:rPr>
      </w:pPr>
      <w:r w:rsidRPr="00CA3FD0">
        <w:rPr>
          <w:rFonts w:eastAsia="Times New Roman"/>
          <w:sz w:val="28"/>
          <w:szCs w:val="28"/>
          <w:lang w:eastAsia="ru-RU"/>
        </w:rPr>
        <w:t>е) технікою відтворення.</w:t>
      </w:r>
    </w:p>
    <w:p w:rsidR="00CA3FD0" w:rsidRPr="00CA3FD0" w:rsidRDefault="00CA3FD0" w:rsidP="00CA3FD0">
      <w:pPr>
        <w:keepNext/>
        <w:spacing w:before="120"/>
        <w:ind w:firstLine="454"/>
        <w:jc w:val="both"/>
        <w:rPr>
          <w:b/>
          <w:sz w:val="28"/>
          <w:szCs w:val="28"/>
          <w:lang w:val="uk-UA" w:eastAsia="zh-CN"/>
        </w:rPr>
      </w:pPr>
      <w:r w:rsidRPr="00CA3FD0">
        <w:rPr>
          <w:b/>
          <w:color w:val="000000"/>
          <w:sz w:val="28"/>
          <w:szCs w:val="28"/>
          <w:lang w:val="uk-UA" w:eastAsia="zh-CN"/>
        </w:rPr>
        <w:t xml:space="preserve">2. </w:t>
      </w:r>
      <w:r w:rsidRPr="00CA3FD0">
        <w:rPr>
          <w:b/>
          <w:sz w:val="28"/>
          <w:szCs w:val="28"/>
          <w:lang w:val="uk-UA" w:eastAsia="zh-CN"/>
        </w:rPr>
        <w:t xml:space="preserve"> Продовжіть речення:</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А У написанні довідок особистого характеру слід використовувати….</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Б  Довідки службового характеру складають….</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В  Витяг з протоколу відрізняється від протоколу тим, що…</w:t>
      </w:r>
    </w:p>
    <w:p w:rsidR="00CA3FD0" w:rsidRPr="00CA3FD0" w:rsidRDefault="00CA3FD0" w:rsidP="00CA3FD0">
      <w:pPr>
        <w:suppressAutoHyphens w:val="0"/>
        <w:spacing w:line="276" w:lineRule="auto"/>
        <w:rPr>
          <w:rFonts w:eastAsia="Times New Roman"/>
          <w:sz w:val="28"/>
          <w:szCs w:val="28"/>
          <w:lang w:eastAsia="ru-RU"/>
        </w:rPr>
      </w:pPr>
      <w:r w:rsidRPr="00CA3FD0">
        <w:rPr>
          <w:rFonts w:eastAsia="Times New Roman"/>
          <w:sz w:val="28"/>
          <w:szCs w:val="28"/>
          <w:lang w:eastAsia="ru-RU"/>
        </w:rPr>
        <w:t>Г  До листів, що потребують відповіді, належать…</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3. Порівняйте речення зі службових листів. У чому їх граматичні особливості і як це позначається на сприйманні інформації?</w:t>
      </w:r>
    </w:p>
    <w:tbl>
      <w:tblPr>
        <w:tblW w:w="9995" w:type="dxa"/>
        <w:tblInd w:w="-5" w:type="dxa"/>
        <w:tblLayout w:type="fixed"/>
        <w:tblLook w:val="04A0" w:firstRow="1" w:lastRow="0" w:firstColumn="1" w:lastColumn="0" w:noHBand="0" w:noVBand="1"/>
      </w:tblPr>
      <w:tblGrid>
        <w:gridCol w:w="5131"/>
        <w:gridCol w:w="4864"/>
      </w:tblGrid>
      <w:tr w:rsidR="00CA3FD0" w:rsidRPr="00CA3FD0" w:rsidTr="00CA3FD0">
        <w:trPr>
          <w:trHeight w:val="3155"/>
        </w:trPr>
        <w:tc>
          <w:tcPr>
            <w:tcW w:w="5131" w:type="dxa"/>
            <w:tcBorders>
              <w:top w:val="single" w:sz="4" w:space="0" w:color="000000"/>
              <w:left w:val="single" w:sz="4" w:space="0" w:color="000000"/>
              <w:bottom w:val="single" w:sz="4" w:space="0" w:color="000000"/>
              <w:right w:val="nil"/>
            </w:tcBorders>
            <w:hideMark/>
          </w:tcPr>
          <w:p w:rsidR="00CA3FD0" w:rsidRPr="00CA3FD0" w:rsidRDefault="00CA3FD0" w:rsidP="00CA3FD0">
            <w:pPr>
              <w:suppressAutoHyphens w:val="0"/>
              <w:spacing w:after="200" w:line="276" w:lineRule="auto"/>
              <w:rPr>
                <w:sz w:val="28"/>
                <w:szCs w:val="28"/>
                <w:lang w:val="uk-UA" w:eastAsia="zh-CN"/>
              </w:rPr>
            </w:pPr>
            <w:r w:rsidRPr="00CA3FD0">
              <w:rPr>
                <w:rFonts w:eastAsia="Times New Roman"/>
                <w:sz w:val="28"/>
                <w:szCs w:val="28"/>
                <w:lang w:eastAsia="ru-RU"/>
              </w:rPr>
              <w:t>Після закінчення роботи Ви не надали Замовнику звіт про використання матеріально-технічних ресурсів. Це порушення умов договору.</w:t>
            </w:r>
          </w:p>
          <w:p w:rsidR="00CA3FD0" w:rsidRPr="00CA3FD0" w:rsidRDefault="00CA3FD0" w:rsidP="00CA3FD0">
            <w:pPr>
              <w:spacing w:after="200" w:line="276" w:lineRule="auto"/>
              <w:ind w:firstLine="454"/>
              <w:jc w:val="both"/>
              <w:rPr>
                <w:sz w:val="28"/>
                <w:szCs w:val="28"/>
                <w:lang w:val="uk-UA" w:eastAsia="zh-CN"/>
              </w:rPr>
            </w:pPr>
            <w:r w:rsidRPr="00CA3FD0">
              <w:rPr>
                <w:rFonts w:eastAsia="Times New Roman"/>
                <w:sz w:val="28"/>
                <w:szCs w:val="28"/>
                <w:lang w:eastAsia="ru-RU"/>
              </w:rPr>
              <w:t>Якщо в триденний термін Ви не надасте цей звіт, ми будемо змушені вжити відповідних заходів.</w:t>
            </w:r>
          </w:p>
        </w:tc>
        <w:tc>
          <w:tcPr>
            <w:tcW w:w="4864" w:type="dxa"/>
            <w:tcBorders>
              <w:top w:val="single" w:sz="4" w:space="0" w:color="000000"/>
              <w:left w:val="single" w:sz="4" w:space="0" w:color="000000"/>
              <w:bottom w:val="single" w:sz="4" w:space="0" w:color="000000"/>
              <w:right w:val="single" w:sz="4" w:space="0" w:color="000000"/>
            </w:tcBorders>
            <w:hideMark/>
          </w:tcPr>
          <w:p w:rsidR="00CA3FD0" w:rsidRPr="00CA3FD0" w:rsidRDefault="00CA3FD0" w:rsidP="00CA3FD0">
            <w:pPr>
              <w:suppressAutoHyphens w:val="0"/>
              <w:spacing w:after="200" w:line="276" w:lineRule="auto"/>
              <w:rPr>
                <w:sz w:val="28"/>
                <w:szCs w:val="28"/>
                <w:lang w:val="uk-UA" w:eastAsia="zh-CN"/>
              </w:rPr>
            </w:pPr>
            <w:r w:rsidRPr="00CA3FD0">
              <w:rPr>
                <w:rFonts w:eastAsia="Times New Roman"/>
                <w:sz w:val="28"/>
                <w:szCs w:val="28"/>
                <w:lang w:eastAsia="ru-RU"/>
              </w:rPr>
              <w:t xml:space="preserve">Після закінчення роботи Вами не надано Замовнику звіт про використання матеріально-технічних ресурсів, що є порушенням умов договору. </w:t>
            </w:r>
          </w:p>
          <w:p w:rsidR="00CA3FD0" w:rsidRPr="00CA3FD0" w:rsidRDefault="00CA3FD0" w:rsidP="00CA3FD0">
            <w:pPr>
              <w:spacing w:after="200" w:line="276" w:lineRule="auto"/>
              <w:ind w:firstLine="454"/>
              <w:jc w:val="both"/>
              <w:rPr>
                <w:sz w:val="28"/>
                <w:szCs w:val="28"/>
                <w:lang w:val="uk-UA" w:eastAsia="zh-CN"/>
              </w:rPr>
            </w:pPr>
            <w:r w:rsidRPr="00CA3FD0">
              <w:rPr>
                <w:rFonts w:eastAsia="Times New Roman"/>
                <w:sz w:val="28"/>
                <w:szCs w:val="28"/>
                <w:lang w:eastAsia="ru-RU"/>
              </w:rPr>
              <w:t>Просимо Вас у триденний термін надати цей звіт.</w:t>
            </w:r>
          </w:p>
        </w:tc>
      </w:tr>
    </w:tbl>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4. Зредагуйте текст претензійного листа, ураховуючи також норми етикету. Запишіть виправлений варіант у зошит. Складіть лист-відповідь, оформивши його з усіма необхідними реквізитами.</w:t>
      </w:r>
    </w:p>
    <w:tbl>
      <w:tblPr>
        <w:tblW w:w="0" w:type="auto"/>
        <w:tblLayout w:type="fixed"/>
        <w:tblLook w:val="04A0" w:firstRow="1" w:lastRow="0" w:firstColumn="1" w:lastColumn="0" w:noHBand="0" w:noVBand="1"/>
      </w:tblPr>
      <w:tblGrid>
        <w:gridCol w:w="4785"/>
        <w:gridCol w:w="4786"/>
      </w:tblGrid>
      <w:tr w:rsidR="00CA3FD0" w:rsidRPr="00CA3FD0" w:rsidTr="00CA3FD0">
        <w:tc>
          <w:tcPr>
            <w:tcW w:w="4785" w:type="dxa"/>
            <w:hideMark/>
          </w:tcPr>
          <w:p w:rsidR="00CA3FD0" w:rsidRPr="00CA3FD0" w:rsidRDefault="00CA3FD0" w:rsidP="00CA3FD0">
            <w:pPr>
              <w:suppressAutoHyphens w:val="0"/>
              <w:spacing w:line="276" w:lineRule="auto"/>
              <w:jc w:val="both"/>
              <w:rPr>
                <w:sz w:val="28"/>
                <w:szCs w:val="28"/>
                <w:lang w:val="uk-UA" w:eastAsia="zh-CN"/>
              </w:rPr>
            </w:pPr>
            <w:r w:rsidRPr="00CA3FD0">
              <w:rPr>
                <w:rFonts w:eastAsia="Times New Roman"/>
                <w:sz w:val="28"/>
                <w:szCs w:val="28"/>
                <w:lang w:eastAsia="ru-RU"/>
              </w:rPr>
              <w:t>ПП «Фаворит»</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смт  Виноградове</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Артемівського р-ну</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Черкаської обл.</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lastRenderedPageBreak/>
              <w:t>тел. 34-00-05</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12.03.2013 № 01-12</w:t>
            </w:r>
          </w:p>
          <w:p w:rsidR="00CA3FD0" w:rsidRPr="00CA3FD0" w:rsidRDefault="00CA3FD0" w:rsidP="00CA3FD0">
            <w:pPr>
              <w:spacing w:line="276" w:lineRule="auto"/>
              <w:ind w:firstLine="454"/>
              <w:jc w:val="both"/>
              <w:rPr>
                <w:sz w:val="28"/>
                <w:szCs w:val="28"/>
                <w:lang w:val="uk-UA" w:eastAsia="zh-CN"/>
              </w:rPr>
            </w:pPr>
            <w:r w:rsidRPr="00CA3FD0">
              <w:rPr>
                <w:rFonts w:eastAsia="Times New Roman"/>
                <w:sz w:val="28"/>
                <w:szCs w:val="28"/>
                <w:lang w:eastAsia="ru-RU"/>
              </w:rPr>
              <w:t>Претензія на суму 3 775 грн.</w:t>
            </w:r>
          </w:p>
        </w:tc>
        <w:tc>
          <w:tcPr>
            <w:tcW w:w="4786" w:type="dxa"/>
          </w:tcPr>
          <w:p w:rsidR="00CA3FD0" w:rsidRPr="00CA3FD0" w:rsidRDefault="00CA3FD0" w:rsidP="00CA3FD0">
            <w:pPr>
              <w:suppressAutoHyphens w:val="0"/>
              <w:spacing w:line="276" w:lineRule="auto"/>
              <w:jc w:val="both"/>
              <w:rPr>
                <w:sz w:val="28"/>
                <w:szCs w:val="28"/>
                <w:lang w:val="uk-UA" w:eastAsia="zh-CN"/>
              </w:rPr>
            </w:pPr>
            <w:r w:rsidRPr="00CA3FD0">
              <w:rPr>
                <w:rFonts w:eastAsia="Times New Roman"/>
                <w:sz w:val="28"/>
                <w:szCs w:val="28"/>
                <w:lang w:eastAsia="ru-RU"/>
              </w:rPr>
              <w:lastRenderedPageBreak/>
              <w:t>ВАТ «Канцприладдя»</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36000, м.Черкаси,</w:t>
            </w:r>
          </w:p>
          <w:p w:rsidR="00CA3FD0" w:rsidRPr="00CA3FD0" w:rsidRDefault="00CA3FD0" w:rsidP="00CA3FD0">
            <w:pPr>
              <w:suppressAutoHyphens w:val="0"/>
              <w:spacing w:line="276" w:lineRule="auto"/>
              <w:jc w:val="both"/>
              <w:rPr>
                <w:rFonts w:eastAsia="Times New Roman"/>
                <w:b/>
                <w:sz w:val="28"/>
                <w:szCs w:val="28"/>
                <w:lang w:eastAsia="ru-RU"/>
              </w:rPr>
            </w:pPr>
            <w:r w:rsidRPr="00CA3FD0">
              <w:rPr>
                <w:rFonts w:eastAsia="Times New Roman"/>
                <w:sz w:val="28"/>
                <w:szCs w:val="28"/>
                <w:lang w:eastAsia="ru-RU"/>
              </w:rPr>
              <w:t>просп. Мирний, 28,</w:t>
            </w:r>
          </w:p>
          <w:p w:rsidR="00CA3FD0" w:rsidRPr="00CA3FD0" w:rsidRDefault="00CA3FD0" w:rsidP="00CA3FD0">
            <w:pPr>
              <w:spacing w:line="276" w:lineRule="auto"/>
              <w:ind w:firstLine="454"/>
              <w:jc w:val="both"/>
              <w:rPr>
                <w:b/>
                <w:sz w:val="28"/>
                <w:szCs w:val="28"/>
                <w:lang w:val="uk-UA" w:eastAsia="zh-CN"/>
              </w:rPr>
            </w:pPr>
          </w:p>
        </w:tc>
      </w:tr>
    </w:tbl>
    <w:p w:rsidR="00CA3FD0" w:rsidRPr="00CA3FD0" w:rsidRDefault="00CA3FD0" w:rsidP="00CA3FD0">
      <w:pPr>
        <w:suppressAutoHyphens w:val="0"/>
        <w:spacing w:line="276" w:lineRule="auto"/>
        <w:jc w:val="both"/>
        <w:rPr>
          <w:sz w:val="28"/>
          <w:szCs w:val="28"/>
          <w:lang w:val="uk-UA" w:eastAsia="zh-CN"/>
        </w:rPr>
      </w:pP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Ви недопостачали нам у ІІІ кварталі 2013 року канцелярських товарів і тому повинні сплатити нам неустойку у розмірі.</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 xml:space="preserve">Указану суму ви повинні перерахувати на наш розрахунковий рахунок 25593 до 20.10.2013 р. </w:t>
      </w:r>
    </w:p>
    <w:p w:rsidR="00CA3FD0" w:rsidRPr="00CA3FD0" w:rsidRDefault="00CA3FD0" w:rsidP="00CA3FD0">
      <w:pPr>
        <w:suppressAutoHyphens w:val="0"/>
        <w:spacing w:line="276" w:lineRule="auto"/>
        <w:jc w:val="both"/>
        <w:rPr>
          <w:rFonts w:eastAsia="Times New Roman"/>
          <w:sz w:val="28"/>
          <w:szCs w:val="28"/>
          <w:lang w:eastAsia="ru-RU"/>
        </w:rPr>
      </w:pPr>
      <w:r w:rsidRPr="00CA3FD0">
        <w:rPr>
          <w:rFonts w:eastAsia="Times New Roman"/>
          <w:sz w:val="28"/>
          <w:szCs w:val="28"/>
          <w:lang w:eastAsia="ru-RU"/>
        </w:rPr>
        <w:t>Якщо ви не сплатите вказану суму у вказаний срок, ми передаємо справу до Державного арбітражу.</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5. Зредагуйте подані словосполучення. Запишіть правильні варіанти. Із трьома (за вибором) складіть речення.</w:t>
      </w:r>
    </w:p>
    <w:p w:rsidR="00CA3FD0" w:rsidRPr="00CA3FD0" w:rsidRDefault="00CA3FD0" w:rsidP="00CA3FD0">
      <w:pPr>
        <w:suppressAutoHyphens w:val="0"/>
        <w:spacing w:line="276" w:lineRule="auto"/>
        <w:jc w:val="both"/>
        <w:rPr>
          <w:rFonts w:eastAsia="Times New Roman"/>
          <w:sz w:val="28"/>
          <w:szCs w:val="28"/>
          <w:lang w:val="uk-UA" w:eastAsia="ru-RU"/>
        </w:rPr>
      </w:pPr>
      <w:r w:rsidRPr="00CA3FD0">
        <w:rPr>
          <w:rFonts w:eastAsia="Times New Roman"/>
          <w:sz w:val="28"/>
          <w:szCs w:val="28"/>
          <w:lang w:val="uk-UA" w:eastAsia="ru-RU"/>
        </w:rPr>
        <w:t>Дякуючи підтримці, займатися своєю справою, заставити повернутися, співставляти собівартість продукції, звертатися з приладами, накаляти пристрасті, малоімущі верстви населення, заплатити пошлину, згідно інструкції, нижчестоящі адміністративні органи, відміняти (закон, указ, заняття), співробітництво у науковій, культурній областях; головна увага ним приділяється.</w:t>
      </w:r>
    </w:p>
    <w:p w:rsidR="00CA3FD0" w:rsidRPr="00CA3FD0" w:rsidRDefault="00CA3FD0" w:rsidP="00CA3FD0">
      <w:pPr>
        <w:suppressAutoHyphens w:val="0"/>
        <w:rPr>
          <w:rFonts w:eastAsia="Times New Roman"/>
          <w:bCs/>
          <w:sz w:val="28"/>
          <w:szCs w:val="28"/>
          <w:lang w:val="uk-UA" w:eastAsia="ru-RU"/>
        </w:rPr>
      </w:pPr>
    </w:p>
    <w:p w:rsidR="00CA3FD0" w:rsidRPr="00CA3FD0" w:rsidRDefault="00CA3FD0" w:rsidP="00CA3FD0">
      <w:pPr>
        <w:suppressAutoHyphens w:val="0"/>
        <w:rPr>
          <w:rFonts w:eastAsia="Times New Roman"/>
          <w:bCs/>
          <w:sz w:val="28"/>
          <w:szCs w:val="28"/>
          <w:lang w:val="uk-UA" w:eastAsia="ru-RU"/>
        </w:rPr>
      </w:pPr>
    </w:p>
    <w:p w:rsidR="00CA3FD0" w:rsidRPr="00CA3FD0" w:rsidRDefault="00CA3FD0" w:rsidP="00CA3FD0">
      <w:pPr>
        <w:suppressAutoHyphens w:val="0"/>
        <w:jc w:val="center"/>
        <w:rPr>
          <w:rFonts w:eastAsia="Times New Roman"/>
          <w:b/>
          <w:sz w:val="28"/>
          <w:szCs w:val="28"/>
          <w:lang w:val="uk-UA" w:eastAsia="ru-RU"/>
        </w:rPr>
      </w:pPr>
      <w:r w:rsidRPr="00CA3FD0">
        <w:rPr>
          <w:rFonts w:eastAsia="Times New Roman"/>
          <w:b/>
          <w:sz w:val="28"/>
          <w:szCs w:val="28"/>
          <w:lang w:val="uk-UA" w:eastAsia="ru-RU"/>
        </w:rPr>
        <w:t>Практичне заняття № 7</w:t>
      </w:r>
    </w:p>
    <w:p w:rsidR="00CA3FD0" w:rsidRPr="00CA3FD0" w:rsidRDefault="00CA3FD0" w:rsidP="00CA3FD0">
      <w:pPr>
        <w:suppressAutoHyphens w:val="0"/>
        <w:jc w:val="both"/>
        <w:rPr>
          <w:rFonts w:eastAsia="Times New Roman"/>
          <w:b/>
          <w:bCs/>
          <w:sz w:val="28"/>
          <w:szCs w:val="28"/>
          <w:lang w:val="uk-UA" w:eastAsia="ru-RU"/>
        </w:rPr>
      </w:pPr>
      <w:r w:rsidRPr="00CA3FD0">
        <w:rPr>
          <w:rFonts w:eastAsia="Times New Roman"/>
          <w:b/>
          <w:bCs/>
          <w:sz w:val="28"/>
          <w:szCs w:val="28"/>
          <w:lang w:val="uk-UA" w:eastAsia="ru-RU"/>
        </w:rPr>
        <w:t>Тема: Розпорядчі та офіційно-особисті документи, їх характеристика</w:t>
      </w:r>
    </w:p>
    <w:p w:rsidR="00CA3FD0" w:rsidRPr="00CA3FD0" w:rsidRDefault="00CA3FD0" w:rsidP="00CA3FD0">
      <w:pPr>
        <w:suppressAutoHyphens w:val="0"/>
        <w:jc w:val="both"/>
        <w:rPr>
          <w:rFonts w:eastAsia="Times New Roman"/>
          <w:b/>
          <w:bCs/>
          <w:sz w:val="28"/>
          <w:szCs w:val="28"/>
          <w:lang w:val="uk-UA" w:eastAsia="ru-RU"/>
        </w:rPr>
      </w:pPr>
    </w:p>
    <w:p w:rsidR="00CA3FD0" w:rsidRPr="00CA3FD0" w:rsidRDefault="00CA3FD0" w:rsidP="00CA3FD0">
      <w:pPr>
        <w:suppressAutoHyphens w:val="0"/>
        <w:jc w:val="center"/>
        <w:rPr>
          <w:rFonts w:eastAsia="Times New Roman"/>
          <w:b/>
          <w:bCs/>
          <w:sz w:val="28"/>
          <w:szCs w:val="28"/>
          <w:lang w:val="uk-UA" w:eastAsia="ru-RU"/>
        </w:rPr>
      </w:pPr>
      <w:r w:rsidRPr="00CA3FD0">
        <w:rPr>
          <w:rFonts w:eastAsia="Times New Roman"/>
          <w:b/>
          <w:bCs/>
          <w:sz w:val="28"/>
          <w:szCs w:val="28"/>
          <w:lang w:val="uk-UA" w:eastAsia="ru-RU"/>
        </w:rPr>
        <w:t>План</w:t>
      </w:r>
    </w:p>
    <w:p w:rsidR="00CA3FD0" w:rsidRPr="00CA3FD0" w:rsidRDefault="00CA3FD0" w:rsidP="00CA3FD0">
      <w:pPr>
        <w:ind w:firstLine="360"/>
        <w:jc w:val="both"/>
        <w:rPr>
          <w:rFonts w:eastAsia="Times New Roman"/>
          <w:iCs/>
          <w:sz w:val="28"/>
          <w:szCs w:val="28"/>
          <w:lang w:val="uk-UA"/>
        </w:rPr>
      </w:pPr>
      <w:r w:rsidRPr="00CA3FD0">
        <w:rPr>
          <w:rFonts w:eastAsia="Times New Roman"/>
          <w:bCs/>
          <w:iCs/>
          <w:sz w:val="28"/>
          <w:szCs w:val="28"/>
        </w:rPr>
        <w:t>1.</w:t>
      </w:r>
      <w:r w:rsidRPr="00CA3FD0">
        <w:rPr>
          <w:rFonts w:eastAsia="Times New Roman"/>
          <w:bCs/>
          <w:iCs/>
          <w:sz w:val="28"/>
          <w:szCs w:val="28"/>
          <w:lang w:val="uk-UA"/>
        </w:rPr>
        <w:t>Загальна характеристика р</w:t>
      </w:r>
      <w:r w:rsidRPr="00CA3FD0">
        <w:rPr>
          <w:rFonts w:eastAsia="Times New Roman"/>
          <w:iCs/>
          <w:sz w:val="28"/>
          <w:szCs w:val="28"/>
          <w:lang w:val="uk-UA"/>
        </w:rPr>
        <w:t>озпорядчих та офіційно-особистих документів.</w:t>
      </w:r>
    </w:p>
    <w:p w:rsidR="00CA3FD0" w:rsidRPr="00CA3FD0" w:rsidRDefault="00CA3FD0" w:rsidP="00CA3FD0">
      <w:pPr>
        <w:ind w:firstLine="360"/>
        <w:jc w:val="both"/>
        <w:rPr>
          <w:rFonts w:eastAsia="Times New Roman"/>
          <w:iCs/>
          <w:sz w:val="28"/>
          <w:szCs w:val="28"/>
          <w:lang w:val="uk-UA"/>
        </w:rPr>
      </w:pPr>
      <w:r w:rsidRPr="00CA3FD0">
        <w:rPr>
          <w:rFonts w:eastAsia="Times New Roman"/>
          <w:iCs/>
          <w:sz w:val="28"/>
          <w:szCs w:val="28"/>
        </w:rPr>
        <w:t>2.</w:t>
      </w:r>
      <w:r w:rsidRPr="00CA3FD0">
        <w:rPr>
          <w:rFonts w:eastAsia="Times New Roman"/>
          <w:bCs/>
          <w:iCs/>
          <w:sz w:val="28"/>
          <w:szCs w:val="28"/>
          <w:lang w:val="uk-UA"/>
        </w:rPr>
        <w:t>Оформлення розпоряджень та наказів.</w:t>
      </w:r>
    </w:p>
    <w:p w:rsidR="00CA3FD0" w:rsidRPr="00CA3FD0" w:rsidRDefault="00CA3FD0" w:rsidP="00CA3FD0">
      <w:pPr>
        <w:ind w:firstLine="360"/>
        <w:jc w:val="both"/>
        <w:rPr>
          <w:rFonts w:eastAsia="Times New Roman"/>
          <w:bCs/>
          <w:iCs/>
          <w:sz w:val="28"/>
          <w:szCs w:val="28"/>
          <w:lang w:val="uk-UA"/>
        </w:rPr>
      </w:pPr>
      <w:r w:rsidRPr="00CA3FD0">
        <w:rPr>
          <w:rFonts w:eastAsia="Times New Roman"/>
          <w:bCs/>
          <w:iCs/>
          <w:sz w:val="28"/>
          <w:szCs w:val="28"/>
        </w:rPr>
        <w:t>3.</w:t>
      </w:r>
      <w:r w:rsidRPr="00CA3FD0">
        <w:rPr>
          <w:rFonts w:eastAsia="Times New Roman"/>
          <w:bCs/>
          <w:iCs/>
          <w:sz w:val="28"/>
          <w:szCs w:val="28"/>
          <w:lang w:val="uk-UA"/>
        </w:rPr>
        <w:t>Особливості укладання обліково-фінансових документів (доручення, розписки).</w:t>
      </w:r>
    </w:p>
    <w:p w:rsidR="00CA3FD0" w:rsidRPr="00CA3FD0" w:rsidRDefault="00CA3FD0" w:rsidP="00CA3FD0">
      <w:pPr>
        <w:suppressAutoHyphens w:val="0"/>
        <w:spacing w:line="360" w:lineRule="auto"/>
        <w:jc w:val="both"/>
        <w:rPr>
          <w:rFonts w:eastAsia="Times New Roman"/>
          <w:sz w:val="28"/>
          <w:lang w:val="uk-UA"/>
        </w:rPr>
      </w:pPr>
    </w:p>
    <w:p w:rsidR="00CA3FD0" w:rsidRPr="00CA3FD0" w:rsidRDefault="00CA3FD0" w:rsidP="00CA3FD0">
      <w:pPr>
        <w:suppressAutoHyphens w:val="0"/>
        <w:spacing w:line="360" w:lineRule="auto"/>
        <w:ind w:left="851"/>
        <w:jc w:val="both"/>
        <w:rPr>
          <w:rFonts w:eastAsia="Times New Roman"/>
          <w:b/>
          <w:i/>
          <w:sz w:val="28"/>
          <w:szCs w:val="28"/>
          <w:lang w:val="uk-UA"/>
        </w:rPr>
      </w:pPr>
      <w:r w:rsidRPr="00CA3FD0">
        <w:rPr>
          <w:rFonts w:eastAsia="Times New Roman"/>
          <w:b/>
          <w:i/>
          <w:sz w:val="28"/>
          <w:szCs w:val="28"/>
          <w:lang w:val="uk-UA"/>
        </w:rPr>
        <w:t>Питання та завдання для самоконтролю:</w:t>
      </w:r>
    </w:p>
    <w:p w:rsidR="00CA3FD0" w:rsidRPr="00CA3FD0" w:rsidRDefault="00CA3FD0" w:rsidP="00CA3FD0">
      <w:pPr>
        <w:suppressAutoHyphens w:val="0"/>
        <w:ind w:firstLine="426"/>
        <w:jc w:val="both"/>
        <w:rPr>
          <w:rFonts w:eastAsia="Times New Roman"/>
          <w:sz w:val="28"/>
          <w:szCs w:val="28"/>
          <w:lang w:val="uk-UA"/>
        </w:rPr>
      </w:pPr>
      <w:r w:rsidRPr="00CA3FD0">
        <w:rPr>
          <w:rFonts w:eastAsia="Times New Roman"/>
          <w:sz w:val="28"/>
          <w:szCs w:val="28"/>
          <w:lang w:val="uk-UA"/>
        </w:rPr>
        <w:t>1. Що є підставою для об’єднання розпорядчих документів?</w:t>
      </w:r>
    </w:p>
    <w:p w:rsidR="00CA3FD0" w:rsidRPr="00CA3FD0" w:rsidRDefault="00CA3FD0" w:rsidP="00CA3FD0">
      <w:pPr>
        <w:tabs>
          <w:tab w:val="left" w:pos="5245"/>
        </w:tabs>
        <w:suppressAutoHyphens w:val="0"/>
        <w:ind w:left="786" w:hanging="360"/>
        <w:jc w:val="both"/>
        <w:rPr>
          <w:rFonts w:eastAsia="Times New Roman"/>
          <w:sz w:val="28"/>
          <w:szCs w:val="28"/>
          <w:lang w:val="uk-UA"/>
        </w:rPr>
      </w:pPr>
      <w:r w:rsidRPr="00CA3FD0">
        <w:rPr>
          <w:rFonts w:eastAsia="Times New Roman"/>
          <w:sz w:val="28"/>
          <w:szCs w:val="28"/>
          <w:lang w:val="uk-UA"/>
        </w:rPr>
        <w:t>2.  Що є обов’язковим для доручення та розписки?</w:t>
      </w:r>
    </w:p>
    <w:p w:rsidR="00CA3FD0" w:rsidRPr="00CA3FD0" w:rsidRDefault="00CA3FD0" w:rsidP="00CA3FD0">
      <w:pPr>
        <w:tabs>
          <w:tab w:val="left" w:pos="5245"/>
        </w:tabs>
        <w:suppressAutoHyphens w:val="0"/>
        <w:ind w:left="786" w:hanging="360"/>
        <w:jc w:val="both"/>
        <w:rPr>
          <w:rFonts w:eastAsia="Times New Roman"/>
          <w:sz w:val="28"/>
          <w:szCs w:val="28"/>
          <w:lang w:val="uk-UA"/>
        </w:rPr>
      </w:pPr>
      <w:r w:rsidRPr="00CA3FD0">
        <w:rPr>
          <w:rFonts w:eastAsia="Times New Roman"/>
          <w:sz w:val="28"/>
          <w:szCs w:val="28"/>
        </w:rPr>
        <w:t>3.</w:t>
      </w:r>
      <w:r w:rsidRPr="00CA3FD0">
        <w:rPr>
          <w:rFonts w:eastAsia="Times New Roman"/>
          <w:sz w:val="28"/>
          <w:szCs w:val="28"/>
          <w:lang w:val="uk-UA"/>
        </w:rPr>
        <w:t>Чи є відмінності у реквізитах доручення та розписки?</w:t>
      </w:r>
    </w:p>
    <w:p w:rsidR="00CA3FD0" w:rsidRPr="00CA3FD0" w:rsidRDefault="00CA3FD0" w:rsidP="00CA3FD0">
      <w:pPr>
        <w:suppressAutoHyphens w:val="0"/>
        <w:spacing w:line="360" w:lineRule="auto"/>
        <w:jc w:val="both"/>
        <w:rPr>
          <w:rFonts w:eastAsia="Times New Roman"/>
          <w:sz w:val="28"/>
          <w:szCs w:val="28"/>
          <w:lang w:val="uk-UA"/>
        </w:rPr>
      </w:pPr>
    </w:p>
    <w:p w:rsidR="00CA3FD0" w:rsidRPr="00CA3FD0" w:rsidRDefault="00CA3FD0" w:rsidP="00CA3FD0">
      <w:pPr>
        <w:suppressAutoHyphens w:val="0"/>
        <w:spacing w:line="360" w:lineRule="auto"/>
        <w:ind w:left="1701"/>
        <w:jc w:val="center"/>
        <w:rPr>
          <w:rFonts w:eastAsia="Times New Roman"/>
          <w:b/>
          <w:sz w:val="28"/>
          <w:szCs w:val="28"/>
          <w:lang w:val="uk-UA"/>
        </w:rPr>
      </w:pPr>
      <w:r w:rsidRPr="00CA3FD0">
        <w:rPr>
          <w:rFonts w:eastAsia="Times New Roman"/>
          <w:b/>
          <w:sz w:val="28"/>
          <w:szCs w:val="28"/>
          <w:lang w:val="uk-UA"/>
        </w:rPr>
        <w:t>Література</w:t>
      </w:r>
    </w:p>
    <w:p w:rsidR="00CA3FD0" w:rsidRPr="00CA3FD0" w:rsidRDefault="00CA3FD0" w:rsidP="00CA3FD0">
      <w:pPr>
        <w:suppressAutoHyphens w:val="0"/>
        <w:jc w:val="both"/>
        <w:rPr>
          <w:rFonts w:eastAsia="Times New Roman"/>
          <w:b/>
          <w:bCs/>
          <w:i/>
          <w:sz w:val="28"/>
          <w:szCs w:val="28"/>
          <w:lang w:val="uk-UA" w:eastAsia="ru-RU"/>
        </w:rPr>
      </w:pPr>
    </w:p>
    <w:p w:rsidR="00CA3FD0" w:rsidRPr="00CA3FD0" w:rsidRDefault="00CA3FD0" w:rsidP="00CA3FD0">
      <w:pPr>
        <w:numPr>
          <w:ilvl w:val="3"/>
          <w:numId w:val="32"/>
        </w:numPr>
        <w:suppressAutoHyphens w:val="0"/>
        <w:jc w:val="both"/>
        <w:rPr>
          <w:rFonts w:eastAsia="Times New Roman"/>
          <w:sz w:val="28"/>
          <w:szCs w:val="28"/>
          <w:lang w:val="uk-UA" w:eastAsia="ru-RU"/>
        </w:rPr>
      </w:pPr>
      <w:r w:rsidRPr="00CA3FD0">
        <w:rPr>
          <w:rFonts w:eastAsia="Times New Roman"/>
          <w:sz w:val="28"/>
          <w:szCs w:val="28"/>
          <w:lang w:val="uk-UA" w:eastAsia="ru-RU"/>
        </w:rPr>
        <w:t>Гінзбург М.Д. Українська ділова і фахова мова: практичний посібник на щодень/ М.Д. Гінзбург, І.О. Требульова, С.Д. Левіна, І.М. Корніловська; За ред. М.Д. Гінзбурга. – 2-ге вид., випр. і доп. – К.: «Фірма «ІНКОС», Центр навчальної літератури, 2007. – 672с.</w:t>
      </w:r>
    </w:p>
    <w:p w:rsidR="00CA3FD0" w:rsidRPr="00CA3FD0" w:rsidRDefault="00CA3FD0" w:rsidP="00CA3FD0">
      <w:pPr>
        <w:numPr>
          <w:ilvl w:val="3"/>
          <w:numId w:val="32"/>
        </w:numPr>
        <w:suppressAutoHyphens w:val="0"/>
        <w:jc w:val="both"/>
        <w:rPr>
          <w:rFonts w:eastAsia="Times New Roman"/>
          <w:sz w:val="28"/>
          <w:szCs w:val="28"/>
          <w:lang w:val="uk-UA" w:eastAsia="ru-RU"/>
        </w:rPr>
      </w:pPr>
      <w:r w:rsidRPr="00CA3FD0">
        <w:rPr>
          <w:rFonts w:eastAsia="Times New Roman"/>
          <w:sz w:val="28"/>
          <w:szCs w:val="28"/>
          <w:lang w:val="uk-UA" w:eastAsia="ru-RU"/>
        </w:rPr>
        <w:lastRenderedPageBreak/>
        <w:t>Гриценко Т.Б. Українська мова та культура мовлення: навч.посібник /Т.Б. Гриценко.   — Вінниця: Нова книга, 2003.</w:t>
      </w:r>
    </w:p>
    <w:p w:rsidR="00CA3FD0" w:rsidRPr="00CA3FD0" w:rsidRDefault="00CA3FD0" w:rsidP="00CA3FD0">
      <w:pPr>
        <w:numPr>
          <w:ilvl w:val="3"/>
          <w:numId w:val="32"/>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Мацюк З. Українська мова професійного спрямування: навч. посібник/ З.Мацюк, Н.Станкевич . — К.: Каравела, 2008. </w:t>
      </w:r>
    </w:p>
    <w:p w:rsidR="00CA3FD0" w:rsidRPr="00CA3FD0" w:rsidRDefault="00CA3FD0" w:rsidP="00CA3FD0">
      <w:pPr>
        <w:numPr>
          <w:ilvl w:val="3"/>
          <w:numId w:val="32"/>
        </w:numPr>
        <w:suppressAutoHyphens w:val="0"/>
        <w:jc w:val="both"/>
        <w:rPr>
          <w:rFonts w:eastAsia="Times New Roman"/>
          <w:sz w:val="28"/>
          <w:szCs w:val="28"/>
          <w:lang w:val="uk-UA" w:eastAsia="ru-RU"/>
        </w:rPr>
      </w:pPr>
      <w:r w:rsidRPr="00CA3FD0">
        <w:rPr>
          <w:rFonts w:eastAsia="Times New Roman"/>
          <w:sz w:val="28"/>
          <w:szCs w:val="28"/>
          <w:lang w:val="uk-UA" w:eastAsia="ru-RU"/>
        </w:rPr>
        <w:t xml:space="preserve">Мацько Л.І., Кравець Л.В. Культура фахової мови: навч. посіб./ Л.І.Мацько, Л.В.Кравець.  — К.: ВЦ «Академія», 2007. </w:t>
      </w:r>
    </w:p>
    <w:p w:rsidR="00CA3FD0" w:rsidRPr="00CA3FD0" w:rsidRDefault="00CA3FD0" w:rsidP="00CA3FD0">
      <w:pPr>
        <w:numPr>
          <w:ilvl w:val="3"/>
          <w:numId w:val="32"/>
        </w:numPr>
        <w:suppressAutoHyphens w:val="0"/>
        <w:jc w:val="both"/>
        <w:rPr>
          <w:rFonts w:eastAsia="Times New Roman"/>
          <w:sz w:val="28"/>
          <w:szCs w:val="28"/>
          <w:lang w:val="uk-UA" w:eastAsia="ru-RU"/>
        </w:rPr>
      </w:pPr>
      <w:r w:rsidRPr="00CA3FD0">
        <w:rPr>
          <w:rFonts w:eastAsia="Times New Roman"/>
          <w:sz w:val="28"/>
          <w:szCs w:val="28"/>
          <w:lang w:val="uk-UA" w:eastAsia="ru-RU"/>
        </w:rPr>
        <w:t>Плющ М.Я. Сучасна українська літературна мова: підручник/ М.Я. Плющ, С.П. Бевзенко, Н.Я. Грипас та інші; За ред. М.Я. Плющ. – 4 вид. стер. – К.: Вища школа, 2003. 430с.</w:t>
      </w:r>
    </w:p>
    <w:p w:rsidR="00CA3FD0" w:rsidRPr="00CA3FD0" w:rsidRDefault="00CA3FD0" w:rsidP="00CA3FD0">
      <w:pPr>
        <w:suppressAutoHyphens w:val="0"/>
        <w:jc w:val="both"/>
        <w:rPr>
          <w:rFonts w:eastAsia="Times New Roman"/>
          <w:b/>
          <w:sz w:val="28"/>
          <w:szCs w:val="28"/>
          <w:lang w:val="uk-UA" w:eastAsia="ru-RU"/>
        </w:rPr>
      </w:pPr>
    </w:p>
    <w:p w:rsidR="00CA3FD0" w:rsidRPr="00CA3FD0" w:rsidRDefault="00CA3FD0" w:rsidP="00CA3FD0">
      <w:pPr>
        <w:suppressAutoHyphens w:val="0"/>
        <w:jc w:val="both"/>
        <w:rPr>
          <w:rFonts w:eastAsia="Times New Roman"/>
          <w:b/>
          <w:sz w:val="28"/>
          <w:szCs w:val="28"/>
          <w:lang w:val="uk-UA" w:eastAsia="ru-RU"/>
        </w:rPr>
      </w:pPr>
    </w:p>
    <w:p w:rsidR="00CA3FD0" w:rsidRPr="00CA3FD0" w:rsidRDefault="00CA3FD0" w:rsidP="00CA3FD0">
      <w:pPr>
        <w:suppressAutoHyphens w:val="0"/>
        <w:ind w:left="2127"/>
        <w:jc w:val="both"/>
        <w:rPr>
          <w:rFonts w:eastAsia="Times New Roman"/>
          <w:b/>
          <w:sz w:val="28"/>
          <w:szCs w:val="28"/>
          <w:lang w:val="uk-UA" w:eastAsia="ru-RU"/>
        </w:rPr>
      </w:pPr>
      <w:r w:rsidRPr="00CA3FD0">
        <w:rPr>
          <w:rFonts w:eastAsia="Times New Roman"/>
          <w:b/>
          <w:sz w:val="28"/>
          <w:szCs w:val="28"/>
          <w:lang w:val="uk-UA" w:eastAsia="ru-RU"/>
        </w:rPr>
        <w:t>Практичне завдання:</w:t>
      </w:r>
    </w:p>
    <w:p w:rsidR="00CA3FD0" w:rsidRPr="00CA3FD0" w:rsidRDefault="00CA3FD0" w:rsidP="00CA3FD0">
      <w:pPr>
        <w:suppressAutoHyphens w:val="0"/>
        <w:ind w:left="2127"/>
        <w:jc w:val="both"/>
        <w:rPr>
          <w:rFonts w:eastAsia="Times New Roman"/>
          <w:b/>
          <w:sz w:val="28"/>
          <w:szCs w:val="28"/>
          <w:lang w:val="uk-UA" w:eastAsia="ru-RU"/>
        </w:rPr>
      </w:pPr>
    </w:p>
    <w:p w:rsidR="00CA3FD0" w:rsidRPr="00CA3FD0" w:rsidRDefault="00CA3FD0" w:rsidP="00CA3FD0">
      <w:pPr>
        <w:suppressAutoHyphens w:val="0"/>
        <w:jc w:val="both"/>
        <w:rPr>
          <w:rFonts w:eastAsia="Times New Roman"/>
          <w:b/>
          <w:sz w:val="28"/>
          <w:szCs w:val="28"/>
          <w:lang w:val="uk-UA" w:eastAsia="ru-RU"/>
        </w:rPr>
      </w:pPr>
      <w:r w:rsidRPr="00CA3FD0">
        <w:rPr>
          <w:rFonts w:eastAsia="Times New Roman"/>
          <w:b/>
          <w:sz w:val="28"/>
          <w:szCs w:val="28"/>
          <w:lang w:val="uk-UA" w:eastAsia="ru-RU"/>
        </w:rPr>
        <w:t>1.Дайте відповіді на тестові завдання:</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1. Разове офіційне доручення видають</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А.Окремим особам, які передають свої права іншим особам.</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Б. На здійснення одноразових дій.</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В. Службовим особам на здійснення операцій, повТязаних з управлінням майном.</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2.  Обов’язковою умовою правомірності особистого доручення є</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А. Наявність підпису службової особи й печатка установи, що засвідчує підпис довірителя.</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Б. Наявність підпису службової особи й печатка установи, що засвідчує підпис особи, яка отримуватиме певні  цінності.</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В. Наявність підпису керівника установи.</w:t>
      </w:r>
      <w:r w:rsidRPr="00CA3FD0">
        <w:rPr>
          <w:rFonts w:eastAsia="Times New Roman"/>
          <w:b/>
          <w:sz w:val="28"/>
          <w:szCs w:val="28"/>
          <w:lang w:val="uk-UA" w:eastAsia="ru-RU"/>
        </w:rPr>
        <w:t xml:space="preserve"> </w:t>
      </w:r>
    </w:p>
    <w:p w:rsidR="00CA3FD0" w:rsidRPr="00CA3FD0" w:rsidRDefault="00CA3FD0" w:rsidP="00CA3FD0">
      <w:pPr>
        <w:keepNext/>
        <w:spacing w:before="120"/>
        <w:ind w:firstLine="454"/>
        <w:jc w:val="both"/>
        <w:rPr>
          <w:b/>
          <w:sz w:val="28"/>
          <w:szCs w:val="28"/>
          <w:lang w:val="uk-UA" w:eastAsia="zh-CN"/>
        </w:rPr>
      </w:pPr>
      <w:r w:rsidRPr="00CA3FD0">
        <w:rPr>
          <w:b/>
          <w:sz w:val="28"/>
          <w:szCs w:val="28"/>
          <w:lang w:val="uk-UA" w:eastAsia="zh-CN"/>
        </w:rPr>
        <w:t>3. Розписку оформлюють</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А. Машинописом в одному примірнику.</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Б. Власноручно в одному примірнику.</w:t>
      </w:r>
    </w:p>
    <w:p w:rsidR="00CA3FD0" w:rsidRPr="00CA3FD0" w:rsidRDefault="00CA3FD0" w:rsidP="00CA3FD0">
      <w:pPr>
        <w:suppressAutoHyphens w:val="0"/>
        <w:rPr>
          <w:rFonts w:eastAsia="Times New Roman"/>
          <w:sz w:val="28"/>
          <w:szCs w:val="28"/>
          <w:lang w:val="uk-UA" w:eastAsia="ru-RU"/>
        </w:rPr>
      </w:pPr>
      <w:r w:rsidRPr="00CA3FD0">
        <w:rPr>
          <w:rFonts w:eastAsia="Times New Roman"/>
          <w:sz w:val="28"/>
          <w:szCs w:val="28"/>
          <w:lang w:val="uk-UA" w:eastAsia="ru-RU"/>
        </w:rPr>
        <w:t>В. Власноручно у двох примірниках.</w:t>
      </w:r>
    </w:p>
    <w:p w:rsidR="00CA3FD0" w:rsidRPr="00CA3FD0" w:rsidRDefault="00CA3FD0" w:rsidP="00CA3FD0">
      <w:pPr>
        <w:keepNext/>
        <w:spacing w:before="120"/>
        <w:jc w:val="both"/>
        <w:rPr>
          <w:b/>
          <w:sz w:val="28"/>
          <w:lang w:val="uk-UA" w:eastAsia="zh-CN"/>
        </w:rPr>
      </w:pPr>
      <w:r w:rsidRPr="00CA3FD0">
        <w:rPr>
          <w:b/>
          <w:sz w:val="28"/>
          <w:szCs w:val="28"/>
          <w:lang w:val="uk-UA" w:eastAsia="zh-CN"/>
        </w:rPr>
        <w:t>2.</w:t>
      </w:r>
      <w:r w:rsidRPr="00CA3FD0">
        <w:rPr>
          <w:b/>
          <w:sz w:val="28"/>
          <w:lang w:val="uk-UA" w:eastAsia="zh-CN"/>
        </w:rPr>
        <w:t xml:space="preserve">Ознайомтесь із текстом документа. Перепишіть його, доповнивши необхідними реквізитами й відомостями, виправте помилки. З'ясуйте, який це документ за: а) найменуванням; б) призначенням; в) походженням; г) формою. </w:t>
      </w:r>
    </w:p>
    <w:p w:rsidR="00CA3FD0" w:rsidRPr="00CA3FD0" w:rsidRDefault="00CA3FD0" w:rsidP="00CA3FD0">
      <w:pPr>
        <w:keepNext/>
        <w:spacing w:before="120"/>
        <w:jc w:val="both"/>
        <w:rPr>
          <w:b/>
          <w:sz w:val="28"/>
          <w:lang w:val="uk-UA" w:eastAsia="zh-CN"/>
        </w:rPr>
      </w:pPr>
    </w:p>
    <w:p w:rsidR="00CA3FD0" w:rsidRPr="00CA3FD0" w:rsidRDefault="00CA3FD0" w:rsidP="00CA3FD0">
      <w:pPr>
        <w:suppressAutoHyphens w:val="0"/>
        <w:rPr>
          <w:rFonts w:eastAsia="Times New Roman"/>
          <w:lang w:val="uk-UA" w:eastAsia="ru-RU"/>
        </w:rPr>
      </w:pPr>
      <w:r w:rsidRPr="00CA3FD0">
        <w:rPr>
          <w:rFonts w:eastAsia="Times New Roman"/>
          <w:sz w:val="28"/>
          <w:szCs w:val="28"/>
          <w:lang w:val="uk-UA" w:eastAsia="ru-RU"/>
        </w:rPr>
        <w:t>Я, Петренко Оксана Іванівна, доручаю Лук'янчук Ірині Іванівні старості 221 групи факультета Дошкільної та Початкової освіти, отримати належну мені степендію за жовтень місяць 2017 року</w:t>
      </w:r>
      <w:r w:rsidRPr="00CA3FD0">
        <w:rPr>
          <w:rFonts w:eastAsia="Times New Roman"/>
          <w:lang w:val="uk-UA" w:eastAsia="ru-RU"/>
        </w:rPr>
        <w:t>.</w:t>
      </w:r>
    </w:p>
    <w:p w:rsidR="00CA3FD0" w:rsidRPr="00CA3FD0" w:rsidRDefault="00CA3FD0" w:rsidP="00CA3FD0">
      <w:pPr>
        <w:suppressAutoHyphens w:val="0"/>
        <w:rPr>
          <w:rFonts w:eastAsia="Times New Roman"/>
          <w:lang w:val="uk-UA" w:eastAsia="ru-RU"/>
        </w:rPr>
      </w:pPr>
    </w:p>
    <w:p w:rsidR="00CA3FD0" w:rsidRPr="00CA3FD0" w:rsidRDefault="00CA3FD0" w:rsidP="00CA3FD0">
      <w:pPr>
        <w:suppressAutoHyphens w:val="0"/>
        <w:contextualSpacing/>
        <w:rPr>
          <w:rFonts w:eastAsia="Times New Roman"/>
          <w:color w:val="000000"/>
          <w:sz w:val="28"/>
          <w:szCs w:val="28"/>
          <w:lang w:val="uk-UA" w:eastAsia="ru-RU"/>
        </w:rPr>
      </w:pPr>
      <w:r w:rsidRPr="00CA3FD0">
        <w:rPr>
          <w:rFonts w:eastAsia="Times New Roman"/>
          <w:b/>
          <w:color w:val="000000"/>
          <w:sz w:val="28"/>
          <w:szCs w:val="28"/>
          <w:lang w:val="uk-UA" w:eastAsia="ru-RU"/>
        </w:rPr>
        <w:t>3.</w:t>
      </w:r>
      <w:r w:rsidRPr="00CA3FD0">
        <w:rPr>
          <w:rFonts w:eastAsia="Times New Roman"/>
          <w:color w:val="000000"/>
          <w:sz w:val="28"/>
          <w:szCs w:val="28"/>
          <w:lang w:val="uk-UA" w:eastAsia="ru-RU"/>
        </w:rPr>
        <w:t>Створити документ «наказ» відповідно до професійного спрямування (школа, дитсадок).</w:t>
      </w:r>
    </w:p>
    <w:p w:rsidR="00CA3FD0" w:rsidRPr="00CA3FD0" w:rsidRDefault="00CA3FD0" w:rsidP="00CA3FD0">
      <w:pPr>
        <w:suppressAutoHyphens w:val="0"/>
        <w:contextualSpacing/>
        <w:rPr>
          <w:rFonts w:eastAsia="Times New Roman"/>
          <w:color w:val="000000"/>
          <w:sz w:val="28"/>
          <w:szCs w:val="28"/>
          <w:lang w:val="uk-UA" w:eastAsia="ru-RU"/>
        </w:rPr>
      </w:pPr>
    </w:p>
    <w:p w:rsidR="00CA3FD0" w:rsidRPr="00CA3FD0" w:rsidRDefault="00CA3FD0" w:rsidP="00CA3FD0">
      <w:pPr>
        <w:suppressAutoHyphens w:val="0"/>
        <w:contextualSpacing/>
        <w:rPr>
          <w:rFonts w:eastAsia="Times New Roman"/>
          <w:color w:val="000000"/>
          <w:sz w:val="28"/>
          <w:szCs w:val="28"/>
          <w:lang w:val="uk-UA" w:eastAsia="ru-RU"/>
        </w:rPr>
      </w:pPr>
      <w:r w:rsidRPr="00CA3FD0">
        <w:rPr>
          <w:rFonts w:eastAsia="Times New Roman"/>
          <w:b/>
          <w:color w:val="000000"/>
          <w:sz w:val="28"/>
          <w:szCs w:val="28"/>
          <w:lang w:val="uk-UA" w:eastAsia="ru-RU"/>
        </w:rPr>
        <w:t>4.Теоретичний матеріал</w:t>
      </w:r>
      <w:r w:rsidRPr="00CA3FD0">
        <w:rPr>
          <w:rFonts w:eastAsia="Times New Roman"/>
          <w:color w:val="000000"/>
          <w:sz w:val="28"/>
          <w:szCs w:val="28"/>
          <w:lang w:val="uk-UA" w:eastAsia="ru-RU"/>
        </w:rPr>
        <w:t xml:space="preserve"> законспектувати з літератури, вказаної вище.</w:t>
      </w:r>
    </w:p>
    <w:p w:rsidR="00CA3FD0" w:rsidRPr="00CA3FD0" w:rsidRDefault="00CA3FD0" w:rsidP="00CA3FD0">
      <w:pPr>
        <w:suppressAutoHyphens w:val="0"/>
        <w:ind w:left="720"/>
        <w:contextualSpacing/>
        <w:rPr>
          <w:rFonts w:eastAsia="Times New Roman"/>
          <w:color w:val="000000"/>
          <w:sz w:val="28"/>
          <w:szCs w:val="28"/>
          <w:lang w:val="uk-UA" w:eastAsia="ru-RU"/>
        </w:rPr>
      </w:pPr>
    </w:p>
    <w:p w:rsidR="00CA3FD0" w:rsidRPr="00CA3FD0" w:rsidRDefault="00CA3FD0" w:rsidP="00CA3FD0">
      <w:pPr>
        <w:suppressAutoHyphens w:val="0"/>
        <w:jc w:val="center"/>
        <w:rPr>
          <w:rFonts w:eastAsia="Times New Roman"/>
          <w:b/>
          <w:sz w:val="28"/>
          <w:szCs w:val="28"/>
          <w:lang w:eastAsia="ru-RU"/>
        </w:rPr>
      </w:pPr>
      <w:r w:rsidRPr="00CA3FD0">
        <w:rPr>
          <w:rFonts w:eastAsia="Times New Roman"/>
          <w:b/>
          <w:sz w:val="28"/>
          <w:szCs w:val="28"/>
          <w:lang w:eastAsia="ru-RU"/>
        </w:rPr>
        <w:lastRenderedPageBreak/>
        <w:t>Самостійна робота</w:t>
      </w:r>
    </w:p>
    <w:p w:rsidR="00CA3FD0" w:rsidRPr="00CA3FD0" w:rsidRDefault="00CA3FD0" w:rsidP="00CA3FD0">
      <w:pPr>
        <w:suppressAutoHyphens w:val="0"/>
        <w:jc w:val="center"/>
        <w:rPr>
          <w:rFonts w:eastAsia="Times New Roman"/>
          <w:b/>
          <w:sz w:val="28"/>
          <w:szCs w:val="28"/>
          <w:lang w:eastAsia="ru-RU"/>
        </w:rPr>
      </w:pPr>
    </w:p>
    <w:p w:rsidR="00CA3FD0" w:rsidRPr="00CA3FD0" w:rsidRDefault="00CA3FD0" w:rsidP="00CA3FD0">
      <w:pPr>
        <w:numPr>
          <w:ilvl w:val="6"/>
          <w:numId w:val="32"/>
        </w:numPr>
        <w:suppressAutoHyphens w:val="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Підготувати теку документів, в яку ввійдуть: - заява (проста і складна)</w:t>
      </w:r>
    </w:p>
    <w:p w:rsidR="00CA3FD0" w:rsidRPr="00CA3FD0" w:rsidRDefault="00CA3FD0" w:rsidP="00CA3FD0">
      <w:pPr>
        <w:suppressAutoHyphens w:val="0"/>
        <w:ind w:left="709"/>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xml:space="preserve"> - автобіографія;</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резюме;</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характеристика;</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доручення;</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розписка;</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xml:space="preserve">- звіт; </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протокол та витяг з протоколу;</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пояснювальна записка;</w:t>
      </w:r>
    </w:p>
    <w:p w:rsidR="00CA3FD0" w:rsidRP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доповідна записка;</w:t>
      </w:r>
    </w:p>
    <w:p w:rsidR="00CA3FD0" w:rsidRDefault="00CA3FD0" w:rsidP="00CA3FD0">
      <w:pPr>
        <w:suppressAutoHyphens w:val="0"/>
        <w:ind w:left="720"/>
        <w:contextualSpacing/>
        <w:jc w:val="both"/>
        <w:rPr>
          <w:rFonts w:eastAsia="Times New Roman"/>
          <w:color w:val="000000"/>
          <w:sz w:val="28"/>
          <w:szCs w:val="28"/>
          <w:lang w:val="uk-UA" w:eastAsia="ru-RU"/>
        </w:rPr>
      </w:pPr>
      <w:r w:rsidRPr="00CA3FD0">
        <w:rPr>
          <w:rFonts w:eastAsia="Times New Roman"/>
          <w:color w:val="000000"/>
          <w:sz w:val="28"/>
          <w:szCs w:val="28"/>
          <w:lang w:val="uk-UA" w:eastAsia="ru-RU"/>
        </w:rPr>
        <w:t>- діловий лист (на вибір).</w:t>
      </w: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Default="00165ADE" w:rsidP="00CA3FD0">
      <w:pPr>
        <w:suppressAutoHyphens w:val="0"/>
        <w:ind w:left="720"/>
        <w:contextualSpacing/>
        <w:jc w:val="both"/>
        <w:rPr>
          <w:rFonts w:eastAsia="Times New Roman"/>
          <w:color w:val="000000"/>
          <w:sz w:val="28"/>
          <w:szCs w:val="28"/>
          <w:lang w:val="uk-UA" w:eastAsia="ru-RU"/>
        </w:rPr>
      </w:pPr>
    </w:p>
    <w:p w:rsidR="00165ADE" w:rsidRPr="00CA3FD0" w:rsidRDefault="00165ADE" w:rsidP="00CA3FD0">
      <w:pPr>
        <w:suppressAutoHyphens w:val="0"/>
        <w:ind w:left="720"/>
        <w:contextualSpacing/>
        <w:jc w:val="both"/>
        <w:rPr>
          <w:rFonts w:eastAsia="Times New Roman"/>
          <w:color w:val="000000"/>
          <w:sz w:val="28"/>
          <w:szCs w:val="28"/>
          <w:lang w:val="uk-UA" w:eastAsia="ru-RU"/>
        </w:rPr>
      </w:pPr>
    </w:p>
    <w:p w:rsidR="00CA3FD0" w:rsidRPr="00CA3FD0" w:rsidRDefault="00CA3FD0" w:rsidP="00CA3FD0">
      <w:pPr>
        <w:suppressAutoHyphens w:val="0"/>
        <w:ind w:left="360"/>
        <w:contextualSpacing/>
        <w:rPr>
          <w:rFonts w:eastAsia="Times New Roman"/>
          <w:b/>
          <w:color w:val="000000"/>
          <w:sz w:val="28"/>
          <w:szCs w:val="28"/>
          <w:lang w:val="uk-UA" w:eastAsia="ru-RU"/>
        </w:rPr>
      </w:pPr>
    </w:p>
    <w:p w:rsidR="00CA3FD0" w:rsidRPr="00092933" w:rsidRDefault="00165ADE" w:rsidP="00CA3FD0">
      <w:pPr>
        <w:tabs>
          <w:tab w:val="left" w:pos="3480"/>
        </w:tabs>
        <w:jc w:val="center"/>
        <w:rPr>
          <w:b/>
          <w:caps/>
          <w:sz w:val="28"/>
          <w:szCs w:val="28"/>
        </w:rPr>
      </w:pPr>
      <w:r w:rsidRPr="00E8007C">
        <w:rPr>
          <w:b/>
          <w:sz w:val="28"/>
          <w:szCs w:val="28"/>
          <w:lang w:val="uk-UA"/>
        </w:rPr>
        <w:t xml:space="preserve">ЗМІСТОВИЙ МОДУЛЬ </w:t>
      </w:r>
      <w:r>
        <w:rPr>
          <w:b/>
          <w:sz w:val="28"/>
          <w:szCs w:val="28"/>
          <w:lang w:val="uk-UA"/>
        </w:rPr>
        <w:t>2</w:t>
      </w:r>
    </w:p>
    <w:p w:rsidR="00CA3FD0" w:rsidRDefault="00CA3FD0" w:rsidP="00CA3FD0">
      <w:pPr>
        <w:tabs>
          <w:tab w:val="left" w:pos="2760"/>
        </w:tabs>
        <w:jc w:val="center"/>
        <w:rPr>
          <w:b/>
          <w:bCs/>
          <w:sz w:val="28"/>
          <w:szCs w:val="28"/>
        </w:rPr>
      </w:pPr>
      <w:r w:rsidRPr="00E8007C">
        <w:rPr>
          <w:b/>
          <w:bCs/>
          <w:sz w:val="28"/>
          <w:szCs w:val="28"/>
        </w:rPr>
        <w:t>Наукова комунікація як складова фахової діяльності</w:t>
      </w:r>
    </w:p>
    <w:p w:rsidR="00165ADE" w:rsidRPr="00E8007C" w:rsidRDefault="00165ADE" w:rsidP="00CA3FD0">
      <w:pPr>
        <w:tabs>
          <w:tab w:val="left" w:pos="2760"/>
        </w:tabs>
        <w:jc w:val="center"/>
        <w:rPr>
          <w:b/>
          <w:bCs/>
          <w:sz w:val="28"/>
          <w:szCs w:val="28"/>
          <w:lang w:val="uk-UA"/>
        </w:rPr>
      </w:pPr>
    </w:p>
    <w:p w:rsidR="00CA3FD0" w:rsidRPr="00E8007C" w:rsidRDefault="00CA3FD0" w:rsidP="00CA3FD0">
      <w:pPr>
        <w:tabs>
          <w:tab w:val="left" w:pos="2760"/>
        </w:tabs>
        <w:jc w:val="center"/>
        <w:rPr>
          <w:b/>
          <w:sz w:val="28"/>
          <w:szCs w:val="28"/>
          <w:lang w:val="uk-UA"/>
        </w:rPr>
      </w:pPr>
    </w:p>
    <w:p w:rsidR="00CA3FD0" w:rsidRPr="00E8007C" w:rsidRDefault="00CA3FD0" w:rsidP="00CA3FD0">
      <w:pPr>
        <w:tabs>
          <w:tab w:val="left" w:pos="2760"/>
        </w:tabs>
        <w:jc w:val="center"/>
        <w:rPr>
          <w:b/>
          <w:sz w:val="28"/>
          <w:szCs w:val="28"/>
          <w:lang w:val="uk-UA"/>
        </w:rPr>
      </w:pPr>
      <w:r w:rsidRPr="00E8007C">
        <w:rPr>
          <w:b/>
          <w:sz w:val="28"/>
          <w:szCs w:val="28"/>
          <w:lang w:val="uk-UA"/>
        </w:rPr>
        <w:t>Практичне заняття № 1</w:t>
      </w:r>
    </w:p>
    <w:p w:rsidR="00CA3FD0" w:rsidRPr="00E8007C" w:rsidRDefault="00CA3FD0" w:rsidP="00CA3FD0">
      <w:pPr>
        <w:tabs>
          <w:tab w:val="left" w:pos="2760"/>
        </w:tabs>
        <w:jc w:val="both"/>
        <w:rPr>
          <w:b/>
          <w:sz w:val="28"/>
          <w:szCs w:val="28"/>
        </w:rPr>
      </w:pPr>
      <w:r w:rsidRPr="00E8007C">
        <w:rPr>
          <w:b/>
          <w:sz w:val="28"/>
          <w:szCs w:val="28"/>
        </w:rPr>
        <w:t>Тема:</w:t>
      </w:r>
      <w:r w:rsidRPr="00E8007C">
        <w:rPr>
          <w:sz w:val="28"/>
          <w:szCs w:val="28"/>
        </w:rPr>
        <w:t xml:space="preserve"> </w:t>
      </w:r>
      <w:r w:rsidRPr="00E8007C">
        <w:rPr>
          <w:b/>
          <w:sz w:val="28"/>
          <w:szCs w:val="28"/>
        </w:rPr>
        <w:t>Науковий стиль та його підстилі, їх характеристика. Мовні засоби наукового тексту (лексичний рівень). Термінологія як система наукового стилю.</w:t>
      </w:r>
    </w:p>
    <w:p w:rsidR="00CA3FD0" w:rsidRPr="00E8007C" w:rsidRDefault="00CA3FD0" w:rsidP="00CA3FD0">
      <w:pPr>
        <w:tabs>
          <w:tab w:val="left" w:pos="2760"/>
        </w:tabs>
        <w:jc w:val="both"/>
        <w:rPr>
          <w:b/>
          <w:sz w:val="28"/>
          <w:szCs w:val="28"/>
        </w:rPr>
      </w:pPr>
    </w:p>
    <w:p w:rsidR="00CA3FD0" w:rsidRPr="00E8007C" w:rsidRDefault="00CA3FD0" w:rsidP="00CA3FD0">
      <w:pPr>
        <w:tabs>
          <w:tab w:val="left" w:pos="2760"/>
        </w:tabs>
        <w:jc w:val="center"/>
        <w:rPr>
          <w:b/>
          <w:sz w:val="28"/>
          <w:szCs w:val="28"/>
        </w:rPr>
      </w:pPr>
      <w:r w:rsidRPr="00E8007C">
        <w:rPr>
          <w:b/>
          <w:sz w:val="28"/>
          <w:szCs w:val="28"/>
        </w:rPr>
        <w:t>План</w:t>
      </w:r>
    </w:p>
    <w:p w:rsidR="00CA3FD0" w:rsidRPr="00E8007C" w:rsidRDefault="00CA3FD0" w:rsidP="00CA3FD0">
      <w:pPr>
        <w:tabs>
          <w:tab w:val="left" w:pos="2760"/>
        </w:tabs>
        <w:jc w:val="both"/>
        <w:rPr>
          <w:sz w:val="28"/>
          <w:szCs w:val="28"/>
        </w:rPr>
      </w:pPr>
      <w:r w:rsidRPr="00E8007C">
        <w:rPr>
          <w:sz w:val="28"/>
          <w:szCs w:val="28"/>
        </w:rPr>
        <w:t>1.Історія формування наукового стилю.</w:t>
      </w:r>
    </w:p>
    <w:p w:rsidR="00CA3FD0" w:rsidRPr="00E8007C" w:rsidRDefault="00CA3FD0" w:rsidP="00CA3FD0">
      <w:pPr>
        <w:tabs>
          <w:tab w:val="left" w:pos="2760"/>
        </w:tabs>
        <w:jc w:val="both"/>
        <w:rPr>
          <w:sz w:val="28"/>
          <w:szCs w:val="28"/>
        </w:rPr>
      </w:pPr>
      <w:r w:rsidRPr="00E8007C">
        <w:rPr>
          <w:sz w:val="28"/>
          <w:szCs w:val="28"/>
        </w:rPr>
        <w:t>2. Науковий стиль, підстилі. Особливості їх.</w:t>
      </w:r>
    </w:p>
    <w:p w:rsidR="00CA3FD0" w:rsidRPr="00E8007C" w:rsidRDefault="00CA3FD0" w:rsidP="00CA3FD0">
      <w:pPr>
        <w:tabs>
          <w:tab w:val="left" w:pos="2760"/>
        </w:tabs>
        <w:jc w:val="both"/>
        <w:rPr>
          <w:sz w:val="28"/>
          <w:szCs w:val="28"/>
        </w:rPr>
      </w:pPr>
      <w:r w:rsidRPr="00E8007C">
        <w:rPr>
          <w:sz w:val="28"/>
          <w:szCs w:val="28"/>
        </w:rPr>
        <w:t xml:space="preserve">3.Мовні особливості наукового тексту ( лексичний рівень).  </w:t>
      </w:r>
    </w:p>
    <w:p w:rsidR="00CA3FD0" w:rsidRPr="00E8007C" w:rsidRDefault="00CA3FD0" w:rsidP="00CA3FD0">
      <w:pPr>
        <w:tabs>
          <w:tab w:val="left" w:pos="2760"/>
        </w:tabs>
        <w:jc w:val="both"/>
        <w:rPr>
          <w:sz w:val="28"/>
          <w:szCs w:val="28"/>
        </w:rPr>
      </w:pPr>
      <w:r w:rsidRPr="00E8007C">
        <w:rPr>
          <w:sz w:val="28"/>
          <w:szCs w:val="28"/>
        </w:rPr>
        <w:t>4. Українська термінологія в професійному спілкуванні.</w:t>
      </w:r>
    </w:p>
    <w:p w:rsidR="00CA3FD0" w:rsidRPr="00E8007C" w:rsidRDefault="00CA3FD0" w:rsidP="00CA3FD0">
      <w:pPr>
        <w:tabs>
          <w:tab w:val="left" w:pos="2760"/>
        </w:tabs>
        <w:jc w:val="both"/>
        <w:rPr>
          <w:sz w:val="28"/>
          <w:szCs w:val="28"/>
        </w:rPr>
      </w:pPr>
      <w:r w:rsidRPr="00E8007C">
        <w:rPr>
          <w:sz w:val="28"/>
          <w:szCs w:val="28"/>
        </w:rPr>
        <w:t>5. Характерні ознаки термінів. Типи термінів за структурою і походженням.</w:t>
      </w:r>
    </w:p>
    <w:p w:rsidR="00CA3FD0" w:rsidRPr="00E8007C" w:rsidRDefault="00CA3FD0" w:rsidP="00CA3FD0">
      <w:pPr>
        <w:tabs>
          <w:tab w:val="left" w:pos="2760"/>
        </w:tabs>
        <w:jc w:val="center"/>
        <w:rPr>
          <w:sz w:val="28"/>
          <w:szCs w:val="28"/>
        </w:rPr>
      </w:pPr>
      <w:r w:rsidRPr="00E8007C">
        <w:rPr>
          <w:b/>
          <w:sz w:val="28"/>
          <w:szCs w:val="28"/>
        </w:rPr>
        <w:t>Література</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1. Бабич Н.Д. Практична стилістика і культура української мови.- Львів: Світ, 2003. - 432с.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2.Ботвина Н.В .Офіційно-діловий та науковий стилі української мови. - К.: "АртЕк", 1999 . - 264с.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3.Зубков М. Сучасна українська ділова мова. -8-ме вид., винр. -Х.:СПД ФО Співак Т.К.,2006. - 448 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4.Мацько Л.І.,Кравець Л.В. Культура української фахової мови.</w:t>
      </w:r>
      <w:r w:rsidRPr="00E8007C">
        <w:rPr>
          <w:sz w:val="28"/>
          <w:szCs w:val="28"/>
        </w:rPr>
        <w:t xml:space="preserve"> </w:t>
      </w:r>
      <w:r w:rsidRPr="00E8007C">
        <w:rPr>
          <w:color w:val="000000"/>
          <w:sz w:val="28"/>
          <w:szCs w:val="28"/>
        </w:rPr>
        <w:t>- К.:ВЦ "Академія ", 2007 .- 360с.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5. Мацько Л.І. та ін. Стилістика української мови. - К.: Вища шк.,2003.-462с.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6. Мацюк 3.0.,Станкевич Н.І. Українська мова професійного спілкування. - 2-е вид. - К.:Каравела,2008. - 352с.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7. Пентилюк М.1. Культура мови і стилістика. - К.:Вежа,1994. -240с.</w:t>
      </w:r>
    </w:p>
    <w:p w:rsidR="00CA3FD0" w:rsidRPr="00E8007C" w:rsidRDefault="00CA3FD0" w:rsidP="00CA3FD0">
      <w:pPr>
        <w:shd w:val="clear" w:color="auto" w:fill="FFFFFF"/>
        <w:autoSpaceDE w:val="0"/>
        <w:autoSpaceDN w:val="0"/>
        <w:adjustRightInd w:val="0"/>
        <w:jc w:val="both"/>
        <w:rPr>
          <w:color w:val="000000"/>
          <w:sz w:val="28"/>
          <w:szCs w:val="28"/>
        </w:rPr>
      </w:pPr>
      <w:r w:rsidRPr="00E8007C">
        <w:rPr>
          <w:color w:val="000000"/>
          <w:sz w:val="28"/>
          <w:szCs w:val="28"/>
        </w:rPr>
        <w:t>8. Пономарів О.Д. Стилістика сучасної української мови. - 3-тє вид., перероб. і доповн. - Тернопіль: Навчальна книга - Богдан, 2000. - 248с</w:t>
      </w:r>
    </w:p>
    <w:p w:rsidR="00CA3FD0" w:rsidRPr="00E8007C" w:rsidRDefault="00CA3FD0" w:rsidP="00CA3FD0">
      <w:pPr>
        <w:tabs>
          <w:tab w:val="left" w:pos="3120"/>
        </w:tabs>
        <w:jc w:val="center"/>
        <w:rPr>
          <w:b/>
          <w:sz w:val="28"/>
          <w:szCs w:val="28"/>
          <w:lang w:val="uk-UA"/>
        </w:rPr>
      </w:pPr>
      <w:r w:rsidRPr="00E8007C">
        <w:rPr>
          <w:b/>
          <w:sz w:val="28"/>
          <w:szCs w:val="28"/>
          <w:lang w:val="uk-UA"/>
        </w:rPr>
        <w:t>Практична частина</w:t>
      </w:r>
    </w:p>
    <w:p w:rsidR="00CA3FD0" w:rsidRPr="00E8007C" w:rsidRDefault="00CA3FD0" w:rsidP="00CA3FD0">
      <w:pPr>
        <w:shd w:val="clear" w:color="auto" w:fill="FFFFFF"/>
        <w:autoSpaceDE w:val="0"/>
        <w:autoSpaceDN w:val="0"/>
        <w:adjustRightInd w:val="0"/>
        <w:ind w:firstLine="540"/>
        <w:jc w:val="both"/>
        <w:rPr>
          <w:sz w:val="28"/>
          <w:szCs w:val="28"/>
          <w:lang w:val="uk-UA"/>
        </w:rPr>
      </w:pPr>
      <w:r w:rsidRPr="00E8007C">
        <w:rPr>
          <w:b/>
          <w:sz w:val="28"/>
          <w:szCs w:val="28"/>
          <w:lang w:val="uk-UA"/>
        </w:rPr>
        <w:t>1. Запишіть нові слова. Дослідіть, до якої групи запозичення належать слова (див. теоретичний матеріал до практичного заняття). Визначте значення їх (</w:t>
      </w:r>
      <w:r>
        <w:rPr>
          <w:b/>
          <w:sz w:val="28"/>
          <w:szCs w:val="28"/>
          <w:lang w:val="uk-UA"/>
        </w:rPr>
        <w:t>письмово</w:t>
      </w:r>
      <w:r w:rsidRPr="00E8007C">
        <w:rPr>
          <w:b/>
          <w:sz w:val="28"/>
          <w:szCs w:val="28"/>
          <w:lang w:val="uk-UA"/>
        </w:rPr>
        <w:t>).</w:t>
      </w:r>
    </w:p>
    <w:p w:rsidR="00CA3FD0" w:rsidRPr="00E8007C" w:rsidRDefault="00CA3FD0" w:rsidP="00CA3FD0">
      <w:pPr>
        <w:shd w:val="clear" w:color="auto" w:fill="FFFFFF"/>
        <w:autoSpaceDE w:val="0"/>
        <w:autoSpaceDN w:val="0"/>
        <w:adjustRightInd w:val="0"/>
        <w:ind w:firstLine="540"/>
        <w:jc w:val="both"/>
        <w:rPr>
          <w:sz w:val="28"/>
          <w:szCs w:val="28"/>
          <w:lang w:val="uk-UA"/>
        </w:rPr>
      </w:pPr>
      <w:r w:rsidRPr="00E8007C">
        <w:rPr>
          <w:sz w:val="28"/>
          <w:szCs w:val="28"/>
          <w:lang w:val="uk-UA"/>
        </w:rPr>
        <w:t>Бігборд, бігволейбол, гастербайтер, гіпермаркет, дансинг, дрескод, зелентур (зелений туризм), мас-медіа, миша (</w:t>
      </w:r>
      <w:r w:rsidRPr="00E8007C">
        <w:rPr>
          <w:i/>
          <w:sz w:val="28"/>
          <w:szCs w:val="28"/>
          <w:lang w:val="uk-UA"/>
        </w:rPr>
        <w:t>інф.</w:t>
      </w:r>
      <w:r w:rsidRPr="00E8007C">
        <w:rPr>
          <w:sz w:val="28"/>
          <w:szCs w:val="28"/>
          <w:lang w:val="uk-UA"/>
        </w:rPr>
        <w:t>), натурпродукт, нік, ноутбук, онлайн, піар, плей-оф, ремікс, римейк, саунд-трек, секонд-хенд, склопакет, слоган, смс-голосування, супермодель, ток-шоу, топ-менеджер, тостер, фітобар, фолк-шоу, штрихкод.</w:t>
      </w:r>
    </w:p>
    <w:p w:rsidR="00CA3FD0" w:rsidRPr="00E8007C" w:rsidRDefault="00CA3FD0" w:rsidP="00CA3FD0">
      <w:pPr>
        <w:shd w:val="clear" w:color="auto" w:fill="FFFFFF"/>
        <w:autoSpaceDE w:val="0"/>
        <w:autoSpaceDN w:val="0"/>
        <w:adjustRightInd w:val="0"/>
        <w:ind w:firstLine="540"/>
        <w:jc w:val="both"/>
        <w:rPr>
          <w:sz w:val="28"/>
          <w:szCs w:val="28"/>
          <w:lang w:val="uk-UA"/>
        </w:rPr>
      </w:pPr>
      <w:r w:rsidRPr="00E8007C">
        <w:rPr>
          <w:sz w:val="28"/>
          <w:szCs w:val="28"/>
          <w:lang w:val="uk-UA"/>
        </w:rPr>
        <w:t>► Підкресліть з-поміж лексичних новотворів слова-терміни. До яких наукових галузей вони належать?</w:t>
      </w:r>
    </w:p>
    <w:p w:rsidR="00CA3FD0" w:rsidRPr="00E8007C" w:rsidRDefault="00CA3FD0" w:rsidP="00CA3FD0">
      <w:pPr>
        <w:ind w:firstLine="540"/>
        <w:jc w:val="both"/>
        <w:rPr>
          <w:b/>
          <w:sz w:val="28"/>
          <w:szCs w:val="28"/>
          <w:lang w:val="uk-UA"/>
        </w:rPr>
      </w:pPr>
      <w:r w:rsidRPr="00E8007C">
        <w:rPr>
          <w:b/>
          <w:sz w:val="28"/>
          <w:szCs w:val="28"/>
          <w:lang w:val="uk-UA"/>
        </w:rPr>
        <w:t>2. З’ясуйте, до яких терміносистем належать подані нижче терміни.</w:t>
      </w:r>
    </w:p>
    <w:p w:rsidR="00CA3FD0" w:rsidRPr="00E8007C" w:rsidRDefault="00CA3FD0" w:rsidP="00CA3FD0">
      <w:pPr>
        <w:ind w:firstLine="708"/>
        <w:jc w:val="both"/>
        <w:rPr>
          <w:bCs/>
          <w:sz w:val="28"/>
          <w:szCs w:val="28"/>
          <w:lang w:val="uk-UA"/>
        </w:rPr>
      </w:pPr>
      <w:r w:rsidRPr="00E8007C">
        <w:rPr>
          <w:bCs/>
          <w:sz w:val="28"/>
          <w:szCs w:val="28"/>
          <w:lang w:val="uk-UA"/>
        </w:rPr>
        <w:t xml:space="preserve">Термінологічне планування, ссавці, менеджмент, фінанси, суддя, авіапошта, лінгвістика тексту, операція, стаціонарне лікування. діагноз, </w:t>
      </w:r>
      <w:r w:rsidRPr="00E8007C">
        <w:rPr>
          <w:bCs/>
          <w:sz w:val="28"/>
          <w:szCs w:val="28"/>
          <w:lang w:val="uk-UA"/>
        </w:rPr>
        <w:lastRenderedPageBreak/>
        <w:t>задача, лайнер, маркетинг, гроші, нотаріус, ділення, парнокопитні, податки,  лексикологія, банки, хвороба, адвокат, прокурор, множення,  клас плазунів,  дроби, морфема, термін.</w:t>
      </w:r>
    </w:p>
    <w:p w:rsidR="00CA3FD0" w:rsidRPr="00E8007C" w:rsidRDefault="00CA3FD0" w:rsidP="00CA3FD0">
      <w:pPr>
        <w:widowControl w:val="0"/>
        <w:suppressAutoHyphens w:val="0"/>
        <w:overflowPunct w:val="0"/>
        <w:autoSpaceDE w:val="0"/>
        <w:autoSpaceDN w:val="0"/>
        <w:adjustRightInd w:val="0"/>
        <w:ind w:firstLine="708"/>
        <w:jc w:val="both"/>
        <w:rPr>
          <w:b/>
          <w:sz w:val="28"/>
          <w:szCs w:val="28"/>
        </w:rPr>
      </w:pPr>
      <w:r w:rsidRPr="00E8007C">
        <w:rPr>
          <w:b/>
          <w:sz w:val="28"/>
          <w:szCs w:val="28"/>
          <w:lang w:val="uk-UA"/>
        </w:rPr>
        <w:t>3. Вкажіть, які</w:t>
      </w:r>
      <w:r w:rsidRPr="00E8007C">
        <w:rPr>
          <w:b/>
          <w:sz w:val="28"/>
          <w:szCs w:val="28"/>
        </w:rPr>
        <w:t xml:space="preserve"> з поданих термінів є загальнонауковими, а котрі – вузькоспеціальними? </w:t>
      </w:r>
    </w:p>
    <w:p w:rsidR="00CA3FD0" w:rsidRPr="00E8007C" w:rsidRDefault="00CA3FD0" w:rsidP="00CA3FD0">
      <w:pPr>
        <w:widowControl w:val="0"/>
        <w:suppressAutoHyphens w:val="0"/>
        <w:overflowPunct w:val="0"/>
        <w:autoSpaceDE w:val="0"/>
        <w:autoSpaceDN w:val="0"/>
        <w:adjustRightInd w:val="0"/>
        <w:ind w:firstLine="539"/>
        <w:jc w:val="both"/>
        <w:rPr>
          <w:sz w:val="28"/>
          <w:szCs w:val="28"/>
          <w:lang w:val="uk-UA"/>
        </w:rPr>
      </w:pPr>
      <w:r w:rsidRPr="00E8007C">
        <w:rPr>
          <w:sz w:val="28"/>
          <w:szCs w:val="28"/>
        </w:rPr>
        <w:t>М</w:t>
      </w:r>
      <w:r w:rsidRPr="00E8007C">
        <w:rPr>
          <w:sz w:val="28"/>
          <w:szCs w:val="28"/>
          <w:lang w:val="uk-UA"/>
        </w:rPr>
        <w:t>аківка, насадка, балка, водошар, каучук, сортимент, розетка, мітоз, ресурс, муфта, альтернатива, метод, емітент, компонент, мембрана, лізинг, рибосоми, хлоропласти, фотосинтез, заболонь, деформація, масштаб, аналітичний, рамбуз, механізм, тканина, гнилизна, завиток, мікроклімат, девальвація, целюлоза, модуль, ксилема, коефіцієнт, валюта, реміза, інкасо.</w:t>
      </w:r>
    </w:p>
    <w:p w:rsidR="00CA3FD0" w:rsidRPr="00E8007C" w:rsidRDefault="00CA3FD0" w:rsidP="00CA3FD0">
      <w:pPr>
        <w:ind w:firstLine="539"/>
        <w:jc w:val="both"/>
        <w:rPr>
          <w:b/>
          <w:sz w:val="28"/>
          <w:szCs w:val="28"/>
          <w:lang w:val="uk-UA"/>
        </w:rPr>
      </w:pPr>
      <w:r w:rsidRPr="00E8007C">
        <w:rPr>
          <w:b/>
          <w:sz w:val="28"/>
          <w:szCs w:val="28"/>
          <w:lang w:val="uk-UA"/>
        </w:rPr>
        <w:t>4. Розставте наголос у словах-термінах. Скористайтесь словником наголосів, орфографічним словником української мови та ін. Запам’ятайте правильне наголошення поданих слів.</w:t>
      </w:r>
    </w:p>
    <w:p w:rsidR="00CA3FD0" w:rsidRPr="00E8007C" w:rsidRDefault="00CA3FD0" w:rsidP="00CA3FD0">
      <w:pPr>
        <w:ind w:firstLine="539"/>
        <w:jc w:val="both"/>
        <w:rPr>
          <w:sz w:val="28"/>
          <w:szCs w:val="28"/>
          <w:lang w:val="uk-UA"/>
        </w:rPr>
      </w:pPr>
      <w:r w:rsidRPr="00E8007C">
        <w:rPr>
          <w:sz w:val="28"/>
          <w:szCs w:val="28"/>
          <w:lang w:val="uk-UA"/>
        </w:rPr>
        <w:t>Аналоговий, атиповий, багаторазовий, багатоскладовий, безрозмірний, безстроковий, бюлетень, вибірний, видання, визвольний, виливаний, вичерпний, відобразити, відсікти, усередині, громадянин, каталог, мережа, найважливіший, пізнання, пільговий, поблизу, позачасовий, позначка, показник, порядковий, послання, феномен, форзац.</w:t>
      </w:r>
    </w:p>
    <w:p w:rsidR="00CA3FD0" w:rsidRPr="00E8007C" w:rsidRDefault="00CA3FD0" w:rsidP="00CA3FD0">
      <w:pPr>
        <w:ind w:firstLine="539"/>
        <w:jc w:val="both"/>
        <w:rPr>
          <w:sz w:val="28"/>
          <w:szCs w:val="28"/>
          <w:lang w:val="uk-UA"/>
        </w:rPr>
      </w:pPr>
      <w:r w:rsidRPr="00E8007C">
        <w:rPr>
          <w:sz w:val="28"/>
          <w:szCs w:val="28"/>
          <w:lang w:val="uk-UA"/>
        </w:rPr>
        <w:t>Асиметрія, бездротовий, видатковий, вирахування, добуток, одноразовий, перехрест, поділка, пусковий, симетрія, текстовий, тришаровий, файловий, факторинг, фольга, хронографія, хронометр, хронометрія, центнер, шрифтовий, штриховий.</w:t>
      </w:r>
    </w:p>
    <w:p w:rsidR="00CA3FD0" w:rsidRPr="00E8007C" w:rsidRDefault="00CA3FD0" w:rsidP="00CA3FD0">
      <w:pPr>
        <w:widowControl w:val="0"/>
        <w:suppressAutoHyphens w:val="0"/>
        <w:overflowPunct w:val="0"/>
        <w:autoSpaceDE w:val="0"/>
        <w:autoSpaceDN w:val="0"/>
        <w:adjustRightInd w:val="0"/>
        <w:spacing w:line="214" w:lineRule="auto"/>
        <w:ind w:firstLine="539"/>
        <w:jc w:val="both"/>
        <w:rPr>
          <w:b/>
          <w:sz w:val="28"/>
          <w:szCs w:val="28"/>
        </w:rPr>
      </w:pPr>
      <w:r w:rsidRPr="00E8007C">
        <w:rPr>
          <w:b/>
          <w:sz w:val="28"/>
          <w:szCs w:val="28"/>
          <w:lang w:val="uk-UA"/>
        </w:rPr>
        <w:t xml:space="preserve">5. </w:t>
      </w:r>
      <w:r w:rsidRPr="00E8007C">
        <w:rPr>
          <w:b/>
          <w:sz w:val="28"/>
          <w:szCs w:val="28"/>
        </w:rPr>
        <w:t xml:space="preserve">Поясніть значення поданих слів-паронімів. У якій сфері наукової діяльності вони можуть бути застосовані? </w:t>
      </w:r>
    </w:p>
    <w:p w:rsidR="00CA3FD0" w:rsidRPr="00E8007C" w:rsidRDefault="00CA3FD0" w:rsidP="00CA3FD0">
      <w:pPr>
        <w:widowControl w:val="0"/>
        <w:autoSpaceDE w:val="0"/>
        <w:autoSpaceDN w:val="0"/>
        <w:adjustRightInd w:val="0"/>
        <w:spacing w:line="50" w:lineRule="exact"/>
        <w:rPr>
          <w:sz w:val="28"/>
          <w:szCs w:val="28"/>
        </w:rPr>
      </w:pPr>
    </w:p>
    <w:p w:rsidR="00CA3FD0" w:rsidRPr="00E8007C" w:rsidRDefault="00CA3FD0" w:rsidP="00CA3FD0">
      <w:pPr>
        <w:widowControl w:val="0"/>
        <w:overflowPunct w:val="0"/>
        <w:autoSpaceDE w:val="0"/>
        <w:autoSpaceDN w:val="0"/>
        <w:adjustRightInd w:val="0"/>
        <w:spacing w:line="227" w:lineRule="auto"/>
        <w:ind w:firstLine="539"/>
        <w:jc w:val="both"/>
        <w:rPr>
          <w:sz w:val="28"/>
          <w:szCs w:val="28"/>
        </w:rPr>
      </w:pPr>
      <w:r w:rsidRPr="00E8007C">
        <w:rPr>
          <w:sz w:val="28"/>
          <w:szCs w:val="28"/>
        </w:rPr>
        <w:t xml:space="preserve">Кореневий – корінний, деревинний – деревний – дерев’яний – дерев’янистий, листковий – листовий – листяний, циклічний – цикловий, насіннєвий – насінний – насінницький, гарантійний – гарантований, кооперація – кооперування, трав’яний – трав’янистий, систематичний – систематизований – системний. </w:t>
      </w:r>
    </w:p>
    <w:p w:rsidR="00CA3FD0" w:rsidRPr="00E8007C" w:rsidRDefault="00CA3FD0" w:rsidP="00CA3FD0">
      <w:pPr>
        <w:widowControl w:val="0"/>
        <w:autoSpaceDE w:val="0"/>
        <w:autoSpaceDN w:val="0"/>
        <w:adjustRightInd w:val="0"/>
        <w:spacing w:line="239" w:lineRule="auto"/>
        <w:ind w:left="340" w:firstLine="199"/>
        <w:rPr>
          <w:b/>
          <w:sz w:val="28"/>
          <w:szCs w:val="28"/>
        </w:rPr>
      </w:pPr>
      <w:r w:rsidRPr="00E8007C">
        <w:rPr>
          <w:b/>
          <w:sz w:val="28"/>
          <w:szCs w:val="28"/>
          <w:lang w:val="uk-UA"/>
        </w:rPr>
        <w:t xml:space="preserve">6. </w:t>
      </w:r>
      <w:r w:rsidRPr="00E8007C">
        <w:rPr>
          <w:b/>
          <w:sz w:val="28"/>
          <w:szCs w:val="28"/>
        </w:rPr>
        <w:t>Наведіть приклади термінів Вашого фаху:</w:t>
      </w:r>
    </w:p>
    <w:p w:rsidR="00CA3FD0" w:rsidRPr="00E8007C" w:rsidRDefault="00CA3FD0" w:rsidP="00CA3FD0">
      <w:pPr>
        <w:widowControl w:val="0"/>
        <w:autoSpaceDE w:val="0"/>
        <w:autoSpaceDN w:val="0"/>
        <w:adjustRightInd w:val="0"/>
        <w:spacing w:line="49" w:lineRule="exact"/>
        <w:rPr>
          <w:sz w:val="28"/>
          <w:szCs w:val="28"/>
        </w:rPr>
      </w:pPr>
    </w:p>
    <w:p w:rsidR="00CA3FD0" w:rsidRPr="00E8007C" w:rsidRDefault="00CA3FD0" w:rsidP="00CA3FD0">
      <w:pPr>
        <w:widowControl w:val="0"/>
        <w:overflowPunct w:val="0"/>
        <w:autoSpaceDE w:val="0"/>
        <w:autoSpaceDN w:val="0"/>
        <w:adjustRightInd w:val="0"/>
        <w:spacing w:line="237" w:lineRule="auto"/>
        <w:ind w:left="340" w:right="1240"/>
        <w:rPr>
          <w:sz w:val="28"/>
          <w:szCs w:val="28"/>
          <w:lang w:val="uk-UA"/>
        </w:rPr>
      </w:pPr>
      <w:r w:rsidRPr="00E8007C">
        <w:rPr>
          <w:sz w:val="28"/>
          <w:szCs w:val="28"/>
        </w:rPr>
        <w:t xml:space="preserve">а) грецького походження </w:t>
      </w:r>
      <w:r w:rsidRPr="00E8007C">
        <w:rPr>
          <w:sz w:val="28"/>
          <w:szCs w:val="28"/>
          <w:lang w:val="uk-UA"/>
        </w:rPr>
        <w:t xml:space="preserve">  </w:t>
      </w:r>
      <w:r w:rsidRPr="00E8007C">
        <w:rPr>
          <w:sz w:val="28"/>
          <w:szCs w:val="28"/>
        </w:rPr>
        <w:t xml:space="preserve">_______________________________; </w:t>
      </w:r>
    </w:p>
    <w:p w:rsidR="00CA3FD0" w:rsidRPr="00E8007C" w:rsidRDefault="00CA3FD0" w:rsidP="00CA3FD0">
      <w:pPr>
        <w:widowControl w:val="0"/>
        <w:overflowPunct w:val="0"/>
        <w:autoSpaceDE w:val="0"/>
        <w:autoSpaceDN w:val="0"/>
        <w:adjustRightInd w:val="0"/>
        <w:spacing w:line="237" w:lineRule="auto"/>
        <w:ind w:left="340" w:right="1240"/>
        <w:rPr>
          <w:sz w:val="28"/>
          <w:szCs w:val="28"/>
        </w:rPr>
      </w:pPr>
      <w:r w:rsidRPr="00E8007C">
        <w:rPr>
          <w:sz w:val="28"/>
          <w:szCs w:val="28"/>
        </w:rPr>
        <w:t>б) латинського походження ______________________________;</w:t>
      </w:r>
    </w:p>
    <w:p w:rsidR="00CA3FD0" w:rsidRPr="00E8007C" w:rsidRDefault="00CA3FD0" w:rsidP="00CA3FD0">
      <w:pPr>
        <w:widowControl w:val="0"/>
        <w:autoSpaceDE w:val="0"/>
        <w:autoSpaceDN w:val="0"/>
        <w:adjustRightInd w:val="0"/>
        <w:spacing w:line="1" w:lineRule="exact"/>
        <w:rPr>
          <w:sz w:val="28"/>
          <w:szCs w:val="28"/>
        </w:rPr>
      </w:pPr>
    </w:p>
    <w:p w:rsidR="00CA3FD0" w:rsidRPr="00E8007C" w:rsidRDefault="00CA3FD0" w:rsidP="00CA3FD0">
      <w:pPr>
        <w:widowControl w:val="0"/>
        <w:autoSpaceDE w:val="0"/>
        <w:autoSpaceDN w:val="0"/>
        <w:adjustRightInd w:val="0"/>
        <w:spacing w:line="239" w:lineRule="auto"/>
        <w:ind w:left="340"/>
        <w:rPr>
          <w:sz w:val="28"/>
          <w:szCs w:val="28"/>
        </w:rPr>
      </w:pPr>
      <w:r w:rsidRPr="00E8007C">
        <w:rPr>
          <w:sz w:val="28"/>
          <w:szCs w:val="28"/>
        </w:rPr>
        <w:t>в) англійського походження</w:t>
      </w:r>
      <w:r w:rsidRPr="00E8007C">
        <w:rPr>
          <w:sz w:val="28"/>
          <w:szCs w:val="28"/>
          <w:lang w:val="uk-UA"/>
        </w:rPr>
        <w:t xml:space="preserve"> </w:t>
      </w:r>
      <w:r w:rsidRPr="00E8007C">
        <w:rPr>
          <w:sz w:val="28"/>
          <w:szCs w:val="28"/>
        </w:rPr>
        <w:t>______________________________;</w:t>
      </w:r>
    </w:p>
    <w:p w:rsidR="00CA3FD0" w:rsidRPr="00E8007C" w:rsidRDefault="00CA3FD0" w:rsidP="00CA3FD0">
      <w:pPr>
        <w:widowControl w:val="0"/>
        <w:autoSpaceDE w:val="0"/>
        <w:autoSpaceDN w:val="0"/>
        <w:adjustRightInd w:val="0"/>
        <w:spacing w:line="2" w:lineRule="exact"/>
        <w:rPr>
          <w:sz w:val="28"/>
          <w:szCs w:val="28"/>
        </w:rPr>
      </w:pPr>
    </w:p>
    <w:p w:rsidR="00CA3FD0" w:rsidRPr="00E8007C" w:rsidRDefault="00CA3FD0" w:rsidP="00CA3FD0">
      <w:pPr>
        <w:widowControl w:val="0"/>
        <w:autoSpaceDE w:val="0"/>
        <w:autoSpaceDN w:val="0"/>
        <w:adjustRightInd w:val="0"/>
        <w:spacing w:line="239" w:lineRule="auto"/>
        <w:ind w:left="340"/>
        <w:rPr>
          <w:sz w:val="28"/>
          <w:szCs w:val="28"/>
        </w:rPr>
      </w:pPr>
      <w:r w:rsidRPr="00E8007C">
        <w:rPr>
          <w:sz w:val="28"/>
          <w:szCs w:val="28"/>
        </w:rPr>
        <w:t>г) німецького походження ________________________________;</w:t>
      </w:r>
    </w:p>
    <w:p w:rsidR="00CA3FD0" w:rsidRPr="00E8007C" w:rsidRDefault="00CA3FD0" w:rsidP="00CA3FD0">
      <w:pPr>
        <w:widowControl w:val="0"/>
        <w:autoSpaceDE w:val="0"/>
        <w:autoSpaceDN w:val="0"/>
        <w:adjustRightInd w:val="0"/>
        <w:spacing w:line="1" w:lineRule="exact"/>
        <w:rPr>
          <w:sz w:val="28"/>
          <w:szCs w:val="28"/>
        </w:rPr>
      </w:pPr>
    </w:p>
    <w:p w:rsidR="00CA3FD0" w:rsidRPr="00E8007C" w:rsidRDefault="00CA3FD0" w:rsidP="00CA3FD0">
      <w:pPr>
        <w:widowControl w:val="0"/>
        <w:autoSpaceDE w:val="0"/>
        <w:autoSpaceDN w:val="0"/>
        <w:adjustRightInd w:val="0"/>
        <w:spacing w:line="239" w:lineRule="auto"/>
        <w:ind w:left="340"/>
        <w:rPr>
          <w:sz w:val="28"/>
          <w:szCs w:val="28"/>
        </w:rPr>
      </w:pPr>
      <w:r w:rsidRPr="00E8007C">
        <w:rPr>
          <w:sz w:val="28"/>
          <w:szCs w:val="28"/>
        </w:rPr>
        <w:t>д) французького походження______________________________;</w:t>
      </w:r>
    </w:p>
    <w:p w:rsidR="00CA3FD0" w:rsidRPr="00E8007C" w:rsidRDefault="00CA3FD0" w:rsidP="00CA3FD0">
      <w:pPr>
        <w:widowControl w:val="0"/>
        <w:autoSpaceDE w:val="0"/>
        <w:autoSpaceDN w:val="0"/>
        <w:adjustRightInd w:val="0"/>
        <w:spacing w:line="1" w:lineRule="exact"/>
        <w:rPr>
          <w:sz w:val="28"/>
          <w:szCs w:val="28"/>
        </w:rPr>
      </w:pPr>
    </w:p>
    <w:p w:rsidR="00CA3FD0" w:rsidRPr="00E8007C" w:rsidRDefault="00CA3FD0" w:rsidP="00CA3FD0">
      <w:pPr>
        <w:widowControl w:val="0"/>
        <w:autoSpaceDE w:val="0"/>
        <w:autoSpaceDN w:val="0"/>
        <w:adjustRightInd w:val="0"/>
        <w:spacing w:line="239" w:lineRule="auto"/>
        <w:ind w:left="340"/>
        <w:rPr>
          <w:sz w:val="28"/>
          <w:szCs w:val="28"/>
        </w:rPr>
      </w:pPr>
      <w:r w:rsidRPr="00E8007C">
        <w:rPr>
          <w:sz w:val="28"/>
          <w:szCs w:val="28"/>
        </w:rPr>
        <w:t>е) італійського походження _______________________________;</w:t>
      </w:r>
    </w:p>
    <w:p w:rsidR="00CA3FD0" w:rsidRPr="00E8007C" w:rsidRDefault="00CA3FD0" w:rsidP="00CA3FD0">
      <w:pPr>
        <w:widowControl w:val="0"/>
        <w:autoSpaceDE w:val="0"/>
        <w:autoSpaceDN w:val="0"/>
        <w:adjustRightInd w:val="0"/>
        <w:spacing w:line="1" w:lineRule="exact"/>
        <w:rPr>
          <w:sz w:val="28"/>
          <w:szCs w:val="28"/>
        </w:rPr>
      </w:pPr>
    </w:p>
    <w:p w:rsidR="00CA3FD0" w:rsidRPr="00092933" w:rsidRDefault="00CA3FD0" w:rsidP="00CA3FD0">
      <w:pPr>
        <w:widowControl w:val="0"/>
        <w:autoSpaceDE w:val="0"/>
        <w:autoSpaceDN w:val="0"/>
        <w:adjustRightInd w:val="0"/>
        <w:spacing w:line="239" w:lineRule="auto"/>
        <w:ind w:left="340"/>
        <w:rPr>
          <w:sz w:val="28"/>
          <w:szCs w:val="28"/>
        </w:rPr>
      </w:pPr>
      <w:r w:rsidRPr="00E8007C">
        <w:rPr>
          <w:sz w:val="28"/>
          <w:szCs w:val="28"/>
        </w:rPr>
        <w:t>є) власне українські за походженням _______________________ .</w:t>
      </w: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165ADE" w:rsidRDefault="00165ADE" w:rsidP="00CA3FD0">
      <w:pPr>
        <w:tabs>
          <w:tab w:val="left" w:pos="2760"/>
        </w:tabs>
        <w:jc w:val="center"/>
        <w:rPr>
          <w:b/>
          <w:sz w:val="28"/>
          <w:szCs w:val="28"/>
          <w:lang w:val="uk-UA"/>
        </w:rPr>
      </w:pPr>
    </w:p>
    <w:p w:rsidR="00CA3FD0" w:rsidRPr="00E8007C" w:rsidRDefault="00CA3FD0" w:rsidP="00CA3FD0">
      <w:pPr>
        <w:tabs>
          <w:tab w:val="left" w:pos="2760"/>
        </w:tabs>
        <w:jc w:val="center"/>
        <w:rPr>
          <w:b/>
          <w:sz w:val="28"/>
          <w:szCs w:val="28"/>
          <w:lang w:val="uk-UA"/>
        </w:rPr>
      </w:pPr>
      <w:r w:rsidRPr="00E8007C">
        <w:rPr>
          <w:b/>
          <w:sz w:val="28"/>
          <w:szCs w:val="28"/>
          <w:lang w:val="uk-UA"/>
        </w:rPr>
        <w:lastRenderedPageBreak/>
        <w:t>Практичне заняття №  2</w:t>
      </w:r>
    </w:p>
    <w:p w:rsidR="00CA3FD0" w:rsidRDefault="00CA3FD0" w:rsidP="00CA3FD0">
      <w:pPr>
        <w:tabs>
          <w:tab w:val="left" w:pos="2760"/>
        </w:tabs>
        <w:jc w:val="center"/>
        <w:rPr>
          <w:b/>
          <w:sz w:val="28"/>
          <w:szCs w:val="28"/>
          <w:lang w:val="uk-UA"/>
        </w:rPr>
      </w:pPr>
      <w:r>
        <w:rPr>
          <w:b/>
          <w:sz w:val="28"/>
          <w:szCs w:val="28"/>
          <w:lang w:val="uk-UA"/>
        </w:rPr>
        <w:t xml:space="preserve">Тема: </w:t>
      </w:r>
      <w:r w:rsidRPr="00E8007C">
        <w:rPr>
          <w:b/>
          <w:sz w:val="28"/>
          <w:szCs w:val="28"/>
          <w:lang w:val="uk-UA"/>
        </w:rPr>
        <w:t>Робота з науковим текстом</w:t>
      </w:r>
      <w:r>
        <w:rPr>
          <w:b/>
          <w:sz w:val="28"/>
          <w:szCs w:val="28"/>
          <w:lang w:val="uk-UA"/>
        </w:rPr>
        <w:t>.</w:t>
      </w:r>
    </w:p>
    <w:p w:rsidR="00CA3FD0" w:rsidRPr="00E8007C" w:rsidRDefault="00CA3FD0" w:rsidP="00CA3FD0">
      <w:pPr>
        <w:tabs>
          <w:tab w:val="left" w:pos="2760"/>
        </w:tabs>
        <w:jc w:val="center"/>
        <w:rPr>
          <w:b/>
          <w:sz w:val="28"/>
          <w:szCs w:val="28"/>
          <w:lang w:val="uk-UA"/>
        </w:rPr>
      </w:pPr>
    </w:p>
    <w:p w:rsidR="00CA3FD0" w:rsidRPr="00E8007C" w:rsidRDefault="00CA3FD0" w:rsidP="00CA3FD0">
      <w:pPr>
        <w:tabs>
          <w:tab w:val="left" w:pos="3120"/>
        </w:tabs>
        <w:jc w:val="center"/>
        <w:rPr>
          <w:b/>
          <w:sz w:val="28"/>
          <w:szCs w:val="28"/>
          <w:lang w:val="uk-UA"/>
        </w:rPr>
      </w:pPr>
      <w:r>
        <w:rPr>
          <w:b/>
          <w:sz w:val="28"/>
          <w:szCs w:val="28"/>
          <w:lang w:val="uk-UA"/>
        </w:rPr>
        <w:t>Прак</w:t>
      </w:r>
      <w:r w:rsidRPr="00E8007C">
        <w:rPr>
          <w:b/>
          <w:sz w:val="28"/>
          <w:szCs w:val="28"/>
          <w:lang w:val="uk-UA"/>
        </w:rPr>
        <w:t>тична частина</w:t>
      </w:r>
    </w:p>
    <w:p w:rsidR="00CA3FD0" w:rsidRPr="00E8007C" w:rsidRDefault="00CA3FD0" w:rsidP="00CA3FD0">
      <w:pPr>
        <w:widowControl w:val="0"/>
        <w:autoSpaceDE w:val="0"/>
        <w:autoSpaceDN w:val="0"/>
        <w:adjustRightInd w:val="0"/>
        <w:spacing w:line="239" w:lineRule="auto"/>
        <w:rPr>
          <w:sz w:val="28"/>
          <w:szCs w:val="28"/>
        </w:rPr>
      </w:pPr>
    </w:p>
    <w:p w:rsidR="00CA3FD0" w:rsidRPr="00E8007C" w:rsidRDefault="00CA3FD0" w:rsidP="00CA3FD0">
      <w:pPr>
        <w:ind w:firstLine="539"/>
        <w:jc w:val="both"/>
        <w:rPr>
          <w:b/>
          <w:sz w:val="28"/>
          <w:szCs w:val="28"/>
          <w:lang w:val="uk-UA"/>
        </w:rPr>
      </w:pPr>
      <w:r w:rsidRPr="00E8007C">
        <w:rPr>
          <w:b/>
          <w:sz w:val="28"/>
          <w:szCs w:val="28"/>
          <w:lang w:val="uk-UA"/>
        </w:rPr>
        <w:t>1. Скориставшись словником іншомовних слів, з’ясуйте значення поданих слів.</w:t>
      </w:r>
    </w:p>
    <w:p w:rsidR="00CA3FD0" w:rsidRPr="00E8007C" w:rsidRDefault="00CA3FD0" w:rsidP="00CA3FD0">
      <w:pPr>
        <w:ind w:firstLine="539"/>
        <w:jc w:val="both"/>
        <w:rPr>
          <w:sz w:val="28"/>
          <w:szCs w:val="28"/>
          <w:lang w:val="uk-UA"/>
        </w:rPr>
      </w:pPr>
      <w:r w:rsidRPr="00E8007C">
        <w:rPr>
          <w:sz w:val="28"/>
          <w:szCs w:val="28"/>
          <w:lang w:val="uk-UA"/>
        </w:rPr>
        <w:t>Артикуляція, каліграфія, педагогіка, інверсія, індикатор, клас, комунікація, меандр, дидактика,  па-де-труа, парабола, паспарту, період, провайдер, журнал, аналіз, метод, протест, раунд, реверс, сервер, соціалізація, тендер, термінатор, флора, целюлоза, цоколь, чакона.</w:t>
      </w:r>
    </w:p>
    <w:p w:rsidR="00CA3FD0" w:rsidRPr="00E8007C" w:rsidRDefault="00CA3FD0" w:rsidP="00CA3FD0">
      <w:pPr>
        <w:numPr>
          <w:ilvl w:val="0"/>
          <w:numId w:val="1"/>
        </w:numPr>
        <w:tabs>
          <w:tab w:val="clear" w:pos="1259"/>
        </w:tabs>
        <w:suppressAutoHyphens w:val="0"/>
        <w:ind w:left="0"/>
        <w:jc w:val="both"/>
        <w:rPr>
          <w:b/>
          <w:bCs/>
          <w:sz w:val="28"/>
          <w:szCs w:val="28"/>
          <w:lang w:val="uk-UA"/>
        </w:rPr>
      </w:pPr>
      <w:r w:rsidRPr="00E8007C">
        <w:rPr>
          <w:b/>
          <w:sz w:val="28"/>
          <w:szCs w:val="28"/>
          <w:lang w:val="uk-UA"/>
        </w:rPr>
        <w:t>Визначте слова, що виступають термінами вашого фаху. У якій професійній галузі вони мають таке ж призначення?</w:t>
      </w:r>
    </w:p>
    <w:p w:rsidR="00CA3FD0" w:rsidRPr="00E8007C" w:rsidRDefault="00CA3FD0" w:rsidP="00CA3FD0">
      <w:pPr>
        <w:tabs>
          <w:tab w:val="left" w:pos="2160"/>
        </w:tabs>
        <w:ind w:firstLine="539"/>
        <w:jc w:val="both"/>
        <w:rPr>
          <w:sz w:val="28"/>
          <w:szCs w:val="28"/>
          <w:lang w:val="uk-UA"/>
        </w:rPr>
      </w:pPr>
      <w:r w:rsidRPr="00E8007C">
        <w:rPr>
          <w:b/>
          <w:sz w:val="28"/>
          <w:szCs w:val="28"/>
          <w:lang w:val="uk-UA"/>
        </w:rPr>
        <w:t>2. З’ясуйте значення термінів і запишіть їх у формі Р.в. за тематичними групами:</w:t>
      </w:r>
      <w:r w:rsidRPr="00E8007C">
        <w:rPr>
          <w:sz w:val="28"/>
          <w:szCs w:val="28"/>
          <w:lang w:val="uk-UA"/>
        </w:rPr>
        <w:t xml:space="preserve"> а) природничі; в) спортивні; г) фізико-математичні; ґ) економіко-юридичні; д) психолого-соціологічні, е) педагогічні.</w:t>
      </w:r>
    </w:p>
    <w:p w:rsidR="00CA3FD0" w:rsidRPr="00E8007C" w:rsidRDefault="00CA3FD0" w:rsidP="00CA3FD0">
      <w:pPr>
        <w:tabs>
          <w:tab w:val="left" w:pos="2160"/>
        </w:tabs>
        <w:ind w:firstLine="539"/>
        <w:jc w:val="both"/>
        <w:rPr>
          <w:sz w:val="28"/>
          <w:szCs w:val="28"/>
          <w:lang w:val="uk-UA"/>
        </w:rPr>
      </w:pPr>
      <w:r w:rsidRPr="00E8007C">
        <w:rPr>
          <w:sz w:val="28"/>
          <w:szCs w:val="28"/>
          <w:lang w:val="uk-UA"/>
        </w:rPr>
        <w:t>Аналіз, синтез, дискаунт, дисконт, ступінь, меморандум, знаменник, язик, дріб, білль, респондент, синус, волонтер, урок, період, план, психоаналіз, диктант, темперамент, конфлікт, фініш, плей-оф, клімат, рефері, референдум.</w:t>
      </w:r>
    </w:p>
    <w:p w:rsidR="00CA3FD0" w:rsidRPr="00E8007C" w:rsidRDefault="00CA3FD0" w:rsidP="00CA3FD0">
      <w:pPr>
        <w:ind w:firstLine="539"/>
        <w:jc w:val="both"/>
        <w:rPr>
          <w:b/>
          <w:sz w:val="28"/>
          <w:szCs w:val="28"/>
          <w:lang w:val="uk-UA"/>
        </w:rPr>
      </w:pPr>
      <w:r w:rsidRPr="00E8007C">
        <w:rPr>
          <w:b/>
          <w:sz w:val="28"/>
          <w:szCs w:val="28"/>
          <w:lang w:val="uk-UA"/>
        </w:rPr>
        <w:t>3. Перекладіть українською мовою наведені конструкції. Усно поясніть вживання прийменників.</w:t>
      </w:r>
    </w:p>
    <w:p w:rsidR="00CA3FD0" w:rsidRPr="00E8007C" w:rsidRDefault="00CA3FD0" w:rsidP="00CA3FD0">
      <w:pPr>
        <w:ind w:firstLine="708"/>
        <w:jc w:val="both"/>
        <w:rPr>
          <w:sz w:val="28"/>
          <w:szCs w:val="28"/>
          <w:lang w:val="uk-UA"/>
        </w:rPr>
      </w:pPr>
      <w:r w:rsidRPr="00E8007C">
        <w:rPr>
          <w:sz w:val="28"/>
          <w:szCs w:val="28"/>
        </w:rPr>
        <w:t>В течени</w:t>
      </w:r>
      <w:r w:rsidRPr="00E8007C">
        <w:rPr>
          <w:sz w:val="28"/>
          <w:szCs w:val="28"/>
          <w:lang w:val="uk-UA"/>
        </w:rPr>
        <w:t>е</w:t>
      </w:r>
      <w:r w:rsidRPr="00E8007C">
        <w:rPr>
          <w:sz w:val="28"/>
          <w:szCs w:val="28"/>
        </w:rPr>
        <w:t xml:space="preserve"> дня, обратиться по адресу, записать на украинском языке, иметь в виду, передать по факсу, по мере надобности, мы пришли к выводу, по непредвиденным обстоятельствам, находиться в, по собственному желанию</w:t>
      </w:r>
      <w:r w:rsidRPr="00E8007C">
        <w:rPr>
          <w:sz w:val="28"/>
          <w:szCs w:val="28"/>
          <w:lang w:val="uk-UA"/>
        </w:rPr>
        <w:t>, в</w:t>
      </w:r>
      <w:r w:rsidRPr="00E8007C">
        <w:rPr>
          <w:sz w:val="28"/>
          <w:szCs w:val="28"/>
        </w:rPr>
        <w:t xml:space="preserve"> действительности, отпуск по болезни, за отчетный период, контрольная по языку, по мере продвижения, по надобности, иметь в виду, по окончании срока, за отсутствием доказательств, из-за денег.</w:t>
      </w:r>
    </w:p>
    <w:p w:rsidR="00CA3FD0" w:rsidRPr="00E8007C" w:rsidRDefault="00CA3FD0" w:rsidP="00CA3FD0">
      <w:pPr>
        <w:pStyle w:val="a3"/>
        <w:spacing w:after="0"/>
        <w:ind w:left="0" w:firstLine="708"/>
        <w:jc w:val="both"/>
        <w:rPr>
          <w:b/>
          <w:sz w:val="28"/>
          <w:szCs w:val="28"/>
          <w:lang w:val="uk-UA"/>
        </w:rPr>
      </w:pPr>
      <w:r w:rsidRPr="00E8007C">
        <w:rPr>
          <w:b/>
          <w:sz w:val="28"/>
          <w:szCs w:val="28"/>
          <w:lang w:val="uk-UA"/>
        </w:rPr>
        <w:t>4.  Перекладіть українською мовою фаховий текст з російської мови</w:t>
      </w:r>
      <w:r w:rsidRPr="00E8007C">
        <w:rPr>
          <w:sz w:val="28"/>
          <w:szCs w:val="28"/>
          <w:lang w:val="uk-UA"/>
        </w:rPr>
        <w:t xml:space="preserve"> </w:t>
      </w:r>
      <w:r w:rsidRPr="00E8007C">
        <w:rPr>
          <w:b/>
          <w:sz w:val="28"/>
          <w:szCs w:val="28"/>
          <w:lang w:val="uk-UA"/>
        </w:rPr>
        <w:t>(250 слів), складіть словник фахової термінології.</w:t>
      </w:r>
      <w:r w:rsidRPr="00E8007C">
        <w:rPr>
          <w:sz w:val="28"/>
          <w:szCs w:val="28"/>
          <w:lang w:val="uk-UA"/>
        </w:rPr>
        <w:t xml:space="preserve"> Кожен термін охарактеризуйте за алгоритмом:  </w:t>
      </w:r>
    </w:p>
    <w:p w:rsidR="00CA3FD0" w:rsidRDefault="00CA3FD0" w:rsidP="00CA3FD0">
      <w:pP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165ADE" w:rsidRDefault="00165ADE" w:rsidP="00CA3FD0">
      <w:pPr>
        <w:jc w:val="center"/>
        <w:rPr>
          <w:b/>
          <w:sz w:val="28"/>
          <w:szCs w:val="28"/>
          <w:lang w:val="uk-UA"/>
        </w:rPr>
      </w:pPr>
    </w:p>
    <w:p w:rsidR="00CA3FD0" w:rsidRPr="00E8007C" w:rsidRDefault="00CA3FD0" w:rsidP="00CA3FD0">
      <w:pPr>
        <w:jc w:val="center"/>
        <w:rPr>
          <w:b/>
          <w:sz w:val="28"/>
          <w:szCs w:val="28"/>
          <w:lang w:val="uk-UA"/>
        </w:rPr>
      </w:pPr>
      <w:r w:rsidRPr="00E8007C">
        <w:rPr>
          <w:b/>
          <w:sz w:val="28"/>
          <w:szCs w:val="28"/>
          <w:lang w:val="uk-UA"/>
        </w:rPr>
        <w:lastRenderedPageBreak/>
        <w:t>АЛГОРИТМ АНАЛІЗУ ТЕРМІНА</w:t>
      </w: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165ADE" w:rsidP="00CA3FD0">
      <w:pPr>
        <w:tabs>
          <w:tab w:val="left" w:pos="540"/>
        </w:tabs>
        <w:ind w:firstLine="540"/>
        <w:jc w:val="both"/>
        <w:rPr>
          <w:sz w:val="28"/>
          <w:szCs w:val="28"/>
          <w:lang w:val="uk-UA"/>
        </w:rPr>
      </w:pPr>
      <w:r w:rsidRPr="00E8007C">
        <w:rPr>
          <w:noProof/>
          <w:sz w:val="28"/>
          <w:szCs w:val="28"/>
          <w:lang w:eastAsia="ru-RU"/>
        </w:rPr>
        <mc:AlternateContent>
          <mc:Choice Requires="wpg">
            <w:drawing>
              <wp:anchor distT="0" distB="0" distL="114300" distR="114300" simplePos="0" relativeHeight="251659264" behindDoc="0" locked="0" layoutInCell="1" allowOverlap="1" wp14:anchorId="4C9CCFDC" wp14:editId="36DF16D2">
                <wp:simplePos x="0" y="0"/>
                <wp:positionH relativeFrom="column">
                  <wp:posOffset>420370</wp:posOffset>
                </wp:positionH>
                <wp:positionV relativeFrom="paragraph">
                  <wp:posOffset>30480</wp:posOffset>
                </wp:positionV>
                <wp:extent cx="4572000" cy="7543800"/>
                <wp:effectExtent l="12065" t="12700" r="698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543800"/>
                          <a:chOff x="2754" y="1467"/>
                          <a:chExt cx="7200" cy="11880"/>
                        </a:xfrm>
                      </wpg:grpSpPr>
                      <wps:wsp>
                        <wps:cNvPr id="2" name="AutoShape 3"/>
                        <wps:cNvSpPr>
                          <a:spLocks noChangeArrowheads="1"/>
                        </wps:cNvSpPr>
                        <wps:spPr bwMode="auto">
                          <a:xfrm>
                            <a:off x="2754" y="1467"/>
                            <a:ext cx="702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b/>
                                  <w:lang w:val="uk-UA"/>
                                </w:rPr>
                              </w:pPr>
                              <w:r>
                                <w:rPr>
                                  <w:b/>
                                  <w:lang w:val="uk-UA"/>
                                </w:rPr>
                                <w:t>1. Випишіть термін із фахового висловлювання</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754" y="2367"/>
                            <a:ext cx="702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b/>
                                  <w:lang w:val="uk-UA"/>
                                </w:rPr>
                              </w:pPr>
                              <w:r>
                                <w:rPr>
                                  <w:b/>
                                  <w:lang w:val="uk-UA"/>
                                </w:rPr>
                                <w:t>2. Визначте тип терміна за функцією</w:t>
                              </w:r>
                            </w:p>
                          </w:txbxContent>
                        </wps:txbx>
                        <wps:bodyPr rot="0" vert="horz" wrap="square" lIns="91440" tIns="45720" rIns="91440" bIns="45720" anchor="t" anchorCtr="0" upright="1">
                          <a:noAutofit/>
                        </wps:bodyPr>
                      </wps:wsp>
                      <wps:wsp>
                        <wps:cNvPr id="4" name="AutoShape 5"/>
                        <wps:cNvSpPr>
                          <a:spLocks noChangeArrowheads="1"/>
                        </wps:cNvSpPr>
                        <wps:spPr bwMode="auto">
                          <a:xfrm>
                            <a:off x="2934" y="3267"/>
                            <a:ext cx="270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lang w:val="uk-UA"/>
                                </w:rPr>
                              </w:pPr>
                              <w:r w:rsidRPr="00096845">
                                <w:rPr>
                                  <w:lang w:val="uk-UA"/>
                                </w:rPr>
                                <w:t>загальнонауковий</w:t>
                              </w:r>
                            </w:p>
                          </w:txbxContent>
                        </wps:txbx>
                        <wps:bodyPr rot="0" vert="horz" wrap="square" lIns="91440" tIns="45720" rIns="91440" bIns="45720" anchor="t" anchorCtr="0" upright="1">
                          <a:noAutofit/>
                        </wps:bodyPr>
                      </wps:wsp>
                      <wps:wsp>
                        <wps:cNvPr id="5" name="AutoShape 6"/>
                        <wps:cNvSpPr>
                          <a:spLocks noChangeArrowheads="1"/>
                        </wps:cNvSpPr>
                        <wps:spPr bwMode="auto">
                          <a:xfrm>
                            <a:off x="6894" y="3267"/>
                            <a:ext cx="2700" cy="1260"/>
                          </a:xfrm>
                          <a:prstGeom prst="roundRect">
                            <a:avLst>
                              <a:gd name="adj" fmla="val 16667"/>
                            </a:avLst>
                          </a:prstGeom>
                          <a:solidFill>
                            <a:srgbClr val="FFFFFF"/>
                          </a:solidFill>
                          <a:ln w="9525">
                            <a:solidFill>
                              <a:srgbClr val="000000"/>
                            </a:solidFill>
                            <a:round/>
                            <a:headEnd/>
                            <a:tailEnd/>
                          </a:ln>
                        </wps:spPr>
                        <wps:txbx>
                          <w:txbxContent>
                            <w:p w:rsidR="00CA3FD0" w:rsidRDefault="00CA3FD0" w:rsidP="00CA3FD0">
                              <w:pPr>
                                <w:jc w:val="center"/>
                                <w:rPr>
                                  <w:lang w:val="uk-UA"/>
                                </w:rPr>
                              </w:pPr>
                              <w:r>
                                <w:rPr>
                                  <w:lang w:val="uk-UA"/>
                                </w:rPr>
                                <w:t>Вузькоспеціальний</w:t>
                              </w:r>
                            </w:p>
                            <w:p w:rsidR="00CA3FD0" w:rsidRPr="00096845" w:rsidRDefault="00CA3FD0" w:rsidP="00CA3FD0">
                              <w:pPr>
                                <w:jc w:val="center"/>
                                <w:rPr>
                                  <w:sz w:val="22"/>
                                  <w:szCs w:val="22"/>
                                  <w:lang w:val="uk-UA"/>
                                </w:rPr>
                              </w:pPr>
                              <w:r w:rsidRPr="00096845">
                                <w:rPr>
                                  <w:sz w:val="22"/>
                                  <w:szCs w:val="22"/>
                                  <w:lang w:val="uk-UA"/>
                                </w:rPr>
                                <w:t>(із зазначенням наукової галузі, до якої належить</w:t>
                              </w:r>
                              <w:r>
                                <w:rPr>
                                  <w:sz w:val="22"/>
                                  <w:szCs w:val="22"/>
                                  <w:lang w:val="uk-UA"/>
                                </w:rPr>
                                <w:t xml:space="preserve"> термін</w:t>
                              </w:r>
                              <w:r w:rsidRPr="00096845">
                                <w:rPr>
                                  <w:sz w:val="22"/>
                                  <w:szCs w:val="22"/>
                                  <w:lang w:val="uk-UA"/>
                                </w:rPr>
                                <w:t>)</w:t>
                              </w:r>
                            </w:p>
                          </w:txbxContent>
                        </wps:txbx>
                        <wps:bodyPr rot="0" vert="horz" wrap="square" lIns="91440" tIns="45720" rIns="91440" bIns="45720" anchor="t" anchorCtr="0" upright="1">
                          <a:noAutofit/>
                        </wps:bodyPr>
                      </wps:wsp>
                      <wps:wsp>
                        <wps:cNvPr id="6" name="AutoShape 7"/>
                        <wps:cNvSpPr>
                          <a:spLocks noChangeArrowheads="1"/>
                        </wps:cNvSpPr>
                        <wps:spPr bwMode="auto">
                          <a:xfrm>
                            <a:off x="2754" y="5607"/>
                            <a:ext cx="1440" cy="72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sz w:val="20"/>
                                  <w:szCs w:val="20"/>
                                  <w:lang w:val="uk-UA"/>
                                </w:rPr>
                              </w:pPr>
                              <w:r>
                                <w:rPr>
                                  <w:sz w:val="20"/>
                                  <w:szCs w:val="20"/>
                                  <w:lang w:val="uk-UA"/>
                                </w:rPr>
                                <w:t>о</w:t>
                              </w:r>
                              <w:r w:rsidRPr="00096845">
                                <w:rPr>
                                  <w:sz w:val="20"/>
                                  <w:szCs w:val="20"/>
                                  <w:lang w:val="uk-UA"/>
                                </w:rPr>
                                <w:t>днокомпо</w:t>
                              </w:r>
                              <w:r>
                                <w:rPr>
                                  <w:sz w:val="20"/>
                                  <w:szCs w:val="20"/>
                                  <w:lang w:val="uk-UA"/>
                                </w:rPr>
                                <w:t>-</w:t>
                              </w:r>
                              <w:r w:rsidRPr="00096845">
                                <w:rPr>
                                  <w:sz w:val="20"/>
                                  <w:szCs w:val="20"/>
                                  <w:lang w:val="uk-UA"/>
                                </w:rPr>
                                <w:t>нентний</w:t>
                              </w:r>
                            </w:p>
                          </w:txbxContent>
                        </wps:txbx>
                        <wps:bodyPr rot="0" vert="horz" wrap="square" lIns="91440" tIns="45720" rIns="91440" bIns="45720" anchor="t" anchorCtr="0" upright="1">
                          <a:noAutofit/>
                        </wps:bodyPr>
                      </wps:wsp>
                      <wps:wsp>
                        <wps:cNvPr id="7" name="AutoShape 8"/>
                        <wps:cNvSpPr>
                          <a:spLocks noChangeArrowheads="1"/>
                        </wps:cNvSpPr>
                        <wps:spPr bwMode="auto">
                          <a:xfrm>
                            <a:off x="2754" y="4707"/>
                            <a:ext cx="702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b/>
                                  <w:lang w:val="uk-UA"/>
                                </w:rPr>
                              </w:pPr>
                              <w:r>
                                <w:rPr>
                                  <w:b/>
                                  <w:lang w:val="uk-UA"/>
                                </w:rPr>
                                <w:t>3. Визначте тип терміна за будовою</w:t>
                              </w:r>
                            </w:p>
                          </w:txbxContent>
                        </wps:txbx>
                        <wps:bodyPr rot="0" vert="horz" wrap="square" lIns="91440" tIns="45720" rIns="91440" bIns="45720" anchor="t" anchorCtr="0" upright="1">
                          <a:noAutofit/>
                        </wps:bodyPr>
                      </wps:wsp>
                      <wps:wsp>
                        <wps:cNvPr id="8" name="AutoShape 9"/>
                        <wps:cNvSpPr>
                          <a:spLocks noChangeArrowheads="1"/>
                        </wps:cNvSpPr>
                        <wps:spPr bwMode="auto">
                          <a:xfrm>
                            <a:off x="4554" y="5607"/>
                            <a:ext cx="1440" cy="72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sz w:val="20"/>
                                  <w:szCs w:val="20"/>
                                  <w:lang w:val="uk-UA"/>
                                </w:rPr>
                              </w:pPr>
                              <w:r>
                                <w:rPr>
                                  <w:sz w:val="20"/>
                                  <w:szCs w:val="20"/>
                                  <w:lang w:val="uk-UA"/>
                                </w:rPr>
                                <w:t>д</w:t>
                              </w:r>
                              <w:r w:rsidRPr="00096845">
                                <w:rPr>
                                  <w:sz w:val="20"/>
                                  <w:szCs w:val="20"/>
                                  <w:lang w:val="uk-UA"/>
                                </w:rPr>
                                <w:t>вокомпо</w:t>
                              </w:r>
                              <w:r>
                                <w:rPr>
                                  <w:sz w:val="20"/>
                                  <w:szCs w:val="20"/>
                                  <w:lang w:val="uk-UA"/>
                                </w:rPr>
                                <w:t>-</w:t>
                              </w:r>
                              <w:r w:rsidRPr="00096845">
                                <w:rPr>
                                  <w:sz w:val="20"/>
                                  <w:szCs w:val="20"/>
                                  <w:lang w:val="uk-UA"/>
                                </w:rPr>
                                <w:t>нентний</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6354" y="5607"/>
                            <a:ext cx="1440" cy="72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sz w:val="20"/>
                                  <w:szCs w:val="20"/>
                                  <w:lang w:val="uk-UA"/>
                                </w:rPr>
                              </w:pPr>
                              <w:r>
                                <w:rPr>
                                  <w:sz w:val="20"/>
                                  <w:szCs w:val="20"/>
                                  <w:lang w:val="uk-UA"/>
                                </w:rPr>
                                <w:t>т</w:t>
                              </w:r>
                              <w:r w:rsidRPr="00096845">
                                <w:rPr>
                                  <w:sz w:val="20"/>
                                  <w:szCs w:val="20"/>
                                  <w:lang w:val="uk-UA"/>
                                </w:rPr>
                                <w:t>рикомпо</w:t>
                              </w:r>
                              <w:r>
                                <w:rPr>
                                  <w:sz w:val="20"/>
                                  <w:szCs w:val="20"/>
                                  <w:lang w:val="uk-UA"/>
                                </w:rPr>
                                <w:t>-</w:t>
                              </w:r>
                              <w:r w:rsidRPr="00096845">
                                <w:rPr>
                                  <w:sz w:val="20"/>
                                  <w:szCs w:val="20"/>
                                  <w:lang w:val="uk-UA"/>
                                </w:rPr>
                                <w:t>нентний</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8154" y="5607"/>
                            <a:ext cx="1440" cy="72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sz w:val="20"/>
                                  <w:szCs w:val="20"/>
                                  <w:lang w:val="uk-UA"/>
                                </w:rPr>
                              </w:pPr>
                              <w:r>
                                <w:rPr>
                                  <w:sz w:val="20"/>
                                  <w:szCs w:val="20"/>
                                  <w:lang w:val="uk-UA"/>
                                </w:rPr>
                                <w:t>б</w:t>
                              </w:r>
                              <w:r w:rsidRPr="00096845">
                                <w:rPr>
                                  <w:sz w:val="20"/>
                                  <w:szCs w:val="20"/>
                                  <w:lang w:val="uk-UA"/>
                                </w:rPr>
                                <w:t>агатоком</w:t>
                              </w:r>
                              <w:r>
                                <w:rPr>
                                  <w:sz w:val="20"/>
                                  <w:szCs w:val="20"/>
                                  <w:lang w:val="uk-UA"/>
                                </w:rPr>
                                <w:t>-</w:t>
                              </w:r>
                              <w:r w:rsidRPr="00096845">
                                <w:rPr>
                                  <w:sz w:val="20"/>
                                  <w:szCs w:val="20"/>
                                  <w:lang w:val="uk-UA"/>
                                </w:rPr>
                                <w:t>понентний</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2754" y="6687"/>
                            <a:ext cx="702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b/>
                                  <w:lang w:val="uk-UA"/>
                                </w:rPr>
                              </w:pPr>
                              <w:r>
                                <w:rPr>
                                  <w:b/>
                                  <w:lang w:val="uk-UA"/>
                                </w:rPr>
                                <w:t>4. Визначте тип терміна за походженням</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3294" y="7587"/>
                            <a:ext cx="2700" cy="720"/>
                          </a:xfrm>
                          <a:prstGeom prst="roundRect">
                            <a:avLst>
                              <a:gd name="adj" fmla="val 16667"/>
                            </a:avLst>
                          </a:prstGeom>
                          <a:solidFill>
                            <a:srgbClr val="FFFFFF"/>
                          </a:solidFill>
                          <a:ln w="9525">
                            <a:solidFill>
                              <a:srgbClr val="000000"/>
                            </a:solidFill>
                            <a:round/>
                            <a:headEnd/>
                            <a:tailEnd/>
                          </a:ln>
                        </wps:spPr>
                        <wps:txbx>
                          <w:txbxContent>
                            <w:p w:rsidR="00CA3FD0" w:rsidRPr="003851D0" w:rsidRDefault="00CA3FD0" w:rsidP="00CA3FD0">
                              <w:pPr>
                                <w:jc w:val="center"/>
                                <w:rPr>
                                  <w:sz w:val="22"/>
                                  <w:szCs w:val="22"/>
                                  <w:lang w:val="uk-UA"/>
                                </w:rPr>
                              </w:pPr>
                              <w:r>
                                <w:rPr>
                                  <w:sz w:val="22"/>
                                  <w:szCs w:val="22"/>
                                  <w:lang w:val="uk-UA"/>
                                </w:rPr>
                                <w:t>п</w:t>
                              </w:r>
                              <w:r w:rsidRPr="003851D0">
                                <w:rPr>
                                  <w:sz w:val="22"/>
                                  <w:szCs w:val="22"/>
                                  <w:lang w:val="uk-UA"/>
                                </w:rPr>
                                <w:t>итомий (власне український</w:t>
                              </w:r>
                              <w:r>
                                <w:rPr>
                                  <w:sz w:val="22"/>
                                  <w:szCs w:val="22"/>
                                  <w:lang w:val="uk-UA"/>
                                </w:rPr>
                                <w:t>)</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6714" y="7587"/>
                            <a:ext cx="2700" cy="54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lang w:val="uk-UA"/>
                                </w:rPr>
                              </w:pPr>
                              <w:r>
                                <w:rPr>
                                  <w:lang w:val="uk-UA"/>
                                </w:rPr>
                                <w:t>запозичений</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6534" y="8667"/>
                            <a:ext cx="1440" cy="720"/>
                          </a:xfrm>
                          <a:prstGeom prst="roundRect">
                            <a:avLst>
                              <a:gd name="adj" fmla="val 16667"/>
                            </a:avLst>
                          </a:prstGeom>
                          <a:solidFill>
                            <a:srgbClr val="FFFFFF"/>
                          </a:solidFill>
                          <a:ln w="9525">
                            <a:solidFill>
                              <a:srgbClr val="000000"/>
                            </a:solidFill>
                            <a:round/>
                            <a:headEnd/>
                            <a:tailEnd/>
                          </a:ln>
                        </wps:spPr>
                        <wps:txbx>
                          <w:txbxContent>
                            <w:p w:rsidR="00CA3FD0" w:rsidRPr="00096845" w:rsidRDefault="00CA3FD0" w:rsidP="00CA3FD0">
                              <w:pPr>
                                <w:jc w:val="center"/>
                                <w:rPr>
                                  <w:sz w:val="20"/>
                                  <w:szCs w:val="20"/>
                                  <w:lang w:val="uk-UA"/>
                                </w:rPr>
                              </w:pPr>
                              <w:r>
                                <w:rPr>
                                  <w:sz w:val="20"/>
                                  <w:szCs w:val="20"/>
                                  <w:lang w:val="uk-UA"/>
                                </w:rPr>
                                <w:t>давнє запозичення</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8154" y="8667"/>
                            <a:ext cx="1620" cy="1980"/>
                          </a:xfrm>
                          <a:prstGeom prst="roundRect">
                            <a:avLst>
                              <a:gd name="adj" fmla="val 16667"/>
                            </a:avLst>
                          </a:prstGeom>
                          <a:solidFill>
                            <a:srgbClr val="FFFFFF"/>
                          </a:solidFill>
                          <a:ln w="9525">
                            <a:solidFill>
                              <a:srgbClr val="000000"/>
                            </a:solidFill>
                            <a:round/>
                            <a:headEnd/>
                            <a:tailEnd/>
                          </a:ln>
                        </wps:spPr>
                        <wps:txbx>
                          <w:txbxContent>
                            <w:p w:rsidR="00CA3FD0" w:rsidRDefault="00CA3FD0" w:rsidP="00CA3FD0">
                              <w:pPr>
                                <w:jc w:val="center"/>
                                <w:rPr>
                                  <w:sz w:val="20"/>
                                  <w:szCs w:val="20"/>
                                  <w:lang w:val="uk-UA"/>
                                </w:rPr>
                              </w:pPr>
                              <w:r>
                                <w:rPr>
                                  <w:sz w:val="20"/>
                                  <w:szCs w:val="20"/>
                                  <w:lang w:val="uk-UA"/>
                                </w:rPr>
                                <w:t>сучасне запозичення</w:t>
                              </w:r>
                            </w:p>
                            <w:p w:rsidR="00CA3FD0" w:rsidRPr="00096845" w:rsidRDefault="00CA3FD0" w:rsidP="00CA3FD0">
                              <w:pPr>
                                <w:jc w:val="center"/>
                                <w:rPr>
                                  <w:sz w:val="20"/>
                                  <w:szCs w:val="20"/>
                                  <w:lang w:val="uk-UA"/>
                                </w:rPr>
                              </w:pPr>
                              <w:r>
                                <w:rPr>
                                  <w:sz w:val="20"/>
                                  <w:szCs w:val="20"/>
                                  <w:lang w:val="uk-UA"/>
                                </w:rPr>
                                <w:t>(із зазначенням мови, з якої термін запозичено)</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6534" y="9747"/>
                            <a:ext cx="540" cy="1440"/>
                          </a:xfrm>
                          <a:prstGeom prst="roundRect">
                            <a:avLst>
                              <a:gd name="adj" fmla="val 16667"/>
                            </a:avLst>
                          </a:prstGeom>
                          <a:solidFill>
                            <a:srgbClr val="FFFFFF"/>
                          </a:solidFill>
                          <a:ln w="9525">
                            <a:solidFill>
                              <a:srgbClr val="000000"/>
                            </a:solidFill>
                            <a:round/>
                            <a:headEnd/>
                            <a:tailEnd/>
                          </a:ln>
                        </wps:spPr>
                        <wps:txbx>
                          <w:txbxContent>
                            <w:p w:rsidR="00CA3FD0" w:rsidRPr="003851D0" w:rsidRDefault="00CA3FD0" w:rsidP="00CA3FD0">
                              <w:pPr>
                                <w:jc w:val="center"/>
                                <w:rPr>
                                  <w:sz w:val="22"/>
                                  <w:szCs w:val="22"/>
                                  <w:lang w:val="uk-UA"/>
                                </w:rPr>
                              </w:pPr>
                              <w:r w:rsidRPr="003851D0">
                                <w:rPr>
                                  <w:sz w:val="22"/>
                                  <w:szCs w:val="22"/>
                                  <w:lang w:val="uk-UA"/>
                                </w:rPr>
                                <w:t>грецизм</w:t>
                              </w:r>
                            </w:p>
                          </w:txbxContent>
                        </wps:txbx>
                        <wps:bodyPr rot="0" vert="vert270" wrap="square" lIns="91440" tIns="45720" rIns="91440" bIns="45720" anchor="t" anchorCtr="0" upright="1">
                          <a:noAutofit/>
                        </wps:bodyPr>
                      </wps:wsp>
                      <wps:wsp>
                        <wps:cNvPr id="17" name="AutoShape 18"/>
                        <wps:cNvSpPr>
                          <a:spLocks noChangeArrowheads="1"/>
                        </wps:cNvSpPr>
                        <wps:spPr bwMode="auto">
                          <a:xfrm>
                            <a:off x="7434" y="9747"/>
                            <a:ext cx="540" cy="1440"/>
                          </a:xfrm>
                          <a:prstGeom prst="roundRect">
                            <a:avLst>
                              <a:gd name="adj" fmla="val 16667"/>
                            </a:avLst>
                          </a:prstGeom>
                          <a:solidFill>
                            <a:srgbClr val="FFFFFF"/>
                          </a:solidFill>
                          <a:ln w="9525">
                            <a:solidFill>
                              <a:srgbClr val="000000"/>
                            </a:solidFill>
                            <a:round/>
                            <a:headEnd/>
                            <a:tailEnd/>
                          </a:ln>
                        </wps:spPr>
                        <wps:txbx>
                          <w:txbxContent>
                            <w:p w:rsidR="00CA3FD0" w:rsidRPr="003851D0" w:rsidRDefault="00CA3FD0" w:rsidP="00CA3FD0">
                              <w:pPr>
                                <w:jc w:val="center"/>
                                <w:rPr>
                                  <w:sz w:val="22"/>
                                  <w:szCs w:val="22"/>
                                  <w:lang w:val="uk-UA"/>
                                </w:rPr>
                              </w:pPr>
                              <w:r>
                                <w:rPr>
                                  <w:sz w:val="22"/>
                                  <w:szCs w:val="22"/>
                                  <w:lang w:val="uk-UA"/>
                                </w:rPr>
                                <w:t>латинізм</w:t>
                              </w:r>
                            </w:p>
                          </w:txbxContent>
                        </wps:txbx>
                        <wps:bodyPr rot="0" vert="vert270" wrap="square" lIns="91440" tIns="45720" rIns="91440" bIns="45720" anchor="t" anchorCtr="0" upright="1">
                          <a:noAutofit/>
                        </wps:bodyPr>
                      </wps:wsp>
                      <wps:wsp>
                        <wps:cNvPr id="18" name="AutoShape 19"/>
                        <wps:cNvSpPr>
                          <a:spLocks noChangeArrowheads="1"/>
                        </wps:cNvSpPr>
                        <wps:spPr bwMode="auto">
                          <a:xfrm>
                            <a:off x="2934" y="11547"/>
                            <a:ext cx="7020" cy="900"/>
                          </a:xfrm>
                          <a:prstGeom prst="roundRect">
                            <a:avLst>
                              <a:gd name="adj" fmla="val 16667"/>
                            </a:avLst>
                          </a:prstGeom>
                          <a:solidFill>
                            <a:srgbClr val="FFFFFF"/>
                          </a:solidFill>
                          <a:ln w="9525">
                            <a:solidFill>
                              <a:srgbClr val="000000"/>
                            </a:solidFill>
                            <a:round/>
                            <a:headEnd/>
                            <a:tailEnd/>
                          </a:ln>
                        </wps:spPr>
                        <wps:txbx>
                          <w:txbxContent>
                            <w:p w:rsidR="00CA3FD0" w:rsidRDefault="00CA3FD0" w:rsidP="00CA3FD0">
                              <w:pPr>
                                <w:jc w:val="center"/>
                                <w:rPr>
                                  <w:b/>
                                  <w:lang w:val="uk-UA"/>
                                </w:rPr>
                              </w:pPr>
                              <w:r>
                                <w:rPr>
                                  <w:b/>
                                  <w:lang w:val="uk-UA"/>
                                </w:rPr>
                                <w:t xml:space="preserve">5. Визначте морфологічну будову терміна </w:t>
                              </w:r>
                            </w:p>
                            <w:p w:rsidR="00CA3FD0" w:rsidRPr="004F1D88" w:rsidRDefault="00CA3FD0" w:rsidP="00CA3FD0">
                              <w:pPr>
                                <w:jc w:val="center"/>
                                <w:rPr>
                                  <w:lang w:val="uk-UA"/>
                                </w:rPr>
                              </w:pPr>
                              <w:r w:rsidRPr="004F1D88">
                                <w:rPr>
                                  <w:lang w:val="uk-UA"/>
                                </w:rPr>
                                <w:t>(якою (якими) частинами мови виражено компоненти терміна)</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2934" y="12807"/>
                            <a:ext cx="7020" cy="540"/>
                          </a:xfrm>
                          <a:prstGeom prst="roundRect">
                            <a:avLst>
                              <a:gd name="adj" fmla="val 16667"/>
                            </a:avLst>
                          </a:prstGeom>
                          <a:solidFill>
                            <a:srgbClr val="FFFFFF"/>
                          </a:solidFill>
                          <a:ln w="9525">
                            <a:solidFill>
                              <a:srgbClr val="000000"/>
                            </a:solidFill>
                            <a:round/>
                            <a:headEnd/>
                            <a:tailEnd/>
                          </a:ln>
                        </wps:spPr>
                        <wps:txbx>
                          <w:txbxContent>
                            <w:p w:rsidR="00CA3FD0" w:rsidRPr="00111290" w:rsidRDefault="00CA3FD0" w:rsidP="00CA3FD0">
                              <w:pPr>
                                <w:jc w:val="center"/>
                                <w:rPr>
                                  <w:lang w:val="uk-UA"/>
                                </w:rPr>
                              </w:pPr>
                              <w:r>
                                <w:rPr>
                                  <w:b/>
                                  <w:lang w:val="uk-UA"/>
                                </w:rPr>
                                <w:t xml:space="preserve">6. Поясніть правопис терміна </w:t>
                              </w:r>
                              <w:r>
                                <w:rPr>
                                  <w:lang w:val="uk-UA"/>
                                </w:rPr>
                                <w:t>(за наявності орфограми)</w:t>
                              </w:r>
                            </w:p>
                          </w:txbxContent>
                        </wps:txbx>
                        <wps:bodyPr rot="0" vert="horz" wrap="square" lIns="91440" tIns="45720" rIns="91440" bIns="45720" anchor="t" anchorCtr="0" upright="1">
                          <a:noAutofit/>
                        </wps:bodyPr>
                      </wps:wsp>
                      <wps:wsp>
                        <wps:cNvPr id="20" name="Line 21"/>
                        <wps:cNvCnPr>
                          <a:cxnSpLocks noChangeShapeType="1"/>
                        </wps:cNvCnPr>
                        <wps:spPr bwMode="auto">
                          <a:xfrm>
                            <a:off x="6174" y="2007"/>
                            <a:ext cx="0" cy="36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194" y="29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8334" y="29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6174" y="2907"/>
                            <a:ext cx="0" cy="1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3474" y="52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5274" y="52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7074" y="52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8874" y="52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3474" y="6327"/>
                            <a:ext cx="0" cy="36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6174" y="7227"/>
                            <a:ext cx="0" cy="432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554" y="722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8154" y="722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7254" y="81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8874" y="81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6894" y="938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7614" y="938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6174" y="12447"/>
                            <a:ext cx="0" cy="36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CCFDC" id="Группа 1" o:spid="_x0000_s1026" style="position:absolute;left:0;text-align:left;margin-left:33.1pt;margin-top:2.4pt;width:5in;height:594pt;z-index:251659264" coordorigin="2754,1467" coordsize="7200,1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">
                <v:roundrect id="AutoShape 3" o:spid="_x0000_s1027" style="position:absolute;left:2754;top:1467;width:70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CA3FD0" w:rsidRPr="00096845" w:rsidRDefault="00CA3FD0" w:rsidP="00CA3FD0">
                        <w:pPr>
                          <w:jc w:val="center"/>
                          <w:rPr>
                            <w:b/>
                            <w:lang w:val="uk-UA"/>
                          </w:rPr>
                        </w:pPr>
                        <w:r>
                          <w:rPr>
                            <w:b/>
                            <w:lang w:val="uk-UA"/>
                          </w:rPr>
                          <w:t>1. Випишіть термін із фахового висловлювання</w:t>
                        </w:r>
                      </w:p>
                    </w:txbxContent>
                  </v:textbox>
                </v:roundrect>
                <v:roundrect id="AutoShape 4" o:spid="_x0000_s1028" style="position:absolute;left:2754;top:2367;width:70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CA3FD0" w:rsidRPr="00096845" w:rsidRDefault="00CA3FD0" w:rsidP="00CA3FD0">
                        <w:pPr>
                          <w:jc w:val="center"/>
                          <w:rPr>
                            <w:b/>
                            <w:lang w:val="uk-UA"/>
                          </w:rPr>
                        </w:pPr>
                        <w:r>
                          <w:rPr>
                            <w:b/>
                            <w:lang w:val="uk-UA"/>
                          </w:rPr>
                          <w:t>2. Визначте тип терміна за функцією</w:t>
                        </w:r>
                      </w:p>
                    </w:txbxContent>
                  </v:textbox>
                </v:roundrect>
                <v:roundrect id="AutoShape 5" o:spid="_x0000_s1029" style="position:absolute;left:2934;top:3267;width:270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CA3FD0" w:rsidRPr="00096845" w:rsidRDefault="00CA3FD0" w:rsidP="00CA3FD0">
                        <w:pPr>
                          <w:jc w:val="center"/>
                          <w:rPr>
                            <w:lang w:val="uk-UA"/>
                          </w:rPr>
                        </w:pPr>
                        <w:r w:rsidRPr="00096845">
                          <w:rPr>
                            <w:lang w:val="uk-UA"/>
                          </w:rPr>
                          <w:t>загальнонауковий</w:t>
                        </w:r>
                      </w:p>
                    </w:txbxContent>
                  </v:textbox>
                </v:roundrect>
                <v:roundrect id="AutoShape 6" o:spid="_x0000_s1030" style="position:absolute;left:6894;top:3267;width:270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CA3FD0" w:rsidRDefault="00CA3FD0" w:rsidP="00CA3FD0">
                        <w:pPr>
                          <w:jc w:val="center"/>
                          <w:rPr>
                            <w:lang w:val="uk-UA"/>
                          </w:rPr>
                        </w:pPr>
                        <w:r>
                          <w:rPr>
                            <w:lang w:val="uk-UA"/>
                          </w:rPr>
                          <w:t>Вузькоспеціальний</w:t>
                        </w:r>
                      </w:p>
                      <w:p w:rsidR="00CA3FD0" w:rsidRPr="00096845" w:rsidRDefault="00CA3FD0" w:rsidP="00CA3FD0">
                        <w:pPr>
                          <w:jc w:val="center"/>
                          <w:rPr>
                            <w:sz w:val="22"/>
                            <w:szCs w:val="22"/>
                            <w:lang w:val="uk-UA"/>
                          </w:rPr>
                        </w:pPr>
                        <w:r w:rsidRPr="00096845">
                          <w:rPr>
                            <w:sz w:val="22"/>
                            <w:szCs w:val="22"/>
                            <w:lang w:val="uk-UA"/>
                          </w:rPr>
                          <w:t>(із зазначенням наукової галузі, до якої належить</w:t>
                        </w:r>
                        <w:r>
                          <w:rPr>
                            <w:sz w:val="22"/>
                            <w:szCs w:val="22"/>
                            <w:lang w:val="uk-UA"/>
                          </w:rPr>
                          <w:t xml:space="preserve"> термін</w:t>
                        </w:r>
                        <w:r w:rsidRPr="00096845">
                          <w:rPr>
                            <w:sz w:val="22"/>
                            <w:szCs w:val="22"/>
                            <w:lang w:val="uk-UA"/>
                          </w:rPr>
                          <w:t>)</w:t>
                        </w:r>
                      </w:p>
                    </w:txbxContent>
                  </v:textbox>
                </v:roundrect>
                <v:roundrect id="AutoShape 7" o:spid="_x0000_s1031" style="position:absolute;left:2754;top:5607;width:14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CA3FD0" w:rsidRPr="00096845" w:rsidRDefault="00CA3FD0" w:rsidP="00CA3FD0">
                        <w:pPr>
                          <w:jc w:val="center"/>
                          <w:rPr>
                            <w:sz w:val="20"/>
                            <w:szCs w:val="20"/>
                            <w:lang w:val="uk-UA"/>
                          </w:rPr>
                        </w:pPr>
                        <w:r>
                          <w:rPr>
                            <w:sz w:val="20"/>
                            <w:szCs w:val="20"/>
                            <w:lang w:val="uk-UA"/>
                          </w:rPr>
                          <w:t>о</w:t>
                        </w:r>
                        <w:r w:rsidRPr="00096845">
                          <w:rPr>
                            <w:sz w:val="20"/>
                            <w:szCs w:val="20"/>
                            <w:lang w:val="uk-UA"/>
                          </w:rPr>
                          <w:t>днокомпо</w:t>
                        </w:r>
                        <w:r>
                          <w:rPr>
                            <w:sz w:val="20"/>
                            <w:szCs w:val="20"/>
                            <w:lang w:val="uk-UA"/>
                          </w:rPr>
                          <w:t>-</w:t>
                        </w:r>
                        <w:r w:rsidRPr="00096845">
                          <w:rPr>
                            <w:sz w:val="20"/>
                            <w:szCs w:val="20"/>
                            <w:lang w:val="uk-UA"/>
                          </w:rPr>
                          <w:t>нентний</w:t>
                        </w:r>
                      </w:p>
                    </w:txbxContent>
                  </v:textbox>
                </v:roundrect>
                <v:roundrect id="AutoShape 8" o:spid="_x0000_s1032" style="position:absolute;left:2754;top:4707;width:70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CA3FD0" w:rsidRPr="00096845" w:rsidRDefault="00CA3FD0" w:rsidP="00CA3FD0">
                        <w:pPr>
                          <w:jc w:val="center"/>
                          <w:rPr>
                            <w:b/>
                            <w:lang w:val="uk-UA"/>
                          </w:rPr>
                        </w:pPr>
                        <w:r>
                          <w:rPr>
                            <w:b/>
                            <w:lang w:val="uk-UA"/>
                          </w:rPr>
                          <w:t>3. Визначте тип терміна за будовою</w:t>
                        </w:r>
                      </w:p>
                    </w:txbxContent>
                  </v:textbox>
                </v:roundrect>
                <v:roundrect id="AutoShape 9" o:spid="_x0000_s1033" style="position:absolute;left:4554;top:5607;width:14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CA3FD0" w:rsidRPr="00096845" w:rsidRDefault="00CA3FD0" w:rsidP="00CA3FD0">
                        <w:pPr>
                          <w:jc w:val="center"/>
                          <w:rPr>
                            <w:sz w:val="20"/>
                            <w:szCs w:val="20"/>
                            <w:lang w:val="uk-UA"/>
                          </w:rPr>
                        </w:pPr>
                        <w:r>
                          <w:rPr>
                            <w:sz w:val="20"/>
                            <w:szCs w:val="20"/>
                            <w:lang w:val="uk-UA"/>
                          </w:rPr>
                          <w:t>д</w:t>
                        </w:r>
                        <w:r w:rsidRPr="00096845">
                          <w:rPr>
                            <w:sz w:val="20"/>
                            <w:szCs w:val="20"/>
                            <w:lang w:val="uk-UA"/>
                          </w:rPr>
                          <w:t>вокомпо</w:t>
                        </w:r>
                        <w:r>
                          <w:rPr>
                            <w:sz w:val="20"/>
                            <w:szCs w:val="20"/>
                            <w:lang w:val="uk-UA"/>
                          </w:rPr>
                          <w:t>-</w:t>
                        </w:r>
                        <w:r w:rsidRPr="00096845">
                          <w:rPr>
                            <w:sz w:val="20"/>
                            <w:szCs w:val="20"/>
                            <w:lang w:val="uk-UA"/>
                          </w:rPr>
                          <w:t>нентний</w:t>
                        </w:r>
                      </w:p>
                    </w:txbxContent>
                  </v:textbox>
                </v:roundrect>
                <v:roundrect id="AutoShape 10" o:spid="_x0000_s1034" style="position:absolute;left:6354;top:5607;width:14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CA3FD0" w:rsidRPr="00096845" w:rsidRDefault="00CA3FD0" w:rsidP="00CA3FD0">
                        <w:pPr>
                          <w:jc w:val="center"/>
                          <w:rPr>
                            <w:sz w:val="20"/>
                            <w:szCs w:val="20"/>
                            <w:lang w:val="uk-UA"/>
                          </w:rPr>
                        </w:pPr>
                        <w:r>
                          <w:rPr>
                            <w:sz w:val="20"/>
                            <w:szCs w:val="20"/>
                            <w:lang w:val="uk-UA"/>
                          </w:rPr>
                          <w:t>т</w:t>
                        </w:r>
                        <w:r w:rsidRPr="00096845">
                          <w:rPr>
                            <w:sz w:val="20"/>
                            <w:szCs w:val="20"/>
                            <w:lang w:val="uk-UA"/>
                          </w:rPr>
                          <w:t>рикомпо</w:t>
                        </w:r>
                        <w:r>
                          <w:rPr>
                            <w:sz w:val="20"/>
                            <w:szCs w:val="20"/>
                            <w:lang w:val="uk-UA"/>
                          </w:rPr>
                          <w:t>-</w:t>
                        </w:r>
                        <w:r w:rsidRPr="00096845">
                          <w:rPr>
                            <w:sz w:val="20"/>
                            <w:szCs w:val="20"/>
                            <w:lang w:val="uk-UA"/>
                          </w:rPr>
                          <w:t>нентний</w:t>
                        </w:r>
                      </w:p>
                    </w:txbxContent>
                  </v:textbox>
                </v:roundrect>
                <v:roundrect id="AutoShape 11" o:spid="_x0000_s1035" style="position:absolute;left:8154;top:5607;width:14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CA3FD0" w:rsidRPr="00096845" w:rsidRDefault="00CA3FD0" w:rsidP="00CA3FD0">
                        <w:pPr>
                          <w:jc w:val="center"/>
                          <w:rPr>
                            <w:sz w:val="20"/>
                            <w:szCs w:val="20"/>
                            <w:lang w:val="uk-UA"/>
                          </w:rPr>
                        </w:pPr>
                        <w:r>
                          <w:rPr>
                            <w:sz w:val="20"/>
                            <w:szCs w:val="20"/>
                            <w:lang w:val="uk-UA"/>
                          </w:rPr>
                          <w:t>б</w:t>
                        </w:r>
                        <w:r w:rsidRPr="00096845">
                          <w:rPr>
                            <w:sz w:val="20"/>
                            <w:szCs w:val="20"/>
                            <w:lang w:val="uk-UA"/>
                          </w:rPr>
                          <w:t>агатоком</w:t>
                        </w:r>
                        <w:r>
                          <w:rPr>
                            <w:sz w:val="20"/>
                            <w:szCs w:val="20"/>
                            <w:lang w:val="uk-UA"/>
                          </w:rPr>
                          <w:t>-</w:t>
                        </w:r>
                        <w:r w:rsidRPr="00096845">
                          <w:rPr>
                            <w:sz w:val="20"/>
                            <w:szCs w:val="20"/>
                            <w:lang w:val="uk-UA"/>
                          </w:rPr>
                          <w:t>понентний</w:t>
                        </w:r>
                      </w:p>
                    </w:txbxContent>
                  </v:textbox>
                </v:roundrect>
                <v:roundrect id="AutoShape 12" o:spid="_x0000_s1036" style="position:absolute;left:2754;top:6687;width:70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CA3FD0" w:rsidRPr="00096845" w:rsidRDefault="00CA3FD0" w:rsidP="00CA3FD0">
                        <w:pPr>
                          <w:jc w:val="center"/>
                          <w:rPr>
                            <w:b/>
                            <w:lang w:val="uk-UA"/>
                          </w:rPr>
                        </w:pPr>
                        <w:r>
                          <w:rPr>
                            <w:b/>
                            <w:lang w:val="uk-UA"/>
                          </w:rPr>
                          <w:t>4. Визначте тип терміна за походженням</w:t>
                        </w:r>
                      </w:p>
                    </w:txbxContent>
                  </v:textbox>
                </v:roundrect>
                <v:roundrect id="AutoShape 13" o:spid="_x0000_s1037" style="position:absolute;left:3294;top:7587;width:27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CA3FD0" w:rsidRPr="003851D0" w:rsidRDefault="00CA3FD0" w:rsidP="00CA3FD0">
                        <w:pPr>
                          <w:jc w:val="center"/>
                          <w:rPr>
                            <w:sz w:val="22"/>
                            <w:szCs w:val="22"/>
                            <w:lang w:val="uk-UA"/>
                          </w:rPr>
                        </w:pPr>
                        <w:r>
                          <w:rPr>
                            <w:sz w:val="22"/>
                            <w:szCs w:val="22"/>
                            <w:lang w:val="uk-UA"/>
                          </w:rPr>
                          <w:t>п</w:t>
                        </w:r>
                        <w:r w:rsidRPr="003851D0">
                          <w:rPr>
                            <w:sz w:val="22"/>
                            <w:szCs w:val="22"/>
                            <w:lang w:val="uk-UA"/>
                          </w:rPr>
                          <w:t>итомий (власне український</w:t>
                        </w:r>
                        <w:r>
                          <w:rPr>
                            <w:sz w:val="22"/>
                            <w:szCs w:val="22"/>
                            <w:lang w:val="uk-UA"/>
                          </w:rPr>
                          <w:t>)</w:t>
                        </w:r>
                      </w:p>
                    </w:txbxContent>
                  </v:textbox>
                </v:roundrect>
                <v:roundrect id="AutoShape 14" o:spid="_x0000_s1038" style="position:absolute;left:6714;top:7587;width:270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CA3FD0" w:rsidRPr="00096845" w:rsidRDefault="00CA3FD0" w:rsidP="00CA3FD0">
                        <w:pPr>
                          <w:jc w:val="center"/>
                          <w:rPr>
                            <w:lang w:val="uk-UA"/>
                          </w:rPr>
                        </w:pPr>
                        <w:r>
                          <w:rPr>
                            <w:lang w:val="uk-UA"/>
                          </w:rPr>
                          <w:t>запозичений</w:t>
                        </w:r>
                      </w:p>
                    </w:txbxContent>
                  </v:textbox>
                </v:roundrect>
                <v:roundrect id="AutoShape 15" o:spid="_x0000_s1039" style="position:absolute;left:6534;top:8667;width:144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CA3FD0" w:rsidRPr="00096845" w:rsidRDefault="00CA3FD0" w:rsidP="00CA3FD0">
                        <w:pPr>
                          <w:jc w:val="center"/>
                          <w:rPr>
                            <w:sz w:val="20"/>
                            <w:szCs w:val="20"/>
                            <w:lang w:val="uk-UA"/>
                          </w:rPr>
                        </w:pPr>
                        <w:r>
                          <w:rPr>
                            <w:sz w:val="20"/>
                            <w:szCs w:val="20"/>
                            <w:lang w:val="uk-UA"/>
                          </w:rPr>
                          <w:t>давнє запозичення</w:t>
                        </w:r>
                      </w:p>
                    </w:txbxContent>
                  </v:textbox>
                </v:roundrect>
                <v:roundrect id="AutoShape 16" o:spid="_x0000_s1040" style="position:absolute;left:8154;top:8667;width:1620;height:1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CA3FD0" w:rsidRDefault="00CA3FD0" w:rsidP="00CA3FD0">
                        <w:pPr>
                          <w:jc w:val="center"/>
                          <w:rPr>
                            <w:sz w:val="20"/>
                            <w:szCs w:val="20"/>
                            <w:lang w:val="uk-UA"/>
                          </w:rPr>
                        </w:pPr>
                        <w:r>
                          <w:rPr>
                            <w:sz w:val="20"/>
                            <w:szCs w:val="20"/>
                            <w:lang w:val="uk-UA"/>
                          </w:rPr>
                          <w:t>сучасне запозичення</w:t>
                        </w:r>
                      </w:p>
                      <w:p w:rsidR="00CA3FD0" w:rsidRPr="00096845" w:rsidRDefault="00CA3FD0" w:rsidP="00CA3FD0">
                        <w:pPr>
                          <w:jc w:val="center"/>
                          <w:rPr>
                            <w:sz w:val="20"/>
                            <w:szCs w:val="20"/>
                            <w:lang w:val="uk-UA"/>
                          </w:rPr>
                        </w:pPr>
                        <w:r>
                          <w:rPr>
                            <w:sz w:val="20"/>
                            <w:szCs w:val="20"/>
                            <w:lang w:val="uk-UA"/>
                          </w:rPr>
                          <w:t>(із зазначенням мови, з якої термін запозичено)</w:t>
                        </w:r>
                      </w:p>
                    </w:txbxContent>
                  </v:textbox>
                </v:roundrect>
                <v:roundrect id="AutoShape 17" o:spid="_x0000_s1041" style="position:absolute;left:6534;top:9747;width:54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">
                  <v:textbox style="layout-flow:vertical;mso-layout-flow-alt:bottom-to-top">
                    <w:txbxContent>
                      <w:p w:rsidR="00CA3FD0" w:rsidRPr="003851D0" w:rsidRDefault="00CA3FD0" w:rsidP="00CA3FD0">
                        <w:pPr>
                          <w:jc w:val="center"/>
                          <w:rPr>
                            <w:sz w:val="22"/>
                            <w:szCs w:val="22"/>
                            <w:lang w:val="uk-UA"/>
                          </w:rPr>
                        </w:pPr>
                        <w:r w:rsidRPr="003851D0">
                          <w:rPr>
                            <w:sz w:val="22"/>
                            <w:szCs w:val="22"/>
                            <w:lang w:val="uk-UA"/>
                          </w:rPr>
                          <w:t>грецизм</w:t>
                        </w:r>
                      </w:p>
                    </w:txbxContent>
                  </v:textbox>
                </v:roundrect>
                <v:roundrect id="AutoShape 18" o:spid="_x0000_s1042" style="position:absolute;left:7434;top:9747;width:54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">
                  <v:textbox style="layout-flow:vertical;mso-layout-flow-alt:bottom-to-top">
                    <w:txbxContent>
                      <w:p w:rsidR="00CA3FD0" w:rsidRPr="003851D0" w:rsidRDefault="00CA3FD0" w:rsidP="00CA3FD0">
                        <w:pPr>
                          <w:jc w:val="center"/>
                          <w:rPr>
                            <w:sz w:val="22"/>
                            <w:szCs w:val="22"/>
                            <w:lang w:val="uk-UA"/>
                          </w:rPr>
                        </w:pPr>
                        <w:r>
                          <w:rPr>
                            <w:sz w:val="22"/>
                            <w:szCs w:val="22"/>
                            <w:lang w:val="uk-UA"/>
                          </w:rPr>
                          <w:t>латинізм</w:t>
                        </w:r>
                      </w:p>
                    </w:txbxContent>
                  </v:textbox>
                </v:roundrect>
                <v:roundrect id="AutoShape 19" o:spid="_x0000_s1043" style="position:absolute;left:2934;top:11547;width:702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CA3FD0" w:rsidRDefault="00CA3FD0" w:rsidP="00CA3FD0">
                        <w:pPr>
                          <w:jc w:val="center"/>
                          <w:rPr>
                            <w:b/>
                            <w:lang w:val="uk-UA"/>
                          </w:rPr>
                        </w:pPr>
                        <w:r>
                          <w:rPr>
                            <w:b/>
                            <w:lang w:val="uk-UA"/>
                          </w:rPr>
                          <w:t xml:space="preserve">5. Визначте морфологічну будову терміна </w:t>
                        </w:r>
                      </w:p>
                      <w:p w:rsidR="00CA3FD0" w:rsidRPr="004F1D88" w:rsidRDefault="00CA3FD0" w:rsidP="00CA3FD0">
                        <w:pPr>
                          <w:jc w:val="center"/>
                          <w:rPr>
                            <w:lang w:val="uk-UA"/>
                          </w:rPr>
                        </w:pPr>
                        <w:r w:rsidRPr="004F1D88">
                          <w:rPr>
                            <w:lang w:val="uk-UA"/>
                          </w:rPr>
                          <w:t>(якою (якими) частинами мови виражено компоненти терміна)</w:t>
                        </w:r>
                      </w:p>
                    </w:txbxContent>
                  </v:textbox>
                </v:roundrect>
                <v:roundrect id="AutoShape 20" o:spid="_x0000_s1044" style="position:absolute;left:2934;top:12807;width:70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CA3FD0" w:rsidRPr="00111290" w:rsidRDefault="00CA3FD0" w:rsidP="00CA3FD0">
                        <w:pPr>
                          <w:jc w:val="center"/>
                          <w:rPr>
                            <w:lang w:val="uk-UA"/>
                          </w:rPr>
                        </w:pPr>
                        <w:r>
                          <w:rPr>
                            <w:b/>
                            <w:lang w:val="uk-UA"/>
                          </w:rPr>
                          <w:t xml:space="preserve">6. Поясніть правопис терміна </w:t>
                        </w:r>
                        <w:r>
                          <w:rPr>
                            <w:lang w:val="uk-UA"/>
                          </w:rPr>
                          <w:t>(за наявності орфограми)</w:t>
                        </w:r>
                      </w:p>
                    </w:txbxContent>
                  </v:textbox>
                </v:roundrect>
                <v:line id="Line 21" o:spid="_x0000_s1045" style="position:absolute;visibility:visible;mso-wrap-style:square" from="6174,2007" to="6174,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" strokeweight="3pt">
                  <v:stroke endarrow="block" linestyle="thinThin"/>
                </v:line>
                <v:line id="Line 22" o:spid="_x0000_s1046" style="position:absolute;visibility:visible;mso-wrap-style:square" from="4194,2907" to="419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47" style="position:absolute;visibility:visible;mso-wrap-style:square" from="8334,2907" to="833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48" style="position:absolute;visibility:visible;mso-wrap-style:square" from="6174,2907" to="617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" strokeweight="3pt">
                  <v:stroke endarrow="block" linestyle="thinThin"/>
                </v:line>
                <v:line id="Line 25" o:spid="_x0000_s1049" style="position:absolute;visibility:visible;mso-wrap-style:square" from="3474,5247" to="3474,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50" style="position:absolute;visibility:visible;mso-wrap-style:square" from="5274,5247" to="5274,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1" style="position:absolute;visibility:visible;mso-wrap-style:square" from="7074,5247" to="7074,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52" style="position:absolute;visibility:visible;mso-wrap-style:square" from="8874,5247" to="8874,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visibility:visible;mso-wrap-style:square" from="3474,6327" to="3474,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" strokeweight="3pt">
                  <v:stroke endarrow="block" linestyle="thinThin"/>
                </v:line>
                <v:line id="Line 30" o:spid="_x0000_s1054" style="position:absolute;visibility:visible;mso-wrap-style:square" from="6174,7227" to="6174,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" strokeweight="3pt">
                  <v:stroke endarrow="block" linestyle="thinThin"/>
                </v:line>
                <v:line id="Line 31" o:spid="_x0000_s1055" style="position:absolute;visibility:visible;mso-wrap-style:square" from="4554,7227" to="455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6" style="position:absolute;visibility:visible;mso-wrap-style:square" from="8154,7227" to="815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7" style="position:absolute;visibility:visible;mso-wrap-style:square" from="7254,8127" to="725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58" style="position:absolute;visibility:visible;mso-wrap-style:square" from="8874,8127" to="887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5" o:spid="_x0000_s1059" style="position:absolute;visibility:visible;mso-wrap-style:square" from="6894,9387" to="689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6" o:spid="_x0000_s1060" style="position:absolute;visibility:visible;mso-wrap-style:square" from="7614,9387" to="761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7" o:spid="_x0000_s1061" style="position:absolute;visibility:visible;mso-wrap-style:square" from="6174,12447" to="6174,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" strokeweight="3pt">
                  <v:stroke endarrow="block" linestyle="thinThin"/>
                </v:line>
              </v:group>
            </w:pict>
          </mc:Fallback>
        </mc:AlternateContent>
      </w: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Pr="00E8007C" w:rsidRDefault="00CA3FD0" w:rsidP="00CA3FD0">
      <w:pPr>
        <w:tabs>
          <w:tab w:val="left" w:pos="540"/>
        </w:tabs>
        <w:ind w:firstLine="540"/>
        <w:jc w:val="both"/>
        <w:rPr>
          <w:sz w:val="28"/>
          <w:szCs w:val="28"/>
          <w:lang w:val="uk-UA"/>
        </w:rPr>
      </w:pPr>
    </w:p>
    <w:p w:rsidR="00CA3FD0" w:rsidRDefault="00CA3FD0" w:rsidP="00CA3FD0">
      <w:pPr>
        <w:tabs>
          <w:tab w:val="left" w:pos="2760"/>
        </w:tabs>
        <w:rPr>
          <w:sz w:val="28"/>
          <w:szCs w:val="28"/>
          <w:lang w:val="uk-UA"/>
        </w:rPr>
      </w:pPr>
    </w:p>
    <w:p w:rsidR="00CA3FD0" w:rsidRPr="00E8007C" w:rsidRDefault="00CA3FD0" w:rsidP="00CA3FD0">
      <w:pPr>
        <w:tabs>
          <w:tab w:val="left" w:pos="2760"/>
        </w:tabs>
        <w:rPr>
          <w:b/>
          <w:color w:val="000000"/>
          <w:sz w:val="28"/>
          <w:szCs w:val="28"/>
          <w:lang w:val="uk-UA"/>
        </w:rPr>
      </w:pPr>
    </w:p>
    <w:p w:rsidR="00CA3FD0" w:rsidRDefault="00CA3FD0" w:rsidP="00CA3FD0">
      <w:pPr>
        <w:tabs>
          <w:tab w:val="left" w:pos="2760"/>
        </w:tabs>
        <w:jc w:val="center"/>
        <w:rPr>
          <w:b/>
          <w:color w:val="000000"/>
          <w:sz w:val="28"/>
          <w:szCs w:val="28"/>
          <w:lang w:val="uk-UA"/>
        </w:rPr>
      </w:pPr>
    </w:p>
    <w:p w:rsidR="00CA3FD0" w:rsidRDefault="00CA3FD0" w:rsidP="00CA3FD0">
      <w:pPr>
        <w:tabs>
          <w:tab w:val="left" w:pos="2760"/>
        </w:tabs>
        <w:jc w:val="center"/>
        <w:rPr>
          <w:b/>
          <w:color w:val="000000"/>
          <w:sz w:val="28"/>
          <w:szCs w:val="28"/>
          <w:lang w:val="uk-UA"/>
        </w:rPr>
      </w:pPr>
    </w:p>
    <w:p w:rsidR="00CA3FD0" w:rsidRDefault="00CA3FD0" w:rsidP="00CA3FD0">
      <w:pPr>
        <w:tabs>
          <w:tab w:val="left" w:pos="2760"/>
        </w:tabs>
        <w:jc w:val="center"/>
        <w:rPr>
          <w:b/>
          <w:color w:val="000000"/>
          <w:sz w:val="28"/>
          <w:szCs w:val="28"/>
          <w:lang w:val="uk-UA"/>
        </w:rPr>
      </w:pPr>
    </w:p>
    <w:p w:rsidR="00CA3FD0" w:rsidRDefault="00CA3FD0" w:rsidP="00CA3FD0">
      <w:pPr>
        <w:tabs>
          <w:tab w:val="left" w:pos="2760"/>
        </w:tabs>
        <w:jc w:val="center"/>
        <w:rPr>
          <w:b/>
          <w:color w:val="000000"/>
          <w:sz w:val="28"/>
          <w:szCs w:val="28"/>
          <w:lang w:val="uk-UA"/>
        </w:rPr>
      </w:pPr>
    </w:p>
    <w:p w:rsidR="00CA3FD0" w:rsidRDefault="00CA3FD0" w:rsidP="00CA3FD0">
      <w:pPr>
        <w:tabs>
          <w:tab w:val="left" w:pos="2760"/>
        </w:tabs>
        <w:jc w:val="center"/>
        <w:rPr>
          <w:b/>
          <w:color w:val="000000"/>
          <w:sz w:val="28"/>
          <w:szCs w:val="28"/>
          <w:lang w:val="uk-UA"/>
        </w:rPr>
      </w:pPr>
    </w:p>
    <w:p w:rsidR="00CA3FD0" w:rsidRDefault="00CA3FD0" w:rsidP="00CA3FD0">
      <w:pPr>
        <w:tabs>
          <w:tab w:val="left" w:pos="2760"/>
        </w:tabs>
        <w:rPr>
          <w:b/>
          <w:color w:val="000000"/>
          <w:sz w:val="28"/>
          <w:szCs w:val="28"/>
          <w:lang w:val="uk-UA"/>
        </w:rPr>
      </w:pPr>
    </w:p>
    <w:p w:rsidR="00CA3FD0" w:rsidRDefault="00CA3FD0" w:rsidP="00CA3FD0">
      <w:pPr>
        <w:tabs>
          <w:tab w:val="left" w:pos="2760"/>
        </w:tabs>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CA3FD0" w:rsidRPr="00E8007C" w:rsidRDefault="00CA3FD0" w:rsidP="00CA3FD0">
      <w:pPr>
        <w:tabs>
          <w:tab w:val="left" w:pos="2760"/>
        </w:tabs>
        <w:jc w:val="center"/>
        <w:rPr>
          <w:b/>
          <w:color w:val="000000"/>
          <w:sz w:val="28"/>
          <w:szCs w:val="28"/>
          <w:lang w:val="uk-UA"/>
        </w:rPr>
      </w:pPr>
      <w:r w:rsidRPr="00E8007C">
        <w:rPr>
          <w:b/>
          <w:color w:val="000000"/>
          <w:sz w:val="28"/>
          <w:szCs w:val="28"/>
          <w:lang w:val="uk-UA"/>
        </w:rPr>
        <w:t>Практичне заняття № 3</w:t>
      </w:r>
    </w:p>
    <w:p w:rsidR="00165ADE" w:rsidRDefault="00165ADE" w:rsidP="00CA3FD0">
      <w:pPr>
        <w:tabs>
          <w:tab w:val="left" w:pos="2760"/>
        </w:tabs>
        <w:jc w:val="both"/>
        <w:rPr>
          <w:b/>
          <w:sz w:val="28"/>
          <w:szCs w:val="28"/>
        </w:rPr>
      </w:pPr>
    </w:p>
    <w:p w:rsidR="00165ADE" w:rsidRDefault="00165ADE" w:rsidP="00CA3FD0">
      <w:pPr>
        <w:tabs>
          <w:tab w:val="left" w:pos="2760"/>
        </w:tabs>
        <w:jc w:val="both"/>
        <w:rPr>
          <w:b/>
          <w:sz w:val="28"/>
          <w:szCs w:val="28"/>
        </w:rPr>
      </w:pPr>
    </w:p>
    <w:p w:rsidR="00CA3FD0" w:rsidRPr="00E8007C" w:rsidRDefault="00CA3FD0" w:rsidP="00CA3FD0">
      <w:pPr>
        <w:tabs>
          <w:tab w:val="left" w:pos="2760"/>
        </w:tabs>
        <w:jc w:val="both"/>
        <w:rPr>
          <w:b/>
          <w:sz w:val="28"/>
          <w:szCs w:val="28"/>
        </w:rPr>
      </w:pPr>
      <w:r w:rsidRPr="00E8007C">
        <w:rPr>
          <w:b/>
          <w:sz w:val="28"/>
          <w:szCs w:val="28"/>
        </w:rPr>
        <w:t xml:space="preserve">Тема: Мовні засоби наукового тексту (морфологічний рівень) </w:t>
      </w:r>
    </w:p>
    <w:p w:rsidR="00CA3FD0" w:rsidRPr="00E8007C" w:rsidRDefault="00CA3FD0" w:rsidP="00CA3FD0">
      <w:pPr>
        <w:tabs>
          <w:tab w:val="left" w:pos="2760"/>
        </w:tabs>
        <w:jc w:val="center"/>
        <w:rPr>
          <w:b/>
          <w:sz w:val="28"/>
          <w:szCs w:val="28"/>
        </w:rPr>
      </w:pPr>
      <w:r w:rsidRPr="00E8007C">
        <w:rPr>
          <w:b/>
          <w:sz w:val="28"/>
          <w:szCs w:val="28"/>
        </w:rPr>
        <w:t>План</w:t>
      </w:r>
    </w:p>
    <w:p w:rsidR="00CA3FD0" w:rsidRPr="00E8007C" w:rsidRDefault="00CA3FD0" w:rsidP="00CA3FD0">
      <w:pPr>
        <w:tabs>
          <w:tab w:val="left" w:pos="2760"/>
        </w:tabs>
        <w:rPr>
          <w:sz w:val="28"/>
          <w:szCs w:val="28"/>
        </w:rPr>
      </w:pPr>
      <w:r w:rsidRPr="00E8007C">
        <w:rPr>
          <w:sz w:val="28"/>
          <w:szCs w:val="28"/>
        </w:rPr>
        <w:t>1. Особливості вживання іменникових форм ( рід, число, відмінок).</w:t>
      </w:r>
    </w:p>
    <w:p w:rsidR="00CA3FD0" w:rsidRDefault="00CA3FD0" w:rsidP="00CA3FD0">
      <w:pPr>
        <w:tabs>
          <w:tab w:val="left" w:pos="2760"/>
        </w:tabs>
        <w:rPr>
          <w:sz w:val="28"/>
          <w:szCs w:val="28"/>
        </w:rPr>
      </w:pPr>
      <w:r w:rsidRPr="00E8007C">
        <w:rPr>
          <w:sz w:val="28"/>
          <w:szCs w:val="28"/>
        </w:rPr>
        <w:t>2. Семантичні розряди прикметника у науковому тексті, особливості їх вживання. Форми ступенів порівняння.</w:t>
      </w:r>
    </w:p>
    <w:p w:rsidR="00CA3FD0" w:rsidRPr="00092933" w:rsidRDefault="00CA3FD0" w:rsidP="00CA3FD0">
      <w:pPr>
        <w:tabs>
          <w:tab w:val="left" w:pos="2760"/>
        </w:tabs>
        <w:rPr>
          <w:sz w:val="28"/>
          <w:szCs w:val="28"/>
          <w:lang w:val="uk-UA"/>
        </w:rPr>
      </w:pPr>
      <w:r>
        <w:rPr>
          <w:sz w:val="28"/>
          <w:szCs w:val="28"/>
          <w:lang w:val="uk-UA"/>
        </w:rPr>
        <w:t>1. Особливості вживання іменникових форм (рід, число, відміннок).</w:t>
      </w:r>
    </w:p>
    <w:p w:rsidR="00CA3FD0" w:rsidRPr="00092933" w:rsidRDefault="00CA3FD0" w:rsidP="00CA3FD0">
      <w:pPr>
        <w:tabs>
          <w:tab w:val="left" w:pos="2760"/>
        </w:tabs>
        <w:rPr>
          <w:sz w:val="28"/>
          <w:szCs w:val="28"/>
          <w:lang w:val="uk-UA"/>
        </w:rPr>
      </w:pPr>
      <w:r>
        <w:rPr>
          <w:sz w:val="28"/>
          <w:szCs w:val="28"/>
        </w:rPr>
        <w:t>2. Семантичні розряди прикметників</w:t>
      </w:r>
      <w:r>
        <w:rPr>
          <w:sz w:val="28"/>
          <w:szCs w:val="28"/>
          <w:lang w:val="uk-UA"/>
        </w:rPr>
        <w:t xml:space="preserve"> у науковому тексті.</w:t>
      </w:r>
    </w:p>
    <w:p w:rsidR="00CA3FD0" w:rsidRPr="00E8007C" w:rsidRDefault="00CA3FD0" w:rsidP="00CA3FD0">
      <w:pPr>
        <w:tabs>
          <w:tab w:val="left" w:pos="2760"/>
        </w:tabs>
        <w:rPr>
          <w:sz w:val="28"/>
          <w:szCs w:val="28"/>
        </w:rPr>
      </w:pPr>
      <w:r w:rsidRPr="00E8007C">
        <w:rPr>
          <w:sz w:val="28"/>
          <w:szCs w:val="28"/>
        </w:rPr>
        <w:t>3. Особливості вживання особових займенників у тексті.</w:t>
      </w:r>
    </w:p>
    <w:p w:rsidR="00CA3FD0" w:rsidRPr="00E8007C" w:rsidRDefault="00CA3FD0" w:rsidP="00CA3FD0">
      <w:pPr>
        <w:tabs>
          <w:tab w:val="left" w:pos="2760"/>
        </w:tabs>
        <w:rPr>
          <w:sz w:val="28"/>
          <w:szCs w:val="28"/>
        </w:rPr>
      </w:pPr>
      <w:r w:rsidRPr="00E8007C">
        <w:rPr>
          <w:sz w:val="28"/>
          <w:szCs w:val="28"/>
        </w:rPr>
        <w:t>4. Числівник у науковому тексті.</w:t>
      </w:r>
    </w:p>
    <w:p w:rsidR="00CA3FD0" w:rsidRPr="00E8007C" w:rsidRDefault="00CA3FD0" w:rsidP="00CA3FD0">
      <w:pPr>
        <w:tabs>
          <w:tab w:val="left" w:pos="2760"/>
        </w:tabs>
        <w:rPr>
          <w:sz w:val="28"/>
          <w:szCs w:val="28"/>
        </w:rPr>
      </w:pPr>
      <w:r w:rsidRPr="00E8007C">
        <w:rPr>
          <w:sz w:val="28"/>
          <w:szCs w:val="28"/>
        </w:rPr>
        <w:t>5. Багатство дієслівних форм у науковому тексті.</w:t>
      </w:r>
    </w:p>
    <w:p w:rsidR="00CA3FD0" w:rsidRPr="00E8007C" w:rsidRDefault="00CA3FD0" w:rsidP="00CA3FD0">
      <w:pPr>
        <w:tabs>
          <w:tab w:val="left" w:pos="2760"/>
        </w:tabs>
        <w:jc w:val="center"/>
        <w:rPr>
          <w:b/>
          <w:sz w:val="28"/>
          <w:szCs w:val="28"/>
        </w:rPr>
      </w:pPr>
      <w:r w:rsidRPr="00E8007C">
        <w:rPr>
          <w:b/>
          <w:sz w:val="28"/>
          <w:szCs w:val="28"/>
        </w:rPr>
        <w:t>Література</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1. Бабич Н.Д. Практична стилістика і культура української мови.- Львів: Світ, 2003. - 432с.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2 Ботвина Н.В .Офіційно-діловий та науковий стилі української мови. - К.: "АртЕк", 1999 . - 264с.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3.Зубков М. Сучасна українська ділова мова. -8-ме вид., винр. -Х.:СПД ФО Співак Т.К.,2006. - 448 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4.Мацько Л.І.,Кравець Л.В. Культура української фахової мови.</w:t>
      </w:r>
      <w:r w:rsidRPr="00E8007C">
        <w:rPr>
          <w:sz w:val="28"/>
          <w:szCs w:val="28"/>
        </w:rPr>
        <w:t xml:space="preserve"> </w:t>
      </w:r>
      <w:r w:rsidRPr="00E8007C">
        <w:rPr>
          <w:color w:val="000000"/>
          <w:sz w:val="28"/>
          <w:szCs w:val="28"/>
        </w:rPr>
        <w:t>- К.:ВЦ "Академія ", 2007 .- 360с.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5. Мацько Л.І. та ін. Стилістика української мови. - К.: Вища шк.,2003.-462с.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6. Мацюк 3.0.,Станкевич Н.І. Українська мова професійного спілкування. - 2-е вид. - К.:Каравела,2008. - 352с.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7. Пентилюк М.1. Культура мови і стилістика. - К.:Вежа,1994. -240с.</w:t>
      </w:r>
    </w:p>
    <w:p w:rsidR="00CA3FD0" w:rsidRPr="00E8007C" w:rsidRDefault="00CA3FD0" w:rsidP="00CA3FD0">
      <w:pPr>
        <w:shd w:val="clear" w:color="auto" w:fill="FFFFFF"/>
        <w:autoSpaceDE w:val="0"/>
        <w:autoSpaceDN w:val="0"/>
        <w:adjustRightInd w:val="0"/>
        <w:jc w:val="both"/>
        <w:rPr>
          <w:color w:val="000000"/>
          <w:sz w:val="28"/>
          <w:szCs w:val="28"/>
        </w:rPr>
      </w:pPr>
      <w:r w:rsidRPr="00E8007C">
        <w:rPr>
          <w:color w:val="000000"/>
          <w:sz w:val="28"/>
          <w:szCs w:val="28"/>
        </w:rPr>
        <w:t>8. Пономарів О.Д. Стилістика сучасної української мови. - 3-тє вид., перероб. і доповн. - Тернопіль: Навчальна книга - Богдан, 2000. - 248с.</w:t>
      </w:r>
    </w:p>
    <w:p w:rsidR="00CA3FD0" w:rsidRPr="00E8007C" w:rsidRDefault="00CA3FD0" w:rsidP="00CA3FD0">
      <w:pPr>
        <w:tabs>
          <w:tab w:val="left" w:pos="3120"/>
        </w:tabs>
        <w:jc w:val="center"/>
        <w:rPr>
          <w:b/>
          <w:color w:val="000000"/>
          <w:sz w:val="28"/>
          <w:szCs w:val="28"/>
          <w:lang w:val="uk-UA"/>
        </w:rPr>
      </w:pPr>
      <w:r w:rsidRPr="00E8007C">
        <w:rPr>
          <w:b/>
          <w:color w:val="000000"/>
          <w:sz w:val="28"/>
          <w:szCs w:val="28"/>
          <w:lang w:val="uk-UA"/>
        </w:rPr>
        <w:t>Практична частина</w:t>
      </w:r>
    </w:p>
    <w:p w:rsidR="00CA3FD0" w:rsidRPr="00E8007C" w:rsidRDefault="00CA3FD0" w:rsidP="00CA3FD0">
      <w:pPr>
        <w:ind w:firstLine="540"/>
        <w:jc w:val="both"/>
        <w:rPr>
          <w:b/>
          <w:sz w:val="28"/>
          <w:szCs w:val="28"/>
          <w:lang w:val="uk-UA"/>
        </w:rPr>
      </w:pPr>
      <w:r w:rsidRPr="00E8007C">
        <w:rPr>
          <w:b/>
          <w:sz w:val="28"/>
          <w:szCs w:val="28"/>
          <w:lang w:val="uk-UA"/>
        </w:rPr>
        <w:t xml:space="preserve">1. З’ясуйте, від яких дієслів утворено подані дієприкметники, від цих дієслів самостійно утворіть дієприслівники, із будь-якими п’ятьма </w:t>
      </w:r>
      <w:r w:rsidRPr="00E8007C">
        <w:rPr>
          <w:b/>
          <w:sz w:val="28"/>
          <w:szCs w:val="28"/>
          <w:u w:val="single"/>
          <w:lang w:val="uk-UA"/>
        </w:rPr>
        <w:t>дієприслівниками</w:t>
      </w:r>
      <w:r w:rsidRPr="00E8007C">
        <w:rPr>
          <w:b/>
          <w:sz w:val="28"/>
          <w:szCs w:val="28"/>
          <w:lang w:val="uk-UA"/>
        </w:rPr>
        <w:t xml:space="preserve"> складіть три-п’ять речень у науковому стилі фахового спрямування.</w:t>
      </w:r>
    </w:p>
    <w:p w:rsidR="00CA3FD0" w:rsidRPr="00E8007C" w:rsidRDefault="00CA3FD0" w:rsidP="00CA3FD0">
      <w:pPr>
        <w:ind w:firstLine="540"/>
        <w:jc w:val="both"/>
        <w:rPr>
          <w:i/>
          <w:sz w:val="28"/>
          <w:szCs w:val="28"/>
          <w:lang w:val="uk-UA"/>
        </w:rPr>
      </w:pPr>
      <w:r w:rsidRPr="00E8007C">
        <w:rPr>
          <w:b/>
          <w:sz w:val="28"/>
          <w:szCs w:val="28"/>
          <w:lang w:val="uk-UA"/>
        </w:rPr>
        <w:t xml:space="preserve">Напр.: </w:t>
      </w:r>
      <w:r w:rsidRPr="00E8007C">
        <w:rPr>
          <w:i/>
          <w:sz w:val="28"/>
          <w:szCs w:val="28"/>
          <w:lang w:val="uk-UA"/>
        </w:rPr>
        <w:t xml:space="preserve">Класифікований (дієприкм.) – класифікувати (дієсл.) – класифікуючи </w:t>
      </w:r>
      <w:r w:rsidRPr="00E8007C">
        <w:rPr>
          <w:sz w:val="28"/>
          <w:szCs w:val="28"/>
          <w:lang w:val="uk-UA"/>
        </w:rPr>
        <w:t xml:space="preserve">або </w:t>
      </w:r>
      <w:r w:rsidRPr="00E8007C">
        <w:rPr>
          <w:i/>
          <w:sz w:val="28"/>
          <w:szCs w:val="28"/>
          <w:lang w:val="uk-UA"/>
        </w:rPr>
        <w:t xml:space="preserve">класифікувавши (дієприсл.): </w:t>
      </w:r>
      <w:r w:rsidRPr="00E8007C">
        <w:rPr>
          <w:i/>
          <w:sz w:val="28"/>
          <w:szCs w:val="28"/>
          <w:u w:val="single"/>
          <w:lang w:val="uk-UA"/>
        </w:rPr>
        <w:t>Класифікувавши</w:t>
      </w:r>
      <w:r w:rsidRPr="00E8007C">
        <w:rPr>
          <w:i/>
          <w:sz w:val="28"/>
          <w:szCs w:val="28"/>
          <w:lang w:val="uk-UA"/>
        </w:rPr>
        <w:t xml:space="preserve"> терміни за структурою, ми дійшли певних висновків </w:t>
      </w:r>
      <w:r w:rsidRPr="00E8007C">
        <w:rPr>
          <w:sz w:val="28"/>
          <w:szCs w:val="28"/>
          <w:lang w:val="uk-UA"/>
        </w:rPr>
        <w:t xml:space="preserve">або </w:t>
      </w:r>
      <w:r w:rsidRPr="00E8007C">
        <w:rPr>
          <w:i/>
          <w:sz w:val="28"/>
          <w:szCs w:val="28"/>
          <w:u w:val="single"/>
          <w:lang w:val="uk-UA"/>
        </w:rPr>
        <w:t>Класифікуючи</w:t>
      </w:r>
      <w:r w:rsidRPr="00E8007C">
        <w:rPr>
          <w:i/>
          <w:sz w:val="28"/>
          <w:szCs w:val="28"/>
          <w:lang w:val="uk-UA"/>
        </w:rPr>
        <w:t xml:space="preserve"> моделі за фазовим станом, визначаємо модель Лагранжа–Лагранжа як фундаментальну модель </w:t>
      </w:r>
      <w:r w:rsidRPr="00E8007C">
        <w:rPr>
          <w:sz w:val="28"/>
          <w:szCs w:val="28"/>
          <w:lang w:val="uk-UA"/>
        </w:rPr>
        <w:t>тощо</w:t>
      </w:r>
      <w:r w:rsidRPr="00E8007C">
        <w:rPr>
          <w:i/>
          <w:sz w:val="28"/>
          <w:szCs w:val="28"/>
          <w:lang w:val="uk-UA"/>
        </w:rPr>
        <w:t>.</w:t>
      </w:r>
    </w:p>
    <w:p w:rsidR="00CA3FD0" w:rsidRPr="00E8007C" w:rsidRDefault="00CA3FD0" w:rsidP="00CA3FD0">
      <w:pPr>
        <w:ind w:firstLine="540"/>
        <w:jc w:val="both"/>
        <w:rPr>
          <w:sz w:val="28"/>
          <w:szCs w:val="28"/>
          <w:lang w:val="uk-UA"/>
        </w:rPr>
      </w:pPr>
      <w:r w:rsidRPr="00E8007C">
        <w:rPr>
          <w:sz w:val="28"/>
          <w:szCs w:val="28"/>
          <w:lang w:val="uk-UA"/>
        </w:rPr>
        <w:t>Проведений, під’єднаний, під’єднуваний, записаний, досліджений, досліджуваний, амортизований, обчислений, складений, диференційований, зламаний, окислений, розхитаний, використаний, використовуваний, загартований, загартовуваний, відмінюваний, доданий, виправданий, виконуваний, зароблений, з’ясований, розкритий.</w:t>
      </w:r>
    </w:p>
    <w:p w:rsidR="00CA3FD0" w:rsidRPr="00E8007C" w:rsidRDefault="00CA3FD0" w:rsidP="00CA3FD0">
      <w:pPr>
        <w:ind w:firstLine="540"/>
        <w:jc w:val="both"/>
        <w:rPr>
          <w:b/>
          <w:sz w:val="28"/>
          <w:szCs w:val="28"/>
          <w:lang w:val="uk-UA"/>
        </w:rPr>
      </w:pPr>
      <w:r w:rsidRPr="00E8007C">
        <w:rPr>
          <w:b/>
          <w:sz w:val="28"/>
          <w:szCs w:val="28"/>
          <w:lang w:val="uk-UA"/>
        </w:rPr>
        <w:lastRenderedPageBreak/>
        <w:t>2. Виконайте тестові завдання на відповідність, за необхідності повторюючи теоретичний матеріал за «Українським правописом» та користуючись словниками:</w:t>
      </w:r>
    </w:p>
    <w:p w:rsidR="00CA3FD0" w:rsidRPr="00E8007C" w:rsidRDefault="00CA3FD0" w:rsidP="00CA3FD0">
      <w:pPr>
        <w:jc w:val="both"/>
        <w:rPr>
          <w:sz w:val="28"/>
          <w:szCs w:val="28"/>
          <w:lang w:val="uk-UA"/>
        </w:rPr>
      </w:pPr>
      <w:r w:rsidRPr="00E8007C">
        <w:rPr>
          <w:sz w:val="28"/>
          <w:szCs w:val="28"/>
          <w:lang w:val="uk-UA"/>
        </w:rPr>
        <w:t>1. Яке закінчення мають подані іменники 2 відміни в родовому відмінку однини?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22"/>
        <w:gridCol w:w="3097"/>
      </w:tblGrid>
      <w:tr w:rsidR="00CA3FD0" w:rsidRPr="00E8007C" w:rsidTr="00CA3FD0">
        <w:tc>
          <w:tcPr>
            <w:tcW w:w="3190" w:type="dxa"/>
            <w:tcBorders>
              <w:right w:val="dotted" w:sz="4" w:space="0" w:color="auto"/>
            </w:tcBorders>
          </w:tcPr>
          <w:p w:rsidR="00CA3FD0" w:rsidRPr="00E8007C" w:rsidRDefault="00CA3FD0" w:rsidP="00CA3FD0">
            <w:pPr>
              <w:jc w:val="both"/>
              <w:rPr>
                <w:sz w:val="28"/>
                <w:szCs w:val="28"/>
                <w:lang w:val="uk-UA"/>
              </w:rPr>
            </w:pPr>
            <w:r w:rsidRPr="00E8007C">
              <w:rPr>
                <w:sz w:val="28"/>
                <w:szCs w:val="28"/>
                <w:lang w:val="uk-UA"/>
              </w:rPr>
              <w:t>1) ректор</w:t>
            </w:r>
          </w:p>
          <w:p w:rsidR="00CA3FD0" w:rsidRPr="00E8007C" w:rsidRDefault="00CA3FD0" w:rsidP="00CA3FD0">
            <w:pPr>
              <w:jc w:val="both"/>
              <w:rPr>
                <w:sz w:val="28"/>
                <w:szCs w:val="28"/>
                <w:lang w:val="uk-UA"/>
              </w:rPr>
            </w:pPr>
            <w:r w:rsidRPr="00E8007C">
              <w:rPr>
                <w:sz w:val="28"/>
                <w:szCs w:val="28"/>
                <w:lang w:val="uk-UA"/>
              </w:rPr>
              <w:t>2) відсоток</w:t>
            </w:r>
          </w:p>
          <w:p w:rsidR="00CA3FD0" w:rsidRPr="00E8007C" w:rsidRDefault="00CA3FD0" w:rsidP="00CA3FD0">
            <w:pPr>
              <w:jc w:val="both"/>
              <w:rPr>
                <w:sz w:val="28"/>
                <w:szCs w:val="28"/>
                <w:lang w:val="uk-UA"/>
              </w:rPr>
            </w:pPr>
            <w:r w:rsidRPr="00E8007C">
              <w:rPr>
                <w:sz w:val="28"/>
                <w:szCs w:val="28"/>
                <w:lang w:val="uk-UA"/>
              </w:rPr>
              <w:t xml:space="preserve">3) термін («слово») </w:t>
            </w:r>
          </w:p>
          <w:p w:rsidR="00CA3FD0" w:rsidRPr="00E8007C" w:rsidRDefault="00CA3FD0" w:rsidP="00CA3FD0">
            <w:pPr>
              <w:jc w:val="both"/>
              <w:rPr>
                <w:sz w:val="28"/>
                <w:szCs w:val="28"/>
                <w:lang w:val="uk-UA"/>
              </w:rPr>
            </w:pPr>
            <w:r w:rsidRPr="00E8007C">
              <w:rPr>
                <w:sz w:val="28"/>
                <w:szCs w:val="28"/>
                <w:lang w:val="uk-UA"/>
              </w:rPr>
              <w:t>4) термін («строк»)</w:t>
            </w:r>
          </w:p>
          <w:p w:rsidR="00CA3FD0" w:rsidRPr="00E8007C" w:rsidRDefault="00CA3FD0" w:rsidP="00CA3FD0">
            <w:pPr>
              <w:jc w:val="both"/>
              <w:rPr>
                <w:sz w:val="28"/>
                <w:szCs w:val="28"/>
                <w:lang w:val="uk-UA"/>
              </w:rPr>
            </w:pPr>
            <w:r w:rsidRPr="00E8007C">
              <w:rPr>
                <w:sz w:val="28"/>
                <w:szCs w:val="28"/>
                <w:lang w:val="uk-UA"/>
              </w:rPr>
              <w:t>5) дослід</w:t>
            </w:r>
          </w:p>
          <w:p w:rsidR="00CA3FD0" w:rsidRPr="00E8007C" w:rsidRDefault="00CA3FD0" w:rsidP="00CA3FD0">
            <w:pPr>
              <w:jc w:val="both"/>
              <w:rPr>
                <w:sz w:val="28"/>
                <w:szCs w:val="28"/>
                <w:lang w:val="uk-UA"/>
              </w:rPr>
            </w:pPr>
            <w:r w:rsidRPr="00E8007C">
              <w:rPr>
                <w:sz w:val="28"/>
                <w:szCs w:val="28"/>
                <w:lang w:val="uk-UA"/>
              </w:rPr>
              <w:t>6) аналіз</w:t>
            </w:r>
          </w:p>
          <w:p w:rsidR="00CA3FD0" w:rsidRPr="00E8007C" w:rsidRDefault="00CA3FD0" w:rsidP="00CA3FD0">
            <w:pPr>
              <w:jc w:val="both"/>
              <w:rPr>
                <w:sz w:val="28"/>
                <w:szCs w:val="28"/>
                <w:lang w:val="uk-UA"/>
              </w:rPr>
            </w:pPr>
            <w:r w:rsidRPr="00E8007C">
              <w:rPr>
                <w:sz w:val="28"/>
                <w:szCs w:val="28"/>
                <w:lang w:val="uk-UA"/>
              </w:rPr>
              <w:t>7) критерій</w:t>
            </w:r>
          </w:p>
          <w:p w:rsidR="00CA3FD0" w:rsidRPr="00E8007C" w:rsidRDefault="00CA3FD0" w:rsidP="00CA3FD0">
            <w:pPr>
              <w:jc w:val="both"/>
              <w:rPr>
                <w:sz w:val="28"/>
                <w:szCs w:val="28"/>
                <w:lang w:val="uk-UA"/>
              </w:rPr>
            </w:pPr>
            <w:r w:rsidRPr="00E8007C">
              <w:rPr>
                <w:sz w:val="28"/>
                <w:szCs w:val="28"/>
                <w:lang w:val="uk-UA"/>
              </w:rPr>
              <w:t>8) елемент</w:t>
            </w:r>
          </w:p>
        </w:tc>
        <w:tc>
          <w:tcPr>
            <w:tcW w:w="3190" w:type="dxa"/>
            <w:tcBorders>
              <w:left w:val="dotted" w:sz="4" w:space="0" w:color="auto"/>
              <w:right w:val="single" w:sz="6" w:space="0" w:color="auto"/>
            </w:tcBorders>
          </w:tcPr>
          <w:p w:rsidR="00CA3FD0" w:rsidRPr="00E8007C" w:rsidRDefault="00CA3FD0" w:rsidP="00CA3FD0">
            <w:pPr>
              <w:jc w:val="both"/>
              <w:rPr>
                <w:sz w:val="28"/>
                <w:szCs w:val="28"/>
                <w:lang w:val="uk-UA"/>
              </w:rPr>
            </w:pPr>
            <w:r w:rsidRPr="00E8007C">
              <w:rPr>
                <w:sz w:val="28"/>
                <w:szCs w:val="28"/>
                <w:lang w:val="uk-UA"/>
              </w:rPr>
              <w:t>9) текст</w:t>
            </w:r>
          </w:p>
          <w:p w:rsidR="00CA3FD0" w:rsidRPr="00E8007C" w:rsidRDefault="00CA3FD0" w:rsidP="00CA3FD0">
            <w:pPr>
              <w:jc w:val="both"/>
              <w:rPr>
                <w:sz w:val="28"/>
                <w:szCs w:val="28"/>
                <w:lang w:val="uk-UA"/>
              </w:rPr>
            </w:pPr>
            <w:r w:rsidRPr="00E8007C">
              <w:rPr>
                <w:sz w:val="28"/>
                <w:szCs w:val="28"/>
                <w:lang w:val="uk-UA"/>
              </w:rPr>
              <w:t>10) радіус</w:t>
            </w:r>
          </w:p>
          <w:p w:rsidR="00CA3FD0" w:rsidRPr="00E8007C" w:rsidRDefault="00CA3FD0" w:rsidP="00CA3FD0">
            <w:pPr>
              <w:jc w:val="both"/>
              <w:rPr>
                <w:sz w:val="28"/>
                <w:szCs w:val="28"/>
                <w:lang w:val="uk-UA"/>
              </w:rPr>
            </w:pPr>
            <w:r w:rsidRPr="00E8007C">
              <w:rPr>
                <w:sz w:val="28"/>
                <w:szCs w:val="28"/>
                <w:lang w:val="uk-UA"/>
              </w:rPr>
              <w:t>11) вітамін</w:t>
            </w:r>
          </w:p>
          <w:p w:rsidR="00CA3FD0" w:rsidRPr="00E8007C" w:rsidRDefault="00CA3FD0" w:rsidP="00CA3FD0">
            <w:pPr>
              <w:jc w:val="both"/>
              <w:rPr>
                <w:sz w:val="28"/>
                <w:szCs w:val="28"/>
                <w:lang w:val="uk-UA"/>
              </w:rPr>
            </w:pPr>
            <w:r w:rsidRPr="00E8007C">
              <w:rPr>
                <w:sz w:val="28"/>
                <w:szCs w:val="28"/>
                <w:lang w:val="uk-UA"/>
              </w:rPr>
              <w:t>12) танок</w:t>
            </w:r>
          </w:p>
          <w:p w:rsidR="00CA3FD0" w:rsidRPr="00E8007C" w:rsidRDefault="00CA3FD0" w:rsidP="00CA3FD0">
            <w:pPr>
              <w:jc w:val="both"/>
              <w:rPr>
                <w:sz w:val="28"/>
                <w:szCs w:val="28"/>
                <w:lang w:val="uk-UA"/>
              </w:rPr>
            </w:pPr>
            <w:r w:rsidRPr="00E8007C">
              <w:rPr>
                <w:sz w:val="28"/>
                <w:szCs w:val="28"/>
                <w:lang w:val="uk-UA"/>
              </w:rPr>
              <w:t>13) характер</w:t>
            </w:r>
          </w:p>
          <w:p w:rsidR="00CA3FD0" w:rsidRPr="00E8007C" w:rsidRDefault="00CA3FD0" w:rsidP="00CA3FD0">
            <w:pPr>
              <w:jc w:val="both"/>
              <w:rPr>
                <w:sz w:val="28"/>
                <w:szCs w:val="28"/>
                <w:lang w:val="uk-UA"/>
              </w:rPr>
            </w:pPr>
            <w:r w:rsidRPr="00E8007C">
              <w:rPr>
                <w:sz w:val="28"/>
                <w:szCs w:val="28"/>
                <w:lang w:val="uk-UA"/>
              </w:rPr>
              <w:t>14) рух</w:t>
            </w:r>
          </w:p>
          <w:p w:rsidR="00CA3FD0" w:rsidRPr="00E8007C" w:rsidRDefault="00CA3FD0" w:rsidP="00CA3FD0">
            <w:pPr>
              <w:jc w:val="both"/>
              <w:rPr>
                <w:sz w:val="28"/>
                <w:szCs w:val="28"/>
                <w:lang w:val="uk-UA"/>
              </w:rPr>
            </w:pPr>
            <w:r w:rsidRPr="00E8007C">
              <w:rPr>
                <w:sz w:val="28"/>
                <w:szCs w:val="28"/>
                <w:lang w:val="uk-UA"/>
              </w:rPr>
              <w:t>15) штрих</w:t>
            </w:r>
          </w:p>
          <w:p w:rsidR="00CA3FD0" w:rsidRPr="00E8007C" w:rsidRDefault="00CA3FD0" w:rsidP="00CA3FD0">
            <w:pPr>
              <w:jc w:val="both"/>
              <w:rPr>
                <w:sz w:val="28"/>
                <w:szCs w:val="28"/>
                <w:lang w:val="uk-UA"/>
              </w:rPr>
            </w:pPr>
            <w:r w:rsidRPr="00E8007C">
              <w:rPr>
                <w:sz w:val="28"/>
                <w:szCs w:val="28"/>
                <w:lang w:val="uk-UA"/>
              </w:rPr>
              <w:t>16) соціум</w:t>
            </w:r>
          </w:p>
        </w:tc>
        <w:tc>
          <w:tcPr>
            <w:tcW w:w="3191" w:type="dxa"/>
            <w:tcBorders>
              <w:left w:val="single" w:sz="6" w:space="0" w:color="auto"/>
            </w:tcBorders>
          </w:tcPr>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r w:rsidRPr="00E8007C">
              <w:rPr>
                <w:sz w:val="28"/>
                <w:szCs w:val="28"/>
                <w:lang w:val="uk-UA"/>
              </w:rPr>
              <w:t>А) -а</w:t>
            </w:r>
          </w:p>
          <w:p w:rsidR="00CA3FD0" w:rsidRPr="00E8007C" w:rsidRDefault="00CA3FD0" w:rsidP="00CA3FD0">
            <w:pPr>
              <w:jc w:val="both"/>
              <w:rPr>
                <w:sz w:val="28"/>
                <w:szCs w:val="28"/>
                <w:lang w:val="uk-UA"/>
              </w:rPr>
            </w:pPr>
            <w:r w:rsidRPr="00E8007C">
              <w:rPr>
                <w:sz w:val="28"/>
                <w:szCs w:val="28"/>
                <w:lang w:val="uk-UA"/>
              </w:rPr>
              <w:t>Б) -у</w:t>
            </w:r>
          </w:p>
        </w:tc>
      </w:tr>
    </w:tbl>
    <w:p w:rsidR="00CA3FD0" w:rsidRPr="00E8007C" w:rsidRDefault="00CA3FD0" w:rsidP="00CA3FD0">
      <w:pPr>
        <w:jc w:val="both"/>
        <w:rPr>
          <w:sz w:val="28"/>
          <w:szCs w:val="28"/>
          <w:lang w:val="uk-UA"/>
        </w:rPr>
      </w:pPr>
      <w:r w:rsidRPr="00E8007C">
        <w:rPr>
          <w:sz w:val="28"/>
          <w:szCs w:val="28"/>
          <w:lang w:val="uk-UA"/>
        </w:rPr>
        <w:t>2. Яке закінчення мають подані іменники в кличному відмінку однини?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28"/>
        <w:gridCol w:w="3093"/>
      </w:tblGrid>
      <w:tr w:rsidR="00CA3FD0" w:rsidRPr="00E8007C" w:rsidTr="00CA3FD0">
        <w:tc>
          <w:tcPr>
            <w:tcW w:w="3190" w:type="dxa"/>
            <w:tcBorders>
              <w:right w:val="dotted" w:sz="4" w:space="0" w:color="auto"/>
            </w:tcBorders>
          </w:tcPr>
          <w:p w:rsidR="00CA3FD0" w:rsidRPr="00E8007C" w:rsidRDefault="00CA3FD0" w:rsidP="00CA3FD0">
            <w:pPr>
              <w:jc w:val="both"/>
              <w:rPr>
                <w:sz w:val="28"/>
                <w:szCs w:val="28"/>
                <w:lang w:val="uk-UA"/>
              </w:rPr>
            </w:pPr>
            <w:r w:rsidRPr="00E8007C">
              <w:rPr>
                <w:sz w:val="28"/>
                <w:szCs w:val="28"/>
                <w:lang w:val="uk-UA"/>
              </w:rPr>
              <w:t>1) добродій</w:t>
            </w:r>
          </w:p>
          <w:p w:rsidR="00CA3FD0" w:rsidRPr="00E8007C" w:rsidRDefault="00CA3FD0" w:rsidP="00CA3FD0">
            <w:pPr>
              <w:jc w:val="both"/>
              <w:rPr>
                <w:sz w:val="28"/>
                <w:szCs w:val="28"/>
                <w:lang w:val="uk-UA"/>
              </w:rPr>
            </w:pPr>
            <w:r w:rsidRPr="00E8007C">
              <w:rPr>
                <w:sz w:val="28"/>
                <w:szCs w:val="28"/>
                <w:lang w:val="uk-UA"/>
              </w:rPr>
              <w:t>2) пан</w:t>
            </w:r>
          </w:p>
          <w:p w:rsidR="00CA3FD0" w:rsidRPr="00E8007C" w:rsidRDefault="00CA3FD0" w:rsidP="00CA3FD0">
            <w:pPr>
              <w:jc w:val="both"/>
              <w:rPr>
                <w:sz w:val="28"/>
                <w:szCs w:val="28"/>
                <w:lang w:val="uk-UA"/>
              </w:rPr>
            </w:pPr>
            <w:r w:rsidRPr="00E8007C">
              <w:rPr>
                <w:sz w:val="28"/>
                <w:szCs w:val="28"/>
                <w:lang w:val="uk-UA"/>
              </w:rPr>
              <w:t>3) доповідач</w:t>
            </w:r>
          </w:p>
          <w:p w:rsidR="00CA3FD0" w:rsidRPr="00E8007C" w:rsidRDefault="00CA3FD0" w:rsidP="00CA3FD0">
            <w:pPr>
              <w:jc w:val="both"/>
              <w:rPr>
                <w:sz w:val="28"/>
                <w:szCs w:val="28"/>
                <w:lang w:val="uk-UA"/>
              </w:rPr>
            </w:pPr>
            <w:r w:rsidRPr="00E8007C">
              <w:rPr>
                <w:sz w:val="28"/>
                <w:szCs w:val="28"/>
                <w:lang w:val="uk-UA"/>
              </w:rPr>
              <w:t xml:space="preserve">4) колега </w:t>
            </w:r>
          </w:p>
          <w:p w:rsidR="00CA3FD0" w:rsidRPr="00E8007C" w:rsidRDefault="00CA3FD0" w:rsidP="00CA3FD0">
            <w:pPr>
              <w:jc w:val="both"/>
              <w:rPr>
                <w:sz w:val="28"/>
                <w:szCs w:val="28"/>
                <w:lang w:val="uk-UA"/>
              </w:rPr>
            </w:pPr>
            <w:r w:rsidRPr="00E8007C">
              <w:rPr>
                <w:sz w:val="28"/>
                <w:szCs w:val="28"/>
                <w:lang w:val="uk-UA"/>
              </w:rPr>
              <w:t>5) Олег</w:t>
            </w:r>
          </w:p>
          <w:p w:rsidR="00CA3FD0" w:rsidRPr="00E8007C" w:rsidRDefault="00CA3FD0" w:rsidP="00CA3FD0">
            <w:pPr>
              <w:jc w:val="both"/>
              <w:rPr>
                <w:sz w:val="28"/>
                <w:szCs w:val="28"/>
                <w:lang w:val="uk-UA"/>
              </w:rPr>
            </w:pPr>
            <w:r w:rsidRPr="00E8007C">
              <w:rPr>
                <w:sz w:val="28"/>
                <w:szCs w:val="28"/>
                <w:lang w:val="uk-UA"/>
              </w:rPr>
              <w:t xml:space="preserve">6) Юлія </w:t>
            </w:r>
          </w:p>
          <w:p w:rsidR="00CA3FD0" w:rsidRPr="00E8007C" w:rsidRDefault="00CA3FD0" w:rsidP="00CA3FD0">
            <w:pPr>
              <w:jc w:val="both"/>
              <w:rPr>
                <w:sz w:val="28"/>
                <w:szCs w:val="28"/>
                <w:lang w:val="uk-UA"/>
              </w:rPr>
            </w:pPr>
            <w:r w:rsidRPr="00E8007C">
              <w:rPr>
                <w:sz w:val="28"/>
                <w:szCs w:val="28"/>
                <w:lang w:val="uk-UA"/>
              </w:rPr>
              <w:t>7) Сергій</w:t>
            </w:r>
          </w:p>
          <w:p w:rsidR="00CA3FD0" w:rsidRPr="00E8007C" w:rsidRDefault="00CA3FD0" w:rsidP="00CA3FD0">
            <w:pPr>
              <w:jc w:val="both"/>
              <w:rPr>
                <w:sz w:val="28"/>
                <w:szCs w:val="28"/>
                <w:lang w:val="uk-UA"/>
              </w:rPr>
            </w:pPr>
            <w:r w:rsidRPr="00E8007C">
              <w:rPr>
                <w:sz w:val="28"/>
                <w:szCs w:val="28"/>
                <w:lang w:val="uk-UA"/>
              </w:rPr>
              <w:t>8) Тетяна</w:t>
            </w:r>
          </w:p>
        </w:tc>
        <w:tc>
          <w:tcPr>
            <w:tcW w:w="3190" w:type="dxa"/>
            <w:tcBorders>
              <w:left w:val="dotted" w:sz="4" w:space="0" w:color="auto"/>
              <w:right w:val="single" w:sz="6" w:space="0" w:color="auto"/>
            </w:tcBorders>
          </w:tcPr>
          <w:p w:rsidR="00CA3FD0" w:rsidRPr="00E8007C" w:rsidRDefault="00CA3FD0" w:rsidP="00CA3FD0">
            <w:pPr>
              <w:jc w:val="both"/>
              <w:rPr>
                <w:sz w:val="28"/>
                <w:szCs w:val="28"/>
                <w:lang w:val="uk-UA"/>
              </w:rPr>
            </w:pPr>
            <w:r w:rsidRPr="00E8007C">
              <w:rPr>
                <w:sz w:val="28"/>
                <w:szCs w:val="28"/>
                <w:lang w:val="uk-UA"/>
              </w:rPr>
              <w:t>9) Олександр</w:t>
            </w:r>
          </w:p>
          <w:p w:rsidR="00CA3FD0" w:rsidRPr="00E8007C" w:rsidRDefault="00CA3FD0" w:rsidP="00CA3FD0">
            <w:pPr>
              <w:jc w:val="both"/>
              <w:rPr>
                <w:sz w:val="28"/>
                <w:szCs w:val="28"/>
                <w:lang w:val="uk-UA"/>
              </w:rPr>
            </w:pPr>
            <w:r w:rsidRPr="00E8007C">
              <w:rPr>
                <w:sz w:val="28"/>
                <w:szCs w:val="28"/>
                <w:lang w:val="uk-UA"/>
              </w:rPr>
              <w:t>10) Ігор</w:t>
            </w:r>
          </w:p>
          <w:p w:rsidR="00CA3FD0" w:rsidRPr="00E8007C" w:rsidRDefault="00CA3FD0" w:rsidP="00CA3FD0">
            <w:pPr>
              <w:jc w:val="both"/>
              <w:rPr>
                <w:sz w:val="28"/>
                <w:szCs w:val="28"/>
                <w:lang w:val="uk-UA"/>
              </w:rPr>
            </w:pPr>
            <w:r w:rsidRPr="00E8007C">
              <w:rPr>
                <w:sz w:val="28"/>
                <w:szCs w:val="28"/>
                <w:lang w:val="uk-UA"/>
              </w:rPr>
              <w:t>11) Ірина</w:t>
            </w:r>
          </w:p>
          <w:p w:rsidR="00CA3FD0" w:rsidRPr="00E8007C" w:rsidRDefault="00CA3FD0" w:rsidP="00CA3FD0">
            <w:pPr>
              <w:jc w:val="both"/>
              <w:rPr>
                <w:sz w:val="28"/>
                <w:szCs w:val="28"/>
                <w:lang w:val="uk-UA"/>
              </w:rPr>
            </w:pPr>
            <w:r w:rsidRPr="00E8007C">
              <w:rPr>
                <w:sz w:val="28"/>
                <w:szCs w:val="28"/>
                <w:lang w:val="uk-UA"/>
              </w:rPr>
              <w:t>12) Євген</w:t>
            </w:r>
          </w:p>
          <w:p w:rsidR="00CA3FD0" w:rsidRPr="00E8007C" w:rsidRDefault="00CA3FD0" w:rsidP="00CA3FD0">
            <w:pPr>
              <w:jc w:val="both"/>
              <w:rPr>
                <w:sz w:val="28"/>
                <w:szCs w:val="28"/>
                <w:lang w:val="uk-UA"/>
              </w:rPr>
            </w:pPr>
            <w:r w:rsidRPr="00E8007C">
              <w:rPr>
                <w:sz w:val="28"/>
                <w:szCs w:val="28"/>
                <w:lang w:val="uk-UA"/>
              </w:rPr>
              <w:t>13) Євгеній</w:t>
            </w:r>
          </w:p>
          <w:p w:rsidR="00CA3FD0" w:rsidRPr="00E8007C" w:rsidRDefault="00CA3FD0" w:rsidP="00CA3FD0">
            <w:pPr>
              <w:jc w:val="both"/>
              <w:rPr>
                <w:sz w:val="28"/>
                <w:szCs w:val="28"/>
                <w:lang w:val="uk-UA"/>
              </w:rPr>
            </w:pPr>
            <w:r w:rsidRPr="00E8007C">
              <w:rPr>
                <w:sz w:val="28"/>
                <w:szCs w:val="28"/>
                <w:lang w:val="uk-UA"/>
              </w:rPr>
              <w:t>14) Євгенія</w:t>
            </w:r>
          </w:p>
          <w:p w:rsidR="00CA3FD0" w:rsidRPr="00E8007C" w:rsidRDefault="00CA3FD0" w:rsidP="00CA3FD0">
            <w:pPr>
              <w:jc w:val="both"/>
              <w:rPr>
                <w:sz w:val="28"/>
                <w:szCs w:val="28"/>
                <w:lang w:val="uk-UA"/>
              </w:rPr>
            </w:pPr>
            <w:r w:rsidRPr="00E8007C">
              <w:rPr>
                <w:sz w:val="28"/>
                <w:szCs w:val="28"/>
                <w:lang w:val="uk-UA"/>
              </w:rPr>
              <w:t>15) Дмитро</w:t>
            </w:r>
          </w:p>
          <w:p w:rsidR="00CA3FD0" w:rsidRPr="00E8007C" w:rsidRDefault="00CA3FD0" w:rsidP="00CA3FD0">
            <w:pPr>
              <w:jc w:val="both"/>
              <w:rPr>
                <w:sz w:val="28"/>
                <w:szCs w:val="28"/>
                <w:lang w:val="uk-UA"/>
              </w:rPr>
            </w:pPr>
            <w:r w:rsidRPr="00E8007C">
              <w:rPr>
                <w:sz w:val="28"/>
                <w:szCs w:val="28"/>
                <w:lang w:val="uk-UA"/>
              </w:rPr>
              <w:t>16) Наталя</w:t>
            </w:r>
          </w:p>
        </w:tc>
        <w:tc>
          <w:tcPr>
            <w:tcW w:w="3191" w:type="dxa"/>
            <w:tcBorders>
              <w:left w:val="single" w:sz="6" w:space="0" w:color="auto"/>
            </w:tcBorders>
          </w:tcPr>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r w:rsidRPr="00E8007C">
              <w:rPr>
                <w:sz w:val="28"/>
                <w:szCs w:val="28"/>
                <w:lang w:val="uk-UA"/>
              </w:rPr>
              <w:t>А) -е</w:t>
            </w:r>
          </w:p>
          <w:p w:rsidR="00CA3FD0" w:rsidRPr="00E8007C" w:rsidRDefault="00CA3FD0" w:rsidP="00CA3FD0">
            <w:pPr>
              <w:jc w:val="both"/>
              <w:rPr>
                <w:sz w:val="28"/>
                <w:szCs w:val="28"/>
                <w:lang w:val="uk-UA"/>
              </w:rPr>
            </w:pPr>
            <w:r w:rsidRPr="00E8007C">
              <w:rPr>
                <w:sz w:val="28"/>
                <w:szCs w:val="28"/>
                <w:lang w:val="uk-UA"/>
              </w:rPr>
              <w:t>Б) -є</w:t>
            </w:r>
          </w:p>
          <w:p w:rsidR="00CA3FD0" w:rsidRPr="00E8007C" w:rsidRDefault="00CA3FD0" w:rsidP="00CA3FD0">
            <w:pPr>
              <w:jc w:val="both"/>
              <w:rPr>
                <w:sz w:val="28"/>
                <w:szCs w:val="28"/>
                <w:lang w:val="uk-UA"/>
              </w:rPr>
            </w:pPr>
            <w:r w:rsidRPr="00E8007C">
              <w:rPr>
                <w:sz w:val="28"/>
                <w:szCs w:val="28"/>
                <w:lang w:val="uk-UA"/>
              </w:rPr>
              <w:t>В) -у</w:t>
            </w:r>
          </w:p>
          <w:p w:rsidR="00CA3FD0" w:rsidRPr="00E8007C" w:rsidRDefault="00CA3FD0" w:rsidP="00CA3FD0">
            <w:pPr>
              <w:jc w:val="both"/>
              <w:rPr>
                <w:sz w:val="28"/>
                <w:szCs w:val="28"/>
                <w:lang w:val="uk-UA"/>
              </w:rPr>
            </w:pPr>
            <w:r w:rsidRPr="00E8007C">
              <w:rPr>
                <w:sz w:val="28"/>
                <w:szCs w:val="28"/>
                <w:lang w:val="uk-UA"/>
              </w:rPr>
              <w:t>Г) -ю</w:t>
            </w:r>
          </w:p>
          <w:p w:rsidR="00CA3FD0" w:rsidRPr="00E8007C" w:rsidRDefault="00CA3FD0" w:rsidP="00CA3FD0">
            <w:pPr>
              <w:jc w:val="both"/>
              <w:rPr>
                <w:sz w:val="28"/>
                <w:szCs w:val="28"/>
                <w:lang w:val="uk-UA"/>
              </w:rPr>
            </w:pPr>
            <w:r w:rsidRPr="00E8007C">
              <w:rPr>
                <w:sz w:val="28"/>
                <w:szCs w:val="28"/>
                <w:lang w:val="uk-UA"/>
              </w:rPr>
              <w:t>Ґ) -о</w:t>
            </w:r>
          </w:p>
        </w:tc>
      </w:tr>
    </w:tbl>
    <w:p w:rsidR="00CA3FD0" w:rsidRPr="00E8007C" w:rsidRDefault="00CA3FD0" w:rsidP="00CA3FD0">
      <w:pPr>
        <w:jc w:val="both"/>
        <w:rPr>
          <w:sz w:val="28"/>
          <w:szCs w:val="28"/>
          <w:lang w:val="uk-UA"/>
        </w:rPr>
      </w:pPr>
      <w:r w:rsidRPr="00E8007C">
        <w:rPr>
          <w:sz w:val="28"/>
          <w:szCs w:val="28"/>
          <w:lang w:val="uk-UA"/>
        </w:rPr>
        <w:t>3. До якої з числівникових форм слід приєднувати подані праворуч частини?</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1"/>
        <w:gridCol w:w="3191"/>
      </w:tblGrid>
      <w:tr w:rsidR="00CA3FD0" w:rsidRPr="00E8007C" w:rsidTr="00CA3FD0">
        <w:tc>
          <w:tcPr>
            <w:tcW w:w="3191" w:type="dxa"/>
            <w:tcBorders>
              <w:right w:val="single" w:sz="6" w:space="0" w:color="auto"/>
            </w:tcBorders>
          </w:tcPr>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r w:rsidRPr="00E8007C">
              <w:rPr>
                <w:sz w:val="28"/>
                <w:szCs w:val="28"/>
                <w:lang w:val="uk-UA"/>
              </w:rPr>
              <w:t>А) дво-</w:t>
            </w:r>
          </w:p>
          <w:p w:rsidR="00CA3FD0" w:rsidRPr="00E8007C" w:rsidRDefault="00CA3FD0" w:rsidP="00CA3FD0">
            <w:pPr>
              <w:jc w:val="both"/>
              <w:rPr>
                <w:sz w:val="28"/>
                <w:szCs w:val="28"/>
                <w:lang w:val="uk-UA"/>
              </w:rPr>
            </w:pPr>
            <w:r w:rsidRPr="00E8007C">
              <w:rPr>
                <w:sz w:val="28"/>
                <w:szCs w:val="28"/>
                <w:lang w:val="uk-UA"/>
              </w:rPr>
              <w:t>Б) двох-</w:t>
            </w:r>
          </w:p>
          <w:p w:rsidR="00CA3FD0" w:rsidRPr="00E8007C" w:rsidRDefault="00CA3FD0" w:rsidP="00CA3FD0">
            <w:pPr>
              <w:jc w:val="both"/>
              <w:rPr>
                <w:sz w:val="28"/>
                <w:szCs w:val="28"/>
                <w:lang w:val="uk-UA"/>
              </w:rPr>
            </w:pPr>
          </w:p>
        </w:tc>
        <w:tc>
          <w:tcPr>
            <w:tcW w:w="3191" w:type="dxa"/>
            <w:tcBorders>
              <w:left w:val="single" w:sz="6" w:space="0" w:color="auto"/>
              <w:right w:val="dotted" w:sz="4" w:space="0" w:color="auto"/>
            </w:tcBorders>
          </w:tcPr>
          <w:p w:rsidR="00CA3FD0" w:rsidRPr="00E8007C" w:rsidRDefault="00CA3FD0" w:rsidP="00CA3FD0">
            <w:pPr>
              <w:jc w:val="both"/>
              <w:rPr>
                <w:sz w:val="28"/>
                <w:szCs w:val="28"/>
                <w:lang w:val="uk-UA"/>
              </w:rPr>
            </w:pPr>
            <w:r w:rsidRPr="00E8007C">
              <w:rPr>
                <w:sz w:val="28"/>
                <w:szCs w:val="28"/>
                <w:lang w:val="uk-UA"/>
              </w:rPr>
              <w:t>1) -тисячний</w:t>
            </w:r>
          </w:p>
          <w:p w:rsidR="00CA3FD0" w:rsidRPr="00E8007C" w:rsidRDefault="00CA3FD0" w:rsidP="00CA3FD0">
            <w:pPr>
              <w:jc w:val="both"/>
              <w:rPr>
                <w:sz w:val="28"/>
                <w:szCs w:val="28"/>
                <w:lang w:val="uk-UA"/>
              </w:rPr>
            </w:pPr>
            <w:r w:rsidRPr="00E8007C">
              <w:rPr>
                <w:sz w:val="28"/>
                <w:szCs w:val="28"/>
                <w:lang w:val="uk-UA"/>
              </w:rPr>
              <w:t>2) -сотий</w:t>
            </w:r>
          </w:p>
          <w:p w:rsidR="00CA3FD0" w:rsidRPr="00E8007C" w:rsidRDefault="00CA3FD0" w:rsidP="00CA3FD0">
            <w:pPr>
              <w:jc w:val="both"/>
              <w:rPr>
                <w:sz w:val="28"/>
                <w:szCs w:val="28"/>
                <w:lang w:val="uk-UA"/>
              </w:rPr>
            </w:pPr>
            <w:r w:rsidRPr="00E8007C">
              <w:rPr>
                <w:sz w:val="28"/>
                <w:szCs w:val="28"/>
                <w:lang w:val="uk-UA"/>
              </w:rPr>
              <w:t xml:space="preserve">3) -денний </w:t>
            </w:r>
          </w:p>
          <w:p w:rsidR="00CA3FD0" w:rsidRPr="00E8007C" w:rsidRDefault="00CA3FD0" w:rsidP="00CA3FD0">
            <w:pPr>
              <w:jc w:val="both"/>
              <w:rPr>
                <w:sz w:val="28"/>
                <w:szCs w:val="28"/>
                <w:lang w:val="uk-UA"/>
              </w:rPr>
            </w:pPr>
            <w:r w:rsidRPr="00E8007C">
              <w:rPr>
                <w:sz w:val="28"/>
                <w:szCs w:val="28"/>
                <w:lang w:val="uk-UA"/>
              </w:rPr>
              <w:t>4) -ярусний</w:t>
            </w:r>
          </w:p>
        </w:tc>
        <w:tc>
          <w:tcPr>
            <w:tcW w:w="3191" w:type="dxa"/>
            <w:tcBorders>
              <w:left w:val="dotted" w:sz="4" w:space="0" w:color="auto"/>
            </w:tcBorders>
          </w:tcPr>
          <w:p w:rsidR="00CA3FD0" w:rsidRPr="00E8007C" w:rsidRDefault="00CA3FD0" w:rsidP="00CA3FD0">
            <w:pPr>
              <w:jc w:val="both"/>
              <w:rPr>
                <w:sz w:val="28"/>
                <w:szCs w:val="28"/>
                <w:lang w:val="uk-UA"/>
              </w:rPr>
            </w:pPr>
            <w:r w:rsidRPr="00E8007C">
              <w:rPr>
                <w:sz w:val="28"/>
                <w:szCs w:val="28"/>
                <w:lang w:val="uk-UA"/>
              </w:rPr>
              <w:t>5) -обертовий</w:t>
            </w:r>
          </w:p>
          <w:p w:rsidR="00CA3FD0" w:rsidRPr="00E8007C" w:rsidRDefault="00CA3FD0" w:rsidP="00CA3FD0">
            <w:pPr>
              <w:jc w:val="both"/>
              <w:rPr>
                <w:sz w:val="28"/>
                <w:szCs w:val="28"/>
                <w:lang w:val="uk-UA"/>
              </w:rPr>
            </w:pPr>
            <w:r w:rsidRPr="00E8007C">
              <w:rPr>
                <w:sz w:val="28"/>
                <w:szCs w:val="28"/>
                <w:lang w:val="uk-UA"/>
              </w:rPr>
              <w:t>6) -членний</w:t>
            </w:r>
          </w:p>
          <w:p w:rsidR="00CA3FD0" w:rsidRPr="00E8007C" w:rsidRDefault="00CA3FD0" w:rsidP="00CA3FD0">
            <w:pPr>
              <w:jc w:val="both"/>
              <w:rPr>
                <w:sz w:val="28"/>
                <w:szCs w:val="28"/>
                <w:lang w:val="uk-UA"/>
              </w:rPr>
            </w:pPr>
            <w:r w:rsidRPr="00E8007C">
              <w:rPr>
                <w:sz w:val="28"/>
                <w:szCs w:val="28"/>
                <w:lang w:val="uk-UA"/>
              </w:rPr>
              <w:t>7) -елементний</w:t>
            </w:r>
          </w:p>
          <w:p w:rsidR="00CA3FD0" w:rsidRPr="00E8007C" w:rsidRDefault="00CA3FD0" w:rsidP="00CA3FD0">
            <w:pPr>
              <w:jc w:val="both"/>
              <w:rPr>
                <w:sz w:val="28"/>
                <w:szCs w:val="28"/>
                <w:lang w:val="uk-UA"/>
              </w:rPr>
            </w:pPr>
            <w:r w:rsidRPr="00E8007C">
              <w:rPr>
                <w:sz w:val="28"/>
                <w:szCs w:val="28"/>
                <w:lang w:val="uk-UA"/>
              </w:rPr>
              <w:t>8) -атомний</w:t>
            </w:r>
          </w:p>
        </w:tc>
      </w:tr>
    </w:tbl>
    <w:p w:rsidR="00CA3FD0" w:rsidRPr="00E8007C" w:rsidRDefault="00CA3FD0" w:rsidP="00CA3FD0">
      <w:pPr>
        <w:jc w:val="both"/>
        <w:rPr>
          <w:sz w:val="28"/>
          <w:szCs w:val="28"/>
          <w:lang w:val="uk-UA"/>
        </w:rPr>
      </w:pPr>
      <w:r w:rsidRPr="00E8007C">
        <w:rPr>
          <w:sz w:val="28"/>
          <w:szCs w:val="28"/>
          <w:lang w:val="uk-UA"/>
        </w:rPr>
        <w:t>4. Як слід писати подані праворуч слова?</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325"/>
        <w:gridCol w:w="3176"/>
      </w:tblGrid>
      <w:tr w:rsidR="00CA3FD0" w:rsidRPr="00E8007C" w:rsidTr="00CA3FD0">
        <w:tc>
          <w:tcPr>
            <w:tcW w:w="3191" w:type="dxa"/>
            <w:tcBorders>
              <w:right w:val="single" w:sz="6" w:space="0" w:color="auto"/>
            </w:tcBorders>
          </w:tcPr>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r w:rsidRPr="00E8007C">
              <w:rPr>
                <w:sz w:val="28"/>
                <w:szCs w:val="28"/>
                <w:lang w:val="uk-UA"/>
              </w:rPr>
              <w:t>А) разом</w:t>
            </w:r>
          </w:p>
          <w:p w:rsidR="00CA3FD0" w:rsidRPr="00E8007C" w:rsidRDefault="00CA3FD0" w:rsidP="00CA3FD0">
            <w:pPr>
              <w:jc w:val="both"/>
              <w:rPr>
                <w:sz w:val="28"/>
                <w:szCs w:val="28"/>
                <w:lang w:val="uk-UA"/>
              </w:rPr>
            </w:pPr>
            <w:r w:rsidRPr="00E8007C">
              <w:rPr>
                <w:sz w:val="28"/>
                <w:szCs w:val="28"/>
                <w:lang w:val="uk-UA"/>
              </w:rPr>
              <w:t>Б) окремо</w:t>
            </w:r>
          </w:p>
          <w:p w:rsidR="00CA3FD0" w:rsidRPr="00E8007C" w:rsidRDefault="00CA3FD0" w:rsidP="00CA3FD0">
            <w:pPr>
              <w:jc w:val="both"/>
              <w:rPr>
                <w:sz w:val="28"/>
                <w:szCs w:val="28"/>
                <w:lang w:val="uk-UA"/>
              </w:rPr>
            </w:pPr>
            <w:r w:rsidRPr="00E8007C">
              <w:rPr>
                <w:sz w:val="28"/>
                <w:szCs w:val="28"/>
                <w:lang w:val="uk-UA"/>
              </w:rPr>
              <w:t>В) через дефіс</w:t>
            </w:r>
          </w:p>
        </w:tc>
        <w:tc>
          <w:tcPr>
            <w:tcW w:w="3191" w:type="dxa"/>
            <w:tcBorders>
              <w:left w:val="single" w:sz="6" w:space="0" w:color="auto"/>
              <w:right w:val="dotted" w:sz="4" w:space="0" w:color="auto"/>
            </w:tcBorders>
          </w:tcPr>
          <w:p w:rsidR="00CA3FD0" w:rsidRPr="00E8007C" w:rsidRDefault="00CA3FD0" w:rsidP="00CA3FD0">
            <w:pPr>
              <w:jc w:val="both"/>
              <w:rPr>
                <w:sz w:val="28"/>
                <w:szCs w:val="28"/>
                <w:lang w:val="uk-UA"/>
              </w:rPr>
            </w:pPr>
            <w:r w:rsidRPr="00E8007C">
              <w:rPr>
                <w:sz w:val="28"/>
                <w:szCs w:val="28"/>
                <w:lang w:val="uk-UA"/>
              </w:rPr>
              <w:t>1) сорока/шести/мільйонний</w:t>
            </w:r>
          </w:p>
          <w:p w:rsidR="00CA3FD0" w:rsidRPr="00E8007C" w:rsidRDefault="00CA3FD0" w:rsidP="00CA3FD0">
            <w:pPr>
              <w:jc w:val="both"/>
              <w:rPr>
                <w:sz w:val="28"/>
                <w:szCs w:val="28"/>
                <w:lang w:val="uk-UA"/>
              </w:rPr>
            </w:pPr>
            <w:r w:rsidRPr="00E8007C">
              <w:rPr>
                <w:sz w:val="28"/>
                <w:szCs w:val="28"/>
                <w:lang w:val="uk-UA"/>
              </w:rPr>
              <w:t>2) 89/мільярдний</w:t>
            </w:r>
          </w:p>
          <w:p w:rsidR="00CA3FD0" w:rsidRPr="00E8007C" w:rsidRDefault="00CA3FD0" w:rsidP="00CA3FD0">
            <w:pPr>
              <w:jc w:val="both"/>
              <w:rPr>
                <w:sz w:val="28"/>
                <w:szCs w:val="28"/>
                <w:lang w:val="uk-UA"/>
              </w:rPr>
            </w:pPr>
            <w:r w:rsidRPr="00E8007C">
              <w:rPr>
                <w:sz w:val="28"/>
                <w:szCs w:val="28"/>
                <w:lang w:val="uk-UA"/>
              </w:rPr>
              <w:t xml:space="preserve">3) 150/річчя </w:t>
            </w:r>
          </w:p>
          <w:p w:rsidR="00CA3FD0" w:rsidRPr="00E8007C" w:rsidRDefault="00CA3FD0" w:rsidP="00CA3FD0">
            <w:pPr>
              <w:jc w:val="both"/>
              <w:rPr>
                <w:sz w:val="28"/>
                <w:szCs w:val="28"/>
                <w:lang w:val="uk-UA"/>
              </w:rPr>
            </w:pPr>
            <w:r w:rsidRPr="00E8007C">
              <w:rPr>
                <w:sz w:val="28"/>
                <w:szCs w:val="28"/>
                <w:lang w:val="uk-UA"/>
              </w:rPr>
              <w:t>4) двох/сот/ліття</w:t>
            </w:r>
          </w:p>
        </w:tc>
        <w:tc>
          <w:tcPr>
            <w:tcW w:w="3191" w:type="dxa"/>
            <w:tcBorders>
              <w:left w:val="dotted" w:sz="4" w:space="0" w:color="auto"/>
            </w:tcBorders>
          </w:tcPr>
          <w:p w:rsidR="00CA3FD0" w:rsidRPr="00E8007C" w:rsidRDefault="00CA3FD0" w:rsidP="00CA3FD0">
            <w:pPr>
              <w:rPr>
                <w:sz w:val="28"/>
                <w:szCs w:val="28"/>
                <w:lang w:val="uk-UA"/>
              </w:rPr>
            </w:pPr>
            <w:r w:rsidRPr="00E8007C">
              <w:rPr>
                <w:sz w:val="28"/>
                <w:szCs w:val="28"/>
                <w:lang w:val="uk-UA"/>
              </w:rPr>
              <w:t xml:space="preserve">5) двадцяти/п’яти/річний </w:t>
            </w:r>
          </w:p>
          <w:p w:rsidR="00CA3FD0" w:rsidRPr="00E8007C" w:rsidRDefault="00CA3FD0" w:rsidP="00CA3FD0">
            <w:pPr>
              <w:jc w:val="both"/>
              <w:rPr>
                <w:sz w:val="28"/>
                <w:szCs w:val="28"/>
                <w:lang w:val="uk-UA"/>
              </w:rPr>
            </w:pPr>
            <w:r w:rsidRPr="00E8007C">
              <w:rPr>
                <w:sz w:val="28"/>
                <w:szCs w:val="28"/>
                <w:lang w:val="uk-UA"/>
              </w:rPr>
              <w:t xml:space="preserve">6) 7/компонентний </w:t>
            </w:r>
          </w:p>
          <w:p w:rsidR="00CA3FD0" w:rsidRPr="00E8007C" w:rsidRDefault="00CA3FD0" w:rsidP="00CA3FD0">
            <w:pPr>
              <w:jc w:val="both"/>
              <w:rPr>
                <w:sz w:val="28"/>
                <w:szCs w:val="28"/>
                <w:lang w:val="uk-UA"/>
              </w:rPr>
            </w:pPr>
            <w:r w:rsidRPr="00E8007C">
              <w:rPr>
                <w:sz w:val="28"/>
                <w:szCs w:val="28"/>
                <w:lang w:val="uk-UA"/>
              </w:rPr>
              <w:t>7) 2014/ий</w:t>
            </w:r>
          </w:p>
          <w:p w:rsidR="00CA3FD0" w:rsidRPr="00E8007C" w:rsidRDefault="00CA3FD0" w:rsidP="00CA3FD0">
            <w:pPr>
              <w:jc w:val="both"/>
              <w:rPr>
                <w:sz w:val="28"/>
                <w:szCs w:val="28"/>
                <w:lang w:val="uk-UA"/>
              </w:rPr>
            </w:pPr>
            <w:r w:rsidRPr="00E8007C">
              <w:rPr>
                <w:sz w:val="28"/>
                <w:szCs w:val="28"/>
                <w:lang w:val="uk-UA"/>
              </w:rPr>
              <w:t>8) дві/тисячі/десятий</w:t>
            </w:r>
          </w:p>
        </w:tc>
      </w:tr>
    </w:tbl>
    <w:p w:rsidR="00CA3FD0" w:rsidRPr="00E8007C" w:rsidRDefault="00CA3FD0" w:rsidP="00CA3FD0">
      <w:pPr>
        <w:jc w:val="both"/>
        <w:rPr>
          <w:sz w:val="28"/>
          <w:szCs w:val="28"/>
          <w:lang w:val="uk-UA"/>
        </w:rPr>
      </w:pPr>
      <w:r w:rsidRPr="00E8007C">
        <w:rPr>
          <w:sz w:val="28"/>
          <w:szCs w:val="28"/>
          <w:lang w:val="uk-UA"/>
        </w:rPr>
        <w:t>5. Із яким відмінком слід поєднувати подані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20"/>
        <w:gridCol w:w="3107"/>
      </w:tblGrid>
      <w:tr w:rsidR="00CA3FD0" w:rsidRPr="00E8007C" w:rsidTr="00CA3FD0">
        <w:tc>
          <w:tcPr>
            <w:tcW w:w="3190" w:type="dxa"/>
            <w:tcBorders>
              <w:right w:val="dotted" w:sz="4" w:space="0" w:color="auto"/>
            </w:tcBorders>
          </w:tcPr>
          <w:p w:rsidR="00CA3FD0" w:rsidRPr="00E8007C" w:rsidRDefault="00CA3FD0" w:rsidP="00CA3FD0">
            <w:pPr>
              <w:jc w:val="both"/>
              <w:rPr>
                <w:sz w:val="28"/>
                <w:szCs w:val="28"/>
                <w:lang w:val="uk-UA"/>
              </w:rPr>
            </w:pPr>
            <w:r w:rsidRPr="00E8007C">
              <w:rPr>
                <w:sz w:val="28"/>
                <w:szCs w:val="28"/>
                <w:lang w:val="uk-UA"/>
              </w:rPr>
              <w:t>1) завідувач</w:t>
            </w:r>
          </w:p>
          <w:p w:rsidR="00CA3FD0" w:rsidRPr="00E8007C" w:rsidRDefault="00CA3FD0" w:rsidP="00CA3FD0">
            <w:pPr>
              <w:jc w:val="both"/>
              <w:rPr>
                <w:sz w:val="28"/>
                <w:szCs w:val="28"/>
                <w:lang w:val="uk-UA"/>
              </w:rPr>
            </w:pPr>
            <w:r w:rsidRPr="00E8007C">
              <w:rPr>
                <w:sz w:val="28"/>
                <w:szCs w:val="28"/>
                <w:lang w:val="uk-UA"/>
              </w:rPr>
              <w:t xml:space="preserve">2) командувач </w:t>
            </w:r>
          </w:p>
          <w:p w:rsidR="00CA3FD0" w:rsidRPr="00E8007C" w:rsidRDefault="00CA3FD0" w:rsidP="00CA3FD0">
            <w:pPr>
              <w:jc w:val="both"/>
              <w:rPr>
                <w:sz w:val="28"/>
                <w:szCs w:val="28"/>
                <w:lang w:val="uk-UA"/>
              </w:rPr>
            </w:pPr>
            <w:r w:rsidRPr="00E8007C">
              <w:rPr>
                <w:sz w:val="28"/>
                <w:szCs w:val="28"/>
                <w:lang w:val="uk-UA"/>
              </w:rPr>
              <w:t>3) досягати</w:t>
            </w:r>
          </w:p>
          <w:p w:rsidR="00CA3FD0" w:rsidRPr="00E8007C" w:rsidRDefault="00CA3FD0" w:rsidP="00CA3FD0">
            <w:pPr>
              <w:jc w:val="both"/>
              <w:rPr>
                <w:sz w:val="28"/>
                <w:szCs w:val="28"/>
                <w:lang w:val="uk-UA"/>
              </w:rPr>
            </w:pPr>
            <w:r w:rsidRPr="00E8007C">
              <w:rPr>
                <w:sz w:val="28"/>
                <w:szCs w:val="28"/>
                <w:lang w:val="uk-UA"/>
              </w:rPr>
              <w:t>4) опановувати</w:t>
            </w:r>
          </w:p>
          <w:p w:rsidR="00CA3FD0" w:rsidRPr="00E8007C" w:rsidRDefault="00CA3FD0" w:rsidP="00CA3FD0">
            <w:pPr>
              <w:jc w:val="both"/>
              <w:rPr>
                <w:sz w:val="28"/>
                <w:szCs w:val="28"/>
                <w:lang w:val="uk-UA"/>
              </w:rPr>
            </w:pPr>
            <w:r w:rsidRPr="00E8007C">
              <w:rPr>
                <w:sz w:val="28"/>
                <w:szCs w:val="28"/>
                <w:lang w:val="uk-UA"/>
              </w:rPr>
              <w:t>5) аналізувати</w:t>
            </w:r>
          </w:p>
          <w:p w:rsidR="00CA3FD0" w:rsidRPr="00E8007C" w:rsidRDefault="00CA3FD0" w:rsidP="00CA3FD0">
            <w:pPr>
              <w:jc w:val="both"/>
              <w:rPr>
                <w:sz w:val="28"/>
                <w:szCs w:val="28"/>
                <w:lang w:val="uk-UA"/>
              </w:rPr>
            </w:pPr>
            <w:r w:rsidRPr="00E8007C">
              <w:rPr>
                <w:sz w:val="28"/>
                <w:szCs w:val="28"/>
                <w:lang w:val="uk-UA"/>
              </w:rPr>
              <w:t>6) опікувати</w:t>
            </w:r>
          </w:p>
          <w:p w:rsidR="00CA3FD0" w:rsidRPr="00E8007C" w:rsidRDefault="00CA3FD0" w:rsidP="00CA3FD0">
            <w:pPr>
              <w:jc w:val="both"/>
              <w:rPr>
                <w:sz w:val="28"/>
                <w:szCs w:val="28"/>
                <w:lang w:val="uk-UA"/>
              </w:rPr>
            </w:pPr>
            <w:r w:rsidRPr="00E8007C">
              <w:rPr>
                <w:sz w:val="28"/>
                <w:szCs w:val="28"/>
                <w:lang w:val="uk-UA"/>
              </w:rPr>
              <w:t>7) опікуватися</w:t>
            </w:r>
          </w:p>
          <w:p w:rsidR="00CA3FD0" w:rsidRPr="00E8007C" w:rsidRDefault="00CA3FD0" w:rsidP="00CA3FD0">
            <w:pPr>
              <w:jc w:val="both"/>
              <w:rPr>
                <w:sz w:val="28"/>
                <w:szCs w:val="28"/>
                <w:lang w:val="uk-UA"/>
              </w:rPr>
            </w:pPr>
            <w:r w:rsidRPr="00E8007C">
              <w:rPr>
                <w:sz w:val="28"/>
                <w:szCs w:val="28"/>
                <w:lang w:val="uk-UA"/>
              </w:rPr>
              <w:t>8) переважати (над)</w:t>
            </w:r>
          </w:p>
        </w:tc>
        <w:tc>
          <w:tcPr>
            <w:tcW w:w="3190" w:type="dxa"/>
            <w:tcBorders>
              <w:left w:val="dotted" w:sz="4" w:space="0" w:color="auto"/>
              <w:right w:val="single" w:sz="6" w:space="0" w:color="auto"/>
            </w:tcBorders>
          </w:tcPr>
          <w:p w:rsidR="00CA3FD0" w:rsidRPr="00E8007C" w:rsidRDefault="00CA3FD0" w:rsidP="00CA3FD0">
            <w:pPr>
              <w:jc w:val="both"/>
              <w:rPr>
                <w:sz w:val="28"/>
                <w:szCs w:val="28"/>
                <w:lang w:val="uk-UA"/>
              </w:rPr>
            </w:pPr>
            <w:r w:rsidRPr="00E8007C">
              <w:rPr>
                <w:sz w:val="28"/>
                <w:szCs w:val="28"/>
                <w:lang w:val="uk-UA"/>
              </w:rPr>
              <w:t>9) дорівнювати</w:t>
            </w:r>
          </w:p>
          <w:p w:rsidR="00CA3FD0" w:rsidRPr="00E8007C" w:rsidRDefault="00CA3FD0" w:rsidP="00CA3FD0">
            <w:pPr>
              <w:jc w:val="both"/>
              <w:rPr>
                <w:sz w:val="28"/>
                <w:szCs w:val="28"/>
                <w:lang w:val="uk-UA"/>
              </w:rPr>
            </w:pPr>
            <w:r w:rsidRPr="00E8007C">
              <w:rPr>
                <w:sz w:val="28"/>
                <w:szCs w:val="28"/>
                <w:lang w:val="uk-UA"/>
              </w:rPr>
              <w:t>10) порівнювати</w:t>
            </w:r>
          </w:p>
          <w:p w:rsidR="00CA3FD0" w:rsidRPr="00E8007C" w:rsidRDefault="00CA3FD0" w:rsidP="00CA3FD0">
            <w:pPr>
              <w:jc w:val="both"/>
              <w:rPr>
                <w:sz w:val="28"/>
                <w:szCs w:val="28"/>
                <w:lang w:val="uk-UA"/>
              </w:rPr>
            </w:pPr>
            <w:r w:rsidRPr="00E8007C">
              <w:rPr>
                <w:sz w:val="28"/>
                <w:szCs w:val="28"/>
                <w:lang w:val="uk-UA"/>
              </w:rPr>
              <w:t>11) дякувати</w:t>
            </w:r>
          </w:p>
          <w:p w:rsidR="00CA3FD0" w:rsidRPr="00E8007C" w:rsidRDefault="00CA3FD0" w:rsidP="00CA3FD0">
            <w:pPr>
              <w:jc w:val="both"/>
              <w:rPr>
                <w:sz w:val="28"/>
                <w:szCs w:val="28"/>
                <w:lang w:val="uk-UA"/>
              </w:rPr>
            </w:pPr>
            <w:r w:rsidRPr="00E8007C">
              <w:rPr>
                <w:sz w:val="28"/>
                <w:szCs w:val="28"/>
                <w:lang w:val="uk-UA"/>
              </w:rPr>
              <w:t>12) додержувати</w:t>
            </w:r>
          </w:p>
          <w:p w:rsidR="00CA3FD0" w:rsidRPr="00E8007C" w:rsidRDefault="00CA3FD0" w:rsidP="00CA3FD0">
            <w:pPr>
              <w:jc w:val="both"/>
              <w:rPr>
                <w:sz w:val="28"/>
                <w:szCs w:val="28"/>
                <w:lang w:val="uk-UA"/>
              </w:rPr>
            </w:pPr>
            <w:r w:rsidRPr="00E8007C">
              <w:rPr>
                <w:sz w:val="28"/>
                <w:szCs w:val="28"/>
                <w:lang w:val="uk-UA"/>
              </w:rPr>
              <w:t>13) одержувати</w:t>
            </w:r>
          </w:p>
          <w:p w:rsidR="00CA3FD0" w:rsidRPr="00E8007C" w:rsidRDefault="00CA3FD0" w:rsidP="00CA3FD0">
            <w:pPr>
              <w:jc w:val="both"/>
              <w:rPr>
                <w:sz w:val="28"/>
                <w:szCs w:val="28"/>
                <w:lang w:val="uk-UA"/>
              </w:rPr>
            </w:pPr>
            <w:r w:rsidRPr="00E8007C">
              <w:rPr>
                <w:sz w:val="28"/>
                <w:szCs w:val="28"/>
                <w:lang w:val="uk-UA"/>
              </w:rPr>
              <w:t>14) запобігати</w:t>
            </w:r>
          </w:p>
          <w:p w:rsidR="00CA3FD0" w:rsidRPr="00E8007C" w:rsidRDefault="00CA3FD0" w:rsidP="00CA3FD0">
            <w:pPr>
              <w:jc w:val="both"/>
              <w:rPr>
                <w:sz w:val="28"/>
                <w:szCs w:val="28"/>
                <w:lang w:val="uk-UA"/>
              </w:rPr>
            </w:pPr>
            <w:r w:rsidRPr="00E8007C">
              <w:rPr>
                <w:sz w:val="28"/>
                <w:szCs w:val="28"/>
                <w:lang w:val="uk-UA"/>
              </w:rPr>
              <w:t>15) запитати (щодо)</w:t>
            </w:r>
          </w:p>
          <w:p w:rsidR="00CA3FD0" w:rsidRPr="00E8007C" w:rsidRDefault="00CA3FD0" w:rsidP="00CA3FD0">
            <w:pPr>
              <w:jc w:val="both"/>
              <w:rPr>
                <w:sz w:val="28"/>
                <w:szCs w:val="28"/>
                <w:lang w:val="uk-UA"/>
              </w:rPr>
            </w:pPr>
            <w:r w:rsidRPr="00E8007C">
              <w:rPr>
                <w:sz w:val="28"/>
                <w:szCs w:val="28"/>
                <w:lang w:val="uk-UA"/>
              </w:rPr>
              <w:t>16) з’ясувати</w:t>
            </w:r>
          </w:p>
        </w:tc>
        <w:tc>
          <w:tcPr>
            <w:tcW w:w="3191" w:type="dxa"/>
            <w:tcBorders>
              <w:left w:val="single" w:sz="6" w:space="0" w:color="auto"/>
            </w:tcBorders>
          </w:tcPr>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p>
          <w:p w:rsidR="00CA3FD0" w:rsidRPr="00E8007C" w:rsidRDefault="00CA3FD0" w:rsidP="00CA3FD0">
            <w:pPr>
              <w:jc w:val="both"/>
              <w:rPr>
                <w:sz w:val="28"/>
                <w:szCs w:val="28"/>
                <w:lang w:val="uk-UA"/>
              </w:rPr>
            </w:pPr>
            <w:r w:rsidRPr="00E8007C">
              <w:rPr>
                <w:sz w:val="28"/>
                <w:szCs w:val="28"/>
                <w:lang w:val="uk-UA"/>
              </w:rPr>
              <w:t>А) із родовим (</w:t>
            </w:r>
            <w:r w:rsidRPr="00E8007C">
              <w:rPr>
                <w:i/>
                <w:sz w:val="28"/>
                <w:szCs w:val="28"/>
                <w:lang w:val="uk-UA"/>
              </w:rPr>
              <w:t>кого? чого?</w:t>
            </w:r>
            <w:r w:rsidRPr="00E8007C">
              <w:rPr>
                <w:sz w:val="28"/>
                <w:szCs w:val="28"/>
                <w:lang w:val="uk-UA"/>
              </w:rPr>
              <w:t>)</w:t>
            </w:r>
          </w:p>
          <w:p w:rsidR="00CA3FD0" w:rsidRPr="00E8007C" w:rsidRDefault="00CA3FD0" w:rsidP="00CA3FD0">
            <w:pPr>
              <w:ind w:right="-185"/>
              <w:jc w:val="both"/>
              <w:rPr>
                <w:sz w:val="28"/>
                <w:szCs w:val="28"/>
                <w:lang w:val="uk-UA"/>
              </w:rPr>
            </w:pPr>
            <w:r w:rsidRPr="00E8007C">
              <w:rPr>
                <w:sz w:val="28"/>
                <w:szCs w:val="28"/>
                <w:lang w:val="uk-UA"/>
              </w:rPr>
              <w:t>Б) з давальним (</w:t>
            </w:r>
            <w:r w:rsidRPr="00E8007C">
              <w:rPr>
                <w:i/>
                <w:sz w:val="28"/>
                <w:szCs w:val="28"/>
                <w:lang w:val="uk-UA"/>
              </w:rPr>
              <w:t>кому? чому?</w:t>
            </w:r>
            <w:r w:rsidRPr="00E8007C">
              <w:rPr>
                <w:sz w:val="28"/>
                <w:szCs w:val="28"/>
                <w:lang w:val="uk-UA"/>
              </w:rPr>
              <w:t>)</w:t>
            </w:r>
          </w:p>
          <w:p w:rsidR="00CA3FD0" w:rsidRPr="00E8007C" w:rsidRDefault="00CA3FD0" w:rsidP="00CA3FD0">
            <w:pPr>
              <w:jc w:val="both"/>
              <w:rPr>
                <w:sz w:val="28"/>
                <w:szCs w:val="28"/>
                <w:lang w:val="uk-UA"/>
              </w:rPr>
            </w:pPr>
            <w:r w:rsidRPr="00E8007C">
              <w:rPr>
                <w:sz w:val="28"/>
                <w:szCs w:val="28"/>
                <w:lang w:val="uk-UA"/>
              </w:rPr>
              <w:t>В) зі знахідним (</w:t>
            </w:r>
            <w:r w:rsidRPr="00E8007C">
              <w:rPr>
                <w:i/>
                <w:sz w:val="28"/>
                <w:szCs w:val="28"/>
                <w:lang w:val="uk-UA"/>
              </w:rPr>
              <w:t>кого? що?</w:t>
            </w:r>
            <w:r w:rsidRPr="00E8007C">
              <w:rPr>
                <w:sz w:val="28"/>
                <w:szCs w:val="28"/>
                <w:lang w:val="uk-UA"/>
              </w:rPr>
              <w:t>)</w:t>
            </w:r>
          </w:p>
          <w:p w:rsidR="00CA3FD0" w:rsidRPr="00E8007C" w:rsidRDefault="00CA3FD0" w:rsidP="00CA3FD0">
            <w:pPr>
              <w:jc w:val="both"/>
              <w:rPr>
                <w:sz w:val="28"/>
                <w:szCs w:val="28"/>
                <w:lang w:val="uk-UA"/>
              </w:rPr>
            </w:pPr>
            <w:r w:rsidRPr="00E8007C">
              <w:rPr>
                <w:sz w:val="28"/>
                <w:szCs w:val="28"/>
                <w:lang w:val="uk-UA"/>
              </w:rPr>
              <w:t>Г) з орудним (</w:t>
            </w:r>
            <w:r w:rsidRPr="00E8007C">
              <w:rPr>
                <w:i/>
                <w:sz w:val="28"/>
                <w:szCs w:val="28"/>
                <w:lang w:val="uk-UA"/>
              </w:rPr>
              <w:t>ким? чим?</w:t>
            </w:r>
            <w:r w:rsidRPr="00E8007C">
              <w:rPr>
                <w:sz w:val="28"/>
                <w:szCs w:val="28"/>
                <w:lang w:val="uk-UA"/>
              </w:rPr>
              <w:t>)</w:t>
            </w:r>
          </w:p>
        </w:tc>
      </w:tr>
    </w:tbl>
    <w:p w:rsidR="00CA3FD0" w:rsidRPr="00E8007C" w:rsidRDefault="00CA3FD0" w:rsidP="00CA3FD0">
      <w:pPr>
        <w:tabs>
          <w:tab w:val="left" w:pos="3442"/>
        </w:tabs>
        <w:rPr>
          <w:b/>
          <w:color w:val="000000"/>
          <w:sz w:val="28"/>
          <w:szCs w:val="28"/>
          <w:lang w:val="uk-UA"/>
        </w:rPr>
      </w:pPr>
    </w:p>
    <w:p w:rsidR="00CA3FD0" w:rsidRPr="00E8007C" w:rsidRDefault="00CA3FD0" w:rsidP="00CA3FD0">
      <w:pPr>
        <w:ind w:firstLine="540"/>
        <w:jc w:val="both"/>
        <w:rPr>
          <w:b/>
          <w:sz w:val="28"/>
          <w:szCs w:val="28"/>
          <w:lang w:val="uk-UA"/>
        </w:rPr>
      </w:pPr>
      <w:r w:rsidRPr="00E8007C">
        <w:rPr>
          <w:b/>
          <w:sz w:val="28"/>
          <w:szCs w:val="28"/>
          <w:lang w:val="uk-UA"/>
        </w:rPr>
        <w:t>3. Доберіть науковий текст за фахом (власне-науковий) обсягом 120-150 слів. Проаналізуйте його граматичні особливості за схемою:</w:t>
      </w:r>
    </w:p>
    <w:p w:rsidR="00CA3FD0" w:rsidRPr="00E8007C" w:rsidRDefault="00CA3FD0" w:rsidP="00CA3FD0">
      <w:pPr>
        <w:jc w:val="center"/>
        <w:rPr>
          <w:sz w:val="28"/>
          <w:szCs w:val="28"/>
          <w:lang w:val="uk-UA"/>
        </w:rPr>
      </w:pPr>
      <w:r w:rsidRPr="00E8007C">
        <w:rPr>
          <w:b/>
          <w:sz w:val="28"/>
          <w:szCs w:val="28"/>
          <w:lang w:val="uk-UA"/>
        </w:rPr>
        <w:t>І. Морфологічний склад висловлювання (заповніть таблицю)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4"/>
        <w:gridCol w:w="1844"/>
        <w:gridCol w:w="1844"/>
      </w:tblGrid>
      <w:tr w:rsidR="00CA3FD0" w:rsidRPr="00E8007C" w:rsidTr="00CA3FD0">
        <w:trPr>
          <w:jc w:val="center"/>
        </w:trPr>
        <w:tc>
          <w:tcPr>
            <w:tcW w:w="1843" w:type="dxa"/>
          </w:tcPr>
          <w:p w:rsidR="00CA3FD0" w:rsidRPr="00E8007C" w:rsidRDefault="00CA3FD0" w:rsidP="00CA3FD0">
            <w:pPr>
              <w:jc w:val="center"/>
              <w:rPr>
                <w:sz w:val="28"/>
                <w:szCs w:val="28"/>
                <w:lang w:val="uk-UA"/>
              </w:rPr>
            </w:pPr>
            <w:r w:rsidRPr="00E8007C">
              <w:rPr>
                <w:sz w:val="28"/>
                <w:szCs w:val="28"/>
                <w:lang w:val="uk-UA"/>
              </w:rPr>
              <w:t>Іменник</w:t>
            </w:r>
          </w:p>
        </w:tc>
        <w:tc>
          <w:tcPr>
            <w:tcW w:w="1844" w:type="dxa"/>
          </w:tcPr>
          <w:p w:rsidR="00CA3FD0" w:rsidRPr="00E8007C" w:rsidRDefault="00CA3FD0" w:rsidP="00CA3FD0">
            <w:pPr>
              <w:jc w:val="center"/>
              <w:rPr>
                <w:sz w:val="28"/>
                <w:szCs w:val="28"/>
                <w:lang w:val="uk-UA"/>
              </w:rPr>
            </w:pPr>
            <w:r w:rsidRPr="00E8007C">
              <w:rPr>
                <w:sz w:val="28"/>
                <w:szCs w:val="28"/>
                <w:lang w:val="uk-UA"/>
              </w:rPr>
              <w:t>Дієслово</w:t>
            </w:r>
          </w:p>
        </w:tc>
        <w:tc>
          <w:tcPr>
            <w:tcW w:w="1844" w:type="dxa"/>
          </w:tcPr>
          <w:p w:rsidR="00CA3FD0" w:rsidRPr="00E8007C" w:rsidRDefault="00CA3FD0" w:rsidP="00CA3FD0">
            <w:pPr>
              <w:jc w:val="center"/>
              <w:rPr>
                <w:sz w:val="28"/>
                <w:szCs w:val="28"/>
                <w:lang w:val="uk-UA"/>
              </w:rPr>
            </w:pPr>
            <w:r w:rsidRPr="00E8007C">
              <w:rPr>
                <w:sz w:val="28"/>
                <w:szCs w:val="28"/>
                <w:lang w:val="uk-UA"/>
              </w:rPr>
              <w:t>Прикметник</w:t>
            </w:r>
          </w:p>
        </w:tc>
        <w:tc>
          <w:tcPr>
            <w:tcW w:w="1844" w:type="dxa"/>
          </w:tcPr>
          <w:p w:rsidR="00CA3FD0" w:rsidRPr="00E8007C" w:rsidRDefault="00CA3FD0" w:rsidP="00CA3FD0">
            <w:pPr>
              <w:jc w:val="center"/>
              <w:rPr>
                <w:sz w:val="28"/>
                <w:szCs w:val="28"/>
                <w:lang w:val="uk-UA"/>
              </w:rPr>
            </w:pPr>
            <w:r w:rsidRPr="00E8007C">
              <w:rPr>
                <w:sz w:val="28"/>
                <w:szCs w:val="28"/>
                <w:lang w:val="uk-UA"/>
              </w:rPr>
              <w:t>Прислівник</w:t>
            </w:r>
          </w:p>
        </w:tc>
      </w:tr>
      <w:tr w:rsidR="00CA3FD0" w:rsidRPr="00E8007C" w:rsidTr="00CA3FD0">
        <w:trPr>
          <w:jc w:val="center"/>
        </w:trPr>
        <w:tc>
          <w:tcPr>
            <w:tcW w:w="1843" w:type="dxa"/>
          </w:tcPr>
          <w:p w:rsidR="00CA3FD0" w:rsidRPr="00E8007C" w:rsidRDefault="00CA3FD0" w:rsidP="00CA3FD0">
            <w:pPr>
              <w:rPr>
                <w:sz w:val="28"/>
                <w:szCs w:val="28"/>
                <w:lang w:val="uk-UA"/>
              </w:rPr>
            </w:pPr>
          </w:p>
        </w:tc>
        <w:tc>
          <w:tcPr>
            <w:tcW w:w="1844" w:type="dxa"/>
          </w:tcPr>
          <w:p w:rsidR="00CA3FD0" w:rsidRPr="00E8007C" w:rsidRDefault="00CA3FD0" w:rsidP="00CA3FD0">
            <w:pPr>
              <w:rPr>
                <w:sz w:val="28"/>
                <w:szCs w:val="28"/>
                <w:lang w:val="uk-UA"/>
              </w:rPr>
            </w:pPr>
          </w:p>
        </w:tc>
        <w:tc>
          <w:tcPr>
            <w:tcW w:w="1844" w:type="dxa"/>
          </w:tcPr>
          <w:p w:rsidR="00CA3FD0" w:rsidRPr="00E8007C" w:rsidRDefault="00CA3FD0" w:rsidP="00CA3FD0">
            <w:pPr>
              <w:rPr>
                <w:sz w:val="28"/>
                <w:szCs w:val="28"/>
                <w:lang w:val="uk-UA"/>
              </w:rPr>
            </w:pPr>
          </w:p>
        </w:tc>
        <w:tc>
          <w:tcPr>
            <w:tcW w:w="1844" w:type="dxa"/>
          </w:tcPr>
          <w:p w:rsidR="00CA3FD0" w:rsidRPr="00E8007C" w:rsidRDefault="00CA3FD0" w:rsidP="00CA3FD0">
            <w:pPr>
              <w:rPr>
                <w:sz w:val="28"/>
                <w:szCs w:val="28"/>
                <w:lang w:val="uk-UA"/>
              </w:rPr>
            </w:pPr>
          </w:p>
        </w:tc>
      </w:tr>
    </w:tbl>
    <w:p w:rsidR="00CA3FD0" w:rsidRPr="00E8007C" w:rsidRDefault="00CA3FD0" w:rsidP="00CA3FD0">
      <w:pPr>
        <w:ind w:firstLine="540"/>
        <w:jc w:val="both"/>
        <w:rPr>
          <w:sz w:val="28"/>
          <w:szCs w:val="28"/>
          <w:lang w:val="uk-UA"/>
        </w:rPr>
      </w:pPr>
      <w:r w:rsidRPr="00E8007C">
        <w:rPr>
          <w:sz w:val="28"/>
          <w:szCs w:val="28"/>
          <w:lang w:val="uk-UA"/>
        </w:rPr>
        <w:t>У таблиці покажіть %-у  наявність зазначених частин мови (наприклад, у тексті 120 слів, з них іменників – 48, тобто 120 слів – 100%, 48 іменників – 40%. На підставі статистичних даних таблиці зробіть висновок про частотність уживання частин мови в науковому висловлюванні.</w:t>
      </w:r>
    </w:p>
    <w:p w:rsidR="00CA3FD0" w:rsidRPr="00E8007C" w:rsidRDefault="00CA3FD0" w:rsidP="00CA3FD0">
      <w:pPr>
        <w:numPr>
          <w:ilvl w:val="0"/>
          <w:numId w:val="3"/>
        </w:numPr>
        <w:suppressAutoHyphens w:val="0"/>
        <w:rPr>
          <w:sz w:val="28"/>
          <w:szCs w:val="28"/>
          <w:lang w:val="uk-UA"/>
        </w:rPr>
      </w:pPr>
      <w:r w:rsidRPr="00E8007C">
        <w:rPr>
          <w:sz w:val="28"/>
          <w:szCs w:val="28"/>
          <w:lang w:val="uk-UA"/>
        </w:rPr>
        <w:t>Зафіксуйте наявність віддієслівних іменників, запишіть приклади.</w:t>
      </w:r>
    </w:p>
    <w:p w:rsidR="00CA3FD0" w:rsidRPr="00E8007C" w:rsidRDefault="00CA3FD0" w:rsidP="00CA3FD0">
      <w:pPr>
        <w:numPr>
          <w:ilvl w:val="0"/>
          <w:numId w:val="3"/>
        </w:numPr>
        <w:suppressAutoHyphens w:val="0"/>
        <w:rPr>
          <w:sz w:val="28"/>
          <w:szCs w:val="28"/>
          <w:lang w:val="uk-UA"/>
        </w:rPr>
      </w:pPr>
      <w:r w:rsidRPr="00E8007C">
        <w:rPr>
          <w:sz w:val="28"/>
          <w:szCs w:val="28"/>
          <w:lang w:val="uk-UA"/>
        </w:rPr>
        <w:t>З’ясуйте наявність похідних сполучників і прийменників, запишіть приклади.</w:t>
      </w:r>
    </w:p>
    <w:p w:rsidR="00CA3FD0" w:rsidRPr="00E8007C" w:rsidRDefault="00CA3FD0" w:rsidP="00CA3FD0">
      <w:pPr>
        <w:jc w:val="center"/>
        <w:rPr>
          <w:b/>
          <w:i/>
          <w:sz w:val="28"/>
          <w:szCs w:val="28"/>
          <w:lang w:val="uk-UA"/>
        </w:rPr>
      </w:pPr>
      <w:r w:rsidRPr="00E8007C">
        <w:rPr>
          <w:b/>
          <w:sz w:val="28"/>
          <w:szCs w:val="28"/>
          <w:lang w:val="uk-UA"/>
        </w:rPr>
        <w:t>ІІ. Синтаксична будова висловлювання (заповніть таблицю)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58"/>
        <w:gridCol w:w="2459"/>
      </w:tblGrid>
      <w:tr w:rsidR="00CA3FD0" w:rsidRPr="00E8007C" w:rsidTr="00CA3FD0">
        <w:trPr>
          <w:jc w:val="center"/>
        </w:trPr>
        <w:tc>
          <w:tcPr>
            <w:tcW w:w="2458" w:type="dxa"/>
          </w:tcPr>
          <w:p w:rsidR="00CA3FD0" w:rsidRPr="00E8007C" w:rsidRDefault="00CA3FD0" w:rsidP="00CA3FD0">
            <w:pPr>
              <w:jc w:val="center"/>
              <w:rPr>
                <w:sz w:val="28"/>
                <w:szCs w:val="28"/>
                <w:lang w:val="uk-UA"/>
              </w:rPr>
            </w:pPr>
            <w:r w:rsidRPr="00E8007C">
              <w:rPr>
                <w:sz w:val="28"/>
                <w:szCs w:val="28"/>
                <w:lang w:val="uk-UA"/>
              </w:rPr>
              <w:t>Прості неускладнені речення</w:t>
            </w:r>
          </w:p>
        </w:tc>
        <w:tc>
          <w:tcPr>
            <w:tcW w:w="2458" w:type="dxa"/>
          </w:tcPr>
          <w:p w:rsidR="00CA3FD0" w:rsidRPr="00E8007C" w:rsidRDefault="00CA3FD0" w:rsidP="00CA3FD0">
            <w:pPr>
              <w:jc w:val="center"/>
              <w:rPr>
                <w:sz w:val="28"/>
                <w:szCs w:val="28"/>
                <w:lang w:val="uk-UA"/>
              </w:rPr>
            </w:pPr>
            <w:r w:rsidRPr="00E8007C">
              <w:rPr>
                <w:sz w:val="28"/>
                <w:szCs w:val="28"/>
                <w:lang w:val="uk-UA"/>
              </w:rPr>
              <w:t>Прості ускладнені речення</w:t>
            </w:r>
          </w:p>
        </w:tc>
        <w:tc>
          <w:tcPr>
            <w:tcW w:w="2459" w:type="dxa"/>
          </w:tcPr>
          <w:p w:rsidR="00CA3FD0" w:rsidRPr="00E8007C" w:rsidRDefault="00CA3FD0" w:rsidP="00CA3FD0">
            <w:pPr>
              <w:jc w:val="center"/>
              <w:rPr>
                <w:sz w:val="28"/>
                <w:szCs w:val="28"/>
                <w:lang w:val="uk-UA"/>
              </w:rPr>
            </w:pPr>
            <w:r w:rsidRPr="00E8007C">
              <w:rPr>
                <w:sz w:val="28"/>
                <w:szCs w:val="28"/>
                <w:lang w:val="uk-UA"/>
              </w:rPr>
              <w:t>Складні речення</w:t>
            </w:r>
          </w:p>
        </w:tc>
      </w:tr>
      <w:tr w:rsidR="00CA3FD0" w:rsidRPr="00E8007C" w:rsidTr="00CA3FD0">
        <w:trPr>
          <w:jc w:val="center"/>
        </w:trPr>
        <w:tc>
          <w:tcPr>
            <w:tcW w:w="2458" w:type="dxa"/>
          </w:tcPr>
          <w:p w:rsidR="00CA3FD0" w:rsidRPr="00E8007C" w:rsidRDefault="00CA3FD0" w:rsidP="00CA3FD0">
            <w:pPr>
              <w:rPr>
                <w:sz w:val="28"/>
                <w:szCs w:val="28"/>
                <w:lang w:val="uk-UA"/>
              </w:rPr>
            </w:pPr>
          </w:p>
        </w:tc>
        <w:tc>
          <w:tcPr>
            <w:tcW w:w="2458" w:type="dxa"/>
          </w:tcPr>
          <w:p w:rsidR="00CA3FD0" w:rsidRPr="00E8007C" w:rsidRDefault="00CA3FD0" w:rsidP="00CA3FD0">
            <w:pPr>
              <w:rPr>
                <w:sz w:val="28"/>
                <w:szCs w:val="28"/>
                <w:lang w:val="uk-UA"/>
              </w:rPr>
            </w:pPr>
          </w:p>
        </w:tc>
        <w:tc>
          <w:tcPr>
            <w:tcW w:w="2459" w:type="dxa"/>
          </w:tcPr>
          <w:p w:rsidR="00CA3FD0" w:rsidRPr="00E8007C" w:rsidRDefault="00CA3FD0" w:rsidP="00CA3FD0">
            <w:pPr>
              <w:rPr>
                <w:sz w:val="28"/>
                <w:szCs w:val="28"/>
                <w:lang w:val="uk-UA"/>
              </w:rPr>
            </w:pPr>
          </w:p>
        </w:tc>
      </w:tr>
    </w:tbl>
    <w:p w:rsidR="00CA3FD0" w:rsidRPr="00E8007C" w:rsidRDefault="00CA3FD0" w:rsidP="00CA3FD0">
      <w:pPr>
        <w:ind w:firstLine="540"/>
        <w:jc w:val="both"/>
        <w:rPr>
          <w:sz w:val="28"/>
          <w:szCs w:val="28"/>
          <w:lang w:val="uk-UA"/>
        </w:rPr>
      </w:pPr>
      <w:r w:rsidRPr="00E8007C">
        <w:rPr>
          <w:sz w:val="28"/>
          <w:szCs w:val="28"/>
          <w:lang w:val="uk-UA"/>
        </w:rPr>
        <w:t>У таблиці запишіть кількісну характеристику синтаксичних конструкцій. На підставі статистичних даних цієї таблиці зробіть висновок про перевагу синтаксичних конструкцій у науковому висловлюванні.</w:t>
      </w:r>
    </w:p>
    <w:p w:rsidR="00CA3FD0" w:rsidRPr="00E8007C" w:rsidRDefault="00CA3FD0" w:rsidP="00CA3FD0">
      <w:pPr>
        <w:numPr>
          <w:ilvl w:val="0"/>
          <w:numId w:val="2"/>
        </w:numPr>
        <w:suppressAutoHyphens w:val="0"/>
        <w:jc w:val="both"/>
        <w:rPr>
          <w:sz w:val="28"/>
          <w:szCs w:val="28"/>
          <w:lang w:val="uk-UA"/>
        </w:rPr>
      </w:pPr>
      <w:r w:rsidRPr="00E8007C">
        <w:rPr>
          <w:sz w:val="28"/>
          <w:szCs w:val="28"/>
          <w:lang w:val="uk-UA"/>
        </w:rPr>
        <w:t>З’ясуйте тип підрядних частин у складнопідрядних реченнях (якщо вони є в тексті).</w:t>
      </w:r>
    </w:p>
    <w:p w:rsidR="00CA3FD0" w:rsidRDefault="00CA3FD0" w:rsidP="00CA3FD0">
      <w:pPr>
        <w:numPr>
          <w:ilvl w:val="0"/>
          <w:numId w:val="2"/>
        </w:numPr>
        <w:suppressAutoHyphens w:val="0"/>
        <w:jc w:val="both"/>
        <w:rPr>
          <w:sz w:val="28"/>
          <w:szCs w:val="28"/>
          <w:lang w:val="uk-UA"/>
        </w:rPr>
      </w:pPr>
      <w:r w:rsidRPr="00E8007C">
        <w:rPr>
          <w:sz w:val="28"/>
          <w:szCs w:val="28"/>
          <w:lang w:val="uk-UA"/>
        </w:rPr>
        <w:t>Схарактеризуйте порядок слів у реченнях. Наведіть приклади речень із прямим і зворотним порядком слів.</w:t>
      </w:r>
    </w:p>
    <w:p w:rsidR="00CA3FD0" w:rsidRPr="004A13E5" w:rsidRDefault="00CA3FD0" w:rsidP="00CA3FD0">
      <w:pPr>
        <w:numPr>
          <w:ilvl w:val="0"/>
          <w:numId w:val="2"/>
        </w:numPr>
        <w:suppressAutoHyphens w:val="0"/>
        <w:jc w:val="both"/>
        <w:rPr>
          <w:sz w:val="28"/>
          <w:szCs w:val="28"/>
          <w:lang w:val="uk-UA"/>
        </w:rPr>
      </w:pPr>
    </w:p>
    <w:p w:rsidR="00CA3FD0" w:rsidRPr="00E8007C" w:rsidRDefault="00CA3FD0" w:rsidP="00CA3FD0">
      <w:pPr>
        <w:tabs>
          <w:tab w:val="left" w:pos="2760"/>
        </w:tabs>
        <w:jc w:val="center"/>
        <w:rPr>
          <w:b/>
          <w:color w:val="000000"/>
          <w:sz w:val="28"/>
          <w:szCs w:val="28"/>
          <w:lang w:val="uk-UA"/>
        </w:rPr>
      </w:pPr>
      <w:r w:rsidRPr="00E8007C">
        <w:rPr>
          <w:b/>
          <w:color w:val="000000"/>
          <w:sz w:val="28"/>
          <w:szCs w:val="28"/>
          <w:lang w:val="uk-UA"/>
        </w:rPr>
        <w:t>Практичне заняття № 4</w:t>
      </w:r>
    </w:p>
    <w:p w:rsidR="00CA3FD0" w:rsidRPr="00E8007C" w:rsidRDefault="00CA3FD0" w:rsidP="00CA3FD0">
      <w:pPr>
        <w:shd w:val="clear" w:color="auto" w:fill="FFFFFF"/>
        <w:autoSpaceDE w:val="0"/>
        <w:autoSpaceDN w:val="0"/>
        <w:adjustRightInd w:val="0"/>
        <w:rPr>
          <w:b/>
          <w:sz w:val="28"/>
          <w:szCs w:val="28"/>
        </w:rPr>
      </w:pPr>
      <w:r w:rsidRPr="00E8007C">
        <w:rPr>
          <w:b/>
          <w:color w:val="000000"/>
          <w:sz w:val="28"/>
          <w:szCs w:val="28"/>
        </w:rPr>
        <w:t xml:space="preserve">Тема: </w:t>
      </w:r>
      <w:r w:rsidRPr="00E8007C">
        <w:rPr>
          <w:b/>
          <w:sz w:val="28"/>
          <w:szCs w:val="28"/>
        </w:rPr>
        <w:t>Мовні засоби накового тексту (синтаксичний рівень)</w:t>
      </w:r>
    </w:p>
    <w:p w:rsidR="00CA3FD0" w:rsidRPr="00E8007C" w:rsidRDefault="00CA3FD0" w:rsidP="00CA3FD0">
      <w:pPr>
        <w:shd w:val="clear" w:color="auto" w:fill="FFFFFF"/>
        <w:autoSpaceDE w:val="0"/>
        <w:autoSpaceDN w:val="0"/>
        <w:adjustRightInd w:val="0"/>
        <w:jc w:val="center"/>
        <w:rPr>
          <w:b/>
          <w:sz w:val="28"/>
          <w:szCs w:val="28"/>
        </w:rPr>
      </w:pPr>
      <w:r w:rsidRPr="00E8007C">
        <w:rPr>
          <w:b/>
          <w:sz w:val="28"/>
          <w:szCs w:val="28"/>
        </w:rPr>
        <w:t>План</w:t>
      </w:r>
    </w:p>
    <w:p w:rsidR="00CA3FD0" w:rsidRPr="00E8007C" w:rsidRDefault="00CA3FD0" w:rsidP="00CA3FD0">
      <w:pPr>
        <w:shd w:val="clear" w:color="auto" w:fill="FFFFFF"/>
        <w:autoSpaceDE w:val="0"/>
        <w:autoSpaceDN w:val="0"/>
        <w:adjustRightInd w:val="0"/>
        <w:rPr>
          <w:sz w:val="28"/>
          <w:szCs w:val="28"/>
        </w:rPr>
      </w:pPr>
      <w:r w:rsidRPr="00E8007C">
        <w:rPr>
          <w:sz w:val="28"/>
          <w:szCs w:val="28"/>
        </w:rPr>
        <w:t>1. Виражальні можливості синтаксичних одиниць у науковому стилі:</w:t>
      </w:r>
    </w:p>
    <w:p w:rsidR="00CA3FD0" w:rsidRPr="00E8007C" w:rsidRDefault="00CA3FD0" w:rsidP="00CA3FD0">
      <w:pPr>
        <w:shd w:val="clear" w:color="auto" w:fill="FFFFFF"/>
        <w:autoSpaceDE w:val="0"/>
        <w:autoSpaceDN w:val="0"/>
        <w:adjustRightInd w:val="0"/>
        <w:ind w:left="-142" w:firstLine="1135"/>
        <w:rPr>
          <w:sz w:val="28"/>
          <w:szCs w:val="28"/>
        </w:rPr>
      </w:pPr>
      <w:r w:rsidRPr="00E8007C">
        <w:rPr>
          <w:sz w:val="28"/>
          <w:szCs w:val="28"/>
        </w:rPr>
        <w:t>а) характеристика речень за метою висловлювання та за будовою;</w:t>
      </w:r>
    </w:p>
    <w:p w:rsidR="00CA3FD0" w:rsidRPr="00E8007C" w:rsidRDefault="00CA3FD0" w:rsidP="00CA3FD0">
      <w:pPr>
        <w:shd w:val="clear" w:color="auto" w:fill="FFFFFF"/>
        <w:autoSpaceDE w:val="0"/>
        <w:autoSpaceDN w:val="0"/>
        <w:adjustRightInd w:val="0"/>
        <w:ind w:left="-142" w:firstLine="1135"/>
        <w:rPr>
          <w:sz w:val="28"/>
          <w:szCs w:val="28"/>
        </w:rPr>
      </w:pPr>
      <w:r w:rsidRPr="00E8007C">
        <w:rPr>
          <w:sz w:val="28"/>
          <w:szCs w:val="28"/>
        </w:rPr>
        <w:t>б) вживання дієслів замість розщепленого присудка;</w:t>
      </w:r>
    </w:p>
    <w:p w:rsidR="00CA3FD0" w:rsidRPr="00E8007C" w:rsidRDefault="00CA3FD0" w:rsidP="00CA3FD0">
      <w:pPr>
        <w:shd w:val="clear" w:color="auto" w:fill="FFFFFF"/>
        <w:autoSpaceDE w:val="0"/>
        <w:autoSpaceDN w:val="0"/>
        <w:adjustRightInd w:val="0"/>
        <w:ind w:left="-142" w:firstLine="1135"/>
        <w:rPr>
          <w:sz w:val="28"/>
          <w:szCs w:val="28"/>
        </w:rPr>
      </w:pPr>
      <w:r w:rsidRPr="00E8007C">
        <w:rPr>
          <w:sz w:val="28"/>
          <w:szCs w:val="28"/>
        </w:rPr>
        <w:t>в) вживання активних конструкцій замість пасивних;</w:t>
      </w:r>
    </w:p>
    <w:p w:rsidR="00CA3FD0" w:rsidRPr="00E8007C" w:rsidRDefault="00CA3FD0" w:rsidP="00CA3FD0">
      <w:pPr>
        <w:shd w:val="clear" w:color="auto" w:fill="FFFFFF"/>
        <w:autoSpaceDE w:val="0"/>
        <w:autoSpaceDN w:val="0"/>
        <w:adjustRightInd w:val="0"/>
        <w:ind w:left="-142" w:firstLine="1135"/>
        <w:rPr>
          <w:sz w:val="28"/>
          <w:szCs w:val="28"/>
        </w:rPr>
      </w:pPr>
      <w:r w:rsidRPr="00E8007C">
        <w:rPr>
          <w:sz w:val="28"/>
          <w:szCs w:val="28"/>
        </w:rPr>
        <w:t>г) інфінітиви у тексті, їх семантична роль;</w:t>
      </w:r>
    </w:p>
    <w:p w:rsidR="00CA3FD0" w:rsidRPr="00E8007C" w:rsidRDefault="00CA3FD0" w:rsidP="00CA3FD0">
      <w:pPr>
        <w:shd w:val="clear" w:color="auto" w:fill="FFFFFF"/>
        <w:autoSpaceDE w:val="0"/>
        <w:autoSpaceDN w:val="0"/>
        <w:adjustRightInd w:val="0"/>
        <w:ind w:left="-142" w:firstLine="1135"/>
        <w:rPr>
          <w:sz w:val="28"/>
          <w:szCs w:val="28"/>
        </w:rPr>
      </w:pPr>
      <w:r w:rsidRPr="00E8007C">
        <w:rPr>
          <w:sz w:val="28"/>
          <w:szCs w:val="28"/>
        </w:rPr>
        <w:t>д) безособові речення як засіб вираження об’</w:t>
      </w:r>
      <w:r>
        <w:rPr>
          <w:sz w:val="28"/>
          <w:szCs w:val="28"/>
        </w:rPr>
        <w:t xml:space="preserve">єктивності наукового тексту. </w:t>
      </w:r>
    </w:p>
    <w:p w:rsidR="00CA3FD0" w:rsidRPr="00E8007C" w:rsidRDefault="00CA3FD0" w:rsidP="00CA3FD0">
      <w:pPr>
        <w:tabs>
          <w:tab w:val="left" w:pos="2760"/>
        </w:tabs>
        <w:jc w:val="center"/>
        <w:rPr>
          <w:sz w:val="28"/>
          <w:szCs w:val="28"/>
        </w:rPr>
      </w:pPr>
      <w:r w:rsidRPr="00E8007C">
        <w:rPr>
          <w:b/>
          <w:sz w:val="28"/>
          <w:szCs w:val="28"/>
        </w:rPr>
        <w:t>Література</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1. Бабич Н.Д. Практична стилістика і культура української мови.- Львів: Світ, 2003. - 432с.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2. Ботвина Н.В .Офіційно-діловий та науковий стилі української мови. - К.: "АртЕк", 1999. - 264с.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3. Зубков М. Сучасна українська ділова мова. -8-ме вид., винр. -Х.:СПД ФО Співак Т.К.,2006. - 448 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lastRenderedPageBreak/>
        <w:t>4. Мацько Л.І.,Кравець Л.В. Культура української фахової мови.</w:t>
      </w:r>
      <w:r w:rsidRPr="00E8007C">
        <w:rPr>
          <w:sz w:val="28"/>
          <w:szCs w:val="28"/>
        </w:rPr>
        <w:t xml:space="preserve"> </w:t>
      </w:r>
      <w:r w:rsidRPr="00E8007C">
        <w:rPr>
          <w:color w:val="000000"/>
          <w:sz w:val="28"/>
          <w:szCs w:val="28"/>
        </w:rPr>
        <w:t>- К.:ВЦ "Академія ", 2007.- 360с.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5. Мацько Л.І. та ін. Стилістика української мови. - К.: Вища шк.,2003.-462с.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6. Мацюк 3.0.,Станкевич Н.І. Українська мова професійного спілкування. - 2-е вид. - К.:Каравела,2008. - 352с.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7. Пентилюк М.1. Культура мови і стилістика. - К.:Вежа,1994. -240с.</w:t>
      </w:r>
    </w:p>
    <w:p w:rsidR="00CA3FD0" w:rsidRPr="00E8007C" w:rsidRDefault="00CA3FD0" w:rsidP="00CA3FD0">
      <w:pPr>
        <w:shd w:val="clear" w:color="auto" w:fill="FFFFFF"/>
        <w:autoSpaceDE w:val="0"/>
        <w:autoSpaceDN w:val="0"/>
        <w:adjustRightInd w:val="0"/>
        <w:jc w:val="both"/>
        <w:rPr>
          <w:color w:val="000000"/>
          <w:sz w:val="28"/>
          <w:szCs w:val="28"/>
        </w:rPr>
      </w:pPr>
      <w:r w:rsidRPr="00E8007C">
        <w:rPr>
          <w:color w:val="000000"/>
          <w:sz w:val="28"/>
          <w:szCs w:val="28"/>
        </w:rPr>
        <w:t>8. Пономарів О.Д. Стилістика сучасної української мови. - 3-тє вид., перероб. і доповн. - Тернопіль: Навчальна книга - Богдан, 2000. - 248с.</w:t>
      </w:r>
    </w:p>
    <w:p w:rsidR="00CA3FD0" w:rsidRPr="00E8007C" w:rsidRDefault="00CA3FD0" w:rsidP="00CA3FD0">
      <w:pPr>
        <w:shd w:val="clear" w:color="auto" w:fill="FFFFFF"/>
        <w:autoSpaceDE w:val="0"/>
        <w:autoSpaceDN w:val="0"/>
        <w:adjustRightInd w:val="0"/>
        <w:jc w:val="both"/>
        <w:rPr>
          <w:color w:val="000000"/>
          <w:sz w:val="28"/>
          <w:szCs w:val="28"/>
        </w:rPr>
      </w:pPr>
    </w:p>
    <w:p w:rsidR="00CA3FD0" w:rsidRPr="00E8007C" w:rsidRDefault="00CA3FD0" w:rsidP="00CA3FD0">
      <w:pPr>
        <w:tabs>
          <w:tab w:val="left" w:pos="3120"/>
        </w:tabs>
        <w:jc w:val="center"/>
        <w:rPr>
          <w:b/>
          <w:color w:val="000000"/>
          <w:sz w:val="28"/>
          <w:szCs w:val="28"/>
          <w:lang w:val="uk-UA"/>
        </w:rPr>
      </w:pPr>
      <w:r w:rsidRPr="00E8007C">
        <w:rPr>
          <w:b/>
          <w:color w:val="000000"/>
          <w:sz w:val="28"/>
          <w:szCs w:val="28"/>
          <w:lang w:val="uk-UA"/>
        </w:rPr>
        <w:t>Практична частина</w:t>
      </w:r>
    </w:p>
    <w:p w:rsidR="00CA3FD0" w:rsidRPr="00E8007C" w:rsidRDefault="00CA3FD0" w:rsidP="00CA3FD0">
      <w:pPr>
        <w:ind w:firstLine="540"/>
        <w:jc w:val="both"/>
        <w:rPr>
          <w:b/>
          <w:sz w:val="28"/>
          <w:szCs w:val="28"/>
          <w:lang w:val="uk-UA"/>
        </w:rPr>
      </w:pPr>
      <w:r w:rsidRPr="00E8007C">
        <w:rPr>
          <w:b/>
          <w:sz w:val="28"/>
          <w:szCs w:val="28"/>
          <w:lang w:val="uk-UA"/>
        </w:rPr>
        <w:t xml:space="preserve">1. Зредагуйте речення, поясніть характер помилок. </w:t>
      </w:r>
    </w:p>
    <w:p w:rsidR="00CA3FD0" w:rsidRPr="00E8007C" w:rsidRDefault="00CA3FD0" w:rsidP="00CA3FD0">
      <w:pPr>
        <w:ind w:firstLine="540"/>
        <w:jc w:val="both"/>
        <w:rPr>
          <w:sz w:val="28"/>
          <w:szCs w:val="28"/>
          <w:lang w:val="uk-UA"/>
        </w:rPr>
      </w:pPr>
      <w:r w:rsidRPr="00E8007C">
        <w:rPr>
          <w:sz w:val="28"/>
          <w:szCs w:val="28"/>
          <w:lang w:val="uk-UA"/>
        </w:rPr>
        <w:t xml:space="preserve">1. У «Вступі» обґрунтована актуальність роботи, визначені мета, завдання, об’єкт, предмет дослідження, з’ясовані  використані методи. 2. У першому розділі проведений аналіз теоретичних положень досліджуваної проблеми, дано визначення місця досліджуваної проблеми в сучасній науці. 3. Нами здійснювалися багаточисленні випробування механізму. 4. Ваше дослідження потребується в серйозній перевірці експериментальної частини. 5. Дата експерименту не співпадає з строком написання роботи. 6. Висновок другого розділу знаходиться в суперечності з наведеними прикладами. </w:t>
      </w:r>
      <w:r w:rsidRPr="00E8007C">
        <w:rPr>
          <w:iCs/>
          <w:sz w:val="28"/>
          <w:szCs w:val="28"/>
          <w:lang w:val="uk-UA" w:eastAsia="uk-UA"/>
        </w:rPr>
        <w:t>7. Вибираючи сучасні матеріали для обробки і ремонту</w:t>
      </w:r>
      <w:r w:rsidRPr="00E8007C">
        <w:rPr>
          <w:sz w:val="28"/>
          <w:szCs w:val="28"/>
          <w:lang w:val="uk-UA" w:eastAsia="uk-UA"/>
        </w:rPr>
        <w:t xml:space="preserve">, </w:t>
      </w:r>
      <w:r w:rsidRPr="00E8007C">
        <w:rPr>
          <w:iCs/>
          <w:sz w:val="28"/>
          <w:szCs w:val="28"/>
          <w:lang w:val="uk-UA" w:eastAsia="uk-UA"/>
        </w:rPr>
        <w:t>велику роль грає думка фахівця. 8. Вивчивши схему роботи приладу</w:t>
      </w:r>
      <w:r w:rsidRPr="00E8007C">
        <w:rPr>
          <w:sz w:val="28"/>
          <w:szCs w:val="28"/>
          <w:lang w:val="uk-UA" w:eastAsia="uk-UA"/>
        </w:rPr>
        <w:t xml:space="preserve">, </w:t>
      </w:r>
      <w:r w:rsidRPr="00E8007C">
        <w:rPr>
          <w:iCs/>
          <w:sz w:val="28"/>
          <w:szCs w:val="28"/>
          <w:lang w:val="uk-UA" w:eastAsia="uk-UA"/>
        </w:rPr>
        <w:t>це допоможе правильно його експлуатувати. 9. Покриття наноситься на поверхні конструкцій</w:t>
      </w:r>
      <w:r w:rsidRPr="00E8007C">
        <w:rPr>
          <w:sz w:val="28"/>
          <w:szCs w:val="28"/>
          <w:lang w:val="uk-UA" w:eastAsia="uk-UA"/>
        </w:rPr>
        <w:t xml:space="preserve">, </w:t>
      </w:r>
      <w:r w:rsidRPr="00E8007C">
        <w:rPr>
          <w:iCs/>
          <w:sz w:val="28"/>
          <w:szCs w:val="28"/>
          <w:lang w:val="uk-UA" w:eastAsia="uk-UA"/>
        </w:rPr>
        <w:t xml:space="preserve">очищених від пилу і забруднень. 10. Мова йдеться про вірне виконання вправ. </w:t>
      </w:r>
    </w:p>
    <w:p w:rsidR="00CA3FD0" w:rsidRPr="00E8007C" w:rsidRDefault="00CA3FD0" w:rsidP="00CA3FD0">
      <w:pPr>
        <w:ind w:firstLine="540"/>
        <w:jc w:val="both"/>
        <w:rPr>
          <w:b/>
          <w:sz w:val="28"/>
          <w:szCs w:val="28"/>
          <w:lang w:val="uk-UA"/>
        </w:rPr>
      </w:pPr>
      <w:r w:rsidRPr="00E8007C">
        <w:rPr>
          <w:b/>
          <w:sz w:val="28"/>
          <w:szCs w:val="28"/>
          <w:lang w:val="uk-UA"/>
        </w:rPr>
        <w:t>2. Уважно прочитайте текст, запишіть його, виконавши такі завдання:</w:t>
      </w:r>
    </w:p>
    <w:p w:rsidR="00CA3FD0" w:rsidRPr="00E8007C" w:rsidRDefault="00CA3FD0" w:rsidP="00CA3FD0">
      <w:pPr>
        <w:ind w:firstLine="540"/>
        <w:jc w:val="both"/>
        <w:rPr>
          <w:b/>
          <w:sz w:val="28"/>
          <w:szCs w:val="28"/>
          <w:lang w:val="uk-UA"/>
        </w:rPr>
      </w:pPr>
      <w:r w:rsidRPr="00E8007C">
        <w:rPr>
          <w:b/>
          <w:sz w:val="28"/>
          <w:szCs w:val="28"/>
          <w:lang w:val="uk-UA"/>
        </w:rPr>
        <w:t>а) визначте стиль, підстиль, жанр тексту;</w:t>
      </w:r>
    </w:p>
    <w:p w:rsidR="00CA3FD0" w:rsidRPr="00E8007C" w:rsidRDefault="00CA3FD0" w:rsidP="00CA3FD0">
      <w:pPr>
        <w:ind w:firstLine="540"/>
        <w:jc w:val="both"/>
        <w:rPr>
          <w:b/>
          <w:sz w:val="28"/>
          <w:szCs w:val="28"/>
          <w:lang w:val="uk-UA"/>
        </w:rPr>
      </w:pPr>
      <w:r w:rsidRPr="00E8007C">
        <w:rPr>
          <w:b/>
          <w:sz w:val="28"/>
          <w:szCs w:val="28"/>
          <w:lang w:val="uk-UA"/>
        </w:rPr>
        <w:t>б) розкрийте дужки, дотримуючись правил милозвучності;</w:t>
      </w:r>
    </w:p>
    <w:p w:rsidR="00CA3FD0" w:rsidRPr="00E8007C" w:rsidRDefault="00CA3FD0" w:rsidP="00CA3FD0">
      <w:pPr>
        <w:ind w:firstLine="540"/>
        <w:jc w:val="both"/>
        <w:rPr>
          <w:b/>
          <w:sz w:val="28"/>
          <w:szCs w:val="28"/>
          <w:lang w:val="uk-UA"/>
        </w:rPr>
      </w:pPr>
      <w:r w:rsidRPr="00E8007C">
        <w:rPr>
          <w:b/>
          <w:sz w:val="28"/>
          <w:szCs w:val="28"/>
          <w:lang w:val="uk-UA"/>
        </w:rPr>
        <w:t>в) слова зі скісною рискою запишіть разом, окремо або через дефіс;</w:t>
      </w:r>
    </w:p>
    <w:p w:rsidR="00CA3FD0" w:rsidRPr="00E8007C" w:rsidRDefault="00CA3FD0" w:rsidP="00CA3FD0">
      <w:pPr>
        <w:ind w:firstLine="540"/>
        <w:jc w:val="both"/>
        <w:rPr>
          <w:b/>
          <w:sz w:val="28"/>
          <w:szCs w:val="28"/>
          <w:lang w:val="uk-UA"/>
        </w:rPr>
      </w:pPr>
      <w:r w:rsidRPr="00E8007C">
        <w:rPr>
          <w:b/>
          <w:sz w:val="28"/>
          <w:szCs w:val="28"/>
          <w:lang w:val="uk-UA"/>
        </w:rPr>
        <w:t>г) підкреслені мовні покручі замініть нормативними;</w:t>
      </w:r>
    </w:p>
    <w:p w:rsidR="00CA3FD0" w:rsidRPr="00E8007C" w:rsidRDefault="00CA3FD0" w:rsidP="00CA3FD0">
      <w:pPr>
        <w:ind w:firstLine="540"/>
        <w:jc w:val="both"/>
        <w:rPr>
          <w:b/>
          <w:sz w:val="28"/>
          <w:szCs w:val="28"/>
          <w:lang w:val="uk-UA"/>
        </w:rPr>
      </w:pPr>
      <w:r w:rsidRPr="00E8007C">
        <w:rPr>
          <w:b/>
          <w:sz w:val="28"/>
          <w:szCs w:val="28"/>
          <w:lang w:val="uk-UA"/>
        </w:rPr>
        <w:t>ґ) замініть пасивні синтаксичні конструкції активними або безособовими;</w:t>
      </w:r>
    </w:p>
    <w:p w:rsidR="00CA3FD0" w:rsidRPr="00E8007C" w:rsidRDefault="00CA3FD0" w:rsidP="00CA3FD0">
      <w:pPr>
        <w:ind w:firstLine="540"/>
        <w:jc w:val="both"/>
        <w:rPr>
          <w:b/>
          <w:sz w:val="28"/>
          <w:szCs w:val="28"/>
          <w:lang w:val="uk-UA"/>
        </w:rPr>
      </w:pPr>
      <w:r w:rsidRPr="00E8007C">
        <w:rPr>
          <w:b/>
          <w:sz w:val="28"/>
          <w:szCs w:val="28"/>
          <w:lang w:val="uk-UA"/>
        </w:rPr>
        <w:t xml:space="preserve">д) поясніть пунктограми. </w:t>
      </w:r>
    </w:p>
    <w:p w:rsidR="00CA3FD0" w:rsidRPr="00E8007C" w:rsidRDefault="00CA3FD0" w:rsidP="00CA3FD0">
      <w:pPr>
        <w:tabs>
          <w:tab w:val="left" w:pos="360"/>
        </w:tabs>
        <w:suppressAutoHyphens w:val="0"/>
        <w:jc w:val="both"/>
        <w:rPr>
          <w:b/>
          <w:i/>
          <w:sz w:val="28"/>
          <w:szCs w:val="28"/>
          <w:lang w:val="uk-UA"/>
        </w:rPr>
      </w:pPr>
      <w:r w:rsidRPr="00E8007C">
        <w:rPr>
          <w:b/>
          <w:bCs/>
          <w:i/>
          <w:sz w:val="28"/>
          <w:szCs w:val="28"/>
          <w:lang w:val="uk-UA"/>
        </w:rPr>
        <w:tab/>
      </w:r>
      <w:r w:rsidRPr="00E8007C">
        <w:rPr>
          <w:b/>
          <w:bCs/>
          <w:i/>
          <w:sz w:val="28"/>
          <w:szCs w:val="28"/>
          <w:lang w:val="uk-UA"/>
        </w:rPr>
        <w:tab/>
        <w:t>Новий російсько-український політехнічний словник=Новый русско-украинский политехнический словарь : 100000 термінів і термінів-словосполучень / М. Зубков (уклад.). – Х. : Гриф, 2005. – 952 с.</w:t>
      </w:r>
    </w:p>
    <w:p w:rsidR="00CA3FD0" w:rsidRPr="00E8007C" w:rsidRDefault="00CA3FD0" w:rsidP="00CA3FD0">
      <w:pPr>
        <w:ind w:firstLine="540"/>
        <w:jc w:val="both"/>
        <w:rPr>
          <w:sz w:val="28"/>
          <w:szCs w:val="28"/>
          <w:lang w:val="uk-UA"/>
        </w:rPr>
      </w:pPr>
      <w:r w:rsidRPr="00E8007C">
        <w:rPr>
          <w:sz w:val="28"/>
          <w:szCs w:val="28"/>
          <w:lang w:val="uk-UA"/>
        </w:rPr>
        <w:t xml:space="preserve">Новий російсько / український полі / технічний словник </w:t>
      </w:r>
      <w:r w:rsidRPr="00E8007C">
        <w:rPr>
          <w:sz w:val="28"/>
          <w:szCs w:val="28"/>
          <w:u w:val="single"/>
          <w:lang w:val="uk-UA"/>
        </w:rPr>
        <w:t>складає</w:t>
      </w:r>
      <w:r w:rsidRPr="00E8007C">
        <w:rPr>
          <w:sz w:val="28"/>
          <w:szCs w:val="28"/>
          <w:lang w:val="uk-UA"/>
        </w:rPr>
        <w:t xml:space="preserve"> 100 000 термінів (і,й,та) термінів / словосполучень сучасної української літературної мови. Використані </w:t>
      </w:r>
      <w:r w:rsidRPr="00E8007C">
        <w:rPr>
          <w:sz w:val="28"/>
          <w:szCs w:val="28"/>
          <w:u w:val="single"/>
          <w:lang w:val="uk-UA"/>
        </w:rPr>
        <w:t>самі нові</w:t>
      </w:r>
      <w:r w:rsidRPr="00E8007C">
        <w:rPr>
          <w:sz w:val="28"/>
          <w:szCs w:val="28"/>
          <w:lang w:val="uk-UA"/>
        </w:rPr>
        <w:t xml:space="preserve"> дослідження (в,у) галузі мовознавства що / до (в,у)живання літери «ґ» (в,у) словах чужомовного походження. </w:t>
      </w:r>
    </w:p>
    <w:p w:rsidR="00CA3FD0" w:rsidRPr="00E8007C" w:rsidRDefault="00CA3FD0" w:rsidP="00CA3FD0">
      <w:pPr>
        <w:ind w:firstLine="540"/>
        <w:jc w:val="both"/>
        <w:rPr>
          <w:b/>
          <w:sz w:val="28"/>
          <w:szCs w:val="28"/>
          <w:lang w:val="uk-UA"/>
        </w:rPr>
      </w:pPr>
      <w:r w:rsidRPr="00E8007C">
        <w:rPr>
          <w:sz w:val="28"/>
          <w:szCs w:val="28"/>
          <w:lang w:val="uk-UA"/>
        </w:rPr>
        <w:t xml:space="preserve">Видання розраховується на широке коло користувачів: викладачів, студентів </w:t>
      </w:r>
      <w:r w:rsidRPr="00E8007C">
        <w:rPr>
          <w:sz w:val="28"/>
          <w:szCs w:val="28"/>
          <w:u w:val="single"/>
          <w:lang w:val="uk-UA"/>
        </w:rPr>
        <w:t>вузів</w:t>
      </w:r>
      <w:r w:rsidRPr="00E8007C">
        <w:rPr>
          <w:sz w:val="28"/>
          <w:szCs w:val="28"/>
          <w:lang w:val="uk-UA"/>
        </w:rPr>
        <w:t xml:space="preserve">, перекладачів, службовців (і,й,та) науковців (в,у)сіх рівнів, (в,у)чителів (і,й,та) учнів середніх (і,й,та) спеціальних навчальних закладів. Словник </w:t>
      </w:r>
      <w:r w:rsidRPr="00E8007C">
        <w:rPr>
          <w:sz w:val="28"/>
          <w:szCs w:val="28"/>
          <w:u w:val="single"/>
          <w:lang w:val="uk-UA"/>
        </w:rPr>
        <w:t>станеть</w:t>
      </w:r>
      <w:r w:rsidRPr="00E8007C">
        <w:rPr>
          <w:sz w:val="28"/>
          <w:szCs w:val="28"/>
          <w:lang w:val="uk-UA"/>
        </w:rPr>
        <w:t xml:space="preserve"> добрим помічником (і,й,та) порадником для (в,у)сіх, хто </w:t>
      </w:r>
      <w:r w:rsidRPr="00E8007C">
        <w:rPr>
          <w:sz w:val="28"/>
          <w:szCs w:val="28"/>
          <w:u w:val="single"/>
          <w:lang w:val="uk-UA"/>
        </w:rPr>
        <w:t>стремиться</w:t>
      </w:r>
      <w:r w:rsidRPr="00E8007C">
        <w:rPr>
          <w:sz w:val="28"/>
          <w:szCs w:val="28"/>
          <w:lang w:val="uk-UA"/>
        </w:rPr>
        <w:t xml:space="preserve"> грамотно писати українською (і,й,та) російською мовами, а також (в,у)досконалювати усне мовлення.</w:t>
      </w:r>
    </w:p>
    <w:p w:rsidR="00CA3FD0" w:rsidRPr="00E8007C" w:rsidRDefault="00CA3FD0" w:rsidP="00CA3FD0">
      <w:pPr>
        <w:ind w:firstLine="540"/>
        <w:jc w:val="both"/>
        <w:rPr>
          <w:b/>
          <w:sz w:val="28"/>
          <w:szCs w:val="28"/>
          <w:lang w:val="uk-UA"/>
        </w:rPr>
      </w:pPr>
      <w:r w:rsidRPr="00E8007C">
        <w:rPr>
          <w:b/>
          <w:sz w:val="28"/>
          <w:szCs w:val="28"/>
          <w:lang w:val="uk-UA"/>
        </w:rPr>
        <w:lastRenderedPageBreak/>
        <w:t>3. Визначте, які варіанти конструкцій правильні. Запишіть їх.</w:t>
      </w:r>
    </w:p>
    <w:p w:rsidR="00CA3FD0" w:rsidRPr="00E8007C" w:rsidRDefault="00CA3FD0" w:rsidP="00CA3FD0">
      <w:pPr>
        <w:ind w:firstLine="539"/>
        <w:jc w:val="both"/>
        <w:rPr>
          <w:sz w:val="28"/>
          <w:szCs w:val="28"/>
          <w:lang w:val="uk-UA"/>
        </w:rPr>
      </w:pPr>
      <w:r w:rsidRPr="00E8007C">
        <w:rPr>
          <w:sz w:val="28"/>
          <w:szCs w:val="28"/>
          <w:lang w:val="uk-UA"/>
        </w:rPr>
        <w:t>Поняття зараховані науковцями до… / науковці зараховують поняття до…; довідкові видання пояснюють термін / у довідкових виданнях подано термін; проаналізовано сучасний стан / проаналізований сучасний стан / проаналізовано діючий стан; словник фіксує слово / словник аналізує слово / у словнику аналізовано слово / у словникові аналізовано слово; явище кваліфіковано мовознавцем як…/ явище кваліфіковано як… / мовознавець кваліфікує явище як…; автори праці витлумачують поняття / праця витлумачує поняття / у праці витлумачено поняття / поняття витлумачене авторами праці; на підставі теоретико-емпіричних досліджень аналізуються системи / на підставі теоретико-емпіричних досліджень проаналізовано системи / системи проаналізовані на підставі теоретико-емпіричних досліджень; особлива увага приділяється / особливу увагу приділено; нами зазначено / у роботі визначено.</w:t>
      </w:r>
    </w:p>
    <w:p w:rsidR="00165ADE" w:rsidRDefault="00165ADE" w:rsidP="00CA3FD0">
      <w:pPr>
        <w:tabs>
          <w:tab w:val="left" w:pos="2760"/>
        </w:tabs>
        <w:jc w:val="center"/>
        <w:rPr>
          <w:b/>
          <w:color w:val="000000"/>
          <w:sz w:val="28"/>
          <w:szCs w:val="28"/>
          <w:lang w:val="uk-UA"/>
        </w:rPr>
      </w:pPr>
    </w:p>
    <w:p w:rsidR="00165ADE" w:rsidRDefault="00165ADE" w:rsidP="00CA3FD0">
      <w:pPr>
        <w:tabs>
          <w:tab w:val="left" w:pos="2760"/>
        </w:tabs>
        <w:jc w:val="center"/>
        <w:rPr>
          <w:b/>
          <w:color w:val="000000"/>
          <w:sz w:val="28"/>
          <w:szCs w:val="28"/>
          <w:lang w:val="uk-UA"/>
        </w:rPr>
      </w:pPr>
    </w:p>
    <w:p w:rsidR="00CA3FD0" w:rsidRPr="00E8007C" w:rsidRDefault="00CA3FD0" w:rsidP="00CA3FD0">
      <w:pPr>
        <w:tabs>
          <w:tab w:val="left" w:pos="2760"/>
        </w:tabs>
        <w:jc w:val="center"/>
        <w:rPr>
          <w:b/>
          <w:color w:val="000000"/>
          <w:sz w:val="28"/>
          <w:szCs w:val="28"/>
          <w:lang w:val="uk-UA"/>
        </w:rPr>
      </w:pPr>
      <w:r w:rsidRPr="00E8007C">
        <w:rPr>
          <w:b/>
          <w:color w:val="000000"/>
          <w:sz w:val="28"/>
          <w:szCs w:val="28"/>
          <w:lang w:val="uk-UA"/>
        </w:rPr>
        <w:t>Практичне заняття № 5</w:t>
      </w:r>
    </w:p>
    <w:p w:rsidR="00CA3FD0" w:rsidRPr="00E8007C" w:rsidRDefault="00CA3FD0" w:rsidP="00CA3FD0">
      <w:pPr>
        <w:shd w:val="clear" w:color="auto" w:fill="FFFFFF"/>
        <w:autoSpaceDE w:val="0"/>
        <w:autoSpaceDN w:val="0"/>
        <w:adjustRightInd w:val="0"/>
        <w:jc w:val="center"/>
        <w:rPr>
          <w:b/>
          <w:color w:val="000000"/>
          <w:sz w:val="28"/>
          <w:szCs w:val="28"/>
        </w:rPr>
      </w:pPr>
      <w:r w:rsidRPr="00E8007C">
        <w:rPr>
          <w:b/>
          <w:color w:val="000000"/>
          <w:sz w:val="28"/>
          <w:szCs w:val="28"/>
        </w:rPr>
        <w:t>Тема: Мовне оформлення наукового тексту</w:t>
      </w:r>
    </w:p>
    <w:p w:rsidR="00CA3FD0" w:rsidRPr="00E8007C" w:rsidRDefault="00CA3FD0" w:rsidP="00CA3FD0">
      <w:pPr>
        <w:shd w:val="clear" w:color="auto" w:fill="FFFFFF"/>
        <w:autoSpaceDE w:val="0"/>
        <w:autoSpaceDN w:val="0"/>
        <w:adjustRightInd w:val="0"/>
        <w:jc w:val="center"/>
        <w:rPr>
          <w:b/>
          <w:color w:val="000000"/>
          <w:sz w:val="28"/>
          <w:szCs w:val="28"/>
        </w:rPr>
      </w:pPr>
      <w:r w:rsidRPr="00E8007C">
        <w:rPr>
          <w:b/>
          <w:color w:val="000000"/>
          <w:sz w:val="28"/>
          <w:szCs w:val="28"/>
        </w:rPr>
        <w:t>План</w:t>
      </w:r>
    </w:p>
    <w:p w:rsidR="00CA3FD0" w:rsidRPr="00E8007C" w:rsidRDefault="00CA3FD0" w:rsidP="00CA3FD0">
      <w:pPr>
        <w:shd w:val="clear" w:color="auto" w:fill="FFFFFF"/>
        <w:autoSpaceDE w:val="0"/>
        <w:autoSpaceDN w:val="0"/>
        <w:adjustRightInd w:val="0"/>
        <w:rPr>
          <w:color w:val="000000"/>
          <w:sz w:val="28"/>
          <w:szCs w:val="28"/>
        </w:rPr>
      </w:pPr>
      <w:r w:rsidRPr="00E8007C">
        <w:rPr>
          <w:color w:val="000000"/>
          <w:sz w:val="28"/>
          <w:szCs w:val="28"/>
        </w:rPr>
        <w:t>1. Структура наукового тексту.</w:t>
      </w:r>
    </w:p>
    <w:p w:rsidR="00CA3FD0" w:rsidRPr="00E8007C" w:rsidRDefault="00CA3FD0" w:rsidP="00CA3FD0">
      <w:pPr>
        <w:shd w:val="clear" w:color="auto" w:fill="FFFFFF"/>
        <w:autoSpaceDE w:val="0"/>
        <w:autoSpaceDN w:val="0"/>
        <w:adjustRightInd w:val="0"/>
        <w:rPr>
          <w:color w:val="000000"/>
          <w:sz w:val="28"/>
          <w:szCs w:val="28"/>
        </w:rPr>
      </w:pPr>
      <w:r w:rsidRPr="00E8007C">
        <w:rPr>
          <w:color w:val="000000"/>
          <w:sz w:val="28"/>
          <w:szCs w:val="28"/>
        </w:rPr>
        <w:t>2. Загальні правила цитування у наукових працях. Пряме і непряме цитування.</w:t>
      </w:r>
    </w:p>
    <w:p w:rsidR="00CA3FD0" w:rsidRPr="00E8007C" w:rsidRDefault="00CA3FD0" w:rsidP="00CA3FD0">
      <w:pPr>
        <w:shd w:val="clear" w:color="auto" w:fill="FFFFFF"/>
        <w:autoSpaceDE w:val="0"/>
        <w:autoSpaceDN w:val="0"/>
        <w:adjustRightInd w:val="0"/>
        <w:rPr>
          <w:color w:val="000000"/>
          <w:sz w:val="28"/>
          <w:szCs w:val="28"/>
        </w:rPr>
      </w:pPr>
      <w:r w:rsidRPr="00E8007C">
        <w:rPr>
          <w:color w:val="000000"/>
          <w:sz w:val="28"/>
          <w:szCs w:val="28"/>
        </w:rPr>
        <w:t>3. Бібліографічний опис використання джерел: основні вимоги.</w:t>
      </w:r>
    </w:p>
    <w:p w:rsidR="00CA3FD0" w:rsidRPr="00E8007C" w:rsidRDefault="00CA3FD0" w:rsidP="00CA3FD0">
      <w:pPr>
        <w:tabs>
          <w:tab w:val="left" w:pos="2760"/>
        </w:tabs>
        <w:jc w:val="center"/>
        <w:rPr>
          <w:sz w:val="28"/>
          <w:szCs w:val="28"/>
        </w:rPr>
      </w:pPr>
      <w:r w:rsidRPr="00E8007C">
        <w:rPr>
          <w:b/>
          <w:sz w:val="28"/>
          <w:szCs w:val="28"/>
        </w:rPr>
        <w:t>Література</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1. Бабич Н.Д. Практична стилістика і культура української мови. - Львів: Світ, 2003. - 432с.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2. Ботвина Н.В .Офіційно-діловий та науковий стилі української мови. - К.: "АртЕк", 1999 . - 264с.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3. Зубков М. Сучасна українська ділова мова. -8-ме вид., винр. -Х.:СПД ФО Співак Т.К.,2006. - 448 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4. Мацько Л.І.,Кравець Л.В. Культура української фахової мови.</w:t>
      </w:r>
      <w:r w:rsidRPr="00E8007C">
        <w:rPr>
          <w:sz w:val="28"/>
          <w:szCs w:val="28"/>
        </w:rPr>
        <w:t xml:space="preserve"> </w:t>
      </w:r>
      <w:r w:rsidRPr="00E8007C">
        <w:rPr>
          <w:color w:val="000000"/>
          <w:sz w:val="28"/>
          <w:szCs w:val="28"/>
        </w:rPr>
        <w:t>- К.:ВЦ "Академія ", 2007 .- 360с.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5. Мацько Л.І. та ін. Стилістика української мови. - К.: Вища шк.,2003.-462с.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6. Мацюк 3.0.,Станкевич Н.І. Українська мова професійного спілкування. - 2-е вид. - К.:Каравела,2008. - 352с.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7. Пентилюк М.1. Культура мови і стилістика. - К.:Вежа,1994. -240с.</w:t>
      </w:r>
    </w:p>
    <w:p w:rsidR="00CA3FD0" w:rsidRPr="00E8007C" w:rsidRDefault="00CA3FD0" w:rsidP="00CA3FD0">
      <w:pPr>
        <w:shd w:val="clear" w:color="auto" w:fill="FFFFFF"/>
        <w:autoSpaceDE w:val="0"/>
        <w:autoSpaceDN w:val="0"/>
        <w:adjustRightInd w:val="0"/>
        <w:jc w:val="both"/>
        <w:rPr>
          <w:color w:val="000000"/>
          <w:sz w:val="28"/>
          <w:szCs w:val="28"/>
        </w:rPr>
      </w:pPr>
      <w:r w:rsidRPr="00E8007C">
        <w:rPr>
          <w:color w:val="000000"/>
          <w:sz w:val="28"/>
          <w:szCs w:val="28"/>
        </w:rPr>
        <w:t>8. Пономарів О.Д. Стилістика сучасної української мови. - 3-тє вид., перероб. і доповн. - Тернопіль: Навчальна книга - Богдан, 2000. - 248с.</w:t>
      </w:r>
    </w:p>
    <w:p w:rsidR="00CA3FD0" w:rsidRPr="00E8007C" w:rsidRDefault="00CA3FD0" w:rsidP="00CA3FD0">
      <w:pPr>
        <w:tabs>
          <w:tab w:val="left" w:pos="3120"/>
        </w:tabs>
        <w:jc w:val="center"/>
        <w:rPr>
          <w:b/>
          <w:color w:val="000000"/>
          <w:sz w:val="28"/>
          <w:szCs w:val="28"/>
          <w:lang w:val="uk-UA"/>
        </w:rPr>
      </w:pPr>
      <w:r>
        <w:rPr>
          <w:b/>
          <w:color w:val="000000"/>
          <w:sz w:val="28"/>
          <w:szCs w:val="28"/>
          <w:lang w:val="uk-UA"/>
        </w:rPr>
        <w:t>Практи</w:t>
      </w:r>
      <w:r w:rsidRPr="00E8007C">
        <w:rPr>
          <w:b/>
          <w:color w:val="000000"/>
          <w:sz w:val="28"/>
          <w:szCs w:val="28"/>
          <w:lang w:val="uk-UA"/>
        </w:rPr>
        <w:t>чна частина</w:t>
      </w:r>
    </w:p>
    <w:p w:rsidR="00CA3FD0" w:rsidRPr="00E8007C" w:rsidRDefault="00CA3FD0" w:rsidP="00CA3FD0">
      <w:pPr>
        <w:ind w:firstLine="540"/>
        <w:jc w:val="both"/>
        <w:rPr>
          <w:b/>
          <w:sz w:val="28"/>
          <w:szCs w:val="28"/>
          <w:lang w:val="uk-UA"/>
        </w:rPr>
      </w:pPr>
      <w:r w:rsidRPr="00E8007C">
        <w:rPr>
          <w:b/>
          <w:sz w:val="28"/>
          <w:szCs w:val="28"/>
          <w:lang w:val="uk-UA"/>
        </w:rPr>
        <w:t>1. Зредагуйте речення наукового стилю, дотримуючись принципів об’єктивності, логічної послідовності, точності, однозначності, ясності, стислості, відсутності надмірної образності й емоційності.</w:t>
      </w:r>
    </w:p>
    <w:p w:rsidR="00CA3FD0" w:rsidRPr="00E8007C" w:rsidRDefault="00CA3FD0" w:rsidP="00CA3FD0">
      <w:pPr>
        <w:ind w:firstLine="539"/>
        <w:jc w:val="both"/>
        <w:rPr>
          <w:sz w:val="28"/>
          <w:szCs w:val="28"/>
          <w:lang w:val="uk-UA"/>
        </w:rPr>
      </w:pPr>
      <w:r w:rsidRPr="00E8007C">
        <w:rPr>
          <w:sz w:val="28"/>
          <w:szCs w:val="28"/>
          <w:lang w:val="uk-UA"/>
        </w:rPr>
        <w:t xml:space="preserve">1. На наше власне переконання, філософські надбання відомого філософа Ніцше досить вдало схарактеризував класик української літератури: «Змію, людину, сонце та орла Благословив він у високих горах…»… 2. Гнівно </w:t>
      </w:r>
      <w:r w:rsidRPr="00E8007C">
        <w:rPr>
          <w:sz w:val="28"/>
          <w:szCs w:val="28"/>
          <w:lang w:val="uk-UA"/>
        </w:rPr>
        <w:lastRenderedPageBreak/>
        <w:t>затаврував винуватців трагічного нещастя геніального вченого Паскаля Дені Дідро. 3. У роботі зроблено дослідження функції префіксів через їх характерну рису – участь у процесі внутрішньочастиномовного словотвору. 4. Художник вніс вагомий внесок у  мистецьку скарбницю своєї рідної країни, відтворивши у власних творах красу рідного краю. 5. На сьогоднішній день у сучасній науці нашого погляду дотримуються такі науковці, як І. Павлов, В. Бехтерєв, І. Сєченов.</w:t>
      </w:r>
    </w:p>
    <w:p w:rsidR="00CA3FD0" w:rsidRPr="00E8007C" w:rsidRDefault="00CA3FD0" w:rsidP="00CA3FD0">
      <w:pPr>
        <w:ind w:firstLine="539"/>
        <w:jc w:val="both"/>
        <w:rPr>
          <w:b/>
          <w:sz w:val="28"/>
          <w:szCs w:val="28"/>
          <w:lang w:val="uk-UA"/>
        </w:rPr>
      </w:pPr>
    </w:p>
    <w:p w:rsidR="00CA3FD0" w:rsidRPr="00E8007C" w:rsidRDefault="00CA3FD0" w:rsidP="00CA3FD0">
      <w:pPr>
        <w:ind w:firstLine="539"/>
        <w:jc w:val="both"/>
        <w:rPr>
          <w:sz w:val="28"/>
          <w:szCs w:val="28"/>
          <w:lang w:val="uk-UA"/>
        </w:rPr>
      </w:pPr>
      <w:r w:rsidRPr="00E8007C">
        <w:rPr>
          <w:b/>
          <w:sz w:val="28"/>
          <w:szCs w:val="28"/>
          <w:lang w:val="uk-UA"/>
        </w:rPr>
        <w:t xml:space="preserve">2. Оформіть записки науковців у зв’язні тексти, використовуючи </w:t>
      </w:r>
      <w:r w:rsidRPr="00E8007C">
        <w:rPr>
          <w:b/>
          <w:sz w:val="28"/>
          <w:szCs w:val="28"/>
          <w:u w:val="single"/>
          <w:lang w:val="uk-UA"/>
        </w:rPr>
        <w:t>непряме цитування</w:t>
      </w:r>
      <w:r w:rsidRPr="00E8007C">
        <w:rPr>
          <w:b/>
          <w:sz w:val="28"/>
          <w:szCs w:val="28"/>
          <w:lang w:val="uk-UA"/>
        </w:rPr>
        <w:t>.</w:t>
      </w:r>
    </w:p>
    <w:p w:rsidR="00CA3FD0" w:rsidRPr="00E8007C" w:rsidRDefault="00CA3FD0" w:rsidP="00CA3FD0">
      <w:pPr>
        <w:shd w:val="clear" w:color="auto" w:fill="FFFFFF"/>
        <w:ind w:right="23" w:firstLine="539"/>
        <w:jc w:val="both"/>
        <w:rPr>
          <w:sz w:val="28"/>
          <w:szCs w:val="28"/>
          <w:lang w:val="uk-UA"/>
        </w:rPr>
      </w:pPr>
      <w:r w:rsidRPr="00E8007C">
        <w:rPr>
          <w:b/>
          <w:color w:val="000000"/>
          <w:sz w:val="28"/>
          <w:szCs w:val="28"/>
          <w:lang w:val="uk-UA"/>
        </w:rPr>
        <w:t xml:space="preserve">А) </w:t>
      </w:r>
      <w:r w:rsidRPr="00E8007C">
        <w:rPr>
          <w:color w:val="000000"/>
          <w:sz w:val="28"/>
          <w:szCs w:val="28"/>
          <w:lang w:val="uk-UA"/>
        </w:rPr>
        <w:t>Л.В. Щерба [Щерба, с. 100-101]: слово – частина речення, яку ми можемо, не змінюючи значення, уживати самостійно, тобто у вигляді окремого речення.</w:t>
      </w:r>
      <w:r w:rsidRPr="00E8007C">
        <w:rPr>
          <w:sz w:val="28"/>
          <w:szCs w:val="28"/>
          <w:lang w:val="uk-UA"/>
        </w:rPr>
        <w:t xml:space="preserve"> </w:t>
      </w:r>
    </w:p>
    <w:p w:rsidR="00CA3FD0" w:rsidRPr="00E8007C" w:rsidRDefault="00CA3FD0" w:rsidP="00CA3FD0">
      <w:pPr>
        <w:shd w:val="clear" w:color="auto" w:fill="FFFFFF"/>
        <w:ind w:right="23" w:firstLine="539"/>
        <w:jc w:val="both"/>
        <w:rPr>
          <w:color w:val="000000"/>
          <w:sz w:val="28"/>
          <w:szCs w:val="28"/>
          <w:lang w:val="uk-UA"/>
        </w:rPr>
      </w:pPr>
      <w:r w:rsidRPr="00E8007C">
        <w:rPr>
          <w:color w:val="000000"/>
          <w:sz w:val="28"/>
          <w:szCs w:val="28"/>
          <w:lang w:val="uk-UA"/>
        </w:rPr>
        <w:t xml:space="preserve">Л. Блумфільд [Блумфильд, с. 23]: слово – мінімальна вільна форма; форма, яка має здатність вимовлятися окремо і яку не можна поділити на частини, компоненти, здатні вживатися у висловленні окремо. </w:t>
      </w:r>
    </w:p>
    <w:p w:rsidR="00CA3FD0" w:rsidRPr="00E8007C" w:rsidRDefault="00CA3FD0" w:rsidP="00CA3FD0">
      <w:pPr>
        <w:shd w:val="clear" w:color="auto" w:fill="FFFFFF"/>
        <w:ind w:right="22" w:firstLine="539"/>
        <w:jc w:val="both"/>
        <w:rPr>
          <w:color w:val="000000"/>
          <w:sz w:val="28"/>
          <w:szCs w:val="28"/>
          <w:lang w:val="uk-UA"/>
        </w:rPr>
      </w:pPr>
      <w:r w:rsidRPr="00E8007C">
        <w:rPr>
          <w:color w:val="000000"/>
          <w:sz w:val="28"/>
          <w:szCs w:val="28"/>
          <w:lang w:val="uk-UA"/>
        </w:rPr>
        <w:t xml:space="preserve">О.І. Смирницький [Смирницкий, с. 105]: слово – лексична одиниця, характер якої визначуваний синтаксично. </w:t>
      </w:r>
    </w:p>
    <w:p w:rsidR="00CA3FD0" w:rsidRPr="00E8007C" w:rsidRDefault="00CA3FD0" w:rsidP="00CA3FD0">
      <w:pPr>
        <w:shd w:val="clear" w:color="auto" w:fill="FFFFFF"/>
        <w:ind w:right="22" w:firstLine="539"/>
        <w:jc w:val="both"/>
        <w:rPr>
          <w:color w:val="000000"/>
          <w:sz w:val="28"/>
          <w:szCs w:val="28"/>
          <w:lang w:val="uk-UA"/>
        </w:rPr>
      </w:pPr>
    </w:p>
    <w:p w:rsidR="00CA3FD0" w:rsidRPr="00E8007C" w:rsidRDefault="00CA3FD0" w:rsidP="00CA3FD0">
      <w:pPr>
        <w:shd w:val="clear" w:color="auto" w:fill="FFFFFF"/>
        <w:ind w:right="22" w:firstLine="539"/>
        <w:jc w:val="both"/>
        <w:rPr>
          <w:color w:val="000000"/>
          <w:sz w:val="28"/>
          <w:szCs w:val="28"/>
          <w:lang w:val="uk-UA"/>
        </w:rPr>
      </w:pPr>
      <w:r w:rsidRPr="00E8007C">
        <w:rPr>
          <w:b/>
          <w:color w:val="000000"/>
          <w:sz w:val="28"/>
          <w:szCs w:val="28"/>
          <w:lang w:val="uk-UA"/>
        </w:rPr>
        <w:t xml:space="preserve">Б) </w:t>
      </w:r>
      <w:r w:rsidRPr="00E8007C">
        <w:rPr>
          <w:color w:val="000000"/>
          <w:sz w:val="28"/>
          <w:szCs w:val="28"/>
          <w:lang w:val="uk-UA"/>
        </w:rPr>
        <w:t xml:space="preserve">М. Грушевський [Грушевський, с. 75]: Нарід український не забув Богданови того добра, якого хотїв для України славний гетьман. Він оспівав Богданові дїла в піснях і думах, як нї одного з гетьманів. Він донїс сї піснї і думи до наших часів, як не донїс такої памяти нї про кого і нї про що в усїй історії українській! </w:t>
      </w:r>
    </w:p>
    <w:p w:rsidR="00CA3FD0" w:rsidRPr="00E8007C" w:rsidRDefault="00CA3FD0" w:rsidP="00CA3FD0">
      <w:pPr>
        <w:shd w:val="clear" w:color="auto" w:fill="FFFFFF"/>
        <w:ind w:right="23" w:firstLine="539"/>
        <w:jc w:val="both"/>
        <w:rPr>
          <w:color w:val="000000"/>
          <w:sz w:val="28"/>
          <w:szCs w:val="28"/>
          <w:lang w:val="uk-UA"/>
        </w:rPr>
      </w:pPr>
      <w:r w:rsidRPr="00E8007C">
        <w:rPr>
          <w:color w:val="000000"/>
          <w:sz w:val="28"/>
          <w:szCs w:val="28"/>
          <w:lang w:val="uk-UA"/>
        </w:rPr>
        <w:t xml:space="preserve">І. Крип’якевич [Крип’якевич, с. 170]: Козацькі самостійницькі стремління  заломлювались і безнастанно, повстання за повстанням спливали кров’ю, але ці  змагання поновлювалися постійно з дедалі більшою енергією. У довголітній боротьбі витворився цінний державницький матеріал, що тільки чекав будівничого, який ужив би його для завершення будови. Цим будівничим став Богдан Хмельницький. </w:t>
      </w:r>
    </w:p>
    <w:p w:rsidR="00CA3FD0" w:rsidRPr="00E8007C" w:rsidRDefault="00CA3FD0" w:rsidP="00CA3FD0">
      <w:pPr>
        <w:shd w:val="clear" w:color="auto" w:fill="FFFFFF"/>
        <w:ind w:right="22" w:firstLine="539"/>
        <w:jc w:val="both"/>
        <w:rPr>
          <w:b/>
          <w:color w:val="000000"/>
          <w:spacing w:val="4"/>
          <w:sz w:val="28"/>
          <w:szCs w:val="28"/>
          <w:lang w:val="uk-UA"/>
        </w:rPr>
      </w:pPr>
      <w:r w:rsidRPr="00E8007C">
        <w:rPr>
          <w:color w:val="000000"/>
          <w:spacing w:val="4"/>
          <w:sz w:val="28"/>
          <w:szCs w:val="28"/>
          <w:lang w:val="uk-UA"/>
        </w:rPr>
        <w:t>І. Огієнко [Огієнко, с. 48]:</w:t>
      </w:r>
      <w:r w:rsidRPr="00E8007C">
        <w:rPr>
          <w:sz w:val="28"/>
          <w:szCs w:val="28"/>
        </w:rPr>
        <w:t xml:space="preserve"> </w:t>
      </w:r>
      <w:r w:rsidRPr="00E8007C">
        <w:rPr>
          <w:color w:val="000000"/>
          <w:spacing w:val="4"/>
          <w:sz w:val="28"/>
          <w:szCs w:val="28"/>
          <w:lang w:val="uk-UA"/>
        </w:rPr>
        <w:t xml:space="preserve">Революція на своє чоло поставила Богдана Хмельницького – пізніше гетьмана України, людину для свого часу, безумовно, сильну та надзвичайно талановиту. </w:t>
      </w:r>
    </w:p>
    <w:p w:rsidR="00CA3FD0" w:rsidRPr="00E8007C" w:rsidRDefault="00CA3FD0" w:rsidP="00CA3FD0">
      <w:pPr>
        <w:ind w:firstLine="539"/>
        <w:jc w:val="both"/>
        <w:rPr>
          <w:b/>
          <w:bCs/>
          <w:sz w:val="28"/>
          <w:szCs w:val="28"/>
          <w:lang w:val="uk-UA"/>
        </w:rPr>
      </w:pPr>
      <w:r w:rsidRPr="00E8007C">
        <w:rPr>
          <w:b/>
          <w:sz w:val="28"/>
          <w:szCs w:val="28"/>
          <w:lang w:val="uk-UA"/>
        </w:rPr>
        <w:t xml:space="preserve">3. </w:t>
      </w:r>
      <w:r w:rsidRPr="00E8007C">
        <w:rPr>
          <w:b/>
          <w:bCs/>
          <w:sz w:val="28"/>
          <w:szCs w:val="28"/>
          <w:lang w:val="uk-UA"/>
        </w:rPr>
        <w:t>Виправте допущені помилки в оформленні бібліографічних описів. Запишіть виправлений варіант.</w:t>
      </w:r>
    </w:p>
    <w:p w:rsidR="00CA3FD0" w:rsidRPr="00E8007C" w:rsidRDefault="00CA3FD0" w:rsidP="00CA3FD0">
      <w:pPr>
        <w:numPr>
          <w:ilvl w:val="0"/>
          <w:numId w:val="4"/>
        </w:numPr>
        <w:tabs>
          <w:tab w:val="clear" w:pos="907"/>
          <w:tab w:val="left" w:pos="1080"/>
        </w:tabs>
        <w:suppressAutoHyphens w:val="0"/>
        <w:ind w:firstLine="720"/>
        <w:jc w:val="both"/>
        <w:rPr>
          <w:sz w:val="28"/>
          <w:szCs w:val="28"/>
          <w:lang w:val="uk-UA"/>
        </w:rPr>
      </w:pPr>
      <w:r w:rsidRPr="00E8007C">
        <w:rPr>
          <w:sz w:val="28"/>
          <w:szCs w:val="28"/>
          <w:lang w:val="uk-UA"/>
        </w:rPr>
        <w:t>Верстюк В. Ф. Політична боротьба за владу в українській народній республіці в перші місяці її проголошення / В. Ф. Верстюк / Укр. істор. журнал, 2008, № 1 (478) (січень-лютий). – С. 4-31.</w:t>
      </w:r>
    </w:p>
    <w:p w:rsidR="00CA3FD0" w:rsidRPr="00E8007C" w:rsidRDefault="00CA3FD0" w:rsidP="00CA3FD0">
      <w:pPr>
        <w:numPr>
          <w:ilvl w:val="0"/>
          <w:numId w:val="4"/>
        </w:numPr>
        <w:tabs>
          <w:tab w:val="clear" w:pos="907"/>
          <w:tab w:val="left" w:pos="1080"/>
        </w:tabs>
        <w:suppressAutoHyphens w:val="0"/>
        <w:ind w:firstLine="720"/>
        <w:jc w:val="both"/>
        <w:rPr>
          <w:sz w:val="28"/>
          <w:szCs w:val="28"/>
          <w:lang w:val="uk-UA"/>
        </w:rPr>
      </w:pPr>
      <w:r w:rsidRPr="00E8007C">
        <w:rPr>
          <w:bCs/>
          <w:sz w:val="28"/>
          <w:szCs w:val="28"/>
          <w:lang w:val="uk-UA"/>
        </w:rPr>
        <w:t>На острові Коса Тузла зібрано близько двохсот тонн нафтопродуктів у суміші з піском і водоростями [Електрон. ресурс] // Національна радіокомпанія України : офіційний сайт. – 2007. – 24 лист.</w:t>
      </w:r>
    </w:p>
    <w:p w:rsidR="00CA3FD0" w:rsidRPr="00E8007C" w:rsidRDefault="00CA3FD0" w:rsidP="00CA3FD0">
      <w:pPr>
        <w:numPr>
          <w:ilvl w:val="0"/>
          <w:numId w:val="4"/>
        </w:numPr>
        <w:tabs>
          <w:tab w:val="clear" w:pos="907"/>
          <w:tab w:val="left" w:pos="1080"/>
        </w:tabs>
        <w:suppressAutoHyphens w:val="0"/>
        <w:ind w:firstLine="720"/>
        <w:jc w:val="both"/>
        <w:rPr>
          <w:sz w:val="28"/>
          <w:szCs w:val="28"/>
          <w:lang w:val="uk-UA"/>
        </w:rPr>
      </w:pPr>
      <w:r w:rsidRPr="00E8007C">
        <w:rPr>
          <w:sz w:val="28"/>
          <w:szCs w:val="28"/>
          <w:lang w:val="uk-UA"/>
        </w:rPr>
        <w:t>Завірюха Л. А. Оволодіння особистістю засадами толерантності у студентському середовищі // Актуальні  проблеми  навчання та виховання  людей  з особливими   потребами : Зб. наук. пр. / Відкритий міжнар. ун</w:t>
      </w:r>
      <w:r w:rsidRPr="00E8007C">
        <w:rPr>
          <w:sz w:val="28"/>
          <w:szCs w:val="28"/>
          <w:lang w:val="uk-UA"/>
        </w:rPr>
        <w:noBreakHyphen/>
        <w:t xml:space="preserve">т </w:t>
      </w:r>
      <w:r w:rsidRPr="00E8007C">
        <w:rPr>
          <w:sz w:val="28"/>
          <w:szCs w:val="28"/>
          <w:lang w:val="uk-UA"/>
        </w:rPr>
        <w:lastRenderedPageBreak/>
        <w:t xml:space="preserve">розвитку людини „Україна” ; Ін-т вищої освіти АПН України ; Ін-т спеціальної педагогіки АПН України. – К. : Ун-т „Україна”, 2004. </w:t>
      </w:r>
    </w:p>
    <w:p w:rsidR="00CA3FD0" w:rsidRPr="00E8007C" w:rsidRDefault="00CA3FD0" w:rsidP="00CA3FD0">
      <w:pPr>
        <w:numPr>
          <w:ilvl w:val="0"/>
          <w:numId w:val="4"/>
        </w:numPr>
        <w:tabs>
          <w:tab w:val="clear" w:pos="907"/>
          <w:tab w:val="left" w:pos="1080"/>
        </w:tabs>
        <w:suppressAutoHyphens w:val="0"/>
        <w:ind w:firstLine="720"/>
        <w:jc w:val="both"/>
        <w:rPr>
          <w:sz w:val="28"/>
          <w:szCs w:val="28"/>
          <w:lang w:val="uk-UA"/>
        </w:rPr>
      </w:pPr>
      <w:r w:rsidRPr="00E8007C">
        <w:rPr>
          <w:sz w:val="28"/>
          <w:szCs w:val="28"/>
          <w:lang w:val="uk-UA"/>
        </w:rPr>
        <w:t xml:space="preserve">Скляренко С. Д. Святослав / С. Д. Скляренко. – Х., 2008. – С. 205. </w:t>
      </w:r>
    </w:p>
    <w:p w:rsidR="00CA3FD0" w:rsidRPr="00E8007C" w:rsidRDefault="00CA3FD0" w:rsidP="00CA3FD0">
      <w:pPr>
        <w:numPr>
          <w:ilvl w:val="0"/>
          <w:numId w:val="4"/>
        </w:numPr>
        <w:tabs>
          <w:tab w:val="clear" w:pos="907"/>
        </w:tabs>
        <w:suppressAutoHyphens w:val="0"/>
        <w:ind w:firstLine="720"/>
        <w:jc w:val="both"/>
        <w:rPr>
          <w:sz w:val="28"/>
          <w:szCs w:val="28"/>
          <w:lang w:val="uk-UA"/>
        </w:rPr>
      </w:pPr>
      <w:r w:rsidRPr="00E8007C">
        <w:rPr>
          <w:sz w:val="28"/>
          <w:szCs w:val="28"/>
          <w:lang w:val="uk-UA"/>
        </w:rPr>
        <w:t>Перестюк М. О., Маринець В. В. Теорія рівнянь математичної фізики [Текст] : підручник / М. О. Перестюк, В. В. Маринець. – К. : Либідь, 2006. – 423 с.</w:t>
      </w:r>
    </w:p>
    <w:p w:rsidR="00CA3FD0" w:rsidRPr="00E8007C" w:rsidRDefault="00CA3FD0" w:rsidP="00CA3FD0">
      <w:pPr>
        <w:ind w:firstLine="540"/>
        <w:jc w:val="both"/>
        <w:rPr>
          <w:b/>
          <w:sz w:val="28"/>
          <w:szCs w:val="28"/>
          <w:lang w:val="uk-UA"/>
        </w:rPr>
      </w:pPr>
    </w:p>
    <w:p w:rsidR="00CA3FD0" w:rsidRPr="00E8007C" w:rsidRDefault="00CA3FD0" w:rsidP="00CA3FD0">
      <w:pPr>
        <w:ind w:firstLine="540"/>
        <w:jc w:val="both"/>
        <w:rPr>
          <w:b/>
          <w:sz w:val="28"/>
          <w:szCs w:val="28"/>
          <w:lang w:val="uk-UA"/>
        </w:rPr>
      </w:pPr>
      <w:r w:rsidRPr="00E8007C">
        <w:rPr>
          <w:b/>
          <w:sz w:val="28"/>
          <w:szCs w:val="28"/>
          <w:lang w:val="uk-UA"/>
        </w:rPr>
        <w:t>4. Виконайте бібліографічний опис джерел, користуючись поданими нижче титульними сторінками й довідками.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1"/>
        <w:gridCol w:w="5107"/>
      </w:tblGrid>
      <w:tr w:rsidR="00CA3FD0" w:rsidRPr="00E8007C" w:rsidTr="00CA3FD0">
        <w:trPr>
          <w:trHeight w:val="539"/>
        </w:trPr>
        <w:tc>
          <w:tcPr>
            <w:tcW w:w="4541" w:type="dxa"/>
          </w:tcPr>
          <w:p w:rsidR="00CA3FD0" w:rsidRPr="00E8007C" w:rsidRDefault="00CA3FD0" w:rsidP="00CA3FD0">
            <w:pPr>
              <w:rPr>
                <w:sz w:val="28"/>
                <w:szCs w:val="28"/>
              </w:rPr>
            </w:pPr>
          </w:p>
          <w:tbl>
            <w:tblPr>
              <w:tblW w:w="39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tblGrid>
            <w:tr w:rsidR="00CA3FD0" w:rsidRPr="00E8007C" w:rsidTr="00CA3FD0">
              <w:trPr>
                <w:cantSplit/>
                <w:trHeight w:val="1364"/>
              </w:trPr>
              <w:tc>
                <w:tcPr>
                  <w:tcW w:w="540" w:type="dxa"/>
                  <w:tcBorders>
                    <w:right w:val="nil"/>
                  </w:tcBorders>
                  <w:textDirection w:val="btLr"/>
                  <w:vAlign w:val="center"/>
                </w:tcPr>
                <w:p w:rsidR="00CA3FD0" w:rsidRPr="00E8007C" w:rsidRDefault="00CA3FD0" w:rsidP="00CA3FD0">
                  <w:pPr>
                    <w:ind w:left="113" w:right="249"/>
                    <w:jc w:val="center"/>
                    <w:rPr>
                      <w:b/>
                      <w:caps/>
                      <w:color w:val="999999"/>
                      <w:spacing w:val="70"/>
                      <w:sz w:val="28"/>
                      <w:szCs w:val="28"/>
                      <w:lang w:val="uk-UA"/>
                    </w:rPr>
                  </w:pPr>
                  <w:r w:rsidRPr="00E8007C">
                    <w:rPr>
                      <w:b/>
                      <w:caps/>
                      <w:color w:val="999999"/>
                      <w:spacing w:val="70"/>
                      <w:sz w:val="28"/>
                      <w:szCs w:val="28"/>
                      <w:lang w:val="uk-UA"/>
                    </w:rPr>
                    <w:t>Словники україни</w:t>
                  </w:r>
                </w:p>
              </w:tc>
              <w:tc>
                <w:tcPr>
                  <w:tcW w:w="3420" w:type="dxa"/>
                  <w:tcBorders>
                    <w:left w:val="nil"/>
                  </w:tcBorders>
                </w:tcPr>
                <w:p w:rsidR="00CA3FD0" w:rsidRPr="00E8007C" w:rsidRDefault="00CA3FD0" w:rsidP="00CA3FD0">
                  <w:pPr>
                    <w:ind w:right="249"/>
                    <w:rPr>
                      <w:sz w:val="28"/>
                      <w:szCs w:val="28"/>
                      <w:lang w:val="uk-UA"/>
                    </w:rPr>
                  </w:pPr>
                </w:p>
                <w:p w:rsidR="00CA3FD0" w:rsidRPr="00E8007C" w:rsidRDefault="00CA3FD0" w:rsidP="00CA3FD0">
                  <w:pPr>
                    <w:pBdr>
                      <w:bottom w:val="single" w:sz="12" w:space="1" w:color="auto"/>
                    </w:pBdr>
                    <w:ind w:right="249"/>
                    <w:jc w:val="center"/>
                    <w:rPr>
                      <w:sz w:val="28"/>
                      <w:szCs w:val="28"/>
                      <w:lang w:val="uk-UA"/>
                    </w:rPr>
                  </w:pPr>
                  <w:r w:rsidRPr="00E8007C">
                    <w:rPr>
                      <w:sz w:val="28"/>
                      <w:szCs w:val="28"/>
                      <w:lang w:val="uk-UA"/>
                    </w:rPr>
                    <w:t>С. І. ГОЛОВАЩУК</w:t>
                  </w: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b/>
                      <w:spacing w:val="38"/>
                      <w:sz w:val="28"/>
                      <w:szCs w:val="28"/>
                      <w:lang w:val="uk-UA"/>
                    </w:rPr>
                  </w:pPr>
                  <w:r w:rsidRPr="00E8007C">
                    <w:rPr>
                      <w:b/>
                      <w:spacing w:val="38"/>
                      <w:sz w:val="28"/>
                      <w:szCs w:val="28"/>
                      <w:lang w:val="uk-UA"/>
                    </w:rPr>
                    <w:t>ОРФОГРАФІЧНИЙ СЛОВНИК</w:t>
                  </w:r>
                </w:p>
                <w:p w:rsidR="00CA3FD0" w:rsidRPr="00E8007C" w:rsidRDefault="00CA3FD0" w:rsidP="00CA3FD0">
                  <w:pPr>
                    <w:ind w:right="249"/>
                    <w:jc w:val="center"/>
                    <w:rPr>
                      <w:sz w:val="28"/>
                      <w:szCs w:val="28"/>
                      <w:lang w:val="uk-UA"/>
                    </w:rPr>
                  </w:pPr>
                  <w:r w:rsidRPr="00E8007C">
                    <w:rPr>
                      <w:sz w:val="28"/>
                      <w:szCs w:val="28"/>
                      <w:lang w:val="uk-UA"/>
                    </w:rPr>
                    <w:t>СКЛАДНИХ СЛІВ УКРАЇНСЬКОЇ МОВИ</w:t>
                  </w: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r w:rsidRPr="00E8007C">
                    <w:rPr>
                      <w:sz w:val="28"/>
                      <w:szCs w:val="28"/>
                      <w:lang w:val="uk-UA"/>
                    </w:rPr>
                    <w:t>Понад 23 000 слів</w:t>
                  </w: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p>
                <w:p w:rsidR="00CA3FD0" w:rsidRPr="00E8007C" w:rsidRDefault="00CA3FD0" w:rsidP="00CA3FD0">
                  <w:pPr>
                    <w:ind w:right="249"/>
                    <w:jc w:val="center"/>
                    <w:rPr>
                      <w:sz w:val="28"/>
                      <w:szCs w:val="28"/>
                      <w:lang w:val="uk-UA"/>
                    </w:rPr>
                  </w:pPr>
                  <w:r w:rsidRPr="00E8007C">
                    <w:rPr>
                      <w:sz w:val="28"/>
                      <w:szCs w:val="28"/>
                      <w:lang w:val="uk-UA"/>
                    </w:rPr>
                    <w:t>КИЇВ   НАУКОВА ДУМКА   2008</w:t>
                  </w:r>
                </w:p>
                <w:p w:rsidR="00CA3FD0" w:rsidRPr="00E8007C" w:rsidRDefault="00CA3FD0" w:rsidP="00CA3FD0">
                  <w:pPr>
                    <w:ind w:right="249"/>
                    <w:rPr>
                      <w:sz w:val="28"/>
                      <w:szCs w:val="28"/>
                      <w:lang w:val="uk-UA"/>
                    </w:rPr>
                  </w:pPr>
                </w:p>
              </w:tc>
            </w:tr>
          </w:tbl>
          <w:p w:rsidR="00CA3FD0" w:rsidRPr="00E8007C" w:rsidRDefault="00CA3FD0" w:rsidP="00CA3FD0">
            <w:pPr>
              <w:ind w:left="539" w:right="249"/>
              <w:rPr>
                <w:sz w:val="28"/>
                <w:szCs w:val="28"/>
                <w:lang w:val="uk-UA"/>
              </w:rPr>
            </w:pPr>
          </w:p>
          <w:p w:rsidR="00CA3FD0" w:rsidRPr="00E8007C" w:rsidRDefault="00CA3FD0" w:rsidP="00CA3FD0">
            <w:pPr>
              <w:ind w:left="180" w:right="5"/>
              <w:rPr>
                <w:sz w:val="28"/>
                <w:szCs w:val="28"/>
                <w:lang w:val="uk-UA"/>
              </w:rPr>
            </w:pPr>
            <w:r w:rsidRPr="00E8007C">
              <w:rPr>
                <w:b/>
                <w:sz w:val="28"/>
                <w:szCs w:val="28"/>
                <w:lang w:val="uk-UA"/>
              </w:rPr>
              <w:t>Довідка</w:t>
            </w:r>
            <w:r w:rsidRPr="00E8007C">
              <w:rPr>
                <w:sz w:val="28"/>
                <w:szCs w:val="28"/>
                <w:lang w:val="uk-UA"/>
              </w:rPr>
              <w:t>: загальна кількість сторінок – 287.</w:t>
            </w:r>
          </w:p>
          <w:p w:rsidR="00CA3FD0" w:rsidRPr="00E8007C" w:rsidRDefault="00CA3FD0" w:rsidP="00CA3FD0">
            <w:pPr>
              <w:ind w:left="539" w:right="249"/>
              <w:rPr>
                <w:sz w:val="28"/>
                <w:szCs w:val="28"/>
                <w:lang w:val="uk-UA"/>
              </w:rPr>
            </w:pPr>
          </w:p>
        </w:tc>
        <w:tc>
          <w:tcPr>
            <w:tcW w:w="5107" w:type="dxa"/>
          </w:tcPr>
          <w:p w:rsidR="00CA3FD0" w:rsidRPr="00E8007C" w:rsidRDefault="00CA3FD0" w:rsidP="00CA3FD0">
            <w:pPr>
              <w:ind w:firstLine="53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tblGrid>
            <w:tr w:rsidR="00CA3FD0" w:rsidRPr="00E8007C" w:rsidTr="00CA3FD0">
              <w:tc>
                <w:tcPr>
                  <w:tcW w:w="4593" w:type="dxa"/>
                </w:tcPr>
                <w:p w:rsidR="00CA3FD0" w:rsidRPr="00E8007C" w:rsidRDefault="00CA3FD0" w:rsidP="00CA3FD0">
                  <w:pPr>
                    <w:jc w:val="center"/>
                    <w:rPr>
                      <w:sz w:val="28"/>
                      <w:szCs w:val="28"/>
                      <w:lang w:val="uk-UA"/>
                    </w:rPr>
                  </w:pPr>
                </w:p>
                <w:p w:rsidR="00CA3FD0" w:rsidRPr="00E8007C" w:rsidRDefault="00CA3FD0" w:rsidP="00CA3FD0">
                  <w:pPr>
                    <w:jc w:val="center"/>
                    <w:rPr>
                      <w:sz w:val="28"/>
                      <w:szCs w:val="28"/>
                      <w:lang w:val="uk-UA"/>
                    </w:rPr>
                  </w:pPr>
                  <w:r w:rsidRPr="00E8007C">
                    <w:rPr>
                      <w:sz w:val="28"/>
                      <w:szCs w:val="28"/>
                      <w:lang w:val="uk-UA"/>
                    </w:rPr>
                    <w:t>МІНІСТЕРСТВО ОСВІТИ І НАУКИ УКРАЇНИ</w:t>
                  </w:r>
                </w:p>
                <w:p w:rsidR="00CA3FD0" w:rsidRPr="00E8007C" w:rsidRDefault="00CA3FD0" w:rsidP="00CA3FD0">
                  <w:pPr>
                    <w:jc w:val="center"/>
                    <w:rPr>
                      <w:sz w:val="28"/>
                      <w:szCs w:val="28"/>
                      <w:lang w:val="uk-UA"/>
                    </w:rPr>
                  </w:pPr>
                  <w:r w:rsidRPr="00E8007C">
                    <w:rPr>
                      <w:sz w:val="28"/>
                      <w:szCs w:val="28"/>
                      <w:lang w:val="uk-UA"/>
                    </w:rPr>
                    <w:t>ОДЕСЬКА НАЦІОНАЛЬНА ЮРИДИЧНА АКАДЕМІЯ</w:t>
                  </w:r>
                </w:p>
                <w:p w:rsidR="00CA3FD0" w:rsidRPr="00E8007C" w:rsidRDefault="00CA3FD0" w:rsidP="00CA3FD0">
                  <w:pPr>
                    <w:jc w:val="center"/>
                    <w:rPr>
                      <w:sz w:val="28"/>
                      <w:szCs w:val="28"/>
                      <w:lang w:val="uk-UA"/>
                    </w:rPr>
                  </w:pPr>
                </w:p>
                <w:p w:rsidR="00CA3FD0" w:rsidRPr="00E8007C" w:rsidRDefault="00CA3FD0" w:rsidP="00CA3FD0">
                  <w:pPr>
                    <w:jc w:val="center"/>
                    <w:rPr>
                      <w:sz w:val="28"/>
                      <w:szCs w:val="28"/>
                      <w:lang w:val="uk-UA"/>
                    </w:rPr>
                  </w:pPr>
                </w:p>
                <w:p w:rsidR="00CA3FD0" w:rsidRPr="00E8007C" w:rsidRDefault="00CA3FD0" w:rsidP="00CA3FD0">
                  <w:pPr>
                    <w:jc w:val="center"/>
                    <w:rPr>
                      <w:sz w:val="28"/>
                      <w:szCs w:val="28"/>
                      <w:lang w:val="uk-UA"/>
                    </w:rPr>
                  </w:pPr>
                </w:p>
                <w:p w:rsidR="00CA3FD0" w:rsidRPr="00E8007C" w:rsidRDefault="00CA3FD0" w:rsidP="00CA3FD0">
                  <w:pPr>
                    <w:jc w:val="center"/>
                    <w:rPr>
                      <w:sz w:val="28"/>
                      <w:szCs w:val="28"/>
                      <w:lang w:val="uk-UA"/>
                    </w:rPr>
                  </w:pPr>
                </w:p>
                <w:p w:rsidR="00CA3FD0" w:rsidRPr="00E8007C" w:rsidRDefault="00CA3FD0" w:rsidP="00CA3FD0">
                  <w:pPr>
                    <w:jc w:val="center"/>
                    <w:rPr>
                      <w:b/>
                      <w:sz w:val="28"/>
                      <w:szCs w:val="28"/>
                      <w:lang w:val="uk-UA"/>
                    </w:rPr>
                  </w:pPr>
                  <w:r w:rsidRPr="00E8007C">
                    <w:rPr>
                      <w:b/>
                      <w:sz w:val="28"/>
                      <w:szCs w:val="28"/>
                      <w:lang w:val="uk-UA"/>
                    </w:rPr>
                    <w:t xml:space="preserve">АКТУАЛЬНІ ПРОБЛЕМИ </w:t>
                  </w:r>
                </w:p>
                <w:p w:rsidR="00CA3FD0" w:rsidRPr="00E8007C" w:rsidRDefault="00CA3FD0" w:rsidP="00CA3FD0">
                  <w:pPr>
                    <w:jc w:val="center"/>
                    <w:rPr>
                      <w:b/>
                      <w:sz w:val="28"/>
                      <w:szCs w:val="28"/>
                      <w:lang w:val="uk-UA"/>
                    </w:rPr>
                  </w:pPr>
                  <w:r w:rsidRPr="00E8007C">
                    <w:rPr>
                      <w:b/>
                      <w:sz w:val="28"/>
                      <w:szCs w:val="28"/>
                      <w:lang w:val="uk-UA"/>
                    </w:rPr>
                    <w:t>ДЕРЖАВИ І ПРАВА</w:t>
                  </w:r>
                </w:p>
                <w:p w:rsidR="00CA3FD0" w:rsidRPr="00E8007C" w:rsidRDefault="00CA3FD0" w:rsidP="00CA3FD0">
                  <w:pPr>
                    <w:jc w:val="center"/>
                    <w:rPr>
                      <w:b/>
                      <w:sz w:val="28"/>
                      <w:szCs w:val="28"/>
                      <w:lang w:val="uk-UA"/>
                    </w:rPr>
                  </w:pPr>
                </w:p>
                <w:p w:rsidR="00CA3FD0" w:rsidRPr="00E8007C" w:rsidRDefault="00CA3FD0" w:rsidP="00CA3FD0">
                  <w:pPr>
                    <w:jc w:val="center"/>
                    <w:rPr>
                      <w:i/>
                      <w:sz w:val="28"/>
                      <w:szCs w:val="28"/>
                      <w:lang w:val="uk-UA"/>
                    </w:rPr>
                  </w:pPr>
                  <w:r w:rsidRPr="00E8007C">
                    <w:rPr>
                      <w:i/>
                      <w:sz w:val="28"/>
                      <w:szCs w:val="28"/>
                      <w:lang w:val="uk-UA"/>
                    </w:rPr>
                    <w:t>Збірник наукових праць</w:t>
                  </w:r>
                </w:p>
                <w:p w:rsidR="00CA3FD0" w:rsidRPr="00E8007C" w:rsidRDefault="00CA3FD0" w:rsidP="00CA3FD0">
                  <w:pPr>
                    <w:jc w:val="center"/>
                    <w:rPr>
                      <w:i/>
                      <w:sz w:val="28"/>
                      <w:szCs w:val="28"/>
                      <w:lang w:val="uk-UA"/>
                    </w:rPr>
                  </w:pPr>
                </w:p>
                <w:p w:rsidR="00CA3FD0" w:rsidRPr="00E8007C" w:rsidRDefault="00CA3FD0" w:rsidP="00CA3FD0">
                  <w:pPr>
                    <w:jc w:val="center"/>
                    <w:rPr>
                      <w:b/>
                      <w:sz w:val="28"/>
                      <w:szCs w:val="28"/>
                      <w:lang w:val="uk-UA"/>
                    </w:rPr>
                  </w:pPr>
                  <w:r w:rsidRPr="00E8007C">
                    <w:rPr>
                      <w:b/>
                      <w:sz w:val="28"/>
                      <w:szCs w:val="28"/>
                      <w:lang w:val="uk-UA"/>
                    </w:rPr>
                    <w:t>Випуск 52</w:t>
                  </w:r>
                </w:p>
                <w:p w:rsidR="00CA3FD0" w:rsidRPr="00E8007C" w:rsidRDefault="00CA3FD0" w:rsidP="00CA3FD0">
                  <w:pPr>
                    <w:jc w:val="center"/>
                    <w:rPr>
                      <w:b/>
                      <w:sz w:val="28"/>
                      <w:szCs w:val="28"/>
                      <w:lang w:val="uk-UA"/>
                    </w:rPr>
                  </w:pPr>
                </w:p>
                <w:p w:rsidR="00CA3FD0" w:rsidRPr="00E8007C" w:rsidRDefault="00CA3FD0" w:rsidP="00CA3FD0">
                  <w:pPr>
                    <w:jc w:val="center"/>
                    <w:rPr>
                      <w:sz w:val="28"/>
                      <w:szCs w:val="28"/>
                      <w:lang w:val="uk-UA"/>
                    </w:rPr>
                  </w:pPr>
                </w:p>
                <w:p w:rsidR="00CA3FD0" w:rsidRPr="00E8007C" w:rsidRDefault="00CA3FD0" w:rsidP="00CA3FD0">
                  <w:pPr>
                    <w:jc w:val="center"/>
                    <w:rPr>
                      <w:sz w:val="28"/>
                      <w:szCs w:val="28"/>
                      <w:lang w:val="uk-UA"/>
                    </w:rPr>
                  </w:pPr>
                </w:p>
                <w:p w:rsidR="00CA3FD0" w:rsidRPr="00E8007C" w:rsidRDefault="00CA3FD0" w:rsidP="00CA3FD0">
                  <w:pPr>
                    <w:ind w:left="1543"/>
                    <w:rPr>
                      <w:spacing w:val="38"/>
                      <w:sz w:val="28"/>
                      <w:szCs w:val="28"/>
                      <w:lang w:val="uk-UA"/>
                    </w:rPr>
                  </w:pPr>
                  <w:r w:rsidRPr="00E8007C">
                    <w:rPr>
                      <w:spacing w:val="38"/>
                      <w:sz w:val="28"/>
                      <w:szCs w:val="28"/>
                      <w:lang w:val="uk-UA"/>
                    </w:rPr>
                    <w:t>Одеса</w:t>
                  </w:r>
                </w:p>
                <w:p w:rsidR="00CA3FD0" w:rsidRPr="00E8007C" w:rsidRDefault="00CA3FD0" w:rsidP="00CA3FD0">
                  <w:pPr>
                    <w:ind w:left="1543"/>
                    <w:rPr>
                      <w:sz w:val="28"/>
                      <w:szCs w:val="28"/>
                      <w:lang w:val="uk-UA"/>
                    </w:rPr>
                  </w:pPr>
                  <w:r w:rsidRPr="00E8007C">
                    <w:rPr>
                      <w:sz w:val="28"/>
                      <w:szCs w:val="28"/>
                      <w:lang w:val="uk-UA"/>
                    </w:rPr>
                    <w:t>«Юридична література»</w:t>
                  </w:r>
                </w:p>
                <w:p w:rsidR="00CA3FD0" w:rsidRPr="00E8007C" w:rsidRDefault="00CA3FD0" w:rsidP="00CA3FD0">
                  <w:pPr>
                    <w:ind w:left="1543"/>
                    <w:rPr>
                      <w:spacing w:val="38"/>
                      <w:sz w:val="28"/>
                      <w:szCs w:val="28"/>
                      <w:lang w:val="uk-UA"/>
                    </w:rPr>
                  </w:pPr>
                  <w:r w:rsidRPr="00E8007C">
                    <w:rPr>
                      <w:spacing w:val="38"/>
                      <w:sz w:val="28"/>
                      <w:szCs w:val="28"/>
                      <w:lang w:val="uk-UA"/>
                    </w:rPr>
                    <w:t>2010</w:t>
                  </w:r>
                </w:p>
                <w:p w:rsidR="00CA3FD0" w:rsidRPr="00E8007C" w:rsidRDefault="00CA3FD0" w:rsidP="00CA3FD0">
                  <w:pPr>
                    <w:jc w:val="center"/>
                    <w:rPr>
                      <w:sz w:val="28"/>
                      <w:szCs w:val="28"/>
                      <w:lang w:val="uk-UA"/>
                    </w:rPr>
                  </w:pPr>
                </w:p>
              </w:tc>
            </w:tr>
          </w:tbl>
          <w:p w:rsidR="00CA3FD0" w:rsidRPr="00E8007C" w:rsidRDefault="00CA3FD0" w:rsidP="00CA3FD0">
            <w:pPr>
              <w:ind w:firstLine="539"/>
              <w:jc w:val="both"/>
              <w:rPr>
                <w:sz w:val="28"/>
                <w:szCs w:val="28"/>
                <w:lang w:val="uk-UA"/>
              </w:rPr>
            </w:pPr>
            <w:r w:rsidRPr="00E8007C">
              <w:rPr>
                <w:b/>
                <w:sz w:val="28"/>
                <w:szCs w:val="28"/>
                <w:lang w:val="uk-UA"/>
              </w:rPr>
              <w:t>Довідка</w:t>
            </w:r>
            <w:r w:rsidRPr="00E8007C">
              <w:rPr>
                <w:sz w:val="28"/>
                <w:szCs w:val="28"/>
                <w:lang w:val="uk-UA"/>
              </w:rPr>
              <w:t>: редкол.: С.В. Ківалов (голов. ред.) та ін.; відп. за вип. Ю.М. Оборотов; використано статтю О.О. Терзі «Інтеграційний процес: засади правового регулювання» (сторінки 305–309).</w:t>
            </w:r>
          </w:p>
          <w:p w:rsidR="00CA3FD0" w:rsidRPr="00E8007C" w:rsidRDefault="00CA3FD0" w:rsidP="00CA3FD0">
            <w:pPr>
              <w:ind w:firstLine="539"/>
              <w:jc w:val="both"/>
              <w:rPr>
                <w:sz w:val="28"/>
                <w:szCs w:val="28"/>
                <w:lang w:val="uk-UA"/>
              </w:rPr>
            </w:pPr>
          </w:p>
        </w:tc>
      </w:tr>
    </w:tbl>
    <w:p w:rsidR="00CA3FD0" w:rsidRPr="00E8007C" w:rsidRDefault="00CA3FD0" w:rsidP="00CA3FD0">
      <w:pPr>
        <w:tabs>
          <w:tab w:val="left" w:pos="3442"/>
        </w:tabs>
        <w:jc w:val="center"/>
        <w:rPr>
          <w:b/>
          <w:color w:val="000000"/>
          <w:sz w:val="28"/>
          <w:szCs w:val="28"/>
          <w:lang w:val="uk-UA"/>
        </w:rPr>
      </w:pPr>
    </w:p>
    <w:p w:rsidR="00CA3FD0" w:rsidRPr="00E8007C" w:rsidRDefault="00CA3FD0" w:rsidP="00CA3FD0">
      <w:pPr>
        <w:tabs>
          <w:tab w:val="left" w:pos="3442"/>
        </w:tabs>
        <w:jc w:val="center"/>
        <w:rPr>
          <w:b/>
          <w:color w:val="000000"/>
          <w:sz w:val="28"/>
          <w:szCs w:val="28"/>
          <w:lang w:val="uk-UA"/>
        </w:rPr>
      </w:pPr>
    </w:p>
    <w:p w:rsidR="00165ADE" w:rsidRDefault="00165ADE" w:rsidP="00CA3FD0">
      <w:pPr>
        <w:tabs>
          <w:tab w:val="left" w:pos="3442"/>
        </w:tabs>
        <w:jc w:val="center"/>
        <w:rPr>
          <w:b/>
          <w:color w:val="000000"/>
          <w:sz w:val="28"/>
          <w:szCs w:val="28"/>
          <w:lang w:val="uk-UA"/>
        </w:rPr>
      </w:pPr>
    </w:p>
    <w:p w:rsidR="00165ADE" w:rsidRDefault="00165ADE" w:rsidP="00CA3FD0">
      <w:pPr>
        <w:tabs>
          <w:tab w:val="left" w:pos="3442"/>
        </w:tabs>
        <w:jc w:val="center"/>
        <w:rPr>
          <w:b/>
          <w:color w:val="000000"/>
          <w:sz w:val="28"/>
          <w:szCs w:val="28"/>
          <w:lang w:val="uk-UA"/>
        </w:rPr>
      </w:pPr>
    </w:p>
    <w:p w:rsidR="00165ADE" w:rsidRDefault="00165ADE" w:rsidP="00CA3FD0">
      <w:pPr>
        <w:tabs>
          <w:tab w:val="left" w:pos="3442"/>
        </w:tabs>
        <w:jc w:val="center"/>
        <w:rPr>
          <w:b/>
          <w:color w:val="000000"/>
          <w:sz w:val="28"/>
          <w:szCs w:val="28"/>
          <w:lang w:val="uk-UA"/>
        </w:rPr>
      </w:pPr>
    </w:p>
    <w:p w:rsidR="00CA3FD0" w:rsidRPr="00E8007C" w:rsidRDefault="00CA3FD0" w:rsidP="00CA3FD0">
      <w:pPr>
        <w:tabs>
          <w:tab w:val="left" w:pos="3442"/>
        </w:tabs>
        <w:jc w:val="center"/>
        <w:rPr>
          <w:b/>
          <w:color w:val="000000"/>
          <w:sz w:val="28"/>
          <w:szCs w:val="28"/>
          <w:lang w:val="uk-UA"/>
        </w:rPr>
      </w:pPr>
      <w:r w:rsidRPr="00E8007C">
        <w:rPr>
          <w:b/>
          <w:color w:val="000000"/>
          <w:sz w:val="28"/>
          <w:szCs w:val="28"/>
          <w:lang w:val="uk-UA"/>
        </w:rPr>
        <w:lastRenderedPageBreak/>
        <w:t>Самостійна робота з теми</w:t>
      </w:r>
    </w:p>
    <w:p w:rsidR="00CA3FD0" w:rsidRPr="00E8007C" w:rsidRDefault="00CA3FD0" w:rsidP="00CA3FD0">
      <w:pPr>
        <w:tabs>
          <w:tab w:val="left" w:pos="3442"/>
        </w:tabs>
        <w:jc w:val="center"/>
        <w:rPr>
          <w:b/>
          <w:color w:val="000000"/>
          <w:sz w:val="28"/>
          <w:szCs w:val="28"/>
          <w:lang w:val="uk-UA"/>
        </w:rPr>
      </w:pPr>
    </w:p>
    <w:p w:rsidR="00CA3FD0" w:rsidRPr="00E8007C" w:rsidRDefault="00CA3FD0" w:rsidP="00CA3FD0">
      <w:pPr>
        <w:ind w:firstLine="540"/>
        <w:jc w:val="both"/>
        <w:rPr>
          <w:sz w:val="28"/>
          <w:szCs w:val="28"/>
          <w:lang w:val="uk-UA"/>
        </w:rPr>
      </w:pPr>
      <w:r w:rsidRPr="00E8007C">
        <w:rPr>
          <w:b/>
          <w:sz w:val="28"/>
          <w:szCs w:val="28"/>
          <w:lang w:val="uk-UA"/>
        </w:rPr>
        <w:t xml:space="preserve">1. </w:t>
      </w:r>
      <w:r w:rsidRPr="00E8007C">
        <w:rPr>
          <w:sz w:val="28"/>
          <w:szCs w:val="28"/>
          <w:lang w:val="uk-UA"/>
        </w:rPr>
        <w:t xml:space="preserve">Ураховуючи структуру наукових робіт, строки написання курсових робіт для студентів 3 курсів, </w:t>
      </w:r>
      <w:r w:rsidRPr="00E8007C">
        <w:rPr>
          <w:b/>
          <w:sz w:val="28"/>
          <w:szCs w:val="28"/>
          <w:lang w:val="uk-UA"/>
        </w:rPr>
        <w:t>складіть алгоритм написання власної курсової роботи з позначенням орієнтовних строків виконання кожного пункту та план курсової роботи відповідно до отриманої теми</w:t>
      </w:r>
      <w:r w:rsidRPr="00E8007C">
        <w:rPr>
          <w:sz w:val="28"/>
          <w:szCs w:val="28"/>
          <w:lang w:val="uk-UA"/>
        </w:rPr>
        <w:t>.</w:t>
      </w:r>
    </w:p>
    <w:p w:rsidR="00CA3FD0" w:rsidRPr="00E8007C" w:rsidRDefault="00CA3FD0" w:rsidP="00CA3FD0">
      <w:pPr>
        <w:ind w:firstLine="540"/>
        <w:jc w:val="both"/>
        <w:rPr>
          <w:sz w:val="28"/>
          <w:szCs w:val="28"/>
          <w:lang w:val="uk-UA"/>
        </w:rPr>
      </w:pPr>
      <w:r w:rsidRPr="00E8007C">
        <w:rPr>
          <w:b/>
          <w:sz w:val="28"/>
          <w:szCs w:val="28"/>
          <w:lang w:val="uk-UA"/>
        </w:rPr>
        <w:t>2.</w:t>
      </w:r>
      <w:r w:rsidRPr="00E8007C">
        <w:rPr>
          <w:sz w:val="28"/>
          <w:szCs w:val="28"/>
          <w:lang w:val="uk-UA"/>
        </w:rPr>
        <w:t xml:space="preserve"> </w:t>
      </w:r>
      <w:r w:rsidRPr="00E8007C">
        <w:rPr>
          <w:b/>
          <w:sz w:val="28"/>
          <w:szCs w:val="28"/>
          <w:lang w:val="uk-UA"/>
        </w:rPr>
        <w:t>Прочитайте у фаховому виданні України наукову статтю (за рекомендацією викладача фахової дисципліни або таку, тематика й проблематика якої зацікавила вас як майбутнього фахівця) та виконайте такі завдання:</w:t>
      </w:r>
    </w:p>
    <w:p w:rsidR="00CA3FD0" w:rsidRPr="00E8007C" w:rsidRDefault="00CA3FD0" w:rsidP="00CA3FD0">
      <w:pPr>
        <w:ind w:firstLine="540"/>
        <w:jc w:val="both"/>
        <w:rPr>
          <w:sz w:val="28"/>
          <w:szCs w:val="28"/>
          <w:lang w:val="uk-UA"/>
        </w:rPr>
      </w:pPr>
      <w:r w:rsidRPr="00E8007C">
        <w:rPr>
          <w:sz w:val="28"/>
          <w:szCs w:val="28"/>
          <w:lang w:val="uk-UA"/>
        </w:rPr>
        <w:t>а) складіть бібліографічний опис (аналітичний) цієї статті;</w:t>
      </w:r>
    </w:p>
    <w:p w:rsidR="00CA3FD0" w:rsidRPr="00E8007C" w:rsidRDefault="00CA3FD0" w:rsidP="00CA3FD0">
      <w:pPr>
        <w:ind w:firstLine="540"/>
        <w:jc w:val="both"/>
        <w:rPr>
          <w:sz w:val="28"/>
          <w:szCs w:val="28"/>
          <w:lang w:val="uk-UA"/>
        </w:rPr>
      </w:pPr>
      <w:r w:rsidRPr="00E8007C">
        <w:rPr>
          <w:sz w:val="28"/>
          <w:szCs w:val="28"/>
          <w:lang w:val="uk-UA"/>
        </w:rPr>
        <w:t>б) визначте межі структурних елементів статті – вступу, основної частини, висновків;</w:t>
      </w:r>
    </w:p>
    <w:p w:rsidR="00CA3FD0" w:rsidRPr="00E8007C" w:rsidRDefault="00CA3FD0" w:rsidP="00CA3FD0">
      <w:pPr>
        <w:ind w:firstLine="540"/>
        <w:jc w:val="both"/>
        <w:rPr>
          <w:sz w:val="28"/>
          <w:szCs w:val="28"/>
          <w:lang w:val="uk-UA"/>
        </w:rPr>
      </w:pPr>
      <w:r w:rsidRPr="00E8007C">
        <w:rPr>
          <w:sz w:val="28"/>
          <w:szCs w:val="28"/>
          <w:lang w:val="uk-UA"/>
        </w:rPr>
        <w:t>в) уважно прочитайте мету й завдання праці, зіставте їх зі змістом статті та з висновками; письмово дайте відповідь на запитання: «Чи досягнуто мети?», «Чи всі завдання розв’язано?», «Чи відповідають висновки меті й поставленим завданням?»;</w:t>
      </w:r>
    </w:p>
    <w:p w:rsidR="00CA3FD0" w:rsidRPr="00E8007C" w:rsidRDefault="00CA3FD0" w:rsidP="00CA3FD0">
      <w:pPr>
        <w:ind w:firstLine="540"/>
        <w:jc w:val="both"/>
        <w:rPr>
          <w:color w:val="000000"/>
          <w:sz w:val="28"/>
          <w:szCs w:val="28"/>
          <w:lang w:val="uk-UA"/>
        </w:rPr>
      </w:pPr>
      <w:r w:rsidRPr="00E8007C">
        <w:rPr>
          <w:sz w:val="28"/>
          <w:szCs w:val="28"/>
          <w:lang w:val="uk-UA"/>
        </w:rPr>
        <w:t xml:space="preserve">г) з’ясуйте й запишіть, чи </w:t>
      </w:r>
      <w:r w:rsidRPr="00E8007C">
        <w:rPr>
          <w:color w:val="000000"/>
          <w:sz w:val="28"/>
          <w:szCs w:val="28"/>
          <w:lang w:val="uk-UA"/>
        </w:rPr>
        <w:t>підпорядковано мовне оформлення статті всім ознакам наукового стилю і як саме; окремо випишіть недоліки мовного оформлення наукової праці (за наявності).</w:t>
      </w:r>
    </w:p>
    <w:p w:rsidR="00CA3FD0" w:rsidRPr="00E8007C" w:rsidRDefault="00CA3FD0" w:rsidP="00CA3FD0">
      <w:pPr>
        <w:ind w:firstLine="540"/>
        <w:jc w:val="both"/>
        <w:rPr>
          <w:sz w:val="28"/>
          <w:szCs w:val="28"/>
          <w:lang w:val="uk-UA"/>
        </w:rPr>
      </w:pPr>
      <w:r w:rsidRPr="00E8007C">
        <w:rPr>
          <w:b/>
          <w:sz w:val="28"/>
          <w:szCs w:val="28"/>
          <w:lang w:val="uk-UA"/>
        </w:rPr>
        <w:t>3. Складіть бібліографічні описи п’яти підручників, посібників або словників</w:t>
      </w:r>
      <w:r w:rsidRPr="00E8007C">
        <w:rPr>
          <w:sz w:val="28"/>
          <w:szCs w:val="28"/>
          <w:lang w:val="uk-UA"/>
        </w:rPr>
        <w:t xml:space="preserve">, </w:t>
      </w:r>
      <w:r w:rsidRPr="00E8007C">
        <w:rPr>
          <w:b/>
          <w:sz w:val="28"/>
          <w:szCs w:val="28"/>
          <w:lang w:val="uk-UA"/>
        </w:rPr>
        <w:t>якими ви користуєтесь під час навчання.</w:t>
      </w:r>
      <w:r w:rsidRPr="00E8007C">
        <w:rPr>
          <w:sz w:val="28"/>
          <w:szCs w:val="28"/>
          <w:lang w:val="uk-UA"/>
        </w:rPr>
        <w:t xml:space="preserve"> Порівняйте складені описи з тими, що розміщено в цих джерелах (на другій або останній сторінці), звертаючи увагу на проміжки до і після приписних знаків, позначення авторів на початку опису, наявність і правильне оформлення відомостей про відповідальність; виявіть помилки в друкованих виданнях.</w:t>
      </w:r>
    </w:p>
    <w:p w:rsidR="00CA3FD0" w:rsidRPr="00CA3FD0" w:rsidRDefault="00CA3FD0" w:rsidP="00CA3FD0">
      <w:pPr>
        <w:tabs>
          <w:tab w:val="left" w:pos="0"/>
          <w:tab w:val="left" w:pos="180"/>
          <w:tab w:val="left" w:pos="540"/>
        </w:tabs>
        <w:spacing w:line="360" w:lineRule="auto"/>
        <w:ind w:left="-360"/>
        <w:jc w:val="center"/>
        <w:rPr>
          <w:sz w:val="28"/>
          <w:szCs w:val="28"/>
          <w:lang w:val="uk-UA"/>
        </w:rPr>
      </w:pPr>
    </w:p>
    <w:p w:rsidR="00CA3FD0" w:rsidRPr="00E8007C" w:rsidRDefault="00CA3FD0" w:rsidP="00CA3FD0">
      <w:pPr>
        <w:shd w:val="clear" w:color="auto" w:fill="FFFFFF"/>
        <w:autoSpaceDE w:val="0"/>
        <w:autoSpaceDN w:val="0"/>
        <w:adjustRightInd w:val="0"/>
        <w:jc w:val="center"/>
        <w:rPr>
          <w:b/>
          <w:color w:val="000000"/>
          <w:sz w:val="28"/>
          <w:szCs w:val="28"/>
          <w:lang w:val="uk-UA"/>
        </w:rPr>
      </w:pPr>
      <w:r w:rsidRPr="00E8007C">
        <w:rPr>
          <w:b/>
          <w:sz w:val="28"/>
          <w:szCs w:val="28"/>
          <w:lang w:val="uk-UA"/>
        </w:rPr>
        <w:t>Практичне заняття</w:t>
      </w:r>
      <w:r w:rsidRPr="00E8007C">
        <w:rPr>
          <w:b/>
          <w:color w:val="000000"/>
          <w:sz w:val="28"/>
          <w:szCs w:val="28"/>
          <w:lang w:val="uk-UA"/>
        </w:rPr>
        <w:t xml:space="preserve"> </w:t>
      </w:r>
      <w:r w:rsidRPr="00E8007C">
        <w:rPr>
          <w:b/>
          <w:color w:val="000000"/>
          <w:sz w:val="28"/>
          <w:szCs w:val="28"/>
        </w:rPr>
        <w:t>№ 6</w:t>
      </w:r>
      <w:r w:rsidR="00165ADE">
        <w:rPr>
          <w:b/>
          <w:color w:val="000000"/>
          <w:sz w:val="28"/>
          <w:szCs w:val="28"/>
          <w:lang w:val="uk-UA"/>
        </w:rPr>
        <w:t xml:space="preserve"> </w:t>
      </w:r>
    </w:p>
    <w:p w:rsidR="00CA3FD0" w:rsidRPr="00E8007C" w:rsidRDefault="00CA3FD0" w:rsidP="00CA3FD0">
      <w:pPr>
        <w:shd w:val="clear" w:color="auto" w:fill="FFFFFF"/>
        <w:autoSpaceDE w:val="0"/>
        <w:autoSpaceDN w:val="0"/>
        <w:adjustRightInd w:val="0"/>
        <w:jc w:val="center"/>
        <w:rPr>
          <w:b/>
          <w:color w:val="000000"/>
          <w:sz w:val="28"/>
          <w:szCs w:val="28"/>
        </w:rPr>
      </w:pPr>
      <w:r w:rsidRPr="00E8007C">
        <w:rPr>
          <w:b/>
          <w:color w:val="000000"/>
          <w:sz w:val="28"/>
          <w:szCs w:val="28"/>
        </w:rPr>
        <w:t>Тема: Жанри наукового стилю, характеристика їх</w:t>
      </w:r>
    </w:p>
    <w:p w:rsidR="00CA3FD0" w:rsidRPr="00E8007C" w:rsidRDefault="00CA3FD0" w:rsidP="00CA3FD0">
      <w:pPr>
        <w:shd w:val="clear" w:color="auto" w:fill="FFFFFF"/>
        <w:autoSpaceDE w:val="0"/>
        <w:autoSpaceDN w:val="0"/>
        <w:adjustRightInd w:val="0"/>
        <w:jc w:val="center"/>
        <w:rPr>
          <w:b/>
          <w:color w:val="000000"/>
          <w:sz w:val="28"/>
          <w:szCs w:val="28"/>
        </w:rPr>
      </w:pPr>
      <w:r w:rsidRPr="00E8007C">
        <w:rPr>
          <w:b/>
          <w:color w:val="000000"/>
          <w:sz w:val="28"/>
          <w:szCs w:val="28"/>
        </w:rPr>
        <w:t>План</w:t>
      </w:r>
    </w:p>
    <w:p w:rsidR="00CA3FD0" w:rsidRPr="00E8007C" w:rsidRDefault="00CA3FD0" w:rsidP="00CA3FD0">
      <w:pPr>
        <w:shd w:val="clear" w:color="auto" w:fill="FFFFFF"/>
        <w:autoSpaceDE w:val="0"/>
        <w:autoSpaceDN w:val="0"/>
        <w:adjustRightInd w:val="0"/>
        <w:rPr>
          <w:color w:val="000000"/>
          <w:sz w:val="28"/>
          <w:szCs w:val="28"/>
        </w:rPr>
      </w:pPr>
      <w:r w:rsidRPr="00E8007C">
        <w:rPr>
          <w:color w:val="000000"/>
          <w:sz w:val="28"/>
          <w:szCs w:val="28"/>
        </w:rPr>
        <w:t>1. Первинні наукові жанри (курсова, дипломна та магістерська роботи, наукова стаття). Характеристика їх.</w:t>
      </w:r>
    </w:p>
    <w:p w:rsidR="00CA3FD0" w:rsidRPr="00E8007C" w:rsidRDefault="00CA3FD0" w:rsidP="00CA3FD0">
      <w:pPr>
        <w:shd w:val="clear" w:color="auto" w:fill="FFFFFF"/>
        <w:autoSpaceDE w:val="0"/>
        <w:autoSpaceDN w:val="0"/>
        <w:adjustRightInd w:val="0"/>
        <w:rPr>
          <w:color w:val="000000"/>
          <w:sz w:val="28"/>
          <w:szCs w:val="28"/>
        </w:rPr>
      </w:pPr>
      <w:r w:rsidRPr="00E8007C">
        <w:rPr>
          <w:color w:val="000000"/>
          <w:sz w:val="28"/>
          <w:szCs w:val="28"/>
        </w:rPr>
        <w:t>2. Вторинні наукові жанри (конспект, реферат, анотація, реце</w:t>
      </w:r>
      <w:r>
        <w:rPr>
          <w:color w:val="000000"/>
          <w:sz w:val="28"/>
          <w:szCs w:val="28"/>
        </w:rPr>
        <w:t>нзія, тези). Їх характеристика.</w:t>
      </w:r>
    </w:p>
    <w:p w:rsidR="00CA3FD0" w:rsidRPr="00E8007C" w:rsidRDefault="00CA3FD0" w:rsidP="00CA3FD0">
      <w:pPr>
        <w:tabs>
          <w:tab w:val="left" w:pos="2760"/>
        </w:tabs>
        <w:jc w:val="center"/>
        <w:rPr>
          <w:sz w:val="28"/>
          <w:szCs w:val="28"/>
        </w:rPr>
      </w:pPr>
      <w:r w:rsidRPr="00E8007C">
        <w:rPr>
          <w:b/>
          <w:sz w:val="28"/>
          <w:szCs w:val="28"/>
        </w:rPr>
        <w:t>Література</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1. Бабич Н.Д. Практична стилістика і культура української мови.- Львів: Світ, 2003. - 432с.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2. Ботвина Н.В .Офіційно-діловий та науковий стилі української мови. - К.: "АртЕк", 1999 . - 264с.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3. Зубков М. Сучасна українська ділова мова. -8-ме вид., винр. -Х.:СПД ФО Співак Т.К.,2006. - 448 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4. Мацько Л.І.,Кравець Л.В. Культура української фахової мови.</w:t>
      </w:r>
      <w:r w:rsidRPr="00E8007C">
        <w:rPr>
          <w:sz w:val="28"/>
          <w:szCs w:val="28"/>
        </w:rPr>
        <w:t xml:space="preserve"> </w:t>
      </w:r>
      <w:r w:rsidRPr="00E8007C">
        <w:rPr>
          <w:color w:val="000000"/>
          <w:sz w:val="28"/>
          <w:szCs w:val="28"/>
        </w:rPr>
        <w:t>- К.:ВЦ "Академія ", 2007 .- 360с.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5. Мацько Л.І. та ін. Стилістика української мови. - К.: Вища шк.,2003.-462с.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lastRenderedPageBreak/>
        <w:t>6. Мацюк 3.0.,Станкевич Н.І. Українська мова професійного спілкування. - 2-е вид. - К.:Каравела,2008. - 352с.</w:t>
      </w:r>
    </w:p>
    <w:p w:rsidR="00CA3FD0" w:rsidRPr="00E8007C" w:rsidRDefault="00CA3FD0" w:rsidP="00CA3FD0">
      <w:pPr>
        <w:shd w:val="clear" w:color="auto" w:fill="FFFFFF"/>
        <w:autoSpaceDE w:val="0"/>
        <w:autoSpaceDN w:val="0"/>
        <w:adjustRightInd w:val="0"/>
        <w:jc w:val="both"/>
        <w:rPr>
          <w:sz w:val="28"/>
          <w:szCs w:val="28"/>
        </w:rPr>
      </w:pPr>
      <w:r w:rsidRPr="00E8007C">
        <w:rPr>
          <w:color w:val="000000"/>
          <w:sz w:val="28"/>
          <w:szCs w:val="28"/>
        </w:rPr>
        <w:t>7. Пентилюк М.1. Культура мови і стилістика. - К.:Вежа,1994. -240с.</w:t>
      </w:r>
    </w:p>
    <w:p w:rsidR="00CA3FD0" w:rsidRDefault="00CA3FD0" w:rsidP="00CA3FD0">
      <w:pPr>
        <w:shd w:val="clear" w:color="auto" w:fill="FFFFFF"/>
        <w:autoSpaceDE w:val="0"/>
        <w:autoSpaceDN w:val="0"/>
        <w:adjustRightInd w:val="0"/>
        <w:jc w:val="both"/>
        <w:rPr>
          <w:color w:val="000000"/>
          <w:sz w:val="28"/>
          <w:szCs w:val="28"/>
        </w:rPr>
      </w:pPr>
      <w:r w:rsidRPr="00E8007C">
        <w:rPr>
          <w:color w:val="000000"/>
          <w:sz w:val="28"/>
          <w:szCs w:val="28"/>
        </w:rPr>
        <w:t>8. Пономарів О.Д. Стилістика сучасної української мови. - 3-тє вид., перероб. і доповн. - Тернопіль: Навчальна книга - Богдан, 2000. - 248с.</w:t>
      </w:r>
    </w:p>
    <w:p w:rsidR="00165ADE" w:rsidRPr="00E8007C" w:rsidRDefault="00165ADE" w:rsidP="00CA3FD0">
      <w:pPr>
        <w:shd w:val="clear" w:color="auto" w:fill="FFFFFF"/>
        <w:autoSpaceDE w:val="0"/>
        <w:autoSpaceDN w:val="0"/>
        <w:adjustRightInd w:val="0"/>
        <w:jc w:val="both"/>
        <w:rPr>
          <w:color w:val="000000"/>
          <w:sz w:val="28"/>
          <w:szCs w:val="28"/>
        </w:rPr>
      </w:pPr>
    </w:p>
    <w:p w:rsidR="00CA3FD0" w:rsidRPr="00E8007C" w:rsidRDefault="00CA3FD0" w:rsidP="00CA3FD0">
      <w:pPr>
        <w:pStyle w:val="1"/>
        <w:shd w:val="clear" w:color="auto" w:fill="FFFFFF"/>
        <w:spacing w:before="0" w:beforeAutospacing="0" w:after="0" w:afterAutospacing="0"/>
        <w:ind w:left="360"/>
        <w:jc w:val="center"/>
        <w:rPr>
          <w:bCs w:val="0"/>
          <w:color w:val="000000"/>
          <w:sz w:val="28"/>
          <w:szCs w:val="28"/>
          <w:lang w:val="uk-UA"/>
        </w:rPr>
      </w:pPr>
      <w:r w:rsidRPr="00E8007C">
        <w:rPr>
          <w:bCs w:val="0"/>
          <w:color w:val="000000"/>
          <w:sz w:val="28"/>
          <w:szCs w:val="28"/>
          <w:lang w:val="uk-UA"/>
        </w:rPr>
        <w:t>Практична частина</w:t>
      </w:r>
    </w:p>
    <w:p w:rsidR="00CA3FD0" w:rsidRPr="00E8007C" w:rsidRDefault="00CA3FD0" w:rsidP="00CA3FD0">
      <w:pPr>
        <w:pStyle w:val="1"/>
        <w:shd w:val="clear" w:color="auto" w:fill="FFFFFF"/>
        <w:spacing w:before="0" w:beforeAutospacing="0" w:after="0" w:afterAutospacing="0"/>
        <w:ind w:left="360"/>
        <w:jc w:val="both"/>
        <w:rPr>
          <w:bCs w:val="0"/>
          <w:color w:val="000000"/>
          <w:sz w:val="28"/>
          <w:szCs w:val="28"/>
          <w:lang w:val="uk-UA"/>
        </w:rPr>
      </w:pPr>
      <w:r w:rsidRPr="00E8007C">
        <w:rPr>
          <w:bCs w:val="0"/>
          <w:color w:val="000000"/>
          <w:sz w:val="28"/>
          <w:szCs w:val="28"/>
          <w:lang w:val="uk-UA"/>
        </w:rPr>
        <w:t>1. Запишіть переклад тексту українською мовою. Доповніть його власним міркуванням про переваги й недоліки машинного перекладу.</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rPr>
        <w:t>Перевод – деятельность, заключающаяся в передаче содержания текста на одном языке средствами другого языка, а также результат такой деятельности. Её теоретическим осмыслением и оптимизацией занимается дисциплина, называемая наукой о переводе и включающая в себя несколько направлений, среди которых выделяются теория перевода, анализ перевода, методика обучения переводу. Особое место занимает машинный перевод – научная и одновременно технологическая дисциплина, связанная и с наукой о переводе, и с компьютерной лингвистикой. Как и многие другие разделы прикладной лингвистики, перевод по существу междисциплинарен – он связан не только с наукой о языке, но и с литературоведением, когнитивными науками, культурной антропологией, страноведением.</w:t>
      </w:r>
    </w:p>
    <w:p w:rsidR="00CA3FD0" w:rsidRPr="00E8007C" w:rsidRDefault="00CA3FD0" w:rsidP="00CA3FD0">
      <w:pPr>
        <w:pStyle w:val="1"/>
        <w:shd w:val="clear" w:color="auto" w:fill="FFFFFF"/>
        <w:spacing w:before="0" w:beforeAutospacing="0" w:after="0" w:afterAutospacing="0"/>
        <w:ind w:firstLine="540"/>
        <w:jc w:val="both"/>
        <w:rPr>
          <w:bCs w:val="0"/>
          <w:color w:val="000000"/>
          <w:sz w:val="28"/>
          <w:szCs w:val="28"/>
          <w:lang w:val="uk-UA"/>
        </w:rPr>
      </w:pPr>
      <w:r w:rsidRPr="00E8007C">
        <w:rPr>
          <w:bCs w:val="0"/>
          <w:color w:val="000000"/>
          <w:sz w:val="28"/>
          <w:szCs w:val="28"/>
          <w:lang w:val="uk-UA"/>
        </w:rPr>
        <w:t>2. Зробіть анотаційний переклад поданого тексту.</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lang w:val="uk-UA"/>
        </w:rPr>
        <w:t>Информационн</w:t>
      </w:r>
      <w:r w:rsidRPr="00E8007C">
        <w:rPr>
          <w:b w:val="0"/>
          <w:bCs w:val="0"/>
          <w:color w:val="000000"/>
          <w:sz w:val="28"/>
          <w:szCs w:val="28"/>
        </w:rPr>
        <w:t>ы</w:t>
      </w:r>
      <w:r w:rsidRPr="00E8007C">
        <w:rPr>
          <w:b w:val="0"/>
          <w:bCs w:val="0"/>
          <w:color w:val="000000"/>
          <w:sz w:val="28"/>
          <w:szCs w:val="28"/>
          <w:lang w:val="uk-UA"/>
        </w:rPr>
        <w:t xml:space="preserve">е технологии (ИТ, от англ. </w:t>
      </w:r>
      <w:r w:rsidRPr="00E8007C">
        <w:rPr>
          <w:b w:val="0"/>
          <w:bCs w:val="0"/>
          <w:color w:val="000000"/>
          <w:sz w:val="28"/>
          <w:szCs w:val="28"/>
          <w:lang w:val="en-US"/>
        </w:rPr>
        <w:t>Information</w:t>
      </w:r>
      <w:r w:rsidRPr="00E8007C">
        <w:rPr>
          <w:b w:val="0"/>
          <w:bCs w:val="0"/>
          <w:color w:val="000000"/>
          <w:sz w:val="28"/>
          <w:szCs w:val="28"/>
        </w:rPr>
        <w:t xml:space="preserve"> </w:t>
      </w:r>
      <w:r w:rsidRPr="00E8007C">
        <w:rPr>
          <w:b w:val="0"/>
          <w:bCs w:val="0"/>
          <w:color w:val="000000"/>
          <w:sz w:val="28"/>
          <w:szCs w:val="28"/>
          <w:lang w:val="en-US"/>
        </w:rPr>
        <w:t>technologi</w:t>
      </w:r>
      <w:r w:rsidRPr="00E8007C">
        <w:rPr>
          <w:b w:val="0"/>
          <w:bCs w:val="0"/>
          <w:color w:val="000000"/>
          <w:sz w:val="28"/>
          <w:szCs w:val="28"/>
          <w:lang w:val="uk-UA"/>
        </w:rPr>
        <w:t>, ІТ) – широкий класс дисциплин и областей деятельности, относящихся к технологиям управления и обработки данных, в том числе, с применением вычислительной техники.</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lang w:val="uk-UA"/>
        </w:rPr>
        <w:t>В последнее время под информационными технологиями чаще всего понимают компьютерные технологии. В частности, ИТ имеют дело с использхованием компьютеров и программного обеспечения для хранения, преобразования, защиты, обработки, передачи и получения информации. Специалистов по компьютерной технике и программированию часто называют ИТ-специалистами.</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lang w:val="uk-UA"/>
        </w:rPr>
        <w:t xml:space="preserve">Согласно определению, принятому ЮНЕСКО,  ИТ – </w:t>
      </w:r>
      <w:r w:rsidRPr="00E8007C">
        <w:rPr>
          <w:b w:val="0"/>
          <w:bCs w:val="0"/>
          <w:color w:val="000000"/>
          <w:sz w:val="28"/>
          <w:szCs w:val="28"/>
        </w:rPr>
        <w:t>э</w:t>
      </w:r>
      <w:r w:rsidRPr="00E8007C">
        <w:rPr>
          <w:b w:val="0"/>
          <w:bCs w:val="0"/>
          <w:color w:val="000000"/>
          <w:sz w:val="28"/>
          <w:szCs w:val="28"/>
          <w:lang w:val="uk-UA"/>
        </w:rPr>
        <w:t>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Сами ИТ требуют сложной подготовки, больших первоначальных затрат и наукоемкой техники. ИХ введение должно начинаться с создания математического обеспеченния, формирования информационных потоков в системах подготовки специалистов.</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lang w:val="uk-UA"/>
        </w:rPr>
        <w:t xml:space="preserve">Основные черты современных ИТ: компьютерная обработка информации по заданным алгоритмам; хранение больших объёмов информации на </w:t>
      </w:r>
      <w:r w:rsidRPr="00E8007C">
        <w:rPr>
          <w:b w:val="0"/>
          <w:bCs w:val="0"/>
          <w:color w:val="000000"/>
          <w:sz w:val="28"/>
          <w:szCs w:val="28"/>
          <w:lang w:val="uk-UA"/>
        </w:rPr>
        <w:lastRenderedPageBreak/>
        <w:t xml:space="preserve">машинных носителях; передача информации на любые расстояния в ограниченное время. </w:t>
      </w:r>
    </w:p>
    <w:p w:rsidR="00CA3FD0" w:rsidRPr="00E8007C" w:rsidRDefault="00165ADE" w:rsidP="00165ADE">
      <w:pPr>
        <w:pStyle w:val="1"/>
        <w:shd w:val="clear" w:color="auto" w:fill="FFFFFF"/>
        <w:spacing w:before="0" w:beforeAutospacing="0" w:after="0" w:afterAutospacing="0"/>
        <w:ind w:left="720"/>
        <w:jc w:val="both"/>
        <w:rPr>
          <w:bCs w:val="0"/>
          <w:color w:val="000000"/>
          <w:sz w:val="28"/>
          <w:szCs w:val="28"/>
          <w:lang w:val="uk-UA"/>
        </w:rPr>
      </w:pPr>
      <w:r>
        <w:rPr>
          <w:bCs w:val="0"/>
          <w:color w:val="000000"/>
          <w:sz w:val="28"/>
          <w:szCs w:val="28"/>
          <w:lang w:val="uk-UA"/>
        </w:rPr>
        <w:t>3.</w:t>
      </w:r>
      <w:r w:rsidR="00CA3FD0" w:rsidRPr="00E8007C">
        <w:rPr>
          <w:bCs w:val="0"/>
          <w:color w:val="000000"/>
          <w:sz w:val="28"/>
          <w:szCs w:val="28"/>
          <w:lang w:val="uk-UA"/>
        </w:rPr>
        <w:t>Запишіть українські відповідники до слів, поставте наголос, поясніть правопис.</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rPr>
      </w:pPr>
      <w:r w:rsidRPr="00E8007C">
        <w:rPr>
          <w:b w:val="0"/>
          <w:bCs w:val="0"/>
          <w:color w:val="000000"/>
          <w:sz w:val="28"/>
          <w:szCs w:val="28"/>
        </w:rPr>
        <w:t>Бессодержательный, бесконечный, безмолвный, бесспорный, безусловный, безошибочный, безропотный, безнаказанный, безличный, безумолчный (несмолкаемый), без мала (малого), беспрепятственный.</w:t>
      </w:r>
    </w:p>
    <w:p w:rsidR="00CA3FD0" w:rsidRPr="00E8007C" w:rsidRDefault="00CA3FD0" w:rsidP="00CA3FD0">
      <w:pPr>
        <w:pStyle w:val="1"/>
        <w:shd w:val="clear" w:color="auto" w:fill="FFFFFF"/>
        <w:spacing w:before="0" w:beforeAutospacing="0" w:after="0" w:afterAutospacing="0"/>
        <w:ind w:firstLine="540"/>
        <w:jc w:val="both"/>
        <w:rPr>
          <w:bCs w:val="0"/>
          <w:color w:val="000000"/>
          <w:sz w:val="28"/>
          <w:szCs w:val="28"/>
        </w:rPr>
      </w:pPr>
      <w:r w:rsidRPr="00E8007C">
        <w:rPr>
          <w:bCs w:val="0"/>
          <w:color w:val="000000"/>
          <w:sz w:val="28"/>
          <w:szCs w:val="28"/>
        </w:rPr>
        <w:t xml:space="preserve">4. </w:t>
      </w:r>
      <w:r w:rsidRPr="00E8007C">
        <w:rPr>
          <w:bCs w:val="0"/>
          <w:color w:val="000000"/>
          <w:sz w:val="28"/>
          <w:szCs w:val="28"/>
          <w:lang w:val="uk-UA"/>
        </w:rPr>
        <w:t xml:space="preserve">Перекладіть дієприкметники українською мовою, уникаючи розгорнутих форм. За потреби послуговуйтесь «Російсько-українським словником лексики» С. Караванського, електронним російсько-українським словником </w:t>
      </w:r>
      <w:hyperlink r:id="rId5" w:history="1">
        <w:r w:rsidRPr="00E8007C">
          <w:rPr>
            <w:rStyle w:val="a5"/>
            <w:color w:val="auto"/>
            <w:sz w:val="28"/>
            <w:szCs w:val="28"/>
            <w:u w:val="none"/>
            <w:lang w:val="en-US"/>
          </w:rPr>
          <w:t>http</w:t>
        </w:r>
        <w:r w:rsidRPr="00E8007C">
          <w:rPr>
            <w:rStyle w:val="a5"/>
            <w:color w:val="auto"/>
            <w:sz w:val="28"/>
            <w:szCs w:val="28"/>
            <w:u w:val="none"/>
          </w:rPr>
          <w:t>://</w:t>
        </w:r>
        <w:r w:rsidRPr="00E8007C">
          <w:rPr>
            <w:rStyle w:val="a5"/>
            <w:color w:val="auto"/>
            <w:sz w:val="28"/>
            <w:szCs w:val="28"/>
            <w:u w:val="none"/>
            <w:lang w:val="en-US"/>
          </w:rPr>
          <w:t>r</w:t>
        </w:r>
        <w:r w:rsidRPr="00E8007C">
          <w:rPr>
            <w:rStyle w:val="a5"/>
            <w:color w:val="auto"/>
            <w:sz w:val="28"/>
            <w:szCs w:val="28"/>
            <w:u w:val="none"/>
          </w:rPr>
          <w:t>2</w:t>
        </w:r>
      </w:hyperlink>
      <w:r w:rsidRPr="00E8007C">
        <w:rPr>
          <w:bCs w:val="0"/>
          <w:sz w:val="28"/>
          <w:szCs w:val="28"/>
        </w:rPr>
        <w:t xml:space="preserve"> </w:t>
      </w:r>
      <w:r w:rsidRPr="00E8007C">
        <w:rPr>
          <w:bCs w:val="0"/>
          <w:sz w:val="28"/>
          <w:szCs w:val="28"/>
          <w:lang w:val="en-US"/>
        </w:rPr>
        <w:t>u</w:t>
      </w:r>
      <w:r w:rsidRPr="00E8007C">
        <w:rPr>
          <w:bCs w:val="0"/>
          <w:sz w:val="28"/>
          <w:szCs w:val="28"/>
        </w:rPr>
        <w:t>/</w:t>
      </w:r>
      <w:r w:rsidRPr="00E8007C">
        <w:rPr>
          <w:bCs w:val="0"/>
          <w:color w:val="000000"/>
          <w:sz w:val="28"/>
          <w:szCs w:val="28"/>
          <w:lang w:val="en-US"/>
        </w:rPr>
        <w:t>org</w:t>
      </w:r>
      <w:r w:rsidRPr="00E8007C">
        <w:rPr>
          <w:bCs w:val="0"/>
          <w:color w:val="000000"/>
          <w:sz w:val="28"/>
          <w:szCs w:val="28"/>
        </w:rPr>
        <w:t>.</w:t>
      </w:r>
      <w:r w:rsidRPr="00E8007C">
        <w:rPr>
          <w:bCs w:val="0"/>
          <w:color w:val="000000"/>
          <w:sz w:val="28"/>
          <w:szCs w:val="28"/>
          <w:lang w:val="en-US"/>
        </w:rPr>
        <w:t>ua</w:t>
      </w:r>
      <w:r w:rsidRPr="00E8007C">
        <w:rPr>
          <w:bCs w:val="0"/>
          <w:color w:val="000000"/>
          <w:sz w:val="28"/>
          <w:szCs w:val="28"/>
        </w:rPr>
        <w:t>.</w:t>
      </w:r>
    </w:p>
    <w:p w:rsidR="00CA3FD0" w:rsidRPr="00E8007C" w:rsidRDefault="00CA3FD0" w:rsidP="00CA3FD0">
      <w:pPr>
        <w:pStyle w:val="1"/>
        <w:shd w:val="clear" w:color="auto" w:fill="FFFFFF"/>
        <w:spacing w:before="0" w:beforeAutospacing="0" w:after="0" w:afterAutospacing="0"/>
        <w:ind w:firstLine="540"/>
        <w:jc w:val="both"/>
        <w:rPr>
          <w:b w:val="0"/>
          <w:bCs w:val="0"/>
          <w:i/>
          <w:color w:val="000000"/>
          <w:sz w:val="28"/>
          <w:szCs w:val="28"/>
          <w:lang w:val="uk-UA"/>
        </w:rPr>
      </w:pPr>
      <w:r w:rsidRPr="00E8007C">
        <w:rPr>
          <w:b w:val="0"/>
          <w:bCs w:val="0"/>
          <w:color w:val="000000"/>
          <w:sz w:val="28"/>
          <w:szCs w:val="28"/>
          <w:lang w:val="uk-UA"/>
        </w:rPr>
        <w:t xml:space="preserve">Наприклад: </w:t>
      </w:r>
      <w:r w:rsidRPr="00E8007C">
        <w:rPr>
          <w:b w:val="0"/>
          <w:bCs w:val="0"/>
          <w:i/>
          <w:color w:val="000000"/>
          <w:sz w:val="28"/>
          <w:szCs w:val="28"/>
          <w:lang w:val="uk-UA"/>
        </w:rPr>
        <w:t>Воспламеняющийся – займистий; гордящийся (чем) – гордий з (чого).</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rPr>
      </w:pPr>
      <w:r w:rsidRPr="00E8007C">
        <w:rPr>
          <w:b w:val="0"/>
          <w:bCs w:val="0"/>
          <w:color w:val="000000"/>
          <w:sz w:val="28"/>
          <w:szCs w:val="28"/>
        </w:rPr>
        <w:t>Видоизменяющий, сомневающийся, адаптировавшийся, гнущийся, простирающийся, вьющийся, вращающийся, неразвивающийся, прославивщийся, потрескавщийся, продавшийся, приблудившийся, слепнувший, отдыхающий, капризничающийся, противоборствующий.</w:t>
      </w:r>
    </w:p>
    <w:p w:rsidR="00CA3FD0" w:rsidRPr="00E8007C" w:rsidRDefault="00CA3FD0" w:rsidP="00CA3FD0">
      <w:pPr>
        <w:pStyle w:val="1"/>
        <w:shd w:val="clear" w:color="auto" w:fill="FFFFFF"/>
        <w:spacing w:before="0" w:beforeAutospacing="0" w:after="0" w:afterAutospacing="0"/>
        <w:ind w:firstLine="540"/>
        <w:jc w:val="both"/>
        <w:rPr>
          <w:bCs w:val="0"/>
          <w:color w:val="000000"/>
          <w:sz w:val="28"/>
          <w:szCs w:val="28"/>
          <w:lang w:val="uk-UA"/>
        </w:rPr>
      </w:pPr>
      <w:r w:rsidRPr="00E8007C">
        <w:rPr>
          <w:bCs w:val="0"/>
          <w:color w:val="000000"/>
          <w:sz w:val="28"/>
          <w:szCs w:val="28"/>
        </w:rPr>
        <w:t>5. Переклад</w:t>
      </w:r>
      <w:r w:rsidRPr="00E8007C">
        <w:rPr>
          <w:bCs w:val="0"/>
          <w:color w:val="000000"/>
          <w:sz w:val="28"/>
          <w:szCs w:val="28"/>
          <w:lang w:val="uk-UA"/>
        </w:rPr>
        <w:t>і</w:t>
      </w:r>
      <w:r w:rsidRPr="00E8007C">
        <w:rPr>
          <w:bCs w:val="0"/>
          <w:color w:val="000000"/>
          <w:sz w:val="28"/>
          <w:szCs w:val="28"/>
        </w:rPr>
        <w:t>ть фаховий текст обсягом 1 друкована стор</w:t>
      </w:r>
      <w:r w:rsidRPr="00E8007C">
        <w:rPr>
          <w:bCs w:val="0"/>
          <w:color w:val="000000"/>
          <w:sz w:val="28"/>
          <w:szCs w:val="28"/>
          <w:lang w:val="uk-UA"/>
        </w:rPr>
        <w:t>і</w:t>
      </w:r>
      <w:r w:rsidRPr="00E8007C">
        <w:rPr>
          <w:bCs w:val="0"/>
          <w:color w:val="000000"/>
          <w:sz w:val="28"/>
          <w:szCs w:val="28"/>
        </w:rPr>
        <w:t>нка. Уклад</w:t>
      </w:r>
      <w:r w:rsidRPr="00E8007C">
        <w:rPr>
          <w:bCs w:val="0"/>
          <w:color w:val="000000"/>
          <w:sz w:val="28"/>
          <w:szCs w:val="28"/>
          <w:lang w:val="uk-UA"/>
        </w:rPr>
        <w:t>і</w:t>
      </w:r>
      <w:r w:rsidRPr="00E8007C">
        <w:rPr>
          <w:bCs w:val="0"/>
          <w:color w:val="000000"/>
          <w:sz w:val="28"/>
          <w:szCs w:val="28"/>
        </w:rPr>
        <w:t>ть до тексту рос</w:t>
      </w:r>
      <w:r w:rsidRPr="00E8007C">
        <w:rPr>
          <w:bCs w:val="0"/>
          <w:color w:val="000000"/>
          <w:sz w:val="28"/>
          <w:szCs w:val="28"/>
          <w:lang w:val="uk-UA"/>
        </w:rPr>
        <w:t>і</w:t>
      </w:r>
      <w:r w:rsidRPr="00E8007C">
        <w:rPr>
          <w:bCs w:val="0"/>
          <w:color w:val="000000"/>
          <w:sz w:val="28"/>
          <w:szCs w:val="28"/>
        </w:rPr>
        <w:t>йсько-укра</w:t>
      </w:r>
      <w:r w:rsidRPr="00E8007C">
        <w:rPr>
          <w:bCs w:val="0"/>
          <w:color w:val="000000"/>
          <w:sz w:val="28"/>
          <w:szCs w:val="28"/>
          <w:lang w:val="uk-UA"/>
        </w:rPr>
        <w:t>ї</w:t>
      </w:r>
      <w:r w:rsidRPr="00E8007C">
        <w:rPr>
          <w:bCs w:val="0"/>
          <w:color w:val="000000"/>
          <w:sz w:val="28"/>
          <w:szCs w:val="28"/>
        </w:rPr>
        <w:t>нський терм</w:t>
      </w:r>
      <w:r w:rsidRPr="00E8007C">
        <w:rPr>
          <w:bCs w:val="0"/>
          <w:color w:val="000000"/>
          <w:sz w:val="28"/>
          <w:szCs w:val="28"/>
          <w:lang w:val="uk-UA"/>
        </w:rPr>
        <w:t>і</w:t>
      </w:r>
      <w:r w:rsidRPr="00E8007C">
        <w:rPr>
          <w:bCs w:val="0"/>
          <w:color w:val="000000"/>
          <w:sz w:val="28"/>
          <w:szCs w:val="28"/>
        </w:rPr>
        <w:t>нолог</w:t>
      </w:r>
      <w:r w:rsidRPr="00E8007C">
        <w:rPr>
          <w:bCs w:val="0"/>
          <w:color w:val="000000"/>
          <w:sz w:val="28"/>
          <w:szCs w:val="28"/>
          <w:lang w:val="uk-UA"/>
        </w:rPr>
        <w:t>і</w:t>
      </w:r>
      <w:r w:rsidRPr="00E8007C">
        <w:rPr>
          <w:bCs w:val="0"/>
          <w:color w:val="000000"/>
          <w:sz w:val="28"/>
          <w:szCs w:val="28"/>
        </w:rPr>
        <w:t>чний с</w:t>
      </w:r>
      <w:r w:rsidRPr="00E8007C">
        <w:rPr>
          <w:bCs w:val="0"/>
          <w:color w:val="000000"/>
          <w:sz w:val="28"/>
          <w:szCs w:val="28"/>
          <w:lang w:val="uk-UA"/>
        </w:rPr>
        <w:t>л</w:t>
      </w:r>
      <w:r w:rsidRPr="00E8007C">
        <w:rPr>
          <w:bCs w:val="0"/>
          <w:color w:val="000000"/>
          <w:sz w:val="28"/>
          <w:szCs w:val="28"/>
        </w:rPr>
        <w:t>овник</w:t>
      </w:r>
      <w:r w:rsidRPr="00E8007C">
        <w:rPr>
          <w:bCs w:val="0"/>
          <w:color w:val="000000"/>
          <w:sz w:val="28"/>
          <w:szCs w:val="28"/>
          <w:lang w:val="uk-UA"/>
        </w:rPr>
        <w:t>.</w:t>
      </w:r>
    </w:p>
    <w:p w:rsidR="00CA3FD0" w:rsidRPr="00E8007C" w:rsidRDefault="00CA3FD0" w:rsidP="00CA3FD0">
      <w:pPr>
        <w:pStyle w:val="1"/>
        <w:shd w:val="clear" w:color="auto" w:fill="FFFFFF"/>
        <w:spacing w:before="0" w:beforeAutospacing="0" w:after="0" w:afterAutospacing="0"/>
        <w:ind w:firstLine="540"/>
        <w:jc w:val="both"/>
        <w:rPr>
          <w:bCs w:val="0"/>
          <w:color w:val="000000"/>
          <w:sz w:val="28"/>
          <w:szCs w:val="28"/>
          <w:lang w:val="uk-UA"/>
        </w:rPr>
      </w:pPr>
      <w:r w:rsidRPr="00E8007C">
        <w:rPr>
          <w:bCs w:val="0"/>
          <w:color w:val="000000"/>
          <w:sz w:val="28"/>
          <w:szCs w:val="28"/>
          <w:lang w:val="uk-UA"/>
        </w:rPr>
        <w:t>6. Перекладіть українською мовою.</w:t>
      </w:r>
    </w:p>
    <w:p w:rsidR="00CA3FD0" w:rsidRPr="00E8007C" w:rsidRDefault="00CA3FD0" w:rsidP="00CA3FD0">
      <w:pPr>
        <w:pStyle w:val="1"/>
        <w:shd w:val="clear" w:color="auto" w:fill="FFFFFF"/>
        <w:spacing w:before="0" w:beforeAutospacing="0" w:after="0" w:afterAutospacing="0"/>
        <w:ind w:firstLine="540"/>
        <w:jc w:val="both"/>
        <w:rPr>
          <w:b w:val="0"/>
          <w:bCs w:val="0"/>
          <w:color w:val="000000"/>
          <w:sz w:val="28"/>
          <w:szCs w:val="28"/>
          <w:lang w:val="uk-UA"/>
        </w:rPr>
      </w:pPr>
      <w:r w:rsidRPr="00E8007C">
        <w:rPr>
          <w:b w:val="0"/>
          <w:bCs w:val="0"/>
          <w:color w:val="000000"/>
          <w:sz w:val="28"/>
          <w:szCs w:val="28"/>
          <w:lang w:val="uk-UA"/>
        </w:rPr>
        <w:t>Военнослужащий, текущий счет, нобеливский вопрос, текущий ремонт, в текущем году, текущие дела, отдыхающий, поступать следующим образом, в следующий раз, он предложил следующее, в последующем надо сделать, последующие поколения, устаревшая методика, обнадеживающий результат, обслуживающий персонал, потрясающая новость.</w:t>
      </w:r>
    </w:p>
    <w:p w:rsidR="00CA3FD0" w:rsidRPr="00E8007C" w:rsidRDefault="00CA3FD0" w:rsidP="00CA3FD0">
      <w:pPr>
        <w:jc w:val="both"/>
        <w:rPr>
          <w:b/>
          <w:sz w:val="28"/>
          <w:szCs w:val="28"/>
          <w:lang w:val="uk-UA"/>
        </w:rPr>
      </w:pPr>
    </w:p>
    <w:p w:rsidR="00CA3FD0" w:rsidRPr="00E8007C" w:rsidRDefault="00CA3FD0" w:rsidP="00CA3FD0">
      <w:pPr>
        <w:rPr>
          <w:sz w:val="28"/>
          <w:szCs w:val="28"/>
          <w:lang w:val="uk-UA"/>
        </w:rPr>
      </w:pPr>
    </w:p>
    <w:sectPr w:rsidR="00CA3FD0" w:rsidRPr="00E8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2202" w:hanging="360"/>
      </w:pPr>
    </w:lvl>
    <w:lvl w:ilvl="2">
      <w:start w:val="1"/>
      <w:numFmt w:val="lowerRoman"/>
      <w:lvlText w:val="%3."/>
      <w:lvlJc w:val="right"/>
      <w:pPr>
        <w:tabs>
          <w:tab w:val="num" w:pos="0"/>
        </w:tabs>
        <w:ind w:left="2922" w:hanging="180"/>
      </w:pPr>
    </w:lvl>
    <w:lvl w:ilvl="3">
      <w:start w:val="1"/>
      <w:numFmt w:val="decimal"/>
      <w:lvlText w:val="%4."/>
      <w:lvlJc w:val="left"/>
      <w:pPr>
        <w:tabs>
          <w:tab w:val="num" w:pos="0"/>
        </w:tabs>
        <w:ind w:left="3642" w:hanging="360"/>
      </w:pPr>
    </w:lvl>
    <w:lvl w:ilvl="4">
      <w:start w:val="1"/>
      <w:numFmt w:val="lowerLetter"/>
      <w:lvlText w:val="%5."/>
      <w:lvlJc w:val="left"/>
      <w:pPr>
        <w:tabs>
          <w:tab w:val="num" w:pos="0"/>
        </w:tabs>
        <w:ind w:left="4362" w:hanging="360"/>
      </w:pPr>
    </w:lvl>
    <w:lvl w:ilvl="5">
      <w:start w:val="1"/>
      <w:numFmt w:val="lowerRoman"/>
      <w:lvlText w:val="%6."/>
      <w:lvlJc w:val="right"/>
      <w:pPr>
        <w:tabs>
          <w:tab w:val="num" w:pos="0"/>
        </w:tabs>
        <w:ind w:left="5082" w:hanging="180"/>
      </w:pPr>
    </w:lvl>
    <w:lvl w:ilvl="6">
      <w:start w:val="1"/>
      <w:numFmt w:val="decimal"/>
      <w:lvlText w:val="%7."/>
      <w:lvlJc w:val="left"/>
      <w:pPr>
        <w:tabs>
          <w:tab w:val="num" w:pos="0"/>
        </w:tabs>
        <w:ind w:left="5802" w:hanging="360"/>
      </w:pPr>
    </w:lvl>
    <w:lvl w:ilvl="7">
      <w:start w:val="1"/>
      <w:numFmt w:val="lowerLetter"/>
      <w:lvlText w:val="%8."/>
      <w:lvlJc w:val="left"/>
      <w:pPr>
        <w:tabs>
          <w:tab w:val="num" w:pos="0"/>
        </w:tabs>
        <w:ind w:left="6522" w:hanging="360"/>
      </w:pPr>
    </w:lvl>
    <w:lvl w:ilvl="8">
      <w:start w:val="1"/>
      <w:numFmt w:val="lowerRoman"/>
      <w:lvlText w:val="%9."/>
      <w:lvlJc w:val="right"/>
      <w:pPr>
        <w:tabs>
          <w:tab w:val="num" w:pos="0"/>
        </w:tabs>
        <w:ind w:left="7242" w:hanging="180"/>
      </w:pPr>
    </w:lvl>
  </w:abstractNum>
  <w:abstractNum w:abstractNumId="2"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3" w15:restartNumberingAfterBreak="0">
    <w:nsid w:val="0000000C"/>
    <w:multiLevelType w:val="singleLevel"/>
    <w:tmpl w:val="0000000C"/>
    <w:name w:val="WW8Num55"/>
    <w:lvl w:ilvl="0">
      <w:start w:val="1"/>
      <w:numFmt w:val="bullet"/>
      <w:lvlText w:val=""/>
      <w:lvlJc w:val="left"/>
      <w:pPr>
        <w:tabs>
          <w:tab w:val="num" w:pos="1174"/>
        </w:tabs>
        <w:ind w:left="1174" w:hanging="360"/>
      </w:pPr>
      <w:rPr>
        <w:rFonts w:ascii="Symbol" w:hAnsi="Symbol" w:cs="Symbol"/>
        <w:spacing w:val="-12"/>
        <w:szCs w:val="28"/>
      </w:rPr>
    </w:lvl>
  </w:abstractNum>
  <w:abstractNum w:abstractNumId="4" w15:restartNumberingAfterBreak="0">
    <w:nsid w:val="0000000E"/>
    <w:multiLevelType w:val="singleLevel"/>
    <w:tmpl w:val="8E5A9A26"/>
    <w:name w:val="WW8Num14"/>
    <w:lvl w:ilvl="0">
      <w:start w:val="1"/>
      <w:numFmt w:val="decimal"/>
      <w:lvlText w:val="%1."/>
      <w:lvlJc w:val="left"/>
      <w:pPr>
        <w:tabs>
          <w:tab w:val="num" w:pos="855"/>
        </w:tabs>
        <w:ind w:left="855" w:hanging="675"/>
      </w:pPr>
      <w:rPr>
        <w:b w:val="0"/>
      </w:rPr>
    </w:lvl>
  </w:abstractNum>
  <w:abstractNum w:abstractNumId="5" w15:restartNumberingAfterBreak="0">
    <w:nsid w:val="0000000F"/>
    <w:multiLevelType w:val="singleLevel"/>
    <w:tmpl w:val="0000000F"/>
    <w:name w:val="WW8Num58"/>
    <w:lvl w:ilvl="0">
      <w:start w:val="1"/>
      <w:numFmt w:val="decimal"/>
      <w:lvlText w:val="%1."/>
      <w:lvlJc w:val="left"/>
      <w:pPr>
        <w:tabs>
          <w:tab w:val="num" w:pos="1320"/>
        </w:tabs>
        <w:ind w:left="1320" w:hanging="360"/>
      </w:pPr>
      <w:rPr>
        <w:spacing w:val="-4"/>
        <w:szCs w:val="28"/>
      </w:rPr>
    </w:lvl>
  </w:abstractNum>
  <w:abstractNum w:abstractNumId="6" w15:restartNumberingAfterBreak="0">
    <w:nsid w:val="00000011"/>
    <w:multiLevelType w:val="singleLevel"/>
    <w:tmpl w:val="00000011"/>
    <w:name w:val="WW8Num61"/>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13"/>
    <w:multiLevelType w:val="multilevel"/>
    <w:tmpl w:val="00000013"/>
    <w:name w:val="WW8Num64"/>
    <w:lvl w:ilvl="0">
      <w:start w:val="1"/>
      <w:numFmt w:val="decimal"/>
      <w:lvlText w:val="%1."/>
      <w:lvlJc w:val="left"/>
      <w:pPr>
        <w:tabs>
          <w:tab w:val="num" w:pos="720"/>
        </w:tabs>
        <w:ind w:left="720" w:hanging="360"/>
      </w:pPr>
      <w:rPr>
        <w:b w:val="0"/>
        <w:i w:val="0"/>
      </w:rPr>
    </w:lvl>
    <w:lvl w:ilvl="1">
      <w:start w:val="3"/>
      <w:numFmt w:val="bullet"/>
      <w:lvlText w:val="–"/>
      <w:lvlJc w:val="left"/>
      <w:pPr>
        <w:tabs>
          <w:tab w:val="num" w:pos="1875"/>
        </w:tabs>
        <w:ind w:left="1875" w:hanging="795"/>
      </w:pPr>
      <w:rPr>
        <w:rFonts w:ascii="Times New Roman" w:hAnsi="Times New Roman" w:cs="Times New Roman"/>
        <w:b w:val="0"/>
        <w:i w:val="0"/>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singleLevel"/>
    <w:tmpl w:val="00000015"/>
    <w:name w:val="WW8Num66"/>
    <w:lvl w:ilvl="0">
      <w:start w:val="1"/>
      <w:numFmt w:val="bullet"/>
      <w:lvlText w:val=""/>
      <w:lvlJc w:val="left"/>
      <w:pPr>
        <w:tabs>
          <w:tab w:val="num" w:pos="1174"/>
        </w:tabs>
        <w:ind w:left="1174" w:hanging="360"/>
      </w:pPr>
      <w:rPr>
        <w:rFonts w:ascii="Symbol" w:hAnsi="Symbol" w:cs="Symbol"/>
      </w:rPr>
    </w:lvl>
  </w:abstractNum>
  <w:abstractNum w:abstractNumId="9" w15:restartNumberingAfterBreak="0">
    <w:nsid w:val="00000019"/>
    <w:multiLevelType w:val="singleLevel"/>
    <w:tmpl w:val="00000019"/>
    <w:name w:val="WW8Num72"/>
    <w:lvl w:ilvl="0">
      <w:start w:val="1"/>
      <w:numFmt w:val="decimal"/>
      <w:lvlText w:val="%1)"/>
      <w:lvlJc w:val="left"/>
      <w:pPr>
        <w:tabs>
          <w:tab w:val="num" w:pos="360"/>
        </w:tabs>
        <w:ind w:left="360" w:hanging="360"/>
      </w:pPr>
      <w:rPr>
        <w:lang w:eastAsia="ru-RU"/>
      </w:rPr>
    </w:lvl>
  </w:abstractNum>
  <w:abstractNum w:abstractNumId="10" w15:restartNumberingAfterBreak="0">
    <w:nsid w:val="0000001E"/>
    <w:multiLevelType w:val="singleLevel"/>
    <w:tmpl w:val="0000001E"/>
    <w:name w:val="WW8Num78"/>
    <w:lvl w:ilvl="0">
      <w:start w:val="1"/>
      <w:numFmt w:val="bullet"/>
      <w:lvlText w:val=""/>
      <w:lvlJc w:val="left"/>
      <w:pPr>
        <w:tabs>
          <w:tab w:val="num" w:pos="0"/>
        </w:tabs>
        <w:ind w:left="1174" w:hanging="360"/>
      </w:pPr>
      <w:rPr>
        <w:rFonts w:ascii="Symbol" w:hAnsi="Symbol" w:cs="Symbol"/>
      </w:rPr>
    </w:lvl>
  </w:abstractNum>
  <w:abstractNum w:abstractNumId="11" w15:restartNumberingAfterBreak="0">
    <w:nsid w:val="00000022"/>
    <w:multiLevelType w:val="singleLevel"/>
    <w:tmpl w:val="00000022"/>
    <w:lvl w:ilvl="0">
      <w:numFmt w:val="bullet"/>
      <w:lvlText w:val="-"/>
      <w:lvlJc w:val="left"/>
      <w:pPr>
        <w:tabs>
          <w:tab w:val="num" w:pos="317"/>
        </w:tabs>
        <w:ind w:left="0" w:firstLine="0"/>
      </w:pPr>
      <w:rPr>
        <w:rFonts w:ascii="Times New Roman" w:hAnsi="Times New Roman" w:cs="Times New Roman"/>
        <w:color w:val="000000"/>
        <w:szCs w:val="28"/>
      </w:rPr>
    </w:lvl>
  </w:abstractNum>
  <w:abstractNum w:abstractNumId="12" w15:restartNumberingAfterBreak="0">
    <w:nsid w:val="00D230F8"/>
    <w:multiLevelType w:val="hybridMultilevel"/>
    <w:tmpl w:val="D9A2A9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05CB59BE"/>
    <w:multiLevelType w:val="hybridMultilevel"/>
    <w:tmpl w:val="0BF29FC4"/>
    <w:lvl w:ilvl="0" w:tplc="C94E6E30">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8BC46C04">
      <w:start w:val="1"/>
      <w:numFmt w:val="decimal"/>
      <w:lvlText w:val="%4."/>
      <w:lvlJc w:val="left"/>
      <w:pPr>
        <w:ind w:left="643"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2A316A"/>
    <w:multiLevelType w:val="hybridMultilevel"/>
    <w:tmpl w:val="D756B76E"/>
    <w:lvl w:ilvl="0" w:tplc="C94E6E30">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E17351"/>
    <w:multiLevelType w:val="multilevel"/>
    <w:tmpl w:val="00000013"/>
    <w:lvl w:ilvl="0">
      <w:start w:val="1"/>
      <w:numFmt w:val="decimal"/>
      <w:lvlText w:val="%1."/>
      <w:lvlJc w:val="left"/>
      <w:pPr>
        <w:tabs>
          <w:tab w:val="num" w:pos="720"/>
        </w:tabs>
        <w:ind w:left="720" w:hanging="360"/>
      </w:pPr>
      <w:rPr>
        <w:b w:val="0"/>
        <w:i w:val="0"/>
      </w:rPr>
    </w:lvl>
    <w:lvl w:ilvl="1">
      <w:start w:val="3"/>
      <w:numFmt w:val="bullet"/>
      <w:lvlText w:val="–"/>
      <w:lvlJc w:val="left"/>
      <w:pPr>
        <w:tabs>
          <w:tab w:val="num" w:pos="1875"/>
        </w:tabs>
        <w:ind w:left="1875" w:hanging="795"/>
      </w:pPr>
      <w:rPr>
        <w:rFonts w:ascii="Times New Roman" w:hAnsi="Times New Roman" w:cs="Times New Roman"/>
        <w:b w:val="0"/>
        <w:i w:val="0"/>
        <w:szCs w:val="28"/>
      </w:rPr>
    </w:lvl>
    <w:lvl w:ilvl="2">
      <w:start w:val="1"/>
      <w:numFmt w:val="lowerRoman"/>
      <w:lvlText w:val="%3."/>
      <w:lvlJc w:val="right"/>
      <w:pPr>
        <w:tabs>
          <w:tab w:val="num" w:pos="2024"/>
        </w:tabs>
        <w:ind w:left="202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FE91D0A"/>
    <w:multiLevelType w:val="hybridMultilevel"/>
    <w:tmpl w:val="1A20B88A"/>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1D9C27C9"/>
    <w:multiLevelType w:val="hybridMultilevel"/>
    <w:tmpl w:val="5C1E80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E9F7CF7"/>
    <w:multiLevelType w:val="hybridMultilevel"/>
    <w:tmpl w:val="F2F4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B46F79"/>
    <w:multiLevelType w:val="hybridMultilevel"/>
    <w:tmpl w:val="6B66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403E97"/>
    <w:multiLevelType w:val="hybridMultilevel"/>
    <w:tmpl w:val="05A4CE38"/>
    <w:lvl w:ilvl="0" w:tplc="CE7E2F8C">
      <w:start w:val="1"/>
      <w:numFmt w:val="decimal"/>
      <w:lvlText w:val="%1."/>
      <w:lvlJc w:val="left"/>
      <w:pPr>
        <w:tabs>
          <w:tab w:val="num" w:pos="907"/>
        </w:tabs>
        <w:ind w:left="0" w:firstLine="284"/>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207A35"/>
    <w:multiLevelType w:val="hybridMultilevel"/>
    <w:tmpl w:val="B83C703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F6EF0"/>
    <w:multiLevelType w:val="hybridMultilevel"/>
    <w:tmpl w:val="833C0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3807C4F"/>
    <w:multiLevelType w:val="hybridMultilevel"/>
    <w:tmpl w:val="8DFA1A20"/>
    <w:lvl w:ilvl="0" w:tplc="A6A8EA02">
      <w:start w:val="1"/>
      <w:numFmt w:val="decimal"/>
      <w:lvlText w:val="%1."/>
      <w:lvlJc w:val="left"/>
      <w:pPr>
        <w:ind w:left="720" w:hanging="360"/>
      </w:pPr>
      <w:rPr>
        <w:b w:val="0"/>
        <w:i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D7A7A12"/>
    <w:multiLevelType w:val="hybridMultilevel"/>
    <w:tmpl w:val="9BF22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71BE7"/>
    <w:multiLevelType w:val="hybridMultilevel"/>
    <w:tmpl w:val="23A849A8"/>
    <w:lvl w:ilvl="0" w:tplc="7E088418">
      <w:start w:val="1"/>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2F67A1F"/>
    <w:multiLevelType w:val="hybridMultilevel"/>
    <w:tmpl w:val="6366BF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16950CF"/>
    <w:multiLevelType w:val="hybridMultilevel"/>
    <w:tmpl w:val="D3F04F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7A16296"/>
    <w:multiLevelType w:val="hybridMultilevel"/>
    <w:tmpl w:val="37008010"/>
    <w:lvl w:ilvl="0" w:tplc="0419000F">
      <w:start w:val="1"/>
      <w:numFmt w:val="decimal"/>
      <w:lvlText w:val="%1."/>
      <w:lvlJc w:val="left"/>
      <w:pPr>
        <w:ind w:left="720" w:hanging="360"/>
      </w:pPr>
    </w:lvl>
    <w:lvl w:ilvl="1" w:tplc="3ED01CE4">
      <w:start w:val="1"/>
      <w:numFmt w:val="decimal"/>
      <w:lvlText w:val="%2."/>
      <w:lvlJc w:val="left"/>
      <w:pPr>
        <w:tabs>
          <w:tab w:val="num" w:pos="502"/>
        </w:tabs>
        <w:ind w:left="502" w:hanging="360"/>
      </w:pPr>
      <w:rPr>
        <w:b w:val="0"/>
      </w:rPr>
    </w:lvl>
    <w:lvl w:ilvl="2" w:tplc="C94E6E30">
      <w:start w:val="1"/>
      <w:numFmt w:val="decimal"/>
      <w:lvlText w:val="%3."/>
      <w:lvlJc w:val="left"/>
      <w:pPr>
        <w:tabs>
          <w:tab w:val="num" w:pos="360"/>
        </w:tabs>
        <w:ind w:left="360" w:hanging="360"/>
      </w:pPr>
      <w:rPr>
        <w:b w:val="0"/>
      </w:rPr>
    </w:lvl>
    <w:lvl w:ilvl="3" w:tplc="0419000F">
      <w:start w:val="1"/>
      <w:numFmt w:val="decimal"/>
      <w:lvlText w:val="%4."/>
      <w:lvlJc w:val="left"/>
      <w:pPr>
        <w:tabs>
          <w:tab w:val="num" w:pos="786"/>
        </w:tabs>
        <w:ind w:left="786" w:hanging="360"/>
      </w:pPr>
    </w:lvl>
    <w:lvl w:ilvl="4" w:tplc="04190019">
      <w:start w:val="1"/>
      <w:numFmt w:val="decimal"/>
      <w:lvlText w:val="%5."/>
      <w:lvlJc w:val="left"/>
      <w:pPr>
        <w:tabs>
          <w:tab w:val="num" w:pos="502"/>
        </w:tabs>
        <w:ind w:left="502" w:hanging="360"/>
      </w:pPr>
    </w:lvl>
    <w:lvl w:ilvl="5" w:tplc="4342A598">
      <w:start w:val="1"/>
      <w:numFmt w:val="decimal"/>
      <w:lvlText w:val="%6."/>
      <w:lvlJc w:val="left"/>
      <w:pPr>
        <w:tabs>
          <w:tab w:val="num" w:pos="502"/>
        </w:tabs>
        <w:ind w:left="502" w:hanging="360"/>
      </w:pPr>
      <w:rPr>
        <w:b w:val="0"/>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E0452E1"/>
    <w:multiLevelType w:val="hybridMultilevel"/>
    <w:tmpl w:val="970C29F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2C30468"/>
    <w:multiLevelType w:val="hybridMultilevel"/>
    <w:tmpl w:val="4EE61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76917"/>
    <w:multiLevelType w:val="hybridMultilevel"/>
    <w:tmpl w:val="52AE60F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6806C26"/>
    <w:multiLevelType w:val="hybridMultilevel"/>
    <w:tmpl w:val="96B673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8AE7334"/>
    <w:multiLevelType w:val="hybridMultilevel"/>
    <w:tmpl w:val="329AB496"/>
    <w:lvl w:ilvl="0" w:tplc="0419000F">
      <w:start w:val="1"/>
      <w:numFmt w:val="decimal"/>
      <w:lvlText w:val="%1."/>
      <w:lvlJc w:val="left"/>
      <w:pPr>
        <w:ind w:left="360" w:hanging="360"/>
      </w:p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644"/>
        </w:tabs>
        <w:ind w:left="644"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D1969A0"/>
    <w:multiLevelType w:val="hybridMultilevel"/>
    <w:tmpl w:val="E8E401D6"/>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D3F35AB"/>
    <w:multiLevelType w:val="hybridMultilevel"/>
    <w:tmpl w:val="24A2A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0"/>
  </w:num>
  <w:num w:numId="4">
    <w:abstractNumId w:val="20"/>
  </w:num>
  <w:num w:numId="5">
    <w:abstractNumId w:val="27"/>
  </w:num>
  <w:num w:numId="6">
    <w:abstractNumId w:val="22"/>
  </w:num>
  <w:num w:numId="7">
    <w:abstractNumId w:val="25"/>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3"/>
  </w:num>
  <w:num w:numId="13">
    <w:abstractNumId w:val="2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
  </w:num>
  <w:num w:numId="20">
    <w:abstractNumId w:val="3"/>
  </w:num>
  <w:num w:numId="21">
    <w:abstractNumId w:val="6"/>
  </w:num>
  <w:num w:numId="22">
    <w:abstractNumId w:val="0"/>
    <w:lvlOverride w:ilvl="0">
      <w:startOverride w:val="1"/>
    </w:lvlOverride>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lvlOverride w:ilvl="0">
      <w:startOverride w:val="1"/>
    </w:lvlOverride>
  </w:num>
  <w:num w:numId="26">
    <w:abstractNumId w:val="4"/>
    <w:lvlOverride w:ilvl="0">
      <w:startOverride w:val="1"/>
    </w:lvlOverride>
  </w:num>
  <w:num w:numId="27">
    <w:abstractNumId w:val="9"/>
    <w:lvlOverride w:ilvl="0">
      <w:startOverride w:val="1"/>
    </w:lvlOverride>
  </w:num>
  <w:num w:numId="28">
    <w:abstractNumId w:val="11"/>
  </w:num>
  <w:num w:numId="29">
    <w:abstractNumId w:val="1"/>
    <w:lvlOverride w:ilvl="0">
      <w:startOverride w:val="1"/>
    </w:lvlOverride>
  </w:num>
  <w:num w:numId="30">
    <w:abstractNumId w:val="13"/>
  </w:num>
  <w:num w:numId="31">
    <w:abstractNumId w:val="14"/>
  </w:num>
  <w:num w:numId="32">
    <w:abstractNumId w:val="15"/>
  </w:num>
  <w:num w:numId="33">
    <w:abstractNumId w:val="18"/>
  </w:num>
  <w:num w:numId="34">
    <w:abstractNumId w:val="24"/>
  </w:num>
  <w:num w:numId="35">
    <w:abstractNumId w:val="29"/>
  </w:num>
  <w:num w:numId="36">
    <w:abstractNumId w:val="12"/>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D"/>
    <w:rsid w:val="00165ADE"/>
    <w:rsid w:val="0070104A"/>
    <w:rsid w:val="009B01DD"/>
    <w:rsid w:val="00C3174C"/>
    <w:rsid w:val="00CA3FD0"/>
    <w:rsid w:val="00D8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5CA7"/>
  <w15:chartTrackingRefBased/>
  <w15:docId w15:val="{765A258F-81C1-47CF-BAC8-6B66C5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FD0"/>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link w:val="10"/>
    <w:qFormat/>
    <w:rsid w:val="00CA3FD0"/>
    <w:pPr>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qFormat/>
    <w:rsid w:val="00CA3FD0"/>
    <w:pPr>
      <w:keepNext/>
      <w:suppressAutoHyphens w:val="0"/>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CA3FD0"/>
    <w:pPr>
      <w:keepNext/>
      <w:suppressAutoHyphens w:val="0"/>
      <w:ind w:left="4956" w:firstLine="708"/>
      <w:jc w:val="center"/>
      <w:outlineLvl w:val="2"/>
    </w:pPr>
    <w:rPr>
      <w:rFonts w:eastAsia="Times New Roman"/>
      <w:b/>
      <w:sz w:val="22"/>
      <w:szCs w:val="22"/>
      <w:lang w:val="uk-UA" w:eastAsia="uk-UA"/>
    </w:rPr>
  </w:style>
  <w:style w:type="paragraph" w:styleId="4">
    <w:name w:val="heading 4"/>
    <w:basedOn w:val="a"/>
    <w:next w:val="a"/>
    <w:link w:val="40"/>
    <w:qFormat/>
    <w:rsid w:val="00CA3FD0"/>
    <w:pPr>
      <w:keepNext/>
      <w:suppressAutoHyphens w:val="0"/>
      <w:spacing w:before="240" w:after="60"/>
      <w:outlineLvl w:val="3"/>
    </w:pPr>
    <w:rPr>
      <w:rFonts w:eastAsia="Times New Roman"/>
      <w:b/>
      <w:bCs/>
      <w:sz w:val="28"/>
      <w:szCs w:val="28"/>
      <w:lang w:val="uk-UA" w:eastAsia="uk-UA"/>
    </w:rPr>
  </w:style>
  <w:style w:type="paragraph" w:styleId="5">
    <w:name w:val="heading 5"/>
    <w:basedOn w:val="a"/>
    <w:next w:val="a"/>
    <w:link w:val="50"/>
    <w:semiHidden/>
    <w:unhideWhenUsed/>
    <w:qFormat/>
    <w:rsid w:val="00CA3FD0"/>
    <w:pPr>
      <w:suppressAutoHyphens w:val="0"/>
      <w:spacing w:before="240" w:after="60"/>
      <w:outlineLvl w:val="4"/>
    </w:pPr>
    <w:rPr>
      <w:rFonts w:ascii="Calibri" w:eastAsia="Times New Roman" w:hAnsi="Calibri"/>
      <w:b/>
      <w:bCs/>
      <w:i/>
      <w:iCs/>
      <w:sz w:val="26"/>
      <w:szCs w:val="26"/>
      <w:lang w:val="uk-UA" w:eastAsia="x-none"/>
    </w:rPr>
  </w:style>
  <w:style w:type="paragraph" w:styleId="7">
    <w:name w:val="heading 7"/>
    <w:basedOn w:val="a"/>
    <w:next w:val="a"/>
    <w:link w:val="70"/>
    <w:qFormat/>
    <w:rsid w:val="00CA3FD0"/>
    <w:pPr>
      <w:suppressAutoHyphens w:val="0"/>
      <w:spacing w:before="240" w:after="60"/>
      <w:outlineLvl w:val="6"/>
    </w:pPr>
    <w:rPr>
      <w:rFonts w:eastAsia="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FD0"/>
    <w:rPr>
      <w:rFonts w:ascii="Times New Roman" w:eastAsia="Times New Roman" w:hAnsi="Times New Roman" w:cs="Times New Roman"/>
      <w:b/>
      <w:bCs/>
      <w:kern w:val="36"/>
      <w:sz w:val="48"/>
      <w:szCs w:val="48"/>
      <w:lang w:eastAsia="ru-RU"/>
    </w:rPr>
  </w:style>
  <w:style w:type="paragraph" w:styleId="a3">
    <w:name w:val="Body Text Indent"/>
    <w:basedOn w:val="a"/>
    <w:link w:val="a4"/>
    <w:rsid w:val="00CA3FD0"/>
    <w:pPr>
      <w:spacing w:after="120"/>
      <w:ind w:left="283"/>
    </w:pPr>
  </w:style>
  <w:style w:type="character" w:customStyle="1" w:styleId="a4">
    <w:name w:val="Основной текст с отступом Знак"/>
    <w:basedOn w:val="a0"/>
    <w:link w:val="a3"/>
    <w:rsid w:val="00CA3FD0"/>
    <w:rPr>
      <w:rFonts w:ascii="Times New Roman" w:eastAsia="Calibri" w:hAnsi="Times New Roman" w:cs="Times New Roman"/>
      <w:sz w:val="24"/>
      <w:szCs w:val="24"/>
      <w:lang w:eastAsia="ar-SA"/>
    </w:rPr>
  </w:style>
  <w:style w:type="character" w:styleId="a5">
    <w:name w:val="Hyperlink"/>
    <w:rsid w:val="00CA3FD0"/>
    <w:rPr>
      <w:color w:val="0000FF"/>
      <w:u w:val="single"/>
    </w:rPr>
  </w:style>
  <w:style w:type="character" w:customStyle="1" w:styleId="20">
    <w:name w:val="Заголовок 2 Знак"/>
    <w:basedOn w:val="a0"/>
    <w:link w:val="2"/>
    <w:rsid w:val="00CA3FD0"/>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CA3FD0"/>
    <w:rPr>
      <w:rFonts w:ascii="Times New Roman" w:eastAsia="Times New Roman" w:hAnsi="Times New Roman" w:cs="Times New Roman"/>
      <w:b/>
      <w:lang w:val="uk-UA" w:eastAsia="uk-UA"/>
    </w:rPr>
  </w:style>
  <w:style w:type="character" w:customStyle="1" w:styleId="40">
    <w:name w:val="Заголовок 4 Знак"/>
    <w:basedOn w:val="a0"/>
    <w:link w:val="4"/>
    <w:rsid w:val="00CA3FD0"/>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CA3FD0"/>
    <w:rPr>
      <w:rFonts w:ascii="Calibri" w:eastAsia="Times New Roman" w:hAnsi="Calibri" w:cs="Times New Roman"/>
      <w:b/>
      <w:bCs/>
      <w:i/>
      <w:iCs/>
      <w:sz w:val="26"/>
      <w:szCs w:val="26"/>
      <w:lang w:val="uk-UA" w:eastAsia="x-none"/>
    </w:rPr>
  </w:style>
  <w:style w:type="character" w:customStyle="1" w:styleId="70">
    <w:name w:val="Заголовок 7 Знак"/>
    <w:basedOn w:val="a0"/>
    <w:link w:val="7"/>
    <w:rsid w:val="00CA3FD0"/>
    <w:rPr>
      <w:rFonts w:ascii="Times New Roman" w:eastAsia="Times New Roman" w:hAnsi="Times New Roman" w:cs="Times New Roman"/>
      <w:sz w:val="24"/>
      <w:szCs w:val="24"/>
      <w:lang w:val="uk-UA" w:eastAsia="ru-RU"/>
    </w:rPr>
  </w:style>
  <w:style w:type="numbering" w:customStyle="1" w:styleId="11">
    <w:name w:val="Нет списка1"/>
    <w:next w:val="a2"/>
    <w:semiHidden/>
    <w:unhideWhenUsed/>
    <w:rsid w:val="00CA3FD0"/>
  </w:style>
  <w:style w:type="character" w:styleId="a6">
    <w:name w:val="FollowedHyperlink"/>
    <w:rsid w:val="00CA3FD0"/>
    <w:rPr>
      <w:color w:val="800080"/>
      <w:u w:val="single"/>
    </w:rPr>
  </w:style>
  <w:style w:type="paragraph" w:customStyle="1" w:styleId="a7">
    <w:basedOn w:val="a"/>
    <w:next w:val="a8"/>
    <w:link w:val="a9"/>
    <w:qFormat/>
    <w:rsid w:val="00CA3FD0"/>
    <w:pPr>
      <w:suppressAutoHyphens w:val="0"/>
      <w:ind w:firstLine="360"/>
      <w:jc w:val="center"/>
    </w:pPr>
    <w:rPr>
      <w:rFonts w:eastAsia="Times New Roman"/>
      <w:b/>
      <w:bCs/>
      <w:sz w:val="28"/>
      <w:lang w:val="uk-UA" w:eastAsia="ru-RU"/>
    </w:rPr>
  </w:style>
  <w:style w:type="paragraph" w:styleId="aa">
    <w:name w:val="Body Text"/>
    <w:basedOn w:val="a"/>
    <w:link w:val="ab"/>
    <w:rsid w:val="00CA3FD0"/>
    <w:pPr>
      <w:suppressAutoHyphens w:val="0"/>
      <w:spacing w:line="360" w:lineRule="auto"/>
      <w:jc w:val="both"/>
    </w:pPr>
    <w:rPr>
      <w:rFonts w:eastAsia="Times New Roman"/>
      <w:sz w:val="28"/>
      <w:lang w:val="uk-UA" w:eastAsia="en-US"/>
    </w:rPr>
  </w:style>
  <w:style w:type="character" w:customStyle="1" w:styleId="ab">
    <w:name w:val="Основной текст Знак"/>
    <w:basedOn w:val="a0"/>
    <w:link w:val="aa"/>
    <w:rsid w:val="00CA3FD0"/>
    <w:rPr>
      <w:rFonts w:ascii="Times New Roman" w:eastAsia="Times New Roman" w:hAnsi="Times New Roman" w:cs="Times New Roman"/>
      <w:sz w:val="28"/>
      <w:szCs w:val="24"/>
      <w:lang w:val="uk-UA"/>
    </w:rPr>
  </w:style>
  <w:style w:type="paragraph" w:styleId="21">
    <w:name w:val="Body Text 2"/>
    <w:basedOn w:val="a"/>
    <w:link w:val="22"/>
    <w:rsid w:val="00CA3FD0"/>
    <w:pPr>
      <w:suppressAutoHyphens w:val="0"/>
      <w:spacing w:after="120" w:line="480" w:lineRule="auto"/>
    </w:pPr>
    <w:rPr>
      <w:rFonts w:eastAsia="Times New Roman"/>
      <w:lang w:eastAsia="ru-RU"/>
    </w:rPr>
  </w:style>
  <w:style w:type="character" w:customStyle="1" w:styleId="22">
    <w:name w:val="Основной текст 2 Знак"/>
    <w:basedOn w:val="a0"/>
    <w:link w:val="21"/>
    <w:rsid w:val="00CA3FD0"/>
    <w:rPr>
      <w:rFonts w:ascii="Times New Roman" w:eastAsia="Times New Roman" w:hAnsi="Times New Roman" w:cs="Times New Roman"/>
      <w:sz w:val="24"/>
      <w:szCs w:val="24"/>
      <w:lang w:eastAsia="ru-RU"/>
    </w:rPr>
  </w:style>
  <w:style w:type="paragraph" w:styleId="23">
    <w:name w:val="Body Text Indent 2"/>
    <w:basedOn w:val="a"/>
    <w:link w:val="24"/>
    <w:rsid w:val="00CA3FD0"/>
    <w:pPr>
      <w:suppressAutoHyphens w:val="0"/>
      <w:spacing w:after="120" w:line="480" w:lineRule="auto"/>
      <w:ind w:left="283"/>
    </w:pPr>
    <w:rPr>
      <w:rFonts w:eastAsia="Times New Roman"/>
      <w:lang w:val="uk-UA" w:eastAsia="ru-RU"/>
    </w:rPr>
  </w:style>
  <w:style w:type="character" w:customStyle="1" w:styleId="24">
    <w:name w:val="Основной текст с отступом 2 Знак"/>
    <w:basedOn w:val="a0"/>
    <w:link w:val="23"/>
    <w:rsid w:val="00CA3FD0"/>
    <w:rPr>
      <w:rFonts w:ascii="Times New Roman" w:eastAsia="Times New Roman" w:hAnsi="Times New Roman" w:cs="Times New Roman"/>
      <w:sz w:val="24"/>
      <w:szCs w:val="24"/>
      <w:lang w:val="uk-UA" w:eastAsia="ru-RU"/>
    </w:rPr>
  </w:style>
  <w:style w:type="paragraph" w:customStyle="1" w:styleId="razdel">
    <w:name w:val="razdel"/>
    <w:rsid w:val="00CA3FD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styleId="ac">
    <w:name w:val="List Paragraph"/>
    <w:basedOn w:val="a"/>
    <w:uiPriority w:val="34"/>
    <w:qFormat/>
    <w:rsid w:val="00CA3FD0"/>
    <w:pPr>
      <w:suppressAutoHyphens w:val="0"/>
      <w:ind w:left="720"/>
      <w:contextualSpacing/>
    </w:pPr>
    <w:rPr>
      <w:rFonts w:ascii="Bookman Old Style" w:eastAsia="Times New Roman" w:hAnsi="Bookman Old Style"/>
      <w:szCs w:val="20"/>
      <w:lang w:val="en-AU" w:eastAsia="ru-RU"/>
    </w:rPr>
  </w:style>
  <w:style w:type="paragraph" w:customStyle="1" w:styleId="msonormalcxspmiddle">
    <w:name w:val="msonormalcxspmiddle"/>
    <w:basedOn w:val="a"/>
    <w:rsid w:val="00CA3FD0"/>
    <w:pPr>
      <w:suppressAutoHyphens w:val="0"/>
      <w:spacing w:before="100" w:beforeAutospacing="1" w:after="100" w:afterAutospacing="1"/>
    </w:pPr>
    <w:rPr>
      <w:rFonts w:eastAsia="Times New Roman"/>
      <w:lang w:eastAsia="ru-RU"/>
    </w:rPr>
  </w:style>
  <w:style w:type="paragraph" w:styleId="ad">
    <w:name w:val="Normal (Web)"/>
    <w:basedOn w:val="a"/>
    <w:rsid w:val="00CA3FD0"/>
    <w:pPr>
      <w:spacing w:before="280" w:after="280"/>
    </w:pPr>
    <w:rPr>
      <w:rFonts w:eastAsia="Times New Roman"/>
      <w:lang w:val="uk-UA"/>
    </w:rPr>
  </w:style>
  <w:style w:type="paragraph" w:customStyle="1" w:styleId="12">
    <w:name w:val="Абзац списка1"/>
    <w:basedOn w:val="a"/>
    <w:rsid w:val="00CA3FD0"/>
    <w:pPr>
      <w:ind w:left="720"/>
    </w:pPr>
  </w:style>
  <w:style w:type="paragraph" w:customStyle="1" w:styleId="Style92">
    <w:name w:val="Style92"/>
    <w:basedOn w:val="a"/>
    <w:rsid w:val="00CA3FD0"/>
    <w:pPr>
      <w:widowControl w:val="0"/>
      <w:autoSpaceDE w:val="0"/>
      <w:spacing w:line="253" w:lineRule="exact"/>
      <w:ind w:firstLine="288"/>
      <w:jc w:val="both"/>
    </w:pPr>
    <w:rPr>
      <w:rFonts w:eastAsia="Times New Roman"/>
    </w:rPr>
  </w:style>
  <w:style w:type="paragraph" w:customStyle="1" w:styleId="Ta">
    <w:name w:val="Ta"/>
    <w:basedOn w:val="a"/>
    <w:rsid w:val="00CA3FD0"/>
    <w:rPr>
      <w:rFonts w:ascii="Arial" w:eastAsia="Times New Roman" w:hAnsi="Arial" w:cs="Arial"/>
      <w:sz w:val="28"/>
      <w:szCs w:val="28"/>
      <w:lang w:val="uk-UA"/>
    </w:rPr>
  </w:style>
  <w:style w:type="paragraph" w:customStyle="1" w:styleId="ae">
    <w:name w:val="Стиль"/>
    <w:rsid w:val="00CA3FD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37">
    <w:name w:val="Font Style137"/>
    <w:rsid w:val="00CA3FD0"/>
    <w:rPr>
      <w:rFonts w:ascii="Times New Roman" w:hAnsi="Times New Roman" w:cs="Times New Roman" w:hint="default"/>
      <w:sz w:val="20"/>
      <w:szCs w:val="20"/>
    </w:rPr>
  </w:style>
  <w:style w:type="character" w:customStyle="1" w:styleId="st">
    <w:name w:val="st"/>
    <w:basedOn w:val="a0"/>
    <w:rsid w:val="00CA3FD0"/>
  </w:style>
  <w:style w:type="paragraph" w:customStyle="1" w:styleId="FR2">
    <w:name w:val="FR2"/>
    <w:rsid w:val="00CA3FD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f">
    <w:name w:val="Strong"/>
    <w:qFormat/>
    <w:rsid w:val="00CA3FD0"/>
    <w:rPr>
      <w:b/>
      <w:bCs/>
    </w:rPr>
  </w:style>
  <w:style w:type="paragraph" w:styleId="af0">
    <w:name w:val="Subtitle"/>
    <w:basedOn w:val="a"/>
    <w:next w:val="aa"/>
    <w:link w:val="af1"/>
    <w:qFormat/>
    <w:rsid w:val="00CA3FD0"/>
    <w:pPr>
      <w:ind w:firstLine="360"/>
      <w:jc w:val="center"/>
    </w:pPr>
    <w:rPr>
      <w:rFonts w:eastAsia="Times New Roman"/>
      <w:b/>
      <w:bCs/>
      <w:i/>
      <w:iCs/>
      <w:lang w:val="uk-UA"/>
    </w:rPr>
  </w:style>
  <w:style w:type="character" w:customStyle="1" w:styleId="af1">
    <w:name w:val="Подзаголовок Знак"/>
    <w:basedOn w:val="a0"/>
    <w:link w:val="af0"/>
    <w:rsid w:val="00CA3FD0"/>
    <w:rPr>
      <w:rFonts w:ascii="Times New Roman" w:eastAsia="Times New Roman" w:hAnsi="Times New Roman" w:cs="Times New Roman"/>
      <w:b/>
      <w:bCs/>
      <w:i/>
      <w:iCs/>
      <w:sz w:val="24"/>
      <w:szCs w:val="24"/>
      <w:lang w:val="uk-UA" w:eastAsia="ar-SA"/>
    </w:rPr>
  </w:style>
  <w:style w:type="table" w:styleId="af2">
    <w:name w:val="Table Grid"/>
    <w:basedOn w:val="a1"/>
    <w:rsid w:val="00CA3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rsid w:val="00CA3FD0"/>
    <w:rPr>
      <w:rFonts w:ascii="Times New Roman" w:hAnsi="Times New Roman" w:cs="Times New Roman"/>
      <w:b/>
      <w:bCs/>
      <w:sz w:val="20"/>
      <w:szCs w:val="20"/>
    </w:rPr>
  </w:style>
  <w:style w:type="character" w:styleId="af3">
    <w:name w:val="Emphasis"/>
    <w:qFormat/>
    <w:rsid w:val="00CA3FD0"/>
    <w:rPr>
      <w:i/>
      <w:iCs/>
    </w:rPr>
  </w:style>
  <w:style w:type="character" w:customStyle="1" w:styleId="submenu-table">
    <w:name w:val="submenu-table"/>
    <w:basedOn w:val="a0"/>
    <w:rsid w:val="00CA3FD0"/>
  </w:style>
  <w:style w:type="character" w:customStyle="1" w:styleId="FontStyle178">
    <w:name w:val="Font Style178"/>
    <w:rsid w:val="00CA3FD0"/>
    <w:rPr>
      <w:rFonts w:ascii="Times New Roman" w:hAnsi="Times New Roman" w:cs="Times New Roman"/>
      <w:sz w:val="20"/>
      <w:szCs w:val="20"/>
    </w:rPr>
  </w:style>
  <w:style w:type="character" w:customStyle="1" w:styleId="FontStyle97">
    <w:name w:val="Font Style97"/>
    <w:rsid w:val="00CA3FD0"/>
    <w:rPr>
      <w:rFonts w:ascii="Times New Roman" w:hAnsi="Times New Roman" w:cs="Times New Roman"/>
      <w:sz w:val="18"/>
      <w:szCs w:val="18"/>
    </w:rPr>
  </w:style>
  <w:style w:type="paragraph" w:customStyle="1" w:styleId="Style75">
    <w:name w:val="Style75"/>
    <w:basedOn w:val="a"/>
    <w:rsid w:val="00CA3FD0"/>
    <w:pPr>
      <w:widowControl w:val="0"/>
      <w:autoSpaceDE w:val="0"/>
      <w:jc w:val="both"/>
    </w:pPr>
    <w:rPr>
      <w:rFonts w:eastAsia="Times New Roman"/>
    </w:rPr>
  </w:style>
  <w:style w:type="paragraph" w:customStyle="1" w:styleId="Style103">
    <w:name w:val="Style103"/>
    <w:basedOn w:val="a"/>
    <w:rsid w:val="00CA3FD0"/>
    <w:pPr>
      <w:widowControl w:val="0"/>
      <w:autoSpaceDE w:val="0"/>
      <w:spacing w:line="254" w:lineRule="exact"/>
    </w:pPr>
    <w:rPr>
      <w:rFonts w:eastAsia="Times New Roman"/>
    </w:rPr>
  </w:style>
  <w:style w:type="paragraph" w:customStyle="1" w:styleId="af4">
    <w:name w:val="Текст в заданном формате"/>
    <w:basedOn w:val="a"/>
    <w:rsid w:val="00CA3FD0"/>
    <w:rPr>
      <w:rFonts w:ascii="Courier New" w:eastAsia="Courier New" w:hAnsi="Courier New" w:cs="Courier New"/>
      <w:sz w:val="20"/>
      <w:szCs w:val="20"/>
    </w:rPr>
  </w:style>
  <w:style w:type="character" w:customStyle="1" w:styleId="apple-style-span">
    <w:name w:val="apple-style-span"/>
    <w:basedOn w:val="a0"/>
    <w:rsid w:val="00CA3FD0"/>
  </w:style>
  <w:style w:type="character" w:customStyle="1" w:styleId="apple-converted-space">
    <w:name w:val="apple-converted-space"/>
    <w:basedOn w:val="a0"/>
    <w:rsid w:val="00CA3FD0"/>
  </w:style>
  <w:style w:type="character" w:customStyle="1" w:styleId="a9">
    <w:name w:val="Название Знак"/>
    <w:link w:val="a7"/>
    <w:rsid w:val="00CA3FD0"/>
    <w:rPr>
      <w:b/>
      <w:bCs/>
      <w:sz w:val="28"/>
      <w:szCs w:val="24"/>
      <w:lang w:val="uk-UA"/>
    </w:rPr>
  </w:style>
  <w:style w:type="paragraph" w:customStyle="1" w:styleId="Style125">
    <w:name w:val="Style125"/>
    <w:basedOn w:val="a"/>
    <w:rsid w:val="00CA3FD0"/>
    <w:pPr>
      <w:widowControl w:val="0"/>
      <w:suppressAutoHyphens w:val="0"/>
      <w:autoSpaceDE w:val="0"/>
      <w:autoSpaceDN w:val="0"/>
      <w:adjustRightInd w:val="0"/>
      <w:spacing w:line="240" w:lineRule="exact"/>
      <w:ind w:hanging="283"/>
    </w:pPr>
    <w:rPr>
      <w:rFonts w:eastAsia="Times New Roman"/>
      <w:lang w:eastAsia="ru-RU"/>
    </w:rPr>
  </w:style>
  <w:style w:type="character" w:customStyle="1" w:styleId="fontstyle160">
    <w:name w:val="fontstyle160"/>
    <w:basedOn w:val="a0"/>
    <w:rsid w:val="00CA3FD0"/>
  </w:style>
  <w:style w:type="paragraph" w:customStyle="1" w:styleId="af5">
    <w:name w:val="Жырный"/>
    <w:basedOn w:val="a"/>
    <w:rsid w:val="00CA3FD0"/>
    <w:pPr>
      <w:keepNext/>
      <w:spacing w:before="120"/>
      <w:ind w:firstLine="454"/>
      <w:jc w:val="both"/>
    </w:pPr>
    <w:rPr>
      <w:b/>
      <w:sz w:val="28"/>
      <w:lang w:val="uk-UA" w:eastAsia="zh-CN"/>
    </w:rPr>
  </w:style>
  <w:style w:type="paragraph" w:styleId="af6">
    <w:name w:val="header"/>
    <w:basedOn w:val="a"/>
    <w:link w:val="af7"/>
    <w:rsid w:val="00CA3FD0"/>
    <w:pPr>
      <w:tabs>
        <w:tab w:val="center" w:pos="4677"/>
        <w:tab w:val="right" w:pos="9355"/>
      </w:tabs>
      <w:suppressAutoHyphens w:val="0"/>
    </w:pPr>
    <w:rPr>
      <w:rFonts w:eastAsia="Times New Roman"/>
      <w:lang w:val="uk-UA" w:eastAsia="x-none"/>
    </w:rPr>
  </w:style>
  <w:style w:type="character" w:customStyle="1" w:styleId="af7">
    <w:name w:val="Верхний колонтитул Знак"/>
    <w:basedOn w:val="a0"/>
    <w:link w:val="af6"/>
    <w:rsid w:val="00CA3FD0"/>
    <w:rPr>
      <w:rFonts w:ascii="Times New Roman" w:eastAsia="Times New Roman" w:hAnsi="Times New Roman" w:cs="Times New Roman"/>
      <w:sz w:val="24"/>
      <w:szCs w:val="24"/>
      <w:lang w:val="uk-UA" w:eastAsia="x-none"/>
    </w:rPr>
  </w:style>
  <w:style w:type="paragraph" w:styleId="af8">
    <w:name w:val="footer"/>
    <w:basedOn w:val="a"/>
    <w:link w:val="af9"/>
    <w:rsid w:val="00CA3FD0"/>
    <w:pPr>
      <w:tabs>
        <w:tab w:val="center" w:pos="4677"/>
        <w:tab w:val="right" w:pos="9355"/>
      </w:tabs>
      <w:suppressAutoHyphens w:val="0"/>
    </w:pPr>
    <w:rPr>
      <w:rFonts w:eastAsia="Times New Roman"/>
      <w:lang w:val="uk-UA" w:eastAsia="x-none"/>
    </w:rPr>
  </w:style>
  <w:style w:type="character" w:customStyle="1" w:styleId="af9">
    <w:name w:val="Нижний колонтитул Знак"/>
    <w:basedOn w:val="a0"/>
    <w:link w:val="af8"/>
    <w:rsid w:val="00CA3FD0"/>
    <w:rPr>
      <w:rFonts w:ascii="Times New Roman" w:eastAsia="Times New Roman" w:hAnsi="Times New Roman" w:cs="Times New Roman"/>
      <w:sz w:val="24"/>
      <w:szCs w:val="24"/>
      <w:lang w:val="uk-UA" w:eastAsia="x-none"/>
    </w:rPr>
  </w:style>
  <w:style w:type="paragraph" w:styleId="afa">
    <w:name w:val="Balloon Text"/>
    <w:basedOn w:val="a"/>
    <w:link w:val="afb"/>
    <w:rsid w:val="00CA3FD0"/>
    <w:pPr>
      <w:suppressAutoHyphens w:val="0"/>
    </w:pPr>
    <w:rPr>
      <w:rFonts w:ascii="Segoe UI" w:eastAsia="Times New Roman" w:hAnsi="Segoe UI"/>
      <w:sz w:val="18"/>
      <w:szCs w:val="18"/>
      <w:lang w:val="uk-UA" w:eastAsia="x-none"/>
    </w:rPr>
  </w:style>
  <w:style w:type="character" w:customStyle="1" w:styleId="afb">
    <w:name w:val="Текст выноски Знак"/>
    <w:basedOn w:val="a0"/>
    <w:link w:val="afa"/>
    <w:rsid w:val="00CA3FD0"/>
    <w:rPr>
      <w:rFonts w:ascii="Segoe UI" w:eastAsia="Times New Roman" w:hAnsi="Segoe UI" w:cs="Times New Roman"/>
      <w:sz w:val="18"/>
      <w:szCs w:val="18"/>
      <w:lang w:val="uk-UA" w:eastAsia="x-none"/>
    </w:rPr>
  </w:style>
  <w:style w:type="paragraph" w:styleId="a8">
    <w:name w:val="Title"/>
    <w:basedOn w:val="a"/>
    <w:next w:val="a"/>
    <w:link w:val="afc"/>
    <w:uiPriority w:val="10"/>
    <w:qFormat/>
    <w:rsid w:val="00CA3FD0"/>
    <w:pPr>
      <w:suppressAutoHyphens w:val="0"/>
      <w:contextualSpacing/>
    </w:pPr>
    <w:rPr>
      <w:rFonts w:asciiTheme="majorHAnsi" w:eastAsiaTheme="majorEastAsia" w:hAnsiTheme="majorHAnsi" w:cstheme="majorBidi"/>
      <w:spacing w:val="-10"/>
      <w:kern w:val="28"/>
      <w:sz w:val="56"/>
      <w:szCs w:val="56"/>
      <w:lang w:val="uk-UA" w:eastAsia="ru-RU"/>
    </w:rPr>
  </w:style>
  <w:style w:type="character" w:customStyle="1" w:styleId="afc">
    <w:name w:val="Заголовок Знак"/>
    <w:basedOn w:val="a0"/>
    <w:link w:val="a8"/>
    <w:uiPriority w:val="10"/>
    <w:rsid w:val="00CA3FD0"/>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8120</Words>
  <Characters>46287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2020-09-18T06:19:00Z</dcterms:created>
  <dcterms:modified xsi:type="dcterms:W3CDTF">2022-09-29T14:21:00Z</dcterms:modified>
</cp:coreProperties>
</file>