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F5" w:rsidRPr="002659FB" w:rsidRDefault="00C812F5" w:rsidP="003F3C7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2659FB" w:rsidRPr="0010432F" w:rsidRDefault="002659FB" w:rsidP="00AB4E48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432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</w:t>
      </w:r>
      <w:r w:rsidR="0041740C" w:rsidRPr="0010432F">
        <w:rPr>
          <w:rFonts w:ascii="Times New Roman" w:hAnsi="Times New Roman"/>
          <w:b/>
          <w:color w:val="000000"/>
          <w:sz w:val="28"/>
          <w:szCs w:val="28"/>
          <w:lang w:val="uk-UA"/>
        </w:rPr>
        <w:t>6</w:t>
      </w:r>
      <w:r w:rsidRPr="0010432F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1043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0432F">
        <w:rPr>
          <w:rFonts w:ascii="Times New Roman" w:hAnsi="Times New Roman"/>
          <w:b/>
          <w:bCs/>
          <w:sz w:val="28"/>
          <w:szCs w:val="28"/>
          <w:lang w:val="uk-UA"/>
        </w:rPr>
        <w:t>Організація партнерства  закладу дошкільної освіти з родинами вихованців</w:t>
      </w:r>
    </w:p>
    <w:p w:rsidR="0041740C" w:rsidRPr="0010432F" w:rsidRDefault="0041740C" w:rsidP="00AB4E48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План лекції </w:t>
      </w:r>
    </w:p>
    <w:p w:rsidR="0041740C" w:rsidRPr="0010432F" w:rsidRDefault="0041740C" w:rsidP="00AB4E48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Cs/>
          <w:color w:val="000000"/>
          <w:sz w:val="28"/>
          <w:szCs w:val="28"/>
          <w:lang w:val="uk-UA"/>
        </w:rPr>
        <w:t>1. Вплив дорослого (позитивний та негативний)  на розвиток інтелекту дитини.</w:t>
      </w:r>
    </w:p>
    <w:p w:rsidR="0041740C" w:rsidRPr="0010432F" w:rsidRDefault="0041740C" w:rsidP="00AB4E48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Cs/>
          <w:color w:val="000000"/>
          <w:sz w:val="28"/>
          <w:szCs w:val="28"/>
          <w:lang w:val="uk-UA"/>
        </w:rPr>
        <w:t>2. Форми взаємодії закладу дошкільної освіти з родинами.</w:t>
      </w:r>
    </w:p>
    <w:p w:rsidR="0041740C" w:rsidRPr="0010432F" w:rsidRDefault="0041740C" w:rsidP="00AB4E48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Cs/>
          <w:color w:val="000000"/>
          <w:sz w:val="28"/>
          <w:szCs w:val="28"/>
          <w:lang w:val="uk-UA"/>
        </w:rPr>
        <w:t>3. Батьки – активні учасники освітнього процесу ЗДО.</w:t>
      </w:r>
    </w:p>
    <w:p w:rsidR="0041740C" w:rsidRPr="0010432F" w:rsidRDefault="0041740C" w:rsidP="00AB4E48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Причини, що провокують конфлікти педагога і батьків вихованців ЗДО. </w:t>
      </w:r>
    </w:p>
    <w:p w:rsidR="0041740C" w:rsidRDefault="0041740C" w:rsidP="00AB4E48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0432F" w:rsidRPr="0010432F" w:rsidRDefault="0010432F" w:rsidP="00AB4E48">
      <w:pPr>
        <w:tabs>
          <w:tab w:val="left" w:pos="431"/>
        </w:tabs>
        <w:spacing w:after="0" w:line="360" w:lineRule="auto"/>
        <w:ind w:firstLine="21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Практичне</w:t>
      </w:r>
      <w:r w:rsidRPr="001043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завдання:</w:t>
      </w:r>
    </w:p>
    <w:p w:rsidR="0010432F" w:rsidRPr="0010432F" w:rsidRDefault="0010432F" w:rsidP="00AB4E48">
      <w:pPr>
        <w:tabs>
          <w:tab w:val="left" w:pos="352"/>
          <w:tab w:val="left" w:pos="494"/>
        </w:tabs>
        <w:spacing w:after="0" w:line="360" w:lineRule="auto"/>
        <w:ind w:firstLine="28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Cs/>
          <w:color w:val="000000"/>
          <w:sz w:val="28"/>
          <w:szCs w:val="28"/>
          <w:lang w:val="uk-UA"/>
        </w:rPr>
        <w:t>Підготувати варіанти нестандартних ситуацій з батьками та свої пропозиції щодо їх вирішення.</w:t>
      </w:r>
    </w:p>
    <w:p w:rsidR="0041740C" w:rsidRPr="0010432F" w:rsidRDefault="0041740C" w:rsidP="00AB4E48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12F5" w:rsidRPr="0010432F" w:rsidRDefault="00C812F5" w:rsidP="00AB4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32F"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</w:p>
    <w:p w:rsidR="0010432F" w:rsidRPr="0010432F" w:rsidRDefault="0010432F" w:rsidP="00AB4E48">
      <w:pPr>
        <w:tabs>
          <w:tab w:val="left" w:pos="431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Питання для самостійного опрацювання:</w:t>
      </w:r>
    </w:p>
    <w:p w:rsidR="0010432F" w:rsidRPr="0010432F" w:rsidRDefault="0010432F" w:rsidP="00AB4E4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color w:val="000000"/>
          <w:sz w:val="28"/>
          <w:szCs w:val="28"/>
          <w:lang w:val="uk-UA"/>
        </w:rPr>
        <w:t xml:space="preserve">1. Функції групи партнерів «родина» - «педагоги». </w:t>
      </w:r>
    </w:p>
    <w:p w:rsidR="0010432F" w:rsidRPr="0010432F" w:rsidRDefault="0010432F" w:rsidP="00AB4E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32F">
        <w:rPr>
          <w:rFonts w:ascii="Times New Roman" w:hAnsi="Times New Roman"/>
          <w:sz w:val="28"/>
          <w:szCs w:val="28"/>
          <w:lang w:val="uk-UA"/>
        </w:rPr>
        <w:t>2. П’ять кроків до партнерства педагогів з батьками.</w:t>
      </w:r>
    </w:p>
    <w:p w:rsidR="0010432F" w:rsidRPr="0010432F" w:rsidRDefault="0010432F" w:rsidP="00AB4E4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432F">
        <w:rPr>
          <w:rFonts w:ascii="Times New Roman" w:hAnsi="Times New Roman"/>
          <w:sz w:val="28"/>
          <w:szCs w:val="28"/>
          <w:lang w:val="uk-UA"/>
        </w:rPr>
        <w:t>3.</w:t>
      </w:r>
      <w:r w:rsidRPr="0010432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0432F">
        <w:rPr>
          <w:rFonts w:ascii="Times New Roman" w:eastAsia="Times New Roman" w:hAnsi="Times New Roman"/>
          <w:sz w:val="28"/>
          <w:szCs w:val="28"/>
        </w:rPr>
        <w:t>Показники готовності батькі</w:t>
      </w:r>
      <w:proofErr w:type="gramStart"/>
      <w:r w:rsidRPr="0010432F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10432F">
        <w:rPr>
          <w:rFonts w:ascii="Times New Roman" w:eastAsia="Times New Roman" w:hAnsi="Times New Roman"/>
          <w:sz w:val="28"/>
          <w:szCs w:val="28"/>
        </w:rPr>
        <w:t xml:space="preserve"> до взаємодії</w:t>
      </w:r>
      <w:r w:rsidRPr="0010432F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0432F" w:rsidRDefault="0010432F" w:rsidP="00AB4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40A3" w:rsidRPr="001340A3" w:rsidRDefault="001340A3" w:rsidP="00AB4E48">
      <w:pPr>
        <w:tabs>
          <w:tab w:val="left" w:pos="431"/>
        </w:tabs>
        <w:spacing w:after="0" w:line="360" w:lineRule="auto"/>
        <w:ind w:firstLine="21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340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Практичне завдання:</w:t>
      </w:r>
    </w:p>
    <w:p w:rsidR="001340A3" w:rsidRPr="001340A3" w:rsidRDefault="001340A3" w:rsidP="00AB4E48">
      <w:pPr>
        <w:tabs>
          <w:tab w:val="left" w:pos="352"/>
          <w:tab w:val="left" w:pos="494"/>
        </w:tabs>
        <w:spacing w:after="0" w:line="360" w:lineRule="auto"/>
        <w:ind w:firstLine="2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340A3">
        <w:rPr>
          <w:rFonts w:ascii="Times New Roman" w:hAnsi="Times New Roman"/>
          <w:color w:val="000000"/>
          <w:sz w:val="28"/>
          <w:szCs w:val="28"/>
          <w:lang w:val="uk-UA"/>
        </w:rPr>
        <w:t>Написати есе «Батьки – партнери та однодумці педагогів закладу дошкільної освіти».</w:t>
      </w:r>
    </w:p>
    <w:p w:rsidR="0010432F" w:rsidRPr="001340A3" w:rsidRDefault="0010432F" w:rsidP="00AB4E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4E48" w:rsidRPr="001340A3" w:rsidRDefault="00AB4E48" w:rsidP="00AB4E48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4E48" w:rsidRPr="00A52E12" w:rsidRDefault="00AB4E48" w:rsidP="00AB4E48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A4324F">
        <w:rPr>
          <w:rFonts w:ascii="Times New Roman" w:hAnsi="Times New Roman"/>
          <w:sz w:val="28"/>
          <w:szCs w:val="28"/>
          <w:lang w:val="uk-UA"/>
        </w:rPr>
        <w:t>Матеріали надсилати на електронну адресу</w:t>
      </w:r>
      <w:r w:rsidRPr="00A52E1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4324F">
        <w:rPr>
          <w:rFonts w:ascii="Times New Roman" w:hAnsi="Times New Roman"/>
          <w:sz w:val="28"/>
          <w:szCs w:val="28"/>
          <w:lang w:val="uk-UA"/>
        </w:rPr>
        <w:t>–</w:t>
      </w:r>
      <w:r w:rsidRPr="00A52E1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hyperlink r:id="rId5" w:history="1">
        <w:r w:rsidRPr="00CF3B7F">
          <w:rPr>
            <w:rStyle w:val="a6"/>
            <w:rFonts w:ascii="Times New Roman" w:hAnsi="Times New Roman"/>
            <w:sz w:val="28"/>
            <w:szCs w:val="28"/>
            <w:lang w:val="uk-UA"/>
          </w:rPr>
          <w:t>Oanisimova@</w:t>
        </w:r>
        <w:r w:rsidRPr="00CF3B7F">
          <w:rPr>
            <w:rStyle w:val="a6"/>
            <w:rFonts w:ascii="Times New Roman" w:hAnsi="Times New Roman"/>
            <w:sz w:val="28"/>
            <w:szCs w:val="28"/>
            <w:lang w:val="en-US"/>
          </w:rPr>
          <w:t>ks</w:t>
        </w:r>
        <w:r w:rsidRPr="00CF3B7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F3B7F">
          <w:rPr>
            <w:rStyle w:val="a6"/>
            <w:rFonts w:ascii="Times New Roman" w:hAnsi="Times New Roman"/>
            <w:sz w:val="28"/>
            <w:szCs w:val="28"/>
            <w:lang w:val="en-US"/>
          </w:rPr>
          <w:t>ksu</w:t>
        </w:r>
        <w:r w:rsidRPr="00CF3B7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F3B7F">
          <w:rPr>
            <w:rStyle w:val="a6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A52E1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1340A3" w:rsidRPr="00AB4E48" w:rsidRDefault="001340A3" w:rsidP="003F3C75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sectPr w:rsidR="001340A3" w:rsidRPr="00AB4E48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CEA"/>
    <w:multiLevelType w:val="hybridMultilevel"/>
    <w:tmpl w:val="3A66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931"/>
    <w:rsid w:val="0004168F"/>
    <w:rsid w:val="000D3CFC"/>
    <w:rsid w:val="0010432F"/>
    <w:rsid w:val="001340A3"/>
    <w:rsid w:val="002659FB"/>
    <w:rsid w:val="003038C4"/>
    <w:rsid w:val="003A2949"/>
    <w:rsid w:val="003B22E4"/>
    <w:rsid w:val="003F3C75"/>
    <w:rsid w:val="0041740C"/>
    <w:rsid w:val="007106FD"/>
    <w:rsid w:val="0073773A"/>
    <w:rsid w:val="00AB4E48"/>
    <w:rsid w:val="00AF0B74"/>
    <w:rsid w:val="00B04E34"/>
    <w:rsid w:val="00B52D77"/>
    <w:rsid w:val="00C812F5"/>
    <w:rsid w:val="00DA2B9F"/>
    <w:rsid w:val="00E16306"/>
    <w:rsid w:val="00E31931"/>
    <w:rsid w:val="00F2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31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99"/>
    <w:qFormat/>
    <w:rsid w:val="00E3193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ий текст + Курсив"/>
    <w:uiPriority w:val="99"/>
    <w:rsid w:val="00E31931"/>
    <w:rPr>
      <w:rFonts w:ascii="Times New Roman" w:hAnsi="Times New Roman" w:cs="Times New Roman"/>
      <w:b w:val="0"/>
      <w:bCs w:val="0"/>
      <w:i/>
      <w:iCs/>
      <w:color w:val="000000"/>
      <w:spacing w:val="7"/>
      <w:w w:val="100"/>
      <w:position w:val="0"/>
      <w:sz w:val="21"/>
      <w:szCs w:val="21"/>
      <w:u w:val="none"/>
      <w:shd w:val="clear" w:color="auto" w:fill="FFFFFF"/>
      <w:vertAlign w:val="baseline"/>
      <w:lang w:val="uk-UA"/>
    </w:rPr>
  </w:style>
  <w:style w:type="character" w:styleId="a6">
    <w:name w:val="Hyperlink"/>
    <w:basedOn w:val="a0"/>
    <w:uiPriority w:val="99"/>
    <w:unhideWhenUsed/>
    <w:rsid w:val="00AB4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nisimova@ks.ks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dcterms:created xsi:type="dcterms:W3CDTF">2022-10-21T05:25:00Z</dcterms:created>
  <dcterms:modified xsi:type="dcterms:W3CDTF">2023-10-18T13:03:00Z</dcterms:modified>
</cp:coreProperties>
</file>