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4E" w:rsidRPr="000C6D4E" w:rsidRDefault="000C6D4E" w:rsidP="000C6D4E">
      <w:pPr>
        <w:pStyle w:val="a3"/>
        <w:numPr>
          <w:ilvl w:val="0"/>
          <w:numId w:val="1"/>
        </w:numPr>
        <w:spacing w:after="0"/>
        <w:ind w:left="1077" w:hanging="35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0C6D4E">
        <w:rPr>
          <w:rFonts w:ascii="Times New Roman" w:hAnsi="Times New Roman"/>
          <w:color w:val="000000"/>
          <w:sz w:val="28"/>
          <w:szCs w:val="28"/>
          <w:lang w:val="ru-RU"/>
        </w:rPr>
        <w:t>Семантична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6D4E">
        <w:rPr>
          <w:rFonts w:ascii="Times New Roman" w:hAnsi="Times New Roman"/>
          <w:color w:val="000000"/>
          <w:sz w:val="28"/>
          <w:szCs w:val="28"/>
          <w:lang w:val="ru-RU"/>
        </w:rPr>
        <w:t>дислексія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C6D4E">
        <w:rPr>
          <w:rFonts w:ascii="Times New Roman" w:hAnsi="Times New Roman"/>
          <w:color w:val="000000"/>
          <w:sz w:val="28"/>
          <w:szCs w:val="28"/>
          <w:lang w:val="ru-RU"/>
        </w:rPr>
        <w:t>Загальна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  <w:lang w:val="ru-RU"/>
        </w:rPr>
        <w:t xml:space="preserve"> характеристика. </w:t>
      </w:r>
      <w:proofErr w:type="spellStart"/>
      <w:r w:rsidRPr="000C6D4E">
        <w:rPr>
          <w:rFonts w:ascii="Times New Roman" w:hAnsi="Times New Roman"/>
          <w:color w:val="000000"/>
          <w:sz w:val="28"/>
          <w:szCs w:val="28"/>
          <w:lang w:val="ru-RU"/>
        </w:rPr>
        <w:t>Особливості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6D4E">
        <w:rPr>
          <w:rFonts w:ascii="Times New Roman" w:hAnsi="Times New Roman"/>
          <w:color w:val="000000"/>
          <w:sz w:val="28"/>
          <w:szCs w:val="28"/>
          <w:lang w:val="ru-RU"/>
        </w:rPr>
        <w:t>корекційної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6D4E">
        <w:rPr>
          <w:rFonts w:ascii="Times New Roman" w:hAnsi="Times New Roman"/>
          <w:color w:val="000000"/>
          <w:sz w:val="28"/>
          <w:szCs w:val="28"/>
          <w:lang w:val="ru-RU"/>
        </w:rPr>
        <w:t>роботи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C6D4E" w:rsidRPr="000C6D4E" w:rsidRDefault="000C6D4E" w:rsidP="000C6D4E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77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C6D4E">
        <w:rPr>
          <w:rFonts w:ascii="Times New Roman" w:hAnsi="Times New Roman"/>
          <w:color w:val="000000"/>
          <w:sz w:val="28"/>
          <w:szCs w:val="28"/>
        </w:rPr>
        <w:t>Еволюційна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6D4E">
        <w:rPr>
          <w:rFonts w:ascii="Times New Roman" w:hAnsi="Times New Roman"/>
          <w:color w:val="000000"/>
          <w:sz w:val="28"/>
          <w:szCs w:val="28"/>
        </w:rPr>
        <w:t>дисграфія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C6D4E"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</w:rPr>
        <w:t xml:space="preserve"> характеристика. </w:t>
      </w:r>
      <w:proofErr w:type="spellStart"/>
      <w:r w:rsidRPr="000C6D4E">
        <w:rPr>
          <w:rFonts w:ascii="Times New Roman" w:hAnsi="Times New Roman"/>
          <w:color w:val="000000"/>
          <w:sz w:val="28"/>
          <w:szCs w:val="28"/>
        </w:rPr>
        <w:t>Диференціація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6D4E">
        <w:rPr>
          <w:rFonts w:ascii="Times New Roman" w:hAnsi="Times New Roman"/>
          <w:color w:val="000000"/>
          <w:sz w:val="28"/>
          <w:szCs w:val="28"/>
        </w:rPr>
        <w:t>еволюційної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6D4E">
        <w:rPr>
          <w:rFonts w:ascii="Times New Roman" w:hAnsi="Times New Roman"/>
          <w:color w:val="000000"/>
          <w:sz w:val="28"/>
          <w:szCs w:val="28"/>
        </w:rPr>
        <w:t>дисграфії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6D4E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6D4E">
        <w:rPr>
          <w:rFonts w:ascii="Times New Roman" w:hAnsi="Times New Roman"/>
          <w:color w:val="000000"/>
          <w:sz w:val="28"/>
          <w:szCs w:val="28"/>
        </w:rPr>
        <w:t>істинної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6D4E">
        <w:rPr>
          <w:rFonts w:ascii="Times New Roman" w:hAnsi="Times New Roman"/>
          <w:color w:val="000000"/>
          <w:sz w:val="28"/>
          <w:szCs w:val="28"/>
        </w:rPr>
        <w:t>дисграфії</w:t>
      </w:r>
      <w:proofErr w:type="spellEnd"/>
      <w:r w:rsidRPr="000C6D4E">
        <w:rPr>
          <w:rFonts w:ascii="Times New Roman" w:hAnsi="Times New Roman"/>
          <w:color w:val="000000"/>
          <w:sz w:val="28"/>
          <w:szCs w:val="28"/>
        </w:rPr>
        <w:t>.</w:t>
      </w:r>
    </w:p>
    <w:p w:rsidR="000C6D4E" w:rsidRPr="000C6D4E" w:rsidRDefault="000C6D4E" w:rsidP="000C6D4E">
      <w:pPr>
        <w:widowControl w:val="0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C6D4E">
        <w:rPr>
          <w:rFonts w:ascii="Times New Roman" w:hAnsi="Times New Roman"/>
          <w:sz w:val="28"/>
          <w:szCs w:val="28"/>
          <w:u w:val="single"/>
        </w:rPr>
        <w:t>1.</w:t>
      </w:r>
    </w:p>
    <w:p w:rsidR="009952AA" w:rsidRPr="000C6D4E" w:rsidRDefault="000C6D4E">
      <w:pPr>
        <w:rPr>
          <w:sz w:val="28"/>
          <w:szCs w:val="28"/>
        </w:rPr>
      </w:pPr>
      <w:bookmarkStart w:id="0" w:name="_GoBack"/>
      <w:bookmarkEnd w:id="0"/>
    </w:p>
    <w:sectPr w:rsidR="009952AA" w:rsidRPr="000C6D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D33"/>
    <w:multiLevelType w:val="hybridMultilevel"/>
    <w:tmpl w:val="B2CA95B2"/>
    <w:lvl w:ilvl="0" w:tplc="F91AF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7"/>
    <w:rsid w:val="000C6D4E"/>
    <w:rsid w:val="002015D0"/>
    <w:rsid w:val="003178D0"/>
    <w:rsid w:val="00E0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E4000-1A39-4972-A425-2FAF3A5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4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D4E"/>
    <w:pPr>
      <w:spacing w:after="160" w:line="259" w:lineRule="auto"/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2020-04-08T08:42:00Z</dcterms:created>
  <dcterms:modified xsi:type="dcterms:W3CDTF">2020-04-08T08:43:00Z</dcterms:modified>
</cp:coreProperties>
</file>