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B9" w:rsidRPr="008D5EE0" w:rsidRDefault="00873D6D" w:rsidP="008A12B6">
      <w:pPr>
        <w:pStyle w:val="a3"/>
        <w:numPr>
          <w:ilvl w:val="0"/>
          <w:numId w:val="1"/>
        </w:numPr>
        <w:spacing w:line="360" w:lineRule="auto"/>
        <w:ind w:left="-1276" w:right="-426" w:firstLine="0"/>
        <w:jc w:val="center"/>
        <w:rPr>
          <w:rFonts w:ascii="Times New Roman" w:hAnsi="Times New Roman" w:cs="Times New Roman"/>
          <w:b/>
          <w:sz w:val="28"/>
          <w:szCs w:val="28"/>
          <w:lang w:val="uk-UA"/>
        </w:rPr>
      </w:pPr>
      <w:r w:rsidRPr="008D5EE0">
        <w:rPr>
          <w:rFonts w:ascii="Times New Roman" w:hAnsi="Times New Roman" w:cs="Times New Roman"/>
          <w:b/>
          <w:sz w:val="28"/>
          <w:szCs w:val="28"/>
          <w:lang w:val="uk-UA"/>
        </w:rPr>
        <w:t>Сучасний стан та перспективи розвитку арт-ринку України.</w:t>
      </w:r>
    </w:p>
    <w:p w:rsidR="008D5EE0" w:rsidRDefault="008D5EE0" w:rsidP="008D5EE0">
      <w:pPr>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3D6D" w:rsidRPr="008D5EE0">
        <w:rPr>
          <w:rFonts w:ascii="Times New Roman" w:hAnsi="Times New Roman" w:cs="Times New Roman"/>
          <w:sz w:val="28"/>
          <w:szCs w:val="28"/>
        </w:rPr>
        <w:t xml:space="preserve">Аналіз стану сучасного українського арт-ринку – справа нелегка, адже вимагає від </w:t>
      </w:r>
      <w:proofErr w:type="gramStart"/>
      <w:r w:rsidR="00873D6D" w:rsidRPr="008D5EE0">
        <w:rPr>
          <w:rFonts w:ascii="Times New Roman" w:hAnsi="Times New Roman" w:cs="Times New Roman"/>
          <w:sz w:val="28"/>
          <w:szCs w:val="28"/>
        </w:rPr>
        <w:t>досл</w:t>
      </w:r>
      <w:proofErr w:type="gramEnd"/>
      <w:r w:rsidR="00873D6D" w:rsidRPr="008D5EE0">
        <w:rPr>
          <w:rFonts w:ascii="Times New Roman" w:hAnsi="Times New Roman" w:cs="Times New Roman"/>
          <w:sz w:val="28"/>
          <w:szCs w:val="28"/>
        </w:rPr>
        <w:t xml:space="preserve">ідника всебічного охоплення й критичного підходу. Очевидно, що як об’єкт </w:t>
      </w:r>
      <w:proofErr w:type="gramStart"/>
      <w:r w:rsidR="00873D6D" w:rsidRPr="008D5EE0">
        <w:rPr>
          <w:rFonts w:ascii="Times New Roman" w:hAnsi="Times New Roman" w:cs="Times New Roman"/>
          <w:sz w:val="28"/>
          <w:szCs w:val="28"/>
        </w:rPr>
        <w:t>досл</w:t>
      </w:r>
      <w:proofErr w:type="gramEnd"/>
      <w:r w:rsidR="00873D6D" w:rsidRPr="008D5EE0">
        <w:rPr>
          <w:rFonts w:ascii="Times New Roman" w:hAnsi="Times New Roman" w:cs="Times New Roman"/>
          <w:sz w:val="28"/>
          <w:szCs w:val="28"/>
        </w:rPr>
        <w:t xml:space="preserve">ідження арт-ринок є міждисциплінарним і комплексним. Спочатку </w:t>
      </w:r>
      <w:proofErr w:type="gramStart"/>
      <w:r w:rsidR="00873D6D" w:rsidRPr="008D5EE0">
        <w:rPr>
          <w:rFonts w:ascii="Times New Roman" w:hAnsi="Times New Roman" w:cs="Times New Roman"/>
          <w:sz w:val="28"/>
          <w:szCs w:val="28"/>
        </w:rPr>
        <w:t>п</w:t>
      </w:r>
      <w:proofErr w:type="gramEnd"/>
      <w:r w:rsidR="00873D6D" w:rsidRPr="008D5EE0">
        <w:rPr>
          <w:rFonts w:ascii="Times New Roman" w:hAnsi="Times New Roman" w:cs="Times New Roman"/>
          <w:sz w:val="28"/>
          <w:szCs w:val="28"/>
        </w:rPr>
        <w:t xml:space="preserve">ід цим терміном розуміли економічні операції з предметами, які мають художню цінність (твори образотворчого та декоративно-прикладного мистецтва). Надалі ним послуговувалися і для означення мистецького продукту загалом або інших культурних послуг (наприклад, галерейних чи музейних). Отже, визначаємо арт-ринок як </w:t>
      </w:r>
      <w:proofErr w:type="gramStart"/>
      <w:r w:rsidR="00873D6D" w:rsidRPr="008D5EE0">
        <w:rPr>
          <w:rFonts w:ascii="Times New Roman" w:hAnsi="Times New Roman" w:cs="Times New Roman"/>
          <w:sz w:val="28"/>
          <w:szCs w:val="28"/>
        </w:rPr>
        <w:t>соц</w:t>
      </w:r>
      <w:proofErr w:type="gramEnd"/>
      <w:r w:rsidR="00873D6D" w:rsidRPr="008D5EE0">
        <w:rPr>
          <w:rFonts w:ascii="Times New Roman" w:hAnsi="Times New Roman" w:cs="Times New Roman"/>
          <w:sz w:val="28"/>
          <w:szCs w:val="28"/>
        </w:rPr>
        <w:t>іально-економічний і культурно-історичний феномен і механізм, що являє собою систему това</w:t>
      </w:r>
      <w:r>
        <w:rPr>
          <w:rFonts w:ascii="Times New Roman" w:hAnsi="Times New Roman" w:cs="Times New Roman"/>
          <w:sz w:val="28"/>
          <w:szCs w:val="28"/>
        </w:rPr>
        <w:t>рного обігу творів мистецтва</w:t>
      </w:r>
      <w:r w:rsidR="00873D6D" w:rsidRPr="008D5EE0">
        <w:rPr>
          <w:rFonts w:ascii="Times New Roman" w:hAnsi="Times New Roman" w:cs="Times New Roman"/>
          <w:sz w:val="28"/>
          <w:szCs w:val="28"/>
        </w:rPr>
        <w:t>. Тобто коли ми говоримо про арт-ринок, то включаємо в його поле як економічні, так і культурні чинники. Французька журналістка-арт-критик Жюдіт Бенаму-Юе в праці «</w:t>
      </w:r>
      <w:proofErr w:type="gramStart"/>
      <w:r w:rsidR="00873D6D" w:rsidRPr="008D5EE0">
        <w:rPr>
          <w:rFonts w:ascii="Times New Roman" w:hAnsi="Times New Roman" w:cs="Times New Roman"/>
          <w:sz w:val="28"/>
          <w:szCs w:val="28"/>
        </w:rPr>
        <w:t>Ц</w:t>
      </w:r>
      <w:proofErr w:type="gramEnd"/>
      <w:r w:rsidR="00873D6D" w:rsidRPr="008D5EE0">
        <w:rPr>
          <w:rFonts w:ascii="Times New Roman" w:hAnsi="Times New Roman" w:cs="Times New Roman"/>
          <w:sz w:val="28"/>
          <w:szCs w:val="28"/>
        </w:rPr>
        <w:t>іна мистецтва» визначає арт-ринок як одну з форм сучасного суспільства споживання, яке не пов’язане з істинною природою продукту, що споживається. Це яви</w:t>
      </w:r>
      <w:r>
        <w:rPr>
          <w:rFonts w:ascii="Times New Roman" w:hAnsi="Times New Roman" w:cs="Times New Roman"/>
          <w:sz w:val="28"/>
          <w:szCs w:val="28"/>
        </w:rPr>
        <w:t>ще постмодерної епохи</w:t>
      </w:r>
      <w:r w:rsidR="00873D6D" w:rsidRPr="008D5EE0">
        <w:rPr>
          <w:rFonts w:ascii="Times New Roman" w:hAnsi="Times New Roman" w:cs="Times New Roman"/>
          <w:sz w:val="28"/>
          <w:szCs w:val="28"/>
        </w:rPr>
        <w:t>. Авторка детально розбирає внутрішню структуру арт-ринку за схемою «покупець – продавець – ЗМІ – фінансисти – художник» і не соромиться називати речі своїми іменами. Так, вона дає таку характеристику тому, що відбувається на західному арт-ринку, який вона добре зна</w:t>
      </w:r>
      <w:proofErr w:type="gramStart"/>
      <w:r w:rsidR="00873D6D" w:rsidRPr="008D5EE0">
        <w:rPr>
          <w:rFonts w:ascii="Times New Roman" w:hAnsi="Times New Roman" w:cs="Times New Roman"/>
          <w:sz w:val="28"/>
          <w:szCs w:val="28"/>
        </w:rPr>
        <w:t>є:</w:t>
      </w:r>
      <w:proofErr w:type="gramEnd"/>
      <w:r w:rsidR="00873D6D" w:rsidRPr="008D5EE0">
        <w:rPr>
          <w:rFonts w:ascii="Times New Roman" w:hAnsi="Times New Roman" w:cs="Times New Roman"/>
          <w:sz w:val="28"/>
          <w:szCs w:val="28"/>
        </w:rPr>
        <w:t xml:space="preserve"> «Принцип: витягати гроші з чого завгодно, навіть з кричущого несмаку. На сучасному арт-ринку доречно все, будь-які уявлення про прекрасне, будь-які </w:t>
      </w:r>
      <w:proofErr w:type="gramStart"/>
      <w:r w:rsidR="00873D6D" w:rsidRPr="008D5EE0">
        <w:rPr>
          <w:rFonts w:ascii="Times New Roman" w:hAnsi="Times New Roman" w:cs="Times New Roman"/>
          <w:sz w:val="28"/>
          <w:szCs w:val="28"/>
        </w:rPr>
        <w:t>стил</w:t>
      </w:r>
      <w:proofErr w:type="gramEnd"/>
      <w:r w:rsidR="00873D6D" w:rsidRPr="008D5EE0">
        <w:rPr>
          <w:rFonts w:ascii="Times New Roman" w:hAnsi="Times New Roman" w:cs="Times New Roman"/>
          <w:sz w:val="28"/>
          <w:szCs w:val="28"/>
        </w:rPr>
        <w:t>і і національні школи, лише б це приносило дохід. Утім, усе це ушляхетнюють своєю участю видатні діячі культури, представники вищого суспільства або (як ще часто бувало в 1980-ті роки) аристократії. Заміна світським салонам початку ХХ століття. Але водночас і новий спосіб заповнювати дозвілля – як у Монак</w:t>
      </w:r>
      <w:r>
        <w:rPr>
          <w:rFonts w:ascii="Times New Roman" w:hAnsi="Times New Roman" w:cs="Times New Roman"/>
          <w:sz w:val="28"/>
          <w:szCs w:val="28"/>
        </w:rPr>
        <w:t xml:space="preserve">о, так і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Нью-Йорку»</w:t>
      </w:r>
      <w:r w:rsidR="00873D6D" w:rsidRPr="008D5EE0">
        <w:rPr>
          <w:rFonts w:ascii="Times New Roman" w:hAnsi="Times New Roman" w:cs="Times New Roman"/>
          <w:sz w:val="28"/>
          <w:szCs w:val="28"/>
        </w:rPr>
        <w:t>. У просторі арт-ринку діють митці, що виробляють твори, і колекціонери, які їх купують, але цим прості</w:t>
      </w:r>
      <w:proofErr w:type="gramStart"/>
      <w:r w:rsidR="00873D6D" w:rsidRPr="008D5EE0">
        <w:rPr>
          <w:rFonts w:ascii="Times New Roman" w:hAnsi="Times New Roman" w:cs="Times New Roman"/>
          <w:sz w:val="28"/>
          <w:szCs w:val="28"/>
        </w:rPr>
        <w:t>р</w:t>
      </w:r>
      <w:proofErr w:type="gramEnd"/>
      <w:r w:rsidR="00873D6D" w:rsidRPr="008D5EE0">
        <w:rPr>
          <w:rFonts w:ascii="Times New Roman" w:hAnsi="Times New Roman" w:cs="Times New Roman"/>
          <w:sz w:val="28"/>
          <w:szCs w:val="28"/>
        </w:rPr>
        <w:t xml:space="preserve"> арт-ринку не обмежується. </w:t>
      </w:r>
      <w:proofErr w:type="gramStart"/>
      <w:r w:rsidR="00873D6D" w:rsidRPr="008D5EE0">
        <w:rPr>
          <w:rFonts w:ascii="Times New Roman" w:hAnsi="Times New Roman" w:cs="Times New Roman"/>
          <w:sz w:val="28"/>
          <w:szCs w:val="28"/>
        </w:rPr>
        <w:t>Англ</w:t>
      </w:r>
      <w:proofErr w:type="gramEnd"/>
      <w:r w:rsidR="00873D6D" w:rsidRPr="008D5EE0">
        <w:rPr>
          <w:rFonts w:ascii="Times New Roman" w:hAnsi="Times New Roman" w:cs="Times New Roman"/>
          <w:sz w:val="28"/>
          <w:szCs w:val="28"/>
        </w:rPr>
        <w:t xml:space="preserve">ійський мистецтвознавець Брендон Тейлор у своїй праці «Актуальне </w:t>
      </w:r>
      <w:r>
        <w:rPr>
          <w:rFonts w:ascii="Times New Roman" w:hAnsi="Times New Roman" w:cs="Times New Roman"/>
          <w:sz w:val="28"/>
          <w:szCs w:val="28"/>
        </w:rPr>
        <w:t>мистецтво 1970–2005»</w:t>
      </w:r>
      <w:r w:rsidR="00873D6D" w:rsidRPr="008D5EE0">
        <w:rPr>
          <w:rFonts w:ascii="Times New Roman" w:hAnsi="Times New Roman" w:cs="Times New Roman"/>
          <w:sz w:val="28"/>
          <w:szCs w:val="28"/>
        </w:rPr>
        <w:t xml:space="preserve">, описуючи шлях розвитку сучасного мистецтва в усіх можливих його формах, наголошує важливість людського чинника в контексті функціонування сучасного арт-ринку. Так, посилена роль теоретичної рефлексії в розвитку сучасного мистецтва не тільки впливає на творчість художників (бо вони мають стежити за «модою», інакше втратять попит), </w:t>
      </w:r>
      <w:proofErr w:type="gramStart"/>
      <w:r w:rsidR="00873D6D" w:rsidRPr="008D5EE0">
        <w:rPr>
          <w:rFonts w:ascii="Times New Roman" w:hAnsi="Times New Roman" w:cs="Times New Roman"/>
          <w:sz w:val="28"/>
          <w:szCs w:val="28"/>
        </w:rPr>
        <w:t>а й</w:t>
      </w:r>
      <w:proofErr w:type="gramEnd"/>
      <w:r w:rsidR="00873D6D" w:rsidRPr="008D5EE0">
        <w:rPr>
          <w:rFonts w:ascii="Times New Roman" w:hAnsi="Times New Roman" w:cs="Times New Roman"/>
          <w:sz w:val="28"/>
          <w:szCs w:val="28"/>
        </w:rPr>
        <w:t xml:space="preserve"> породжує доволі спекулятивну критику. Відтак, народжується ціла «культура експертів», що є третьою силою на арт-ринку і забезпечує комунікацію </w:t>
      </w:r>
      <w:proofErr w:type="gramStart"/>
      <w:r w:rsidR="00873D6D" w:rsidRPr="008D5EE0">
        <w:rPr>
          <w:rFonts w:ascii="Times New Roman" w:hAnsi="Times New Roman" w:cs="Times New Roman"/>
          <w:sz w:val="28"/>
          <w:szCs w:val="28"/>
        </w:rPr>
        <w:t>між</w:t>
      </w:r>
      <w:proofErr w:type="gramEnd"/>
      <w:r w:rsidR="00873D6D" w:rsidRPr="008D5EE0">
        <w:rPr>
          <w:rFonts w:ascii="Times New Roman" w:hAnsi="Times New Roman" w:cs="Times New Roman"/>
          <w:sz w:val="28"/>
          <w:szCs w:val="28"/>
        </w:rPr>
        <w:t xml:space="preserve"> покупцем і тими, хто пропонує мистецький продукт. </w:t>
      </w:r>
    </w:p>
    <w:p w:rsidR="008D5EE0" w:rsidRDefault="008D5EE0" w:rsidP="008D5EE0">
      <w:pPr>
        <w:spacing w:line="360" w:lineRule="auto"/>
        <w:ind w:left="-1276" w:right="-426"/>
        <w:jc w:val="both"/>
        <w:rPr>
          <w:rFonts w:ascii="Times New Roman" w:hAnsi="Times New Roman" w:cs="Times New Roman"/>
          <w:sz w:val="28"/>
          <w:szCs w:val="28"/>
          <w:lang w:val="uk-UA"/>
        </w:rPr>
      </w:pPr>
    </w:p>
    <w:p w:rsidR="008D5EE0" w:rsidRDefault="00873D6D" w:rsidP="008A12B6">
      <w:pPr>
        <w:spacing w:after="0" w:line="360" w:lineRule="auto"/>
        <w:ind w:left="-1276" w:right="-426"/>
        <w:jc w:val="both"/>
        <w:rPr>
          <w:rFonts w:ascii="Times New Roman" w:hAnsi="Times New Roman" w:cs="Times New Roman"/>
          <w:sz w:val="28"/>
          <w:szCs w:val="28"/>
          <w:lang w:val="uk-UA"/>
        </w:rPr>
      </w:pPr>
      <w:r w:rsidRPr="008D5EE0">
        <w:rPr>
          <w:rFonts w:ascii="Times New Roman" w:hAnsi="Times New Roman" w:cs="Times New Roman"/>
          <w:sz w:val="28"/>
          <w:szCs w:val="28"/>
          <w:lang w:val="uk-UA"/>
        </w:rPr>
        <w:lastRenderedPageBreak/>
        <w:t xml:space="preserve">Слід зауважити, що, оскільки будь-яка «позапартійна» економічна діяльність за часів СРСР, а саме купівля/продаж творів мистецтва на такому відкритому рівні, як у країнах Європи і в США, була неможливою, український артринок зі здобуттям незалежності опинився на початковому етапі розвитку. </w:t>
      </w:r>
      <w:r w:rsidRPr="00AD2D51">
        <w:rPr>
          <w:rFonts w:ascii="Times New Roman" w:hAnsi="Times New Roman" w:cs="Times New Roman"/>
          <w:sz w:val="28"/>
          <w:szCs w:val="28"/>
          <w:lang w:val="uk-UA"/>
        </w:rPr>
        <w:t xml:space="preserve">Досі він перебуває в досить скрутному стані. Якщо говорити мовою цифр, то бачимо таке: за оцінками експертів, обсяги відкритих торгів національного ринку мистецтв (аукціонна торгівля) 2011 р. досягли 4,3 млн доларів. </w:t>
      </w:r>
      <w:r w:rsidRPr="008D5EE0">
        <w:rPr>
          <w:rFonts w:ascii="Times New Roman" w:hAnsi="Times New Roman" w:cs="Times New Roman"/>
          <w:sz w:val="28"/>
          <w:szCs w:val="28"/>
        </w:rPr>
        <w:t xml:space="preserve">На аукціонну торгівлю припадає не більше ніж 10 % обсягу ринку, решта 90 % – це приватні дилери та галереї. Але щодо </w:t>
      </w:r>
      <w:proofErr w:type="gramStart"/>
      <w:r w:rsidRPr="008D5EE0">
        <w:rPr>
          <w:rFonts w:ascii="Times New Roman" w:hAnsi="Times New Roman" w:cs="Times New Roman"/>
          <w:sz w:val="28"/>
          <w:szCs w:val="28"/>
        </w:rPr>
        <w:t>св</w:t>
      </w:r>
      <w:proofErr w:type="gramEnd"/>
      <w:r w:rsidRPr="008D5EE0">
        <w:rPr>
          <w:rFonts w:ascii="Times New Roman" w:hAnsi="Times New Roman" w:cs="Times New Roman"/>
          <w:sz w:val="28"/>
          <w:szCs w:val="28"/>
        </w:rPr>
        <w:t xml:space="preserve">іту в цілому маємо зовсім інші цифри. Загальний оборот арт-ринку Китаю становить 4,72 </w:t>
      </w:r>
      <w:proofErr w:type="gramStart"/>
      <w:r w:rsidRPr="008D5EE0">
        <w:rPr>
          <w:rFonts w:ascii="Times New Roman" w:hAnsi="Times New Roman" w:cs="Times New Roman"/>
          <w:sz w:val="28"/>
          <w:szCs w:val="28"/>
        </w:rPr>
        <w:t>млрд</w:t>
      </w:r>
      <w:proofErr w:type="gramEnd"/>
      <w:r w:rsidRPr="008D5EE0">
        <w:rPr>
          <w:rFonts w:ascii="Times New Roman" w:hAnsi="Times New Roman" w:cs="Times New Roman"/>
          <w:sz w:val="28"/>
          <w:szCs w:val="28"/>
        </w:rPr>
        <w:t xml:space="preserve"> доларів, у США – 2,72 млрд доларів, а у Великій </w:t>
      </w:r>
      <w:r w:rsidR="008D5EE0">
        <w:rPr>
          <w:rFonts w:ascii="Times New Roman" w:hAnsi="Times New Roman" w:cs="Times New Roman"/>
          <w:sz w:val="28"/>
          <w:szCs w:val="28"/>
        </w:rPr>
        <w:t>Британії – 2,24 млрд доларі</w:t>
      </w:r>
      <w:r w:rsidR="008D5EE0">
        <w:rPr>
          <w:rFonts w:ascii="Times New Roman" w:hAnsi="Times New Roman" w:cs="Times New Roman"/>
          <w:sz w:val="28"/>
          <w:szCs w:val="28"/>
          <w:lang w:val="uk-UA"/>
        </w:rPr>
        <w:t>в</w:t>
      </w:r>
      <w:r w:rsidRPr="008D5EE0">
        <w:rPr>
          <w:rFonts w:ascii="Times New Roman" w:hAnsi="Times New Roman" w:cs="Times New Roman"/>
          <w:sz w:val="28"/>
          <w:szCs w:val="28"/>
        </w:rPr>
        <w:t xml:space="preserve">. У порівнянні зі скромними на такому тлі українськими показниками цифри просто вражають. Особливо, якщо враховувати, що ці гроші пропонуються за споживання, по суті </w:t>
      </w:r>
      <w:proofErr w:type="gramStart"/>
      <w:r w:rsidRPr="008D5EE0">
        <w:rPr>
          <w:rFonts w:ascii="Times New Roman" w:hAnsi="Times New Roman" w:cs="Times New Roman"/>
          <w:sz w:val="28"/>
          <w:szCs w:val="28"/>
        </w:rPr>
        <w:t>своїй</w:t>
      </w:r>
      <w:proofErr w:type="gramEnd"/>
      <w:r w:rsidRPr="008D5EE0">
        <w:rPr>
          <w:rFonts w:ascii="Times New Roman" w:hAnsi="Times New Roman" w:cs="Times New Roman"/>
          <w:sz w:val="28"/>
          <w:szCs w:val="28"/>
        </w:rPr>
        <w:t>, нематеріальних речей. Варто поглянути на ситуацію на українському ринку «зсередини», як її характеризують безпосередні учасники процесу, серед яких засновниця відомої мистецької фундації «St</w:t>
      </w:r>
      <w:proofErr w:type="gramStart"/>
      <w:r w:rsidRPr="008D5EE0">
        <w:rPr>
          <w:rFonts w:ascii="Times New Roman" w:hAnsi="Times New Roman" w:cs="Times New Roman"/>
          <w:sz w:val="28"/>
          <w:szCs w:val="28"/>
        </w:rPr>
        <w:t>е</w:t>
      </w:r>
      <w:proofErr w:type="gramEnd"/>
      <w:r w:rsidRPr="008D5EE0">
        <w:rPr>
          <w:rFonts w:ascii="Times New Roman" w:hAnsi="Times New Roman" w:cs="Times New Roman"/>
          <w:sz w:val="28"/>
          <w:szCs w:val="28"/>
        </w:rPr>
        <w:t xml:space="preserve">dlеy Art Foundation» (SAF) Стелла Беньямінова. «Stedley Art Foundation» створено у 2011 р. за приватною ініціативою. Місія фундації – </w:t>
      </w:r>
      <w:proofErr w:type="gramStart"/>
      <w:r w:rsidRPr="008D5EE0">
        <w:rPr>
          <w:rFonts w:ascii="Times New Roman" w:hAnsi="Times New Roman" w:cs="Times New Roman"/>
          <w:sz w:val="28"/>
          <w:szCs w:val="28"/>
        </w:rPr>
        <w:t>п</w:t>
      </w:r>
      <w:proofErr w:type="gramEnd"/>
      <w:r w:rsidRPr="008D5EE0">
        <w:rPr>
          <w:rFonts w:ascii="Times New Roman" w:hAnsi="Times New Roman" w:cs="Times New Roman"/>
          <w:sz w:val="28"/>
          <w:szCs w:val="28"/>
        </w:rPr>
        <w:t xml:space="preserve">ідтримка й розвиток культурного процесу в Україні, українських митців та їхніх проектів, а також сприяння пожвавленню міжнародних культурних обмінів та створення позитивного іміджу вітчизняного мистецтва на світовій арт-сцені. Серед напрямів діяльності SAF – формування нового культурного середовища; розробка та реалізація освітніх програм та проектів; заохочення розвитку нових форм у царині візуального мистецтва (мультимедіа, public art, street art). Фундація веде активну діяльність, відкриваючи двері виставкового «Білого простору» як для визнаних майстрів, так і для сміливих експериментів і дискусій, сприяє інтеграції української культури у </w:t>
      </w:r>
      <w:proofErr w:type="gramStart"/>
      <w:r w:rsidRPr="008D5EE0">
        <w:rPr>
          <w:rFonts w:ascii="Times New Roman" w:hAnsi="Times New Roman" w:cs="Times New Roman"/>
          <w:sz w:val="28"/>
          <w:szCs w:val="28"/>
        </w:rPr>
        <w:t>св</w:t>
      </w:r>
      <w:proofErr w:type="gramEnd"/>
      <w:r w:rsidRPr="008D5EE0">
        <w:rPr>
          <w:rFonts w:ascii="Times New Roman" w:hAnsi="Times New Roman" w:cs="Times New Roman"/>
          <w:sz w:val="28"/>
          <w:szCs w:val="28"/>
        </w:rPr>
        <w:t>ітовий контекст, підтримує інтерес до розвитку колекціонування, меценат</w:t>
      </w:r>
      <w:r w:rsidR="008D5EE0">
        <w:rPr>
          <w:rFonts w:ascii="Times New Roman" w:hAnsi="Times New Roman" w:cs="Times New Roman"/>
          <w:sz w:val="28"/>
          <w:szCs w:val="28"/>
        </w:rPr>
        <w:t>ства і спонсорства в країні</w:t>
      </w:r>
      <w:r w:rsidRPr="008D5EE0">
        <w:rPr>
          <w:rFonts w:ascii="Times New Roman" w:hAnsi="Times New Roman" w:cs="Times New Roman"/>
          <w:sz w:val="28"/>
          <w:szCs w:val="28"/>
        </w:rPr>
        <w:t xml:space="preserve">. </w:t>
      </w:r>
    </w:p>
    <w:p w:rsidR="00873D6D" w:rsidRDefault="008A12B6" w:rsidP="008A12B6">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3D6D" w:rsidRPr="008D5EE0">
        <w:rPr>
          <w:rFonts w:ascii="Times New Roman" w:hAnsi="Times New Roman" w:cs="Times New Roman"/>
          <w:sz w:val="28"/>
          <w:szCs w:val="28"/>
        </w:rPr>
        <w:t xml:space="preserve">«Головна проблема нашого арт-ринку </w:t>
      </w:r>
      <w:proofErr w:type="gramStart"/>
      <w:r w:rsidR="00873D6D" w:rsidRPr="008D5EE0">
        <w:rPr>
          <w:rFonts w:ascii="Times New Roman" w:hAnsi="Times New Roman" w:cs="Times New Roman"/>
          <w:sz w:val="28"/>
          <w:szCs w:val="28"/>
        </w:rPr>
        <w:t>в</w:t>
      </w:r>
      <w:proofErr w:type="gramEnd"/>
      <w:r w:rsidR="00873D6D" w:rsidRPr="008D5EE0">
        <w:rPr>
          <w:rFonts w:ascii="Times New Roman" w:hAnsi="Times New Roman" w:cs="Times New Roman"/>
          <w:sz w:val="28"/>
          <w:szCs w:val="28"/>
        </w:rPr>
        <w:t xml:space="preserve"> тому, що його немає», – безапеляційн</w:t>
      </w:r>
      <w:r>
        <w:rPr>
          <w:rFonts w:ascii="Times New Roman" w:hAnsi="Times New Roman" w:cs="Times New Roman"/>
          <w:sz w:val="28"/>
          <w:szCs w:val="28"/>
        </w:rPr>
        <w:t>о заявляє Стелла Беньямінова</w:t>
      </w:r>
      <w:r w:rsidR="00873D6D" w:rsidRPr="008D5EE0">
        <w:rPr>
          <w:rFonts w:ascii="Times New Roman" w:hAnsi="Times New Roman" w:cs="Times New Roman"/>
          <w:sz w:val="28"/>
          <w:szCs w:val="28"/>
        </w:rPr>
        <w:t xml:space="preserve">. Справді, як було вже згадано, в Європі це системний, безперервний розвиток, тоді як Україна в 1990-х опинилась у ситуації, коли почали з’являтися галереї, був інтерес до мистецтва, але не було досвіду будувати стосунки </w:t>
      </w:r>
      <w:proofErr w:type="gramStart"/>
      <w:r w:rsidR="00873D6D" w:rsidRPr="008D5EE0">
        <w:rPr>
          <w:rFonts w:ascii="Times New Roman" w:hAnsi="Times New Roman" w:cs="Times New Roman"/>
          <w:sz w:val="28"/>
          <w:szCs w:val="28"/>
        </w:rPr>
        <w:t>між</w:t>
      </w:r>
      <w:proofErr w:type="gramEnd"/>
      <w:r w:rsidR="00873D6D" w:rsidRPr="008D5EE0">
        <w:rPr>
          <w:rFonts w:ascii="Times New Roman" w:hAnsi="Times New Roman" w:cs="Times New Roman"/>
          <w:sz w:val="28"/>
          <w:szCs w:val="28"/>
        </w:rPr>
        <w:t xml:space="preserve"> художниками та їхніми поціновувачами. «У Європі діє ціла система: арт-дилер бере художника і просуває його. Критика, публіцистика, виставки, </w:t>
      </w:r>
      <w:proofErr w:type="gramStart"/>
      <w:r w:rsidR="00873D6D" w:rsidRPr="008D5EE0">
        <w:rPr>
          <w:rFonts w:ascii="Times New Roman" w:hAnsi="Times New Roman" w:cs="Times New Roman"/>
          <w:sz w:val="28"/>
          <w:szCs w:val="28"/>
        </w:rPr>
        <w:t>св</w:t>
      </w:r>
      <w:proofErr w:type="gramEnd"/>
      <w:r w:rsidR="00873D6D" w:rsidRPr="008D5EE0">
        <w:rPr>
          <w:rFonts w:ascii="Times New Roman" w:hAnsi="Times New Roman" w:cs="Times New Roman"/>
          <w:sz w:val="28"/>
          <w:szCs w:val="28"/>
        </w:rPr>
        <w:t xml:space="preserve">ітові журнали. А в нас – </w:t>
      </w:r>
      <w:proofErr w:type="gramStart"/>
      <w:r w:rsidR="00873D6D" w:rsidRPr="008D5EE0">
        <w:rPr>
          <w:rFonts w:ascii="Times New Roman" w:hAnsi="Times New Roman" w:cs="Times New Roman"/>
          <w:sz w:val="28"/>
          <w:szCs w:val="28"/>
        </w:rPr>
        <w:t>пров</w:t>
      </w:r>
      <w:proofErr w:type="gramEnd"/>
      <w:r w:rsidR="00873D6D" w:rsidRPr="008D5EE0">
        <w:rPr>
          <w:rFonts w:ascii="Times New Roman" w:hAnsi="Times New Roman" w:cs="Times New Roman"/>
          <w:sz w:val="28"/>
          <w:szCs w:val="28"/>
        </w:rPr>
        <w:t>інційний рівень»</w:t>
      </w:r>
      <w:r w:rsidR="00873D6D" w:rsidRPr="008D5EE0">
        <w:rPr>
          <w:rFonts w:ascii="Times New Roman" w:hAnsi="Times New Roman" w:cs="Times New Roman"/>
          <w:sz w:val="28"/>
          <w:szCs w:val="28"/>
          <w:lang w:val="uk-UA"/>
        </w:rPr>
        <w:t>.</w:t>
      </w:r>
    </w:p>
    <w:p w:rsidR="00D24C8B" w:rsidRDefault="00D24C8B" w:rsidP="00D24C8B">
      <w:pPr>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4C8B">
        <w:rPr>
          <w:rFonts w:ascii="Times New Roman" w:hAnsi="Times New Roman" w:cs="Times New Roman"/>
          <w:sz w:val="28"/>
          <w:szCs w:val="28"/>
        </w:rPr>
        <w:t xml:space="preserve">Важливим для розвитку українського арт-ринку є досвід європейських колег. Міжнародні контакти, яких так бракувало митцям у ХХ столітті, нині допомагають нашому мистецтву </w:t>
      </w:r>
      <w:proofErr w:type="gramStart"/>
      <w:r w:rsidRPr="00D24C8B">
        <w:rPr>
          <w:rFonts w:ascii="Times New Roman" w:hAnsi="Times New Roman" w:cs="Times New Roman"/>
          <w:sz w:val="28"/>
          <w:szCs w:val="28"/>
        </w:rPr>
        <w:lastRenderedPageBreak/>
        <w:t>бути</w:t>
      </w:r>
      <w:proofErr w:type="gramEnd"/>
      <w:r w:rsidRPr="00D24C8B">
        <w:rPr>
          <w:rFonts w:ascii="Times New Roman" w:hAnsi="Times New Roman" w:cs="Times New Roman"/>
          <w:sz w:val="28"/>
          <w:szCs w:val="28"/>
        </w:rPr>
        <w:t xml:space="preserve"> живим та актуальним. Потрібні спільні зусилля митці</w:t>
      </w:r>
      <w:proofErr w:type="gramStart"/>
      <w:r w:rsidRPr="00D24C8B">
        <w:rPr>
          <w:rFonts w:ascii="Times New Roman" w:hAnsi="Times New Roman" w:cs="Times New Roman"/>
          <w:sz w:val="28"/>
          <w:szCs w:val="28"/>
        </w:rPr>
        <w:t>в</w:t>
      </w:r>
      <w:proofErr w:type="gramEnd"/>
      <w:r w:rsidRPr="00D24C8B">
        <w:rPr>
          <w:rFonts w:ascii="Times New Roman" w:hAnsi="Times New Roman" w:cs="Times New Roman"/>
          <w:sz w:val="28"/>
          <w:szCs w:val="28"/>
        </w:rPr>
        <w:t>, галерей, меценатів і, звісно, держави.</w:t>
      </w:r>
    </w:p>
    <w:p w:rsidR="008D5EE0" w:rsidRPr="008D5EE0" w:rsidRDefault="008D5EE0" w:rsidP="00D24C8B">
      <w:pPr>
        <w:spacing w:line="360" w:lineRule="auto"/>
        <w:ind w:left="-1276" w:right="-426"/>
        <w:jc w:val="both"/>
        <w:rPr>
          <w:rFonts w:ascii="Times New Roman" w:hAnsi="Times New Roman" w:cs="Times New Roman"/>
          <w:sz w:val="28"/>
          <w:szCs w:val="28"/>
          <w:lang w:val="uk-UA"/>
        </w:rPr>
      </w:pPr>
      <w:r w:rsidRPr="008D5EE0">
        <w:rPr>
          <w:rFonts w:ascii="Times New Roman" w:hAnsi="Times New Roman" w:cs="Times New Roman"/>
          <w:sz w:val="28"/>
          <w:szCs w:val="28"/>
          <w:lang w:val="uk-UA"/>
        </w:rPr>
        <w:t>Використані джерела:</w:t>
      </w:r>
    </w:p>
    <w:p w:rsidR="008D5EE0" w:rsidRPr="008D5EE0" w:rsidRDefault="008331D6" w:rsidP="008D5EE0">
      <w:pPr>
        <w:numPr>
          <w:ilvl w:val="0"/>
          <w:numId w:val="2"/>
        </w:numPr>
        <w:spacing w:line="360" w:lineRule="auto"/>
        <w:ind w:left="-1276" w:right="-426" w:firstLine="0"/>
        <w:jc w:val="both"/>
        <w:rPr>
          <w:rFonts w:ascii="Times New Roman" w:hAnsi="Times New Roman" w:cs="Times New Roman"/>
          <w:sz w:val="28"/>
          <w:szCs w:val="28"/>
          <w:lang w:val="uk-UA"/>
        </w:rPr>
      </w:pPr>
      <w:hyperlink r:id="rId6" w:history="1">
        <w:r w:rsidR="008D5EE0" w:rsidRPr="008D5EE0">
          <w:rPr>
            <w:rStyle w:val="a4"/>
            <w:rFonts w:ascii="Times New Roman" w:hAnsi="Times New Roman" w:cs="Times New Roman"/>
            <w:sz w:val="28"/>
            <w:szCs w:val="28"/>
            <w:lang w:val="uk-UA"/>
          </w:rPr>
          <w:t>http://ru.osvita.ua/vnz/reports/culture/11255/</w:t>
        </w:r>
      </w:hyperlink>
    </w:p>
    <w:p w:rsidR="008D5EE0" w:rsidRPr="008D5EE0" w:rsidRDefault="008331D6" w:rsidP="008D5EE0">
      <w:pPr>
        <w:numPr>
          <w:ilvl w:val="0"/>
          <w:numId w:val="2"/>
        </w:numPr>
        <w:spacing w:line="360" w:lineRule="auto"/>
        <w:ind w:left="-1276" w:right="-426" w:firstLine="0"/>
        <w:jc w:val="both"/>
        <w:rPr>
          <w:rFonts w:ascii="Times New Roman" w:hAnsi="Times New Roman" w:cs="Times New Roman"/>
          <w:sz w:val="28"/>
          <w:szCs w:val="28"/>
          <w:lang w:val="uk-UA"/>
        </w:rPr>
      </w:pPr>
      <w:hyperlink r:id="rId7" w:history="1">
        <w:r w:rsidR="008D5EE0" w:rsidRPr="008D5EE0">
          <w:rPr>
            <w:rStyle w:val="a4"/>
            <w:rFonts w:ascii="Times New Roman" w:hAnsi="Times New Roman" w:cs="Times New Roman"/>
            <w:sz w:val="28"/>
            <w:szCs w:val="28"/>
            <w:lang w:val="uk-UA"/>
          </w:rPr>
          <w:t>http://ekmair.ukma.edu.u</w:t>
        </w:r>
        <w:r w:rsidR="008D5EE0" w:rsidRPr="008D5EE0">
          <w:rPr>
            <w:rStyle w:val="a4"/>
            <w:rFonts w:ascii="Times New Roman" w:hAnsi="Times New Roman" w:cs="Times New Roman"/>
            <w:sz w:val="28"/>
            <w:szCs w:val="28"/>
            <w:lang w:val="uk-UA"/>
          </w:rPr>
          <w:t>a</w:t>
        </w:r>
        <w:r w:rsidR="008D5EE0" w:rsidRPr="008D5EE0">
          <w:rPr>
            <w:rStyle w:val="a4"/>
            <w:rFonts w:ascii="Times New Roman" w:hAnsi="Times New Roman" w:cs="Times New Roman"/>
            <w:sz w:val="28"/>
            <w:szCs w:val="28"/>
            <w:lang w:val="uk-UA"/>
          </w:rPr>
          <w:t>/bitstream/handle/123456789/6910/Pavlichenko_Suchasnyi_ukrainskyi_art_rynok.pdf?sequence=1&amp;isAllowed=y</w:t>
        </w:r>
      </w:hyperlink>
    </w:p>
    <w:p w:rsidR="008D5EE0" w:rsidRPr="008D5EE0" w:rsidRDefault="008331D6" w:rsidP="008D5EE0">
      <w:pPr>
        <w:numPr>
          <w:ilvl w:val="0"/>
          <w:numId w:val="2"/>
        </w:numPr>
        <w:spacing w:line="360" w:lineRule="auto"/>
        <w:ind w:left="-1276" w:right="-426" w:firstLine="0"/>
        <w:jc w:val="both"/>
        <w:rPr>
          <w:rFonts w:ascii="Times New Roman" w:hAnsi="Times New Roman" w:cs="Times New Roman"/>
          <w:sz w:val="28"/>
          <w:szCs w:val="28"/>
          <w:lang w:val="uk-UA"/>
        </w:rPr>
      </w:pPr>
      <w:hyperlink r:id="rId8" w:history="1">
        <w:r w:rsidR="008D5EE0" w:rsidRPr="008D5EE0">
          <w:rPr>
            <w:rStyle w:val="a4"/>
            <w:rFonts w:ascii="Times New Roman" w:hAnsi="Times New Roman" w:cs="Times New Roman"/>
            <w:sz w:val="28"/>
            <w:szCs w:val="28"/>
            <w:lang w:val="uk-UA"/>
          </w:rPr>
          <w:t>file:///C:/Users/Пользователь/Downloads/67-Article%20Text-130-1-10-20180817.pdf</w:t>
        </w:r>
      </w:hyperlink>
    </w:p>
    <w:p w:rsidR="008D5EE0" w:rsidRPr="008D5EE0" w:rsidRDefault="00F54B52" w:rsidP="008D5EE0">
      <w:pPr>
        <w:numPr>
          <w:ilvl w:val="0"/>
          <w:numId w:val="2"/>
        </w:numPr>
        <w:spacing w:line="360" w:lineRule="auto"/>
        <w:ind w:left="-1276" w:right="-426" w:firstLine="0"/>
        <w:jc w:val="both"/>
        <w:rPr>
          <w:rFonts w:ascii="Times New Roman" w:hAnsi="Times New Roman" w:cs="Times New Roman"/>
          <w:sz w:val="28"/>
          <w:szCs w:val="28"/>
          <w:lang w:val="uk-UA"/>
        </w:rPr>
      </w:pPr>
      <w:hyperlink r:id="rId9" w:history="1">
        <w:r w:rsidRPr="00F6496E">
          <w:rPr>
            <w:rStyle w:val="a4"/>
            <w:rFonts w:ascii="Times New Roman" w:hAnsi="Times New Roman" w:cs="Times New Roman"/>
            <w:sz w:val="28"/>
            <w:szCs w:val="28"/>
            <w:lang w:val="uk-UA"/>
          </w:rPr>
          <w:t>https://life.pravda.com.ua/cu</w:t>
        </w:r>
        <w:r w:rsidRPr="00F6496E">
          <w:rPr>
            <w:rStyle w:val="a4"/>
            <w:rFonts w:ascii="Times New Roman" w:hAnsi="Times New Roman" w:cs="Times New Roman"/>
            <w:sz w:val="28"/>
            <w:szCs w:val="28"/>
            <w:lang w:val="uk-UA"/>
          </w:rPr>
          <w:t>l</w:t>
        </w:r>
        <w:r w:rsidRPr="00F6496E">
          <w:rPr>
            <w:rStyle w:val="a4"/>
            <w:rFonts w:ascii="Times New Roman" w:hAnsi="Times New Roman" w:cs="Times New Roman"/>
            <w:sz w:val="28"/>
            <w:szCs w:val="28"/>
            <w:lang w:val="uk-UA"/>
          </w:rPr>
          <w:t>ture/2019/09/20/238261/</w:t>
        </w:r>
      </w:hyperlink>
    </w:p>
    <w:p w:rsidR="008D5EE0" w:rsidRPr="008D5EE0" w:rsidRDefault="008331D6" w:rsidP="008D5EE0">
      <w:pPr>
        <w:numPr>
          <w:ilvl w:val="0"/>
          <w:numId w:val="2"/>
        </w:numPr>
        <w:spacing w:line="360" w:lineRule="auto"/>
        <w:ind w:left="-1276" w:right="-426" w:firstLine="0"/>
        <w:jc w:val="both"/>
        <w:rPr>
          <w:rFonts w:ascii="Times New Roman" w:hAnsi="Times New Roman" w:cs="Times New Roman"/>
          <w:sz w:val="28"/>
          <w:szCs w:val="28"/>
          <w:lang w:val="uk-UA"/>
        </w:rPr>
      </w:pPr>
      <w:hyperlink r:id="rId10" w:history="1">
        <w:r w:rsidR="008D5EE0" w:rsidRPr="008D5EE0">
          <w:rPr>
            <w:rStyle w:val="a4"/>
            <w:rFonts w:ascii="Times New Roman" w:hAnsi="Times New Roman" w:cs="Times New Roman"/>
            <w:sz w:val="28"/>
            <w:szCs w:val="28"/>
            <w:lang w:val="uk-UA"/>
          </w:rPr>
          <w:t>http://www.ndiiv.org.ua/Files2/2015_4/7.pdf</w:t>
        </w:r>
      </w:hyperlink>
    </w:p>
    <w:p w:rsidR="008D5EE0" w:rsidRDefault="008A12B6" w:rsidP="008A12B6">
      <w:pPr>
        <w:spacing w:line="360" w:lineRule="auto"/>
        <w:ind w:left="-1276" w:right="-426"/>
        <w:jc w:val="center"/>
        <w:rPr>
          <w:rFonts w:ascii="Times New Roman" w:hAnsi="Times New Roman" w:cs="Times New Roman"/>
          <w:b/>
          <w:sz w:val="28"/>
          <w:szCs w:val="28"/>
          <w:lang w:val="uk-UA"/>
        </w:rPr>
      </w:pPr>
      <w:r>
        <w:rPr>
          <w:rFonts w:ascii="Times New Roman" w:hAnsi="Times New Roman" w:cs="Times New Roman"/>
          <w:b/>
          <w:sz w:val="28"/>
          <w:szCs w:val="28"/>
          <w:lang w:val="uk-UA"/>
        </w:rPr>
        <w:t>Власний в</w:t>
      </w:r>
      <w:r w:rsidRPr="008A12B6">
        <w:rPr>
          <w:rFonts w:ascii="Times New Roman" w:hAnsi="Times New Roman" w:cs="Times New Roman"/>
          <w:b/>
          <w:sz w:val="28"/>
          <w:szCs w:val="28"/>
          <w:lang w:val="uk-UA"/>
        </w:rPr>
        <w:t>исновок</w:t>
      </w:r>
    </w:p>
    <w:p w:rsidR="008A12B6" w:rsidRDefault="008A12B6" w:rsidP="00F54B52">
      <w:pPr>
        <w:spacing w:after="0" w:line="360" w:lineRule="auto"/>
        <w:ind w:left="-1276" w:right="-426"/>
        <w:rPr>
          <w:rFonts w:ascii="Times New Roman" w:hAnsi="Times New Roman" w:cs="Times New Roman"/>
          <w:sz w:val="28"/>
          <w:szCs w:val="28"/>
          <w:lang w:val="uk-UA"/>
        </w:rPr>
      </w:pPr>
      <w:r>
        <w:rPr>
          <w:rFonts w:ascii="Times New Roman" w:hAnsi="Times New Roman" w:cs="Times New Roman"/>
          <w:sz w:val="28"/>
          <w:szCs w:val="28"/>
          <w:lang w:val="uk-UA"/>
        </w:rPr>
        <w:t xml:space="preserve">  Я вважаю</w:t>
      </w:r>
      <w:r w:rsidRPr="008A12B6">
        <w:rPr>
          <w:rFonts w:ascii="Times New Roman" w:hAnsi="Times New Roman" w:cs="Times New Roman"/>
          <w:sz w:val="28"/>
          <w:szCs w:val="28"/>
          <w:lang w:val="uk-UA"/>
        </w:rPr>
        <w:t xml:space="preserve">, що в суспільстві сформувалося стійке сприйняття ринку </w:t>
      </w:r>
      <w:r w:rsidR="00F54B52">
        <w:rPr>
          <w:rFonts w:ascii="Times New Roman" w:hAnsi="Times New Roman" w:cs="Times New Roman"/>
          <w:sz w:val="28"/>
          <w:szCs w:val="28"/>
          <w:lang w:val="uk-UA"/>
        </w:rPr>
        <w:t xml:space="preserve">арт-індустрії як сфери </w:t>
      </w:r>
      <w:r w:rsidRPr="008A12B6">
        <w:rPr>
          <w:rFonts w:ascii="Times New Roman" w:hAnsi="Times New Roman" w:cs="Times New Roman"/>
          <w:sz w:val="28"/>
          <w:szCs w:val="28"/>
          <w:lang w:val="uk-UA"/>
        </w:rPr>
        <w:t xml:space="preserve">культурної та комерційної складових. </w:t>
      </w:r>
      <w:r>
        <w:rPr>
          <w:rFonts w:ascii="Times New Roman" w:hAnsi="Times New Roman" w:cs="Times New Roman"/>
          <w:sz w:val="28"/>
          <w:szCs w:val="28"/>
          <w:lang w:val="uk-UA"/>
        </w:rPr>
        <w:t xml:space="preserve">Варто </w:t>
      </w:r>
      <w:r w:rsidRPr="008A12B6">
        <w:rPr>
          <w:rFonts w:ascii="Times New Roman" w:hAnsi="Times New Roman" w:cs="Times New Roman"/>
          <w:sz w:val="28"/>
          <w:szCs w:val="28"/>
          <w:lang w:val="uk-UA"/>
        </w:rPr>
        <w:t>зазначити</w:t>
      </w:r>
      <w:r>
        <w:rPr>
          <w:rFonts w:ascii="Times New Roman" w:hAnsi="Times New Roman" w:cs="Times New Roman"/>
          <w:sz w:val="28"/>
          <w:szCs w:val="28"/>
          <w:lang w:val="uk-UA"/>
        </w:rPr>
        <w:t>,</w:t>
      </w:r>
      <w:r w:rsidRPr="008A12B6">
        <w:rPr>
          <w:rFonts w:ascii="Times New Roman" w:hAnsi="Times New Roman" w:cs="Times New Roman"/>
          <w:sz w:val="28"/>
          <w:szCs w:val="28"/>
          <w:lang w:val="uk-UA"/>
        </w:rPr>
        <w:t xml:space="preserve"> що арт-ринок слід розглядати як ринок альтернативного інвестування зі сформованою інфраструктурою, що динамічно розвивається та хар</w:t>
      </w:r>
      <w:r>
        <w:rPr>
          <w:rFonts w:ascii="Times New Roman" w:hAnsi="Times New Roman" w:cs="Times New Roman"/>
          <w:sz w:val="28"/>
          <w:szCs w:val="28"/>
          <w:lang w:val="uk-UA"/>
        </w:rPr>
        <w:t>актеризується високою доходністю</w:t>
      </w:r>
      <w:r w:rsidRPr="008A12B6">
        <w:rPr>
          <w:rFonts w:ascii="Times New Roman" w:hAnsi="Times New Roman" w:cs="Times New Roman"/>
          <w:sz w:val="28"/>
          <w:szCs w:val="28"/>
          <w:lang w:val="uk-UA"/>
        </w:rPr>
        <w:t xml:space="preserve"> та довгостроковіст</w:t>
      </w:r>
      <w:r>
        <w:rPr>
          <w:rFonts w:ascii="Times New Roman" w:hAnsi="Times New Roman" w:cs="Times New Roman"/>
          <w:sz w:val="28"/>
          <w:szCs w:val="28"/>
          <w:lang w:val="uk-UA"/>
        </w:rPr>
        <w:t>ю отримання прибутку</w:t>
      </w:r>
      <w:r w:rsidRPr="008A12B6">
        <w:rPr>
          <w:rFonts w:ascii="Times New Roman" w:hAnsi="Times New Roman" w:cs="Times New Roman"/>
          <w:sz w:val="28"/>
          <w:szCs w:val="28"/>
          <w:lang w:val="uk-UA"/>
        </w:rPr>
        <w:t xml:space="preserve">. </w:t>
      </w:r>
    </w:p>
    <w:p w:rsidR="004F7632" w:rsidRDefault="008A12B6" w:rsidP="008A12B6">
      <w:pPr>
        <w:spacing w:after="0" w:line="360" w:lineRule="auto"/>
        <w:ind w:left="-1276" w:right="-426"/>
        <w:rPr>
          <w:rFonts w:ascii="Times New Roman" w:hAnsi="Times New Roman" w:cs="Times New Roman"/>
          <w:sz w:val="28"/>
          <w:szCs w:val="28"/>
          <w:lang w:val="uk-UA"/>
        </w:rPr>
      </w:pPr>
      <w:r>
        <w:rPr>
          <w:rFonts w:ascii="Times New Roman" w:hAnsi="Times New Roman" w:cs="Times New Roman"/>
          <w:sz w:val="28"/>
          <w:szCs w:val="28"/>
          <w:lang w:val="uk-UA"/>
        </w:rPr>
        <w:t xml:space="preserve">  Тому, а</w:t>
      </w:r>
      <w:r w:rsidRPr="008A12B6">
        <w:rPr>
          <w:rFonts w:ascii="Times New Roman" w:hAnsi="Times New Roman" w:cs="Times New Roman"/>
          <w:sz w:val="28"/>
          <w:szCs w:val="28"/>
          <w:lang w:val="uk-UA"/>
        </w:rPr>
        <w:t>рт-ринок розглядається як напівфункціональне явище, що виступає регулятором взаємовідносин між художниками і публікою та синхронно виконує ряд соціальних функцій: інформаційну, посередницьку, ціноутворюючу, стимулюючу, регулюючу та соціокультурну.</w:t>
      </w:r>
    </w:p>
    <w:p w:rsidR="008A12B6" w:rsidRPr="008A12B6" w:rsidRDefault="004F7632" w:rsidP="008A12B6">
      <w:pPr>
        <w:spacing w:after="0" w:line="360" w:lineRule="auto"/>
        <w:ind w:left="-1276" w:right="-426"/>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00F54B52">
        <w:rPr>
          <w:rFonts w:ascii="Times New Roman" w:hAnsi="Times New Roman" w:cs="Times New Roman"/>
          <w:sz w:val="28"/>
          <w:szCs w:val="28"/>
          <w:lang w:val="uk-UA"/>
        </w:rPr>
        <w:t>а</w:t>
      </w:r>
      <w:r>
        <w:rPr>
          <w:rFonts w:ascii="Times New Roman" w:hAnsi="Times New Roman" w:cs="Times New Roman"/>
          <w:sz w:val="28"/>
          <w:szCs w:val="28"/>
          <w:lang w:val="uk-UA"/>
        </w:rPr>
        <w:t xml:space="preserve"> мою думку о</w:t>
      </w:r>
      <w:r w:rsidR="008A12B6" w:rsidRPr="008A12B6">
        <w:rPr>
          <w:rFonts w:ascii="Times New Roman" w:hAnsi="Times New Roman" w:cs="Times New Roman"/>
          <w:sz w:val="28"/>
          <w:szCs w:val="28"/>
          <w:lang w:val="uk-UA"/>
        </w:rPr>
        <w:t>днією з умов успішного функціонування арт</w:t>
      </w:r>
      <w:r w:rsidR="008A12B6">
        <w:rPr>
          <w:rFonts w:ascii="Times New Roman" w:hAnsi="Times New Roman" w:cs="Times New Roman"/>
          <w:sz w:val="28"/>
          <w:szCs w:val="28"/>
          <w:lang w:val="uk-UA"/>
        </w:rPr>
        <w:t>-</w:t>
      </w:r>
      <w:r w:rsidR="008A12B6" w:rsidRPr="008A12B6">
        <w:rPr>
          <w:rFonts w:ascii="Times New Roman" w:hAnsi="Times New Roman" w:cs="Times New Roman"/>
          <w:sz w:val="28"/>
          <w:szCs w:val="28"/>
          <w:lang w:val="uk-UA"/>
        </w:rPr>
        <w:t xml:space="preserve">ринку, як і будь-якого іншого, є формування і розвиток його інфраструктури, що забезпечує просування товарів від митця до споживача, тобто забезпечує формування потреби в художниках і їх творчості. </w:t>
      </w:r>
      <w:r w:rsidR="00F54B52">
        <w:rPr>
          <w:rFonts w:ascii="Times New Roman" w:hAnsi="Times New Roman" w:cs="Times New Roman"/>
          <w:sz w:val="28"/>
          <w:szCs w:val="28"/>
          <w:lang w:val="uk-UA"/>
        </w:rPr>
        <w:t xml:space="preserve">   </w:t>
      </w:r>
      <w:r w:rsidR="008A12B6" w:rsidRPr="008A12B6">
        <w:rPr>
          <w:rFonts w:ascii="Times New Roman" w:hAnsi="Times New Roman" w:cs="Times New Roman"/>
          <w:sz w:val="28"/>
          <w:szCs w:val="28"/>
          <w:lang w:val="uk-UA"/>
        </w:rPr>
        <w:t>Світовий арт-ринок це переважно ринок колекціонера, адже основні інфраструктурні елементи, такі як аукціо</w:t>
      </w:r>
      <w:r w:rsidR="008A12B6">
        <w:rPr>
          <w:rFonts w:ascii="Times New Roman" w:hAnsi="Times New Roman" w:cs="Times New Roman"/>
          <w:sz w:val="28"/>
          <w:szCs w:val="28"/>
          <w:lang w:val="uk-UA"/>
        </w:rPr>
        <w:t xml:space="preserve">нні будинки, галереї, експертні. </w:t>
      </w:r>
      <w:r w:rsidR="008A12B6" w:rsidRPr="008A12B6">
        <w:rPr>
          <w:rFonts w:ascii="Times New Roman" w:hAnsi="Times New Roman" w:cs="Times New Roman"/>
          <w:sz w:val="28"/>
          <w:szCs w:val="28"/>
          <w:lang w:val="uk-UA"/>
        </w:rPr>
        <w:t xml:space="preserve">Водночас наявність інституцій </w:t>
      </w:r>
      <w:r w:rsidR="008A12B6">
        <w:rPr>
          <w:rFonts w:ascii="Times New Roman" w:hAnsi="Times New Roman" w:cs="Times New Roman"/>
          <w:sz w:val="28"/>
          <w:szCs w:val="28"/>
          <w:lang w:val="uk-UA"/>
        </w:rPr>
        <w:t xml:space="preserve">в Україні </w:t>
      </w:r>
      <w:r w:rsidR="008A12B6" w:rsidRPr="008A12B6">
        <w:rPr>
          <w:rFonts w:ascii="Times New Roman" w:hAnsi="Times New Roman" w:cs="Times New Roman"/>
          <w:sz w:val="28"/>
          <w:szCs w:val="28"/>
          <w:lang w:val="uk-UA"/>
        </w:rPr>
        <w:t>допомагає й художнику формувати й утримувати свою ціну, зосереджуючись на творчості, тоді як організаційні і навіть побутові проблеми розв’язують фахівці.</w:t>
      </w:r>
    </w:p>
    <w:p w:rsidR="008D5EE0" w:rsidRDefault="008D5EE0" w:rsidP="008D5EE0">
      <w:pPr>
        <w:spacing w:line="360" w:lineRule="auto"/>
        <w:ind w:left="-1276" w:right="-426"/>
        <w:jc w:val="both"/>
        <w:rPr>
          <w:rFonts w:ascii="Times New Roman" w:hAnsi="Times New Roman" w:cs="Times New Roman"/>
          <w:sz w:val="28"/>
          <w:szCs w:val="28"/>
          <w:lang w:val="uk-UA"/>
        </w:rPr>
      </w:pPr>
    </w:p>
    <w:p w:rsidR="008D5EE0" w:rsidRDefault="008D5EE0" w:rsidP="008D5EE0">
      <w:pPr>
        <w:spacing w:line="360" w:lineRule="auto"/>
        <w:ind w:left="-1276" w:right="-426"/>
        <w:jc w:val="both"/>
        <w:rPr>
          <w:rFonts w:ascii="Times New Roman" w:hAnsi="Times New Roman" w:cs="Times New Roman"/>
          <w:sz w:val="28"/>
          <w:szCs w:val="28"/>
          <w:lang w:val="uk-UA"/>
        </w:rPr>
      </w:pPr>
    </w:p>
    <w:p w:rsidR="008A12B6" w:rsidRPr="008D5EE0" w:rsidRDefault="008A12B6" w:rsidP="008D5EE0">
      <w:pPr>
        <w:spacing w:line="360" w:lineRule="auto"/>
        <w:ind w:right="-426"/>
        <w:jc w:val="both"/>
        <w:rPr>
          <w:rFonts w:ascii="Times New Roman" w:hAnsi="Times New Roman" w:cs="Times New Roman"/>
          <w:sz w:val="28"/>
          <w:szCs w:val="28"/>
          <w:lang w:val="uk-UA"/>
        </w:rPr>
      </w:pPr>
    </w:p>
    <w:p w:rsidR="001B1CC5" w:rsidRPr="008D5EE0" w:rsidRDefault="001B1CC5" w:rsidP="00F54B52">
      <w:pPr>
        <w:pStyle w:val="a3"/>
        <w:numPr>
          <w:ilvl w:val="0"/>
          <w:numId w:val="1"/>
        </w:numPr>
        <w:spacing w:after="0" w:line="360" w:lineRule="auto"/>
        <w:ind w:left="-1276" w:right="-426" w:firstLine="0"/>
        <w:jc w:val="center"/>
        <w:rPr>
          <w:rFonts w:ascii="Times New Roman" w:hAnsi="Times New Roman" w:cs="Times New Roman"/>
          <w:b/>
          <w:sz w:val="28"/>
          <w:szCs w:val="28"/>
          <w:lang w:val="uk-UA"/>
        </w:rPr>
      </w:pPr>
      <w:r w:rsidRPr="008D5EE0">
        <w:rPr>
          <w:rFonts w:ascii="Times New Roman" w:hAnsi="Times New Roman" w:cs="Times New Roman"/>
          <w:b/>
          <w:sz w:val="28"/>
          <w:szCs w:val="28"/>
          <w:lang w:val="uk-UA"/>
        </w:rPr>
        <w:lastRenderedPageBreak/>
        <w:t>Найдорожчі сучасні митці та художні твори.</w:t>
      </w:r>
    </w:p>
    <w:p w:rsidR="001B1CC5" w:rsidRPr="008D5EE0" w:rsidRDefault="001B1CC5" w:rsidP="00F54B52">
      <w:pPr>
        <w:spacing w:after="0" w:line="360" w:lineRule="auto"/>
        <w:ind w:left="-1276" w:right="-426"/>
        <w:jc w:val="both"/>
        <w:rPr>
          <w:rFonts w:ascii="Times New Roman" w:hAnsi="Times New Roman" w:cs="Times New Roman"/>
          <w:sz w:val="28"/>
          <w:szCs w:val="28"/>
          <w:lang w:val="uk-UA"/>
        </w:rPr>
      </w:pPr>
      <w:r w:rsidRPr="008D5EE0">
        <w:rPr>
          <w:rFonts w:ascii="Times New Roman" w:hAnsi="Times New Roman" w:cs="Times New Roman"/>
          <w:sz w:val="28"/>
          <w:szCs w:val="28"/>
          <w:lang w:val="uk-UA"/>
        </w:rPr>
        <w:t xml:space="preserve">  Одним з найдорожчих художників України е Анатолій Криволап та його художній твір: “Кінь. Вечір.” Про нього сьогодні говорять чи не найбільше. Він — найдорожчий серед представників сучасного українського мистецтва на міжнародному арт-ринку. У жовтні 2013 року на торгах аукціону “Phillips de Pury &amp; Со” в Лондоні роботу “Кінь. Вечір” було продано за $186 тис. Рекордну суму ще ніхто з інших митців не зміг перевершити. Вартість його картин б’є національні рекорди: у середньому полотна продаються по $70 тис. В основному художник малює пейзажі та експериментує з кольором. Статус “найдорожчого” перетворив роботи Криволапа на обов’язковий предмет декору приймалень, кабінетів і віталень багатьох успішних співвітчизників, а його ім’я — бренд.</w:t>
      </w:r>
    </w:p>
    <w:p w:rsidR="00F54B52" w:rsidRDefault="001B1CC5" w:rsidP="00F54B52">
      <w:pPr>
        <w:spacing w:after="0" w:line="360" w:lineRule="auto"/>
        <w:ind w:left="-1276" w:right="-426"/>
        <w:jc w:val="both"/>
        <w:rPr>
          <w:rFonts w:ascii="Times New Roman" w:hAnsi="Times New Roman" w:cs="Times New Roman"/>
          <w:sz w:val="28"/>
          <w:szCs w:val="28"/>
          <w:lang w:val="uk-UA"/>
        </w:rPr>
      </w:pPr>
      <w:r w:rsidRPr="008D5EE0">
        <w:rPr>
          <w:rFonts w:ascii="Times New Roman" w:hAnsi="Times New Roman" w:cs="Times New Roman"/>
          <w:sz w:val="28"/>
          <w:szCs w:val="28"/>
          <w:lang w:val="uk-UA"/>
        </w:rPr>
        <w:t xml:space="preserve"> І.Марчук та його автопортре</w:t>
      </w:r>
      <w:r w:rsidR="00F54B52">
        <w:rPr>
          <w:rFonts w:ascii="Times New Roman" w:hAnsi="Times New Roman" w:cs="Times New Roman"/>
          <w:sz w:val="28"/>
          <w:szCs w:val="28"/>
          <w:lang w:val="uk-UA"/>
        </w:rPr>
        <w:t>т</w:t>
      </w:r>
      <w:r w:rsidRPr="008D5EE0">
        <w:rPr>
          <w:rFonts w:ascii="Times New Roman" w:hAnsi="Times New Roman" w:cs="Times New Roman"/>
          <w:sz w:val="28"/>
          <w:szCs w:val="28"/>
          <w:lang w:val="uk-UA"/>
        </w:rPr>
        <w:t xml:space="preserve"> називають сучасним українським шедевром мистецтва. Британці навіть включили його до списку “100 геніїв сучасності” у 2007 році, в якому він, до речі, єдиний українець. Є засновником нових стилів у мистецтві, зокрема “пльонтанізму” (таку назву митець жартома дав своєму стилю — від слів “плести”, “пльонтати”). Ця авторська техніка передачі зображення — це нанесення фарби тонкими кольоровими лініями, їх переплетення під різними кутами (картини ніби створені з клубочків чудернацьких ниток), чим досягається ефект об’ємності й світіння. Таке зображення, балансуючи на межі рукотворного і технологічного, через складність філігранного виконання і трудомісткість практично не підлягає повторенню.</w:t>
      </w:r>
    </w:p>
    <w:p w:rsidR="001B1CC5" w:rsidRPr="008D5EE0"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Олександр Ройтбурд — багатогранна особистість, один із найвідоміших сучасних українських митців в усьому світі. Його роботи є навіть в одному з найпрестижніших музеїв світу — Музеї сучасного мистецтва в Нью-Йорку. Найвища задокументована ціна на роботи Ройтбурда — $97 тис. “Прощавай, Караваджо” на аукціоні Phillips de Pury &amp; Company у червні 2009 року. Цікаво, що надихнув художника на створення серії успішних картин резонансний випадок: викрадення з Одеського музею західного і східного мистецтва роботи Караваджо «Поцілунок Іуди».</w:t>
      </w:r>
    </w:p>
    <w:p w:rsidR="00F54B52"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 xml:space="preserve">Цаголов </w:t>
      </w:r>
      <w:r>
        <w:rPr>
          <w:rFonts w:ascii="Times New Roman" w:hAnsi="Times New Roman" w:cs="Times New Roman"/>
          <w:sz w:val="28"/>
          <w:szCs w:val="28"/>
          <w:lang w:val="uk-UA"/>
        </w:rPr>
        <w:t>- к</w:t>
      </w:r>
      <w:r w:rsidR="001B1CC5" w:rsidRPr="008D5EE0">
        <w:rPr>
          <w:rFonts w:ascii="Times New Roman" w:hAnsi="Times New Roman" w:cs="Times New Roman"/>
          <w:sz w:val="28"/>
          <w:szCs w:val="28"/>
          <w:lang w:val="uk-UA"/>
        </w:rPr>
        <w:t xml:space="preserve">иївський художник, добре відомий закордоном. Брав участь у міжнародних виставках, його роботи непогано продаються на зарубіжних аукціонах. Роботи Василя Цаголова можна впізнати з першого погляду через їх характерну манеру: художник залишає непокриті фарбою плями. Свої шедеври він творить, поєднюючи міфологію з масовою культурою, на основних принципах сучасного постмодернізму. Картину Василя Цаголова з циклу “Офісна любов-2” придбали за $53, 6 тис. на аукціоні Phillips de Pury &amp; </w:t>
      </w:r>
      <w:r w:rsidR="001B1CC5" w:rsidRPr="008D5EE0">
        <w:rPr>
          <w:rFonts w:ascii="Times New Roman" w:hAnsi="Times New Roman" w:cs="Times New Roman"/>
          <w:sz w:val="28"/>
          <w:szCs w:val="28"/>
          <w:lang w:val="uk-UA"/>
        </w:rPr>
        <w:lastRenderedPageBreak/>
        <w:t xml:space="preserve">Company на початку червня 2009 року. Того ж року на Sоthеbу’s картину Цаголова “Зайчик” купили за $41 тис. Це офіційно задокументовані продажі. </w:t>
      </w:r>
    </w:p>
    <w:p w:rsidR="00F54B52"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Однак існує і неофіційний ринок “з рук у руки”. Інсайдери подейкують, що картину “Кого боїться Хьорст” один колекціонер придбав за близько $100 тис.</w:t>
      </w:r>
    </w:p>
    <w:p w:rsidR="001B1CC5" w:rsidRPr="008D5EE0"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Продовжуючи список відомих</w:t>
      </w:r>
      <w:r>
        <w:rPr>
          <w:rFonts w:ascii="Times New Roman" w:hAnsi="Times New Roman" w:cs="Times New Roman"/>
          <w:sz w:val="28"/>
          <w:szCs w:val="28"/>
          <w:lang w:val="uk-UA"/>
        </w:rPr>
        <w:t xml:space="preserve"> та найдорожчих</w:t>
      </w:r>
      <w:r w:rsidR="001B1CC5" w:rsidRPr="008D5EE0">
        <w:rPr>
          <w:rFonts w:ascii="Times New Roman" w:hAnsi="Times New Roman" w:cs="Times New Roman"/>
          <w:sz w:val="28"/>
          <w:szCs w:val="28"/>
          <w:lang w:val="uk-UA"/>
        </w:rPr>
        <w:t xml:space="preserve"> в усьому світі українських митців не можна забувати про Олега Тістола. Серед усіх вітчизняних художників він якісно відрізняється своєю манерою малювати, тому, напевно, його так поважають у Європі. Серед його яскравих робіт називають: “Проект українських грошей. Роксолана”, “TV + Реалізм”, “Ю.Бе. Ка”. У 2011 році його картину “Море” оцінили у $28, 75 тис. А вже в 2013 європейські цінителі мистецтва придбали картину “Розмальовка” за $53, 9 тис. Один із найважливіших проектів, у якому Тістола брав участь, вважається виставка 2014 року “Я крапля в океані” віденського музею Künstlerhaus.</w:t>
      </w:r>
    </w:p>
    <w:p w:rsidR="00F54B52"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w:t>
      </w:r>
      <w:r w:rsidR="001B1CC5" w:rsidRPr="008D5EE0">
        <w:rPr>
          <w:rFonts w:ascii="Times New Roman" w:hAnsi="Times New Roman" w:cs="Times New Roman"/>
          <w:sz w:val="28"/>
          <w:szCs w:val="28"/>
          <w:lang w:val="uk-UA"/>
        </w:rPr>
        <w:t>лля Чічкан ─ яскравий</w:t>
      </w:r>
      <w:r>
        <w:rPr>
          <w:rFonts w:ascii="Times New Roman" w:hAnsi="Times New Roman" w:cs="Times New Roman"/>
          <w:sz w:val="28"/>
          <w:szCs w:val="28"/>
          <w:lang w:val="uk-UA"/>
        </w:rPr>
        <w:t xml:space="preserve"> та найдорожчий</w:t>
      </w:r>
      <w:r w:rsidR="001B1CC5" w:rsidRPr="008D5EE0">
        <w:rPr>
          <w:rFonts w:ascii="Times New Roman" w:hAnsi="Times New Roman" w:cs="Times New Roman"/>
          <w:sz w:val="28"/>
          <w:szCs w:val="28"/>
          <w:lang w:val="uk-UA"/>
        </w:rPr>
        <w:t xml:space="preserve"> представник нової хвилі українського мистецтва. Його роботи часто виставляють в українських галереях. Його твори високо цінують у Європі. Одну з його картин “It” продали у 2007 році за $70 тис. Найчастіше автор використовує образи мавп для своїх робіт, його картину «Чарлі» продали за $20,5 тис. У 2009 р. Чічкан брав участь у Венеціанському бієнале, представляючи український павільйон.</w:t>
      </w:r>
    </w:p>
    <w:p w:rsidR="00F54B52"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Оксана Мась — одна з небагатьох українських художниць, картини якої представлені в найвідоміших галереях світу. Критики називають художницю українським брендом, а її твори вважають такими, що випереджають час.</w:t>
      </w: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Художниця представляла Україну на 54-й Венеційському Бієнале з проектом, який надалі став частиною масштабної арт-інсталяції “Алтар націй”. Мозаїка із дерев’них яєць являє собою відтворення шедеврального Гентського Вівтаря епохи Відродження. На аукціоні Sоthеbу’s у 2009 році її роботу “DRIVE 9” купили за $55, 2 тис. На українському ринку картини Оксани Мась коштують від $20 тис</w:t>
      </w:r>
      <w:r>
        <w:rPr>
          <w:rFonts w:ascii="Times New Roman" w:hAnsi="Times New Roman" w:cs="Times New Roman"/>
          <w:sz w:val="28"/>
          <w:szCs w:val="28"/>
          <w:lang w:val="uk-UA"/>
        </w:rPr>
        <w:t>.</w:t>
      </w:r>
    </w:p>
    <w:p w:rsidR="00F54B52"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 xml:space="preserve">Максим Мамсіков починав із мініатюрних чорно-білих пейзажів. Після декількох експериментальних серій на зразок “Кольоропробу” (на кожному полотні − збільшений до абсурдних розмірів мазок) художник знайшов стиль, за який його, ймовірно, назвуть легендою 2000–2010-х (як його батька Владислава Мамсікова називають легендою “суворого стилю” 1960-х). Максим Мамсіков брав участь у більш ніж 30 групових проектах в Україні, Росії, Греції, Німеччині, Норвегії, Франції, Великобританії та США. Починаючи </w:t>
      </w:r>
      <w:r w:rsidR="001B1CC5" w:rsidRPr="008D5EE0">
        <w:rPr>
          <w:rFonts w:ascii="Times New Roman" w:hAnsi="Times New Roman" w:cs="Times New Roman"/>
          <w:sz w:val="28"/>
          <w:szCs w:val="28"/>
          <w:lang w:val="uk-UA"/>
        </w:rPr>
        <w:lastRenderedPageBreak/>
        <w:t>з 2009 року, роботи художника були продані на таких аукціонах як, Sotheby’s, Phillips de Pury, Vladey і Macdougall’s. А картина “Морський бій” пішла з молотка за $35 тис.</w:t>
      </w:r>
    </w:p>
    <w:p w:rsidR="00F54B52"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B1CC5" w:rsidRDefault="00F54B52" w:rsidP="00F54B52">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Віктор Сидоренко, кандидат мистецтвознавства і професор Харківської державної академії дизайну і мистецтв, а також засновник Інституту проблем сучасного мистецтва, − один із головних теоретиків в українському contemporary art. Двічі брав участь у Венеціанській бієнале і обидва рази виступав співкуратором. Як художник надає перевагу концептуалізму. Остання зі створених ним серій називається “Левітація” − чоловічі фігури, які ширяють у повітрі, змушують глядачів переглянути закони фізики і задуматися про сучасний світ. Робота з цієї серії принесла Сидоренку успіх на торгах Contemporary East будинку Sotheby’s в листопаді 2013 року. Твір було продано за $26 300, а в лютому 2014-го на лондонських торгах Phillips Сидоренко побив персональний рекорд: полотно “Без назви” із серії Reflection into the unknown було продано за $32</w:t>
      </w:r>
      <w:r w:rsidR="008A12B6">
        <w:rPr>
          <w:rFonts w:ascii="Times New Roman" w:hAnsi="Times New Roman" w:cs="Times New Roman"/>
          <w:sz w:val="28"/>
          <w:szCs w:val="28"/>
          <w:lang w:val="uk-UA"/>
        </w:rPr>
        <w:t> </w:t>
      </w:r>
      <w:r w:rsidR="001B1CC5" w:rsidRPr="008D5EE0">
        <w:rPr>
          <w:rFonts w:ascii="Times New Roman" w:hAnsi="Times New Roman" w:cs="Times New Roman"/>
          <w:sz w:val="28"/>
          <w:szCs w:val="28"/>
          <w:lang w:val="uk-UA"/>
        </w:rPr>
        <w:t>800.</w:t>
      </w:r>
    </w:p>
    <w:p w:rsidR="008A12B6" w:rsidRPr="008A12B6" w:rsidRDefault="008A12B6" w:rsidP="00F54B52">
      <w:pPr>
        <w:spacing w:after="0" w:line="360" w:lineRule="auto"/>
        <w:ind w:left="-1276" w:right="-426"/>
        <w:jc w:val="both"/>
        <w:rPr>
          <w:rFonts w:ascii="Times New Roman" w:hAnsi="Times New Roman" w:cs="Times New Roman"/>
          <w:sz w:val="28"/>
          <w:szCs w:val="28"/>
          <w:lang w:val="uk-UA"/>
        </w:rPr>
      </w:pPr>
      <w:r w:rsidRPr="008A12B6">
        <w:rPr>
          <w:rFonts w:ascii="Times New Roman" w:hAnsi="Times New Roman" w:cs="Times New Roman"/>
          <w:sz w:val="28"/>
          <w:szCs w:val="28"/>
          <w:lang w:val="uk-UA"/>
        </w:rPr>
        <w:t xml:space="preserve">Використані джерела: </w:t>
      </w:r>
    </w:p>
    <w:p w:rsidR="008A12B6" w:rsidRPr="008A12B6" w:rsidRDefault="008331D6" w:rsidP="00F54B52">
      <w:pPr>
        <w:numPr>
          <w:ilvl w:val="0"/>
          <w:numId w:val="6"/>
        </w:numPr>
        <w:spacing w:after="0" w:line="360" w:lineRule="auto"/>
        <w:ind w:left="-1276" w:right="-426" w:firstLine="0"/>
        <w:jc w:val="both"/>
        <w:rPr>
          <w:rFonts w:ascii="Times New Roman" w:hAnsi="Times New Roman" w:cs="Times New Roman"/>
          <w:sz w:val="28"/>
          <w:szCs w:val="28"/>
          <w:lang w:val="uk-UA"/>
        </w:rPr>
      </w:pPr>
      <w:hyperlink r:id="rId11" w:history="1">
        <w:r w:rsidR="008A12B6" w:rsidRPr="008A12B6">
          <w:rPr>
            <w:rStyle w:val="a4"/>
            <w:rFonts w:ascii="Times New Roman" w:hAnsi="Times New Roman" w:cs="Times New Roman"/>
            <w:sz w:val="28"/>
            <w:szCs w:val="28"/>
            <w:lang w:val="uk-UA"/>
          </w:rPr>
          <w:t>https://espreso.tv/article/2017/11/25/7_nayvidomishykh_u_sviti_ukrayinskykh_mytciv</w:t>
        </w:r>
      </w:hyperlink>
    </w:p>
    <w:p w:rsidR="008A12B6" w:rsidRPr="008A12B6" w:rsidRDefault="008331D6" w:rsidP="00F54B52">
      <w:pPr>
        <w:numPr>
          <w:ilvl w:val="0"/>
          <w:numId w:val="6"/>
        </w:numPr>
        <w:spacing w:after="0" w:line="360" w:lineRule="auto"/>
        <w:ind w:left="-1276" w:right="-426" w:firstLine="0"/>
        <w:jc w:val="both"/>
        <w:rPr>
          <w:rFonts w:ascii="Times New Roman" w:hAnsi="Times New Roman" w:cs="Times New Roman"/>
          <w:sz w:val="28"/>
          <w:szCs w:val="28"/>
          <w:lang w:val="uk-UA"/>
        </w:rPr>
      </w:pPr>
      <w:hyperlink r:id="rId12" w:history="1">
        <w:r w:rsidR="008A12B6" w:rsidRPr="008A12B6">
          <w:rPr>
            <w:rStyle w:val="a4"/>
            <w:rFonts w:ascii="Times New Roman" w:hAnsi="Times New Roman" w:cs="Times New Roman"/>
            <w:sz w:val="28"/>
            <w:szCs w:val="28"/>
            <w:lang w:val="uk-UA"/>
          </w:rPr>
          <w:t>https://medium.com/@geroldhistory/топ-10-найвідоміших-сучасних-українських-митців-490ecdcc068f</w:t>
        </w:r>
      </w:hyperlink>
    </w:p>
    <w:p w:rsidR="008A12B6" w:rsidRPr="008A12B6" w:rsidRDefault="008331D6" w:rsidP="00F54B52">
      <w:pPr>
        <w:numPr>
          <w:ilvl w:val="0"/>
          <w:numId w:val="6"/>
        </w:numPr>
        <w:spacing w:after="0" w:line="360" w:lineRule="auto"/>
        <w:ind w:left="-1276" w:right="-426" w:firstLine="0"/>
        <w:jc w:val="both"/>
        <w:rPr>
          <w:rFonts w:ascii="Times New Roman" w:hAnsi="Times New Roman" w:cs="Times New Roman"/>
          <w:sz w:val="28"/>
          <w:szCs w:val="28"/>
          <w:lang w:val="uk-UA"/>
        </w:rPr>
      </w:pPr>
      <w:hyperlink r:id="rId13" w:history="1">
        <w:r w:rsidR="008A12B6" w:rsidRPr="008A12B6">
          <w:rPr>
            <w:rStyle w:val="a4"/>
            <w:rFonts w:ascii="Times New Roman" w:hAnsi="Times New Roman" w:cs="Times New Roman"/>
            <w:sz w:val="28"/>
            <w:szCs w:val="28"/>
            <w:lang w:val="uk-UA"/>
          </w:rPr>
          <w:t>https://life.pravda.com.ua/culture/2010/07/9/53056/</w:t>
        </w:r>
      </w:hyperlink>
    </w:p>
    <w:p w:rsidR="008A12B6" w:rsidRPr="008A12B6" w:rsidRDefault="008331D6" w:rsidP="00F54B52">
      <w:pPr>
        <w:numPr>
          <w:ilvl w:val="0"/>
          <w:numId w:val="6"/>
        </w:numPr>
        <w:spacing w:after="0" w:line="360" w:lineRule="auto"/>
        <w:ind w:left="-1276" w:right="-426" w:firstLine="0"/>
        <w:jc w:val="both"/>
        <w:rPr>
          <w:rFonts w:ascii="Times New Roman" w:hAnsi="Times New Roman" w:cs="Times New Roman"/>
          <w:sz w:val="28"/>
          <w:szCs w:val="28"/>
          <w:lang w:val="uk-UA"/>
        </w:rPr>
      </w:pPr>
      <w:hyperlink r:id="rId14" w:history="1">
        <w:r w:rsidR="008A12B6" w:rsidRPr="008A12B6">
          <w:rPr>
            <w:rStyle w:val="a4"/>
            <w:rFonts w:ascii="Times New Roman" w:hAnsi="Times New Roman" w:cs="Times New Roman"/>
            <w:sz w:val="28"/>
            <w:szCs w:val="28"/>
            <w:lang w:val="uk-UA"/>
          </w:rPr>
          <w:t>http://porogy.zp.ua/2019/07/tvorchist-bez-kordoniv-abo-suchasni-hudozhnyky-ukrayiny-yaki-pidkoryly-svit/</w:t>
        </w:r>
      </w:hyperlink>
    </w:p>
    <w:p w:rsidR="008A12B6" w:rsidRPr="008A12B6" w:rsidRDefault="008331D6" w:rsidP="00F54B52">
      <w:pPr>
        <w:numPr>
          <w:ilvl w:val="0"/>
          <w:numId w:val="6"/>
        </w:numPr>
        <w:spacing w:after="0" w:line="360" w:lineRule="auto"/>
        <w:ind w:left="-1276" w:right="-426" w:firstLine="0"/>
        <w:jc w:val="both"/>
        <w:rPr>
          <w:rFonts w:ascii="Times New Roman" w:hAnsi="Times New Roman" w:cs="Times New Roman"/>
          <w:sz w:val="28"/>
          <w:szCs w:val="28"/>
          <w:lang w:val="uk-UA"/>
        </w:rPr>
      </w:pPr>
      <w:hyperlink r:id="rId15" w:history="1">
        <w:r w:rsidR="008A12B6" w:rsidRPr="008A12B6">
          <w:rPr>
            <w:rStyle w:val="a4"/>
            <w:rFonts w:ascii="Times New Roman" w:hAnsi="Times New Roman" w:cs="Times New Roman"/>
            <w:sz w:val="28"/>
            <w:szCs w:val="28"/>
            <w:lang w:val="uk-UA"/>
          </w:rPr>
          <w:t>https://ukrrain.com/10_suchasnih_ukrainskih_hudozhnikiv-_yakimi_varto_pishatisya.html</w:t>
        </w:r>
      </w:hyperlink>
    </w:p>
    <w:p w:rsidR="008A12B6" w:rsidRPr="00F54B52" w:rsidRDefault="00F54B52" w:rsidP="00F54B52">
      <w:pPr>
        <w:spacing w:line="360" w:lineRule="auto"/>
        <w:ind w:left="-1276" w:right="-426"/>
        <w:jc w:val="center"/>
        <w:rPr>
          <w:rFonts w:ascii="Times New Roman" w:hAnsi="Times New Roman" w:cs="Times New Roman"/>
          <w:b/>
          <w:sz w:val="28"/>
          <w:szCs w:val="28"/>
          <w:lang w:val="uk-UA"/>
        </w:rPr>
      </w:pPr>
      <w:r w:rsidRPr="00F54B52">
        <w:rPr>
          <w:rFonts w:ascii="Times New Roman" w:hAnsi="Times New Roman" w:cs="Times New Roman"/>
          <w:b/>
          <w:sz w:val="28"/>
          <w:szCs w:val="28"/>
          <w:lang w:val="uk-UA"/>
        </w:rPr>
        <w:t>Власний висновок</w:t>
      </w:r>
    </w:p>
    <w:p w:rsidR="00FB13D0" w:rsidRPr="00FB13D0" w:rsidRDefault="00F54B52" w:rsidP="00FB13D0">
      <w:pPr>
        <w:spacing w:after="0" w:line="360" w:lineRule="auto"/>
        <w:ind w:left="-1276" w:right="-426"/>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B13D0">
        <w:rPr>
          <w:rFonts w:ascii="Times New Roman" w:hAnsi="Times New Roman" w:cs="Times New Roman"/>
          <w:sz w:val="28"/>
          <w:szCs w:val="28"/>
          <w:lang w:val="uk-UA"/>
        </w:rPr>
        <w:t>Я вважаю, що у</w:t>
      </w:r>
      <w:r w:rsidRPr="00F54B52">
        <w:rPr>
          <w:rFonts w:ascii="Times New Roman" w:hAnsi="Times New Roman" w:cs="Times New Roman"/>
          <w:sz w:val="28"/>
          <w:szCs w:val="28"/>
        </w:rPr>
        <w:t>країнські художники вже давно популярні серед іноземних колекціонерів. Все частіше на європейських аукціонах можна зустріти роботи наших спі</w:t>
      </w:r>
      <w:proofErr w:type="gramStart"/>
      <w:r w:rsidRPr="00F54B52">
        <w:rPr>
          <w:rFonts w:ascii="Times New Roman" w:hAnsi="Times New Roman" w:cs="Times New Roman"/>
          <w:sz w:val="28"/>
          <w:szCs w:val="28"/>
        </w:rPr>
        <w:t>вв</w:t>
      </w:r>
      <w:proofErr w:type="gramEnd"/>
      <w:r w:rsidRPr="00F54B52">
        <w:rPr>
          <w:rFonts w:ascii="Times New Roman" w:hAnsi="Times New Roman" w:cs="Times New Roman"/>
          <w:sz w:val="28"/>
          <w:szCs w:val="28"/>
        </w:rPr>
        <w:t>ітчизників, які купують за десятки тисяч доларів. Не потрібно бути експертом, щоб побачити красу та оригінальність робіт українських митців.</w:t>
      </w:r>
      <w:r w:rsidR="00FB13D0">
        <w:rPr>
          <w:rFonts w:ascii="Times New Roman" w:hAnsi="Times New Roman" w:cs="Times New Roman"/>
          <w:sz w:val="28"/>
          <w:szCs w:val="28"/>
          <w:lang w:val="uk-UA"/>
        </w:rPr>
        <w:t xml:space="preserve"> Хотілося б, </w:t>
      </w:r>
      <w:r w:rsidRPr="00F54B52">
        <w:rPr>
          <w:rFonts w:ascii="Times New Roman" w:hAnsi="Times New Roman" w:cs="Times New Roman"/>
          <w:sz w:val="28"/>
          <w:szCs w:val="28"/>
        </w:rPr>
        <w:t>щоб картини наших художників визнавалися та шанувалися у всьому світі.</w:t>
      </w:r>
    </w:p>
    <w:p w:rsidR="00F54B52" w:rsidRDefault="00F54B52" w:rsidP="00FB13D0">
      <w:pPr>
        <w:spacing w:after="0" w:line="360" w:lineRule="auto"/>
        <w:ind w:left="-1276" w:right="-426"/>
        <w:jc w:val="both"/>
        <w:rPr>
          <w:rFonts w:ascii="Times New Roman" w:hAnsi="Times New Roman" w:cs="Times New Roman"/>
          <w:sz w:val="28"/>
          <w:szCs w:val="28"/>
          <w:lang w:val="uk-UA"/>
        </w:rPr>
      </w:pPr>
      <w:r w:rsidRPr="00F54B52">
        <w:rPr>
          <w:rFonts w:ascii="Times New Roman" w:hAnsi="Times New Roman" w:cs="Times New Roman"/>
          <w:sz w:val="28"/>
          <w:szCs w:val="28"/>
        </w:rPr>
        <w:t> </w:t>
      </w:r>
      <w:r w:rsidR="00FB13D0">
        <w:rPr>
          <w:rFonts w:ascii="Times New Roman" w:hAnsi="Times New Roman" w:cs="Times New Roman"/>
          <w:sz w:val="28"/>
          <w:szCs w:val="28"/>
          <w:lang w:val="uk-UA"/>
        </w:rPr>
        <w:t>Деякі</w:t>
      </w:r>
      <w:r w:rsidR="00FB13D0" w:rsidRPr="00FB13D0">
        <w:rPr>
          <w:rFonts w:ascii="Times New Roman" w:hAnsi="Times New Roman" w:cs="Times New Roman"/>
          <w:sz w:val="28"/>
          <w:szCs w:val="28"/>
        </w:rPr>
        <w:t xml:space="preserve"> роботи </w:t>
      </w:r>
      <w:r w:rsidR="00FB13D0">
        <w:rPr>
          <w:rFonts w:ascii="Times New Roman" w:hAnsi="Times New Roman" w:cs="Times New Roman"/>
          <w:sz w:val="28"/>
          <w:szCs w:val="28"/>
          <w:lang w:val="uk-UA"/>
        </w:rPr>
        <w:t xml:space="preserve">мене </w:t>
      </w:r>
      <w:r w:rsidR="00FB13D0">
        <w:rPr>
          <w:rFonts w:ascii="Times New Roman" w:hAnsi="Times New Roman" w:cs="Times New Roman"/>
          <w:sz w:val="28"/>
          <w:szCs w:val="28"/>
        </w:rPr>
        <w:t>вра</w:t>
      </w:r>
      <w:r w:rsidR="00FB13D0">
        <w:rPr>
          <w:rFonts w:ascii="Times New Roman" w:hAnsi="Times New Roman" w:cs="Times New Roman"/>
          <w:sz w:val="28"/>
          <w:szCs w:val="28"/>
          <w:lang w:val="uk-UA"/>
        </w:rPr>
        <w:t>зили</w:t>
      </w:r>
      <w:r w:rsidR="00FB13D0" w:rsidRPr="00FB13D0">
        <w:rPr>
          <w:rFonts w:ascii="Times New Roman" w:hAnsi="Times New Roman" w:cs="Times New Roman"/>
          <w:sz w:val="28"/>
          <w:szCs w:val="28"/>
        </w:rPr>
        <w:t xml:space="preserve"> реалістичністю, інші – майстерністю автора, а деякі створені настільки дивним чином, що не можуть не дарувати гарний настрій.</w:t>
      </w:r>
      <w:r w:rsidR="00FB13D0" w:rsidRPr="00FB13D0">
        <w:rPr>
          <w:rFonts w:ascii="Helvetica" w:hAnsi="Helvetica"/>
          <w:color w:val="231F20"/>
          <w:shd w:val="clear" w:color="auto" w:fill="FFFFFF"/>
        </w:rPr>
        <w:t xml:space="preserve"> </w:t>
      </w:r>
      <w:r w:rsidR="00FB13D0" w:rsidRPr="00FB13D0">
        <w:rPr>
          <w:rFonts w:ascii="Times New Roman" w:hAnsi="Times New Roman" w:cs="Times New Roman"/>
          <w:sz w:val="28"/>
          <w:szCs w:val="28"/>
        </w:rPr>
        <w:t>Наразі в Україні все більше стає художникі</w:t>
      </w:r>
      <w:proofErr w:type="gramStart"/>
      <w:r w:rsidR="00FB13D0" w:rsidRPr="00FB13D0">
        <w:rPr>
          <w:rFonts w:ascii="Times New Roman" w:hAnsi="Times New Roman" w:cs="Times New Roman"/>
          <w:sz w:val="28"/>
          <w:szCs w:val="28"/>
        </w:rPr>
        <w:t>в</w:t>
      </w:r>
      <w:proofErr w:type="gramEnd"/>
      <w:r w:rsidR="00FB13D0" w:rsidRPr="00FB13D0">
        <w:rPr>
          <w:rFonts w:ascii="Times New Roman" w:hAnsi="Times New Roman" w:cs="Times New Roman"/>
          <w:sz w:val="28"/>
          <w:szCs w:val="28"/>
        </w:rPr>
        <w:t xml:space="preserve">, </w:t>
      </w:r>
      <w:proofErr w:type="gramStart"/>
      <w:r w:rsidR="00FB13D0" w:rsidRPr="00FB13D0">
        <w:rPr>
          <w:rFonts w:ascii="Times New Roman" w:hAnsi="Times New Roman" w:cs="Times New Roman"/>
          <w:sz w:val="28"/>
          <w:szCs w:val="28"/>
        </w:rPr>
        <w:t>як</w:t>
      </w:r>
      <w:proofErr w:type="gramEnd"/>
      <w:r w:rsidR="00FB13D0" w:rsidRPr="00FB13D0">
        <w:rPr>
          <w:rFonts w:ascii="Times New Roman" w:hAnsi="Times New Roman" w:cs="Times New Roman"/>
          <w:sz w:val="28"/>
          <w:szCs w:val="28"/>
        </w:rPr>
        <w:t xml:space="preserve">і добре продаються. </w:t>
      </w:r>
      <w:proofErr w:type="gramStart"/>
      <w:r w:rsidR="00FB13D0" w:rsidRPr="00FB13D0">
        <w:rPr>
          <w:rFonts w:ascii="Times New Roman" w:hAnsi="Times New Roman" w:cs="Times New Roman"/>
          <w:sz w:val="28"/>
          <w:szCs w:val="28"/>
        </w:rPr>
        <w:t>А інод</w:t>
      </w:r>
      <w:proofErr w:type="gramEnd"/>
      <w:r w:rsidR="00FB13D0" w:rsidRPr="00FB13D0">
        <w:rPr>
          <w:rFonts w:ascii="Times New Roman" w:hAnsi="Times New Roman" w:cs="Times New Roman"/>
          <w:sz w:val="28"/>
          <w:szCs w:val="28"/>
        </w:rPr>
        <w:t>і відомі молоді автори навіть обганяють класиків. </w:t>
      </w:r>
    </w:p>
    <w:p w:rsidR="00FB13D0" w:rsidRPr="00FB13D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 мою думку, н</w:t>
      </w:r>
      <w:r>
        <w:rPr>
          <w:rFonts w:ascii="Times New Roman" w:hAnsi="Times New Roman" w:cs="Times New Roman"/>
          <w:sz w:val="28"/>
          <w:szCs w:val="28"/>
        </w:rPr>
        <w:t>ай</w:t>
      </w:r>
      <w:r>
        <w:rPr>
          <w:rFonts w:ascii="Times New Roman" w:hAnsi="Times New Roman" w:cs="Times New Roman"/>
          <w:sz w:val="28"/>
          <w:szCs w:val="28"/>
          <w:lang w:val="uk-UA"/>
        </w:rPr>
        <w:t>дорожчий</w:t>
      </w:r>
      <w:r w:rsidRPr="00FB13D0">
        <w:rPr>
          <w:rFonts w:ascii="Times New Roman" w:hAnsi="Times New Roman" w:cs="Times New Roman"/>
          <w:sz w:val="28"/>
          <w:szCs w:val="28"/>
        </w:rPr>
        <w:t xml:space="preserve"> сучасний український художник не лише є найдорожчим живописцем України, а й першим майстром, чиї роботи за ко</w:t>
      </w:r>
      <w:r>
        <w:rPr>
          <w:rFonts w:ascii="Times New Roman" w:hAnsi="Times New Roman" w:cs="Times New Roman"/>
          <w:sz w:val="28"/>
          <w:szCs w:val="28"/>
        </w:rPr>
        <w:t xml:space="preserve">рдоном стали продаватися за </w:t>
      </w:r>
      <w:r>
        <w:rPr>
          <w:rFonts w:ascii="Times New Roman" w:hAnsi="Times New Roman" w:cs="Times New Roman"/>
          <w:sz w:val="28"/>
          <w:szCs w:val="28"/>
          <w:lang w:val="uk-UA"/>
        </w:rPr>
        <w:t>велику</w:t>
      </w:r>
      <w:r w:rsidRPr="00FB13D0">
        <w:rPr>
          <w:rFonts w:ascii="Times New Roman" w:hAnsi="Times New Roman" w:cs="Times New Roman"/>
          <w:sz w:val="28"/>
          <w:szCs w:val="28"/>
        </w:rPr>
        <w:t xml:space="preserve"> ціну.</w:t>
      </w:r>
    </w:p>
    <w:p w:rsidR="00F54B52" w:rsidRPr="00F54B52" w:rsidRDefault="00F54B52" w:rsidP="008D5EE0">
      <w:pPr>
        <w:spacing w:line="360" w:lineRule="auto"/>
        <w:ind w:left="-1276" w:right="-426"/>
        <w:jc w:val="both"/>
        <w:rPr>
          <w:rFonts w:ascii="Times New Roman" w:hAnsi="Times New Roman" w:cs="Times New Roman"/>
          <w:sz w:val="28"/>
          <w:szCs w:val="28"/>
        </w:rPr>
      </w:pPr>
    </w:p>
    <w:p w:rsidR="00F54B52" w:rsidRPr="008D5EE0" w:rsidRDefault="00F54B52" w:rsidP="00FB13D0">
      <w:pPr>
        <w:spacing w:line="360" w:lineRule="auto"/>
        <w:ind w:right="-426"/>
        <w:rPr>
          <w:rFonts w:ascii="Times New Roman" w:hAnsi="Times New Roman" w:cs="Times New Roman"/>
          <w:sz w:val="28"/>
          <w:szCs w:val="28"/>
          <w:lang w:val="uk-UA"/>
        </w:rPr>
      </w:pPr>
    </w:p>
    <w:p w:rsidR="001B1CC5" w:rsidRPr="008D5EE0" w:rsidRDefault="001B1CC5" w:rsidP="00FB13D0">
      <w:pPr>
        <w:pStyle w:val="a3"/>
        <w:numPr>
          <w:ilvl w:val="0"/>
          <w:numId w:val="5"/>
        </w:numPr>
        <w:spacing w:after="0" w:line="360" w:lineRule="auto"/>
        <w:ind w:left="-1276" w:right="-426" w:firstLine="0"/>
        <w:jc w:val="center"/>
        <w:rPr>
          <w:rFonts w:ascii="Times New Roman" w:hAnsi="Times New Roman" w:cs="Times New Roman"/>
          <w:b/>
          <w:sz w:val="28"/>
          <w:szCs w:val="28"/>
          <w:lang w:val="uk-UA"/>
        </w:rPr>
      </w:pPr>
      <w:r w:rsidRPr="008D5EE0">
        <w:rPr>
          <w:rFonts w:ascii="Times New Roman" w:hAnsi="Times New Roman" w:cs="Times New Roman"/>
          <w:b/>
          <w:sz w:val="28"/>
          <w:szCs w:val="28"/>
          <w:lang w:val="uk-UA"/>
        </w:rPr>
        <w:t>Питання інвестиції у мистецтво в Україні.</w:t>
      </w:r>
    </w:p>
    <w:p w:rsidR="008A12B6"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Про те, чим зараз живе український ринок мистецтва, які предмети варто купувати і чому, а також про багато інших речей розповідає Михайло Василенко, співвласник найбільшого в Україні аукціонного дому «Золотий Перетин». Компанія минулого року відсвяткувала свій ювілей — 10 років на арт-ринку. За плечима у власників компанії — братів Михайла та Олексія Василенків — неймовірний досвід і тисячі шедеврів кл</w:t>
      </w:r>
      <w:r w:rsidR="008A12B6">
        <w:rPr>
          <w:rFonts w:ascii="Times New Roman" w:hAnsi="Times New Roman" w:cs="Times New Roman"/>
          <w:sz w:val="28"/>
          <w:szCs w:val="28"/>
          <w:lang w:val="uk-UA"/>
        </w:rPr>
        <w:t>асичного і сучасного мистецтва.</w:t>
      </w:r>
    </w:p>
    <w:p w:rsidR="00FB13D0" w:rsidRDefault="008A12B6"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Перший аукціон «Золотого Перетину» відбувся у 2005 році. У той час, коли було вирішено створити свою компанію — наприкінці 2004 року, на ринку вже було два гравці. Отже ми стали третіми. Перший аукціон тоді пройшов непогано, враховуючи пост-аукціонні продажі, хоча зовсім не так як очікувалося. Завдяки йому ми отримали прекрасний досвід і вже восени того ж 2005 організували другі торги, протягом яких продали близько 40% лотів. Так ми закріпилися на ринку і навіть зайняли свою нішу — мистецтво радянського часу. Воно було нашим основним напрямком кілька років. Зараз же наш аукціонний дім спеціалізується на багатьох напрямках — від сучасного та класичного мистецтва до ікони та фотографії.</w:t>
      </w:r>
    </w:p>
    <w:p w:rsidR="001B1CC5" w:rsidRPr="008D5EE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На початку 2000-х років ринок був голодний — попит значно перевищував пропозицію, і все тільки починало розвиватися. Український ринок мистецтва знаходився на етапі правильного становлення: поява аукціонів, ієрархія художників і цінові рамки на їхні роботи. Певний час всі процеси відбувалися хаотично — дилери, приміром, на власний розсуд встановлювали вартість робіт художників.</w:t>
      </w:r>
    </w:p>
    <w:p w:rsidR="001B1CC5" w:rsidRPr="008D5EE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 xml:space="preserve">2005-й рік вважається періодом різкого підйому, сплеску інтересу до мистецтва з боку покупців. Бізнес ішов вгору, інвестиції росли, у влади були політики-колекціонери, які «диктували» моду на мистецтво, люди стали більше витрачати, шукати для себе альтернативні сфери капіталовкладень (крім традиційних — нерухомість, валюта, золото і так далі). Таким чином, у той час дуже швидко сформувався цілий пласт нових колекціонерів. Це були представники великого та середнього бізнесу, які купували роботи </w:t>
      </w:r>
      <w:r w:rsidR="001B1CC5" w:rsidRPr="008D5EE0">
        <w:rPr>
          <w:rFonts w:ascii="Times New Roman" w:hAnsi="Times New Roman" w:cs="Times New Roman"/>
          <w:sz w:val="28"/>
          <w:szCs w:val="28"/>
          <w:lang w:val="uk-UA"/>
        </w:rPr>
        <w:lastRenderedPageBreak/>
        <w:t xml:space="preserve">для душі. А також абсолютно окремий новий клас клієнтів — інвестори, які купували роботи з метою збереження капіталу і подальшого заробітку. У якийсь час ринок досяг такого рівня, що продавалося все підряд, попит значно перевищував пропозицію. Безумовно, це спровокувало зростання числа продавців — багато приватних дилерів, угледівши успіх продажів на публічних торгах, стали відкривати свої галереї та аукціонні доми. Деякі, правда, провели один-два аукціони і закрилися, оскільки це лише здається справою простою. </w:t>
      </w:r>
    </w:p>
    <w:p w:rsidR="00FB13D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Сьогодні, коли країна переживає складні часи, ситуація на арт-ринку неоднозначна. Для продавців вона менш сприятлива — ціни знизилися у зв'язку з падінням купівельної спроможності. Однак для покупців настав такий момент, коли можна сформувати серйозну колекцію за найнижчими цінами. Подібна можливість протримається зовсім недовго, потрібно встигнути скористатися моментом падіння, тим більше, вибір на арт-ринку зараз дуже хороший. Завдяки нашим багаторічним зв'язкам і хорошій репутації, до нас у руки сьогодні потрапляють унікальні речі, часом цілі колекції, за які наші клієнти — знаючі колекціонери, буквально б'ються, адже шедеври мистецтва — це не тільки прекрасна спадщина для майбутніх поколінь, але сьогодні це ще й дуже правильна інвестиція.</w:t>
      </w:r>
    </w:p>
    <w:p w:rsidR="001B1CC5" w:rsidRPr="008D5EE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Що стосується вподобань і кількості колекціонерів в Україні, хоча і немає офіційної статистики, за нашими підрахунками, збирачів класики — більше однієї тисячі, шанувальників сучасного мистецтва — до тисячі, і це зовсім інші люди. Зазвичай вони не перетинаються. Але зараз, як і десять років тому, люди знову починають цікавитися мистецтвом. Сьогодні зароджується новий пласт колекціонерів — це люди від 25 до 50 років, які активно цікавляться мистецтвом, відвідують виставки і музеї, вивчають його, і в підсумку купують картини для душі, для інтер'єру. Адже колекціонування предметів мистецтва — це і віддушина, і культурна панацея, і якийсь азарт, і інвестиція, яка приносить дуже непогані дивіденди — роботи деяких, наприклад, сучасних авторів ростуть в ціні щорічно. Незважаючи, на кризу.</w:t>
      </w:r>
    </w:p>
    <w:p w:rsidR="00FB13D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 xml:space="preserve">Відбираючи роботи на торги або в приватних продажах, ми орієнтуємося на кілька показників — унікальність, вигідна для покупця вартість, а також звертаємо увагу на те, як часто творіння автора з'являються на ринку. Природно, вибір робимо на користь «рідкісних» і визнаних художників. Однак ми весь час даємо шанс проявити себе і молодим авторам. Багато галеристів полюють за новими художниками якраз на наших аукціонах. Для клієнтів же — це можливість купити недорого молодого, невідомого поки що автора за </w:t>
      </w:r>
      <w:r w:rsidR="001B1CC5" w:rsidRPr="008D5EE0">
        <w:rPr>
          <w:rFonts w:ascii="Times New Roman" w:hAnsi="Times New Roman" w:cs="Times New Roman"/>
          <w:sz w:val="28"/>
          <w:szCs w:val="28"/>
          <w:lang w:val="uk-UA"/>
        </w:rPr>
        <w:lastRenderedPageBreak/>
        <w:t>невеликі гроші, отримавши перспективи багаторазового зростання цін на нього в майбутньому.</w:t>
      </w:r>
    </w:p>
    <w:p w:rsidR="001B1CC5" w:rsidRPr="008D5EE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Справжні поціновувачі мистецтва — як сучасного, так і класичного, розуміють, що картини дешевшають повільніше, ніж, скажімо, золото або нерухомість, отже виділяють певні суми саме на купівлю предметів мистецтва. І це дуже європейський підхід в інвестуванні свого капіталу. Втім слід розуміти, що предмети мистецтва — це довга інвестиція, щонайменше у п'ять-десять років.</w:t>
      </w:r>
    </w:p>
    <w:p w:rsidR="001B1CC5" w:rsidRPr="008D5EE0" w:rsidRDefault="001B1CC5" w:rsidP="00FB13D0">
      <w:pPr>
        <w:spacing w:after="0" w:line="360" w:lineRule="auto"/>
        <w:ind w:left="-1276" w:right="-426"/>
        <w:jc w:val="both"/>
        <w:rPr>
          <w:rFonts w:ascii="Times New Roman" w:hAnsi="Times New Roman" w:cs="Times New Roman"/>
          <w:sz w:val="28"/>
          <w:szCs w:val="28"/>
          <w:lang w:val="uk-UA"/>
        </w:rPr>
      </w:pPr>
    </w:p>
    <w:p w:rsidR="001B1CC5" w:rsidRPr="008D5EE0" w:rsidRDefault="00D41F6D"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Економічна криза, яку ми спостерігаємо зараз, — найкращий час для капіталовкладень. Все просто: в цей час існує можливість купити все найкраще за вигідною ціною. Дуже яскравим тому прикладом є наш останній аукціон CLASSIC &amp; CONTEMPORARY ART, який ми провели в березні 2015 року, де ми зібрали унікальну колекцію. Це були перші масштабні торги з 2012 року, де були представлені колекційні роботи українського та російського мистецтва останніх трьох століть. Серед лотів роботи Сергія Світославського, Карло Боссолі, творіння всесвітньо відомого авангардиста Давида Бурлюка. А також картини українських метрів — Миколи Глущенка, Сергія Шишка, Йосипа Бокшая, Адальберта Ерделі, Петра Столяренка, Валентини Цвєткової. Результати перевершили всі наші очікування, видно було що цінителі скучили за торгами. У результаті разом з пост-аукціонними продажами було продано близько 60% від всієї колекції, що с</w:t>
      </w:r>
      <w:r w:rsidR="00FB13D0">
        <w:rPr>
          <w:rFonts w:ascii="Times New Roman" w:hAnsi="Times New Roman" w:cs="Times New Roman"/>
          <w:sz w:val="28"/>
          <w:szCs w:val="28"/>
          <w:lang w:val="uk-UA"/>
        </w:rPr>
        <w:t>ьогодні є прекрасним показником.</w:t>
      </w:r>
    </w:p>
    <w:p w:rsidR="001B1CC5" w:rsidRPr="008D5EE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Найдорожчою роботою, яка була продана в історії аукціонного дому «Золотий Перетин», була робота «Зловісне море» Миколи Глущенка. Продали ми її за 165 тис. доларів в 2008-му році. Покупцем став банкір, який є великим шанувальником творчості Глущенка. У той час, банкіри дуже активно купували предмети мистецтва в свої власні колекції. Зараз цей тренд серед представників банківської сфери знову входить у моду.</w:t>
      </w:r>
    </w:p>
    <w:p w:rsidR="00FB13D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Зараз в Україні дуже багато перспективних сучасних художників, які, як продаються, так поки що не продаються за межами країни. Сучасну творчу еліту можна розділити на дві категорії.</w:t>
      </w:r>
    </w:p>
    <w:p w:rsidR="00FB13D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Перша — молоді художники до 35-ти років з великим потенціалом. Це, наприклад, Артем Волокітін, Антон Логов, APL315, Микита Кравцов, Михайло Деяк.</w:t>
      </w:r>
    </w:p>
    <w:p w:rsidR="001B1CC5" w:rsidRPr="008D5EE0"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1CC5" w:rsidRPr="008D5EE0">
        <w:rPr>
          <w:rFonts w:ascii="Times New Roman" w:hAnsi="Times New Roman" w:cs="Times New Roman"/>
          <w:sz w:val="28"/>
          <w:szCs w:val="28"/>
          <w:lang w:val="uk-UA"/>
        </w:rPr>
        <w:t xml:space="preserve">Друга — вже добре відомі за кордоном художники дорослого покоління — Арсен Савадов, Олександр Ройбурд, Олег Тістол, Олександр Животков, Ілля Чічкан, Маша Шубіна, Анатолій Криволап, Василь Цаголов, ТіберійСільваші та інші. Спостерігається </w:t>
      </w:r>
      <w:r w:rsidR="001B1CC5" w:rsidRPr="008D5EE0">
        <w:rPr>
          <w:rFonts w:ascii="Times New Roman" w:hAnsi="Times New Roman" w:cs="Times New Roman"/>
          <w:sz w:val="28"/>
          <w:szCs w:val="28"/>
          <w:lang w:val="uk-UA"/>
        </w:rPr>
        <w:lastRenderedPageBreak/>
        <w:t xml:space="preserve">наступна тенденція: роботи українських авторів за кордоном </w:t>
      </w:r>
      <w:r>
        <w:rPr>
          <w:rFonts w:ascii="Times New Roman" w:hAnsi="Times New Roman" w:cs="Times New Roman"/>
          <w:sz w:val="28"/>
          <w:szCs w:val="28"/>
          <w:lang w:val="uk-UA"/>
        </w:rPr>
        <w:t>купують українські колекціонери.</w:t>
      </w:r>
    </w:p>
    <w:p w:rsidR="00D41F6D" w:rsidRDefault="00FB13D0"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1F6D">
        <w:rPr>
          <w:rFonts w:ascii="Times New Roman" w:hAnsi="Times New Roman" w:cs="Times New Roman"/>
          <w:sz w:val="28"/>
          <w:szCs w:val="28"/>
          <w:lang w:val="uk-UA"/>
        </w:rPr>
        <w:t xml:space="preserve">  Але, н</w:t>
      </w:r>
      <w:r w:rsidR="00D41F6D" w:rsidRPr="00D41F6D">
        <w:rPr>
          <w:rFonts w:ascii="Times New Roman" w:hAnsi="Times New Roman" w:cs="Times New Roman"/>
          <w:sz w:val="28"/>
          <w:szCs w:val="28"/>
        </w:rPr>
        <w:t xml:space="preserve">айбільш популярними інвестиціями обсягом понад 1 млн. дол. США у </w:t>
      </w:r>
      <w:proofErr w:type="gramStart"/>
      <w:r w:rsidR="00D41F6D" w:rsidRPr="00D41F6D">
        <w:rPr>
          <w:rFonts w:ascii="Times New Roman" w:hAnsi="Times New Roman" w:cs="Times New Roman"/>
          <w:sz w:val="28"/>
          <w:szCs w:val="28"/>
        </w:rPr>
        <w:t>р</w:t>
      </w:r>
      <w:proofErr w:type="gramEnd"/>
      <w:r w:rsidR="00D41F6D" w:rsidRPr="00D41F6D">
        <w:rPr>
          <w:rFonts w:ascii="Times New Roman" w:hAnsi="Times New Roman" w:cs="Times New Roman"/>
          <w:sz w:val="28"/>
          <w:szCs w:val="28"/>
        </w:rPr>
        <w:t xml:space="preserve">ік є коштовності та годинники (29% інвестицій), антикваріат і предмети колекціонування (21%), твори мистецтва (17%). </w:t>
      </w:r>
    </w:p>
    <w:p w:rsidR="00D41F6D" w:rsidRDefault="00D41F6D" w:rsidP="00FB13D0">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1F6D">
        <w:rPr>
          <w:rFonts w:ascii="Times New Roman" w:hAnsi="Times New Roman" w:cs="Times New Roman"/>
          <w:sz w:val="28"/>
          <w:szCs w:val="28"/>
        </w:rPr>
        <w:t xml:space="preserve">Одним з напрямків зростання ринку інвестицій в мистецтво став розвиток діяльності </w:t>
      </w:r>
      <w:r>
        <w:rPr>
          <w:rFonts w:ascii="Times New Roman" w:hAnsi="Times New Roman" w:cs="Times New Roman"/>
          <w:sz w:val="28"/>
          <w:szCs w:val="28"/>
        </w:rPr>
        <w:t>інвестиційних арт-фонді</w:t>
      </w:r>
      <w:r>
        <w:rPr>
          <w:rFonts w:ascii="Times New Roman" w:hAnsi="Times New Roman" w:cs="Times New Roman"/>
          <w:sz w:val="28"/>
          <w:szCs w:val="28"/>
          <w:lang w:val="uk-UA"/>
        </w:rPr>
        <w:t>в</w:t>
      </w:r>
      <w:r w:rsidRPr="00D41F6D">
        <w:rPr>
          <w:rFonts w:ascii="Times New Roman" w:hAnsi="Times New Roman" w:cs="Times New Roman"/>
          <w:sz w:val="28"/>
          <w:szCs w:val="28"/>
        </w:rPr>
        <w:t xml:space="preserve">. Професійні інвестори говорять про нове поняття інвестування в SWAG (silver, wine, artandgold), що </w:t>
      </w:r>
      <w:proofErr w:type="gramStart"/>
      <w:r w:rsidRPr="00D41F6D">
        <w:rPr>
          <w:rFonts w:ascii="Times New Roman" w:hAnsi="Times New Roman" w:cs="Times New Roman"/>
          <w:sz w:val="28"/>
          <w:szCs w:val="28"/>
        </w:rPr>
        <w:t>св</w:t>
      </w:r>
      <w:proofErr w:type="gramEnd"/>
      <w:r w:rsidRPr="00D41F6D">
        <w:rPr>
          <w:rFonts w:ascii="Times New Roman" w:hAnsi="Times New Roman" w:cs="Times New Roman"/>
          <w:sz w:val="28"/>
          <w:szCs w:val="28"/>
        </w:rPr>
        <w:t>ідчить про те, що предмети колекціонування та об’єкти мистецтва готові зайняти провідне місце у сфері а</w:t>
      </w:r>
      <w:r>
        <w:rPr>
          <w:rFonts w:ascii="Times New Roman" w:hAnsi="Times New Roman" w:cs="Times New Roman"/>
          <w:sz w:val="28"/>
          <w:szCs w:val="28"/>
        </w:rPr>
        <w:t>льтернативних активів</w:t>
      </w:r>
      <w:r w:rsidRPr="00D41F6D">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FB13D0" w:rsidRDefault="00D41F6D" w:rsidP="00D41F6D">
      <w:pPr>
        <w:spacing w:after="0"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сьогоднішній день, і</w:t>
      </w:r>
      <w:r w:rsidRPr="00D41F6D">
        <w:rPr>
          <w:rFonts w:ascii="Times New Roman" w:hAnsi="Times New Roman" w:cs="Times New Roman"/>
          <w:sz w:val="28"/>
          <w:szCs w:val="28"/>
        </w:rPr>
        <w:t xml:space="preserve">нвестиції в антикваріат є одним з найбільш вигідних вкладень: ринок достатньо розвинений, основні правила гри визначені. У покупця є упевненість, що придбана </w:t>
      </w:r>
      <w:proofErr w:type="gramStart"/>
      <w:r w:rsidRPr="00D41F6D">
        <w:rPr>
          <w:rFonts w:ascii="Times New Roman" w:hAnsi="Times New Roman" w:cs="Times New Roman"/>
          <w:sz w:val="28"/>
          <w:szCs w:val="28"/>
        </w:rPr>
        <w:t>р</w:t>
      </w:r>
      <w:proofErr w:type="gramEnd"/>
      <w:r w:rsidRPr="00D41F6D">
        <w:rPr>
          <w:rFonts w:ascii="Times New Roman" w:hAnsi="Times New Roman" w:cs="Times New Roman"/>
          <w:sz w:val="28"/>
          <w:szCs w:val="28"/>
        </w:rPr>
        <w:t>іч не знеціниться, на відміну від предметів сучасного мистецтва. Антикварні цінності і полотна майстрі</w:t>
      </w:r>
      <w:proofErr w:type="gramStart"/>
      <w:r w:rsidRPr="00D41F6D">
        <w:rPr>
          <w:rFonts w:ascii="Times New Roman" w:hAnsi="Times New Roman" w:cs="Times New Roman"/>
          <w:sz w:val="28"/>
          <w:szCs w:val="28"/>
        </w:rPr>
        <w:t>в</w:t>
      </w:r>
      <w:proofErr w:type="gramEnd"/>
      <w:r w:rsidRPr="00D41F6D">
        <w:rPr>
          <w:rFonts w:ascii="Times New Roman" w:hAnsi="Times New Roman" w:cs="Times New Roman"/>
          <w:sz w:val="28"/>
          <w:szCs w:val="28"/>
        </w:rPr>
        <w:t xml:space="preserve"> належать до довгострокових вкладень. За даними міжнародного каталогу мистецтва HislopsPriceGuide, деякі інвестиції </w:t>
      </w:r>
      <w:proofErr w:type="gramStart"/>
      <w:r w:rsidRPr="00D41F6D">
        <w:rPr>
          <w:rFonts w:ascii="Times New Roman" w:hAnsi="Times New Roman" w:cs="Times New Roman"/>
          <w:sz w:val="28"/>
          <w:szCs w:val="28"/>
        </w:rPr>
        <w:t>в</w:t>
      </w:r>
      <w:proofErr w:type="gramEnd"/>
      <w:r w:rsidRPr="00D41F6D">
        <w:rPr>
          <w:rFonts w:ascii="Times New Roman" w:hAnsi="Times New Roman" w:cs="Times New Roman"/>
          <w:sz w:val="28"/>
          <w:szCs w:val="28"/>
        </w:rPr>
        <w:t xml:space="preserve"> </w:t>
      </w:r>
      <w:r>
        <w:rPr>
          <w:rFonts w:ascii="Times New Roman" w:hAnsi="Times New Roman" w:cs="Times New Roman"/>
          <w:sz w:val="28"/>
          <w:szCs w:val="28"/>
        </w:rPr>
        <w:t>антикваріат перевищили 700%</w:t>
      </w:r>
      <w:r w:rsidRPr="00D41F6D">
        <w:rPr>
          <w:rFonts w:ascii="Times New Roman" w:hAnsi="Times New Roman" w:cs="Times New Roman"/>
          <w:sz w:val="28"/>
          <w:szCs w:val="28"/>
        </w:rPr>
        <w:t>.</w:t>
      </w:r>
    </w:p>
    <w:p w:rsidR="008A12B6" w:rsidRPr="008A12B6" w:rsidRDefault="008A12B6" w:rsidP="00FB13D0">
      <w:pPr>
        <w:spacing w:after="0" w:line="360" w:lineRule="auto"/>
        <w:ind w:left="-1276" w:right="-426"/>
        <w:jc w:val="both"/>
        <w:rPr>
          <w:rFonts w:ascii="Times New Roman" w:hAnsi="Times New Roman" w:cs="Times New Roman"/>
          <w:sz w:val="28"/>
          <w:szCs w:val="28"/>
          <w:lang w:val="uk-UA"/>
        </w:rPr>
      </w:pPr>
      <w:r w:rsidRPr="008A12B6">
        <w:rPr>
          <w:rFonts w:ascii="Times New Roman" w:hAnsi="Times New Roman" w:cs="Times New Roman"/>
          <w:sz w:val="28"/>
          <w:szCs w:val="28"/>
          <w:lang w:val="uk-UA"/>
        </w:rPr>
        <w:t xml:space="preserve">Використані джерела: </w:t>
      </w:r>
    </w:p>
    <w:p w:rsidR="008A12B6" w:rsidRPr="008A12B6" w:rsidRDefault="008331D6" w:rsidP="00FB13D0">
      <w:pPr>
        <w:numPr>
          <w:ilvl w:val="0"/>
          <w:numId w:val="7"/>
        </w:numPr>
        <w:spacing w:after="0" w:line="360" w:lineRule="auto"/>
        <w:ind w:left="-1276" w:right="-426" w:firstLine="0"/>
        <w:jc w:val="both"/>
        <w:rPr>
          <w:rFonts w:ascii="Times New Roman" w:hAnsi="Times New Roman" w:cs="Times New Roman"/>
          <w:sz w:val="28"/>
          <w:szCs w:val="28"/>
          <w:lang w:val="uk-UA"/>
        </w:rPr>
      </w:pPr>
      <w:hyperlink r:id="rId16" w:history="1">
        <w:r w:rsidR="008A12B6" w:rsidRPr="008A12B6">
          <w:rPr>
            <w:rStyle w:val="a4"/>
            <w:rFonts w:ascii="Times New Roman" w:hAnsi="Times New Roman" w:cs="Times New Roman"/>
            <w:sz w:val="28"/>
            <w:szCs w:val="28"/>
            <w:lang w:val="uk-UA"/>
          </w:rPr>
          <w:t>http://persona.pumb.ua/ua/club/digest/detail.php?CODE=investitsii-v-predmety-iskusstva</w:t>
        </w:r>
      </w:hyperlink>
    </w:p>
    <w:p w:rsidR="008A12B6" w:rsidRPr="008A12B6" w:rsidRDefault="008331D6" w:rsidP="00FB13D0">
      <w:pPr>
        <w:numPr>
          <w:ilvl w:val="0"/>
          <w:numId w:val="7"/>
        </w:numPr>
        <w:spacing w:after="0" w:line="360" w:lineRule="auto"/>
        <w:ind w:left="-1276" w:right="-426" w:firstLine="0"/>
        <w:jc w:val="both"/>
        <w:rPr>
          <w:rFonts w:ascii="Times New Roman" w:hAnsi="Times New Roman" w:cs="Times New Roman"/>
          <w:sz w:val="28"/>
          <w:szCs w:val="28"/>
          <w:lang w:val="uk-UA"/>
        </w:rPr>
      </w:pPr>
      <w:hyperlink r:id="rId17" w:history="1">
        <w:r w:rsidR="008A12B6" w:rsidRPr="008A12B6">
          <w:rPr>
            <w:rStyle w:val="a4"/>
            <w:rFonts w:ascii="Times New Roman" w:hAnsi="Times New Roman" w:cs="Times New Roman"/>
            <w:sz w:val="28"/>
            <w:szCs w:val="28"/>
            <w:lang w:val="uk-UA"/>
          </w:rPr>
          <w:t>https://kyiv.gallery/statii/investytsii-v-mystetstvo-abo-prykrasa-interieru-iak-kupuvaty-zhyvopys</w:t>
        </w:r>
      </w:hyperlink>
    </w:p>
    <w:p w:rsidR="008A12B6" w:rsidRPr="008A12B6" w:rsidRDefault="008331D6" w:rsidP="00FB13D0">
      <w:pPr>
        <w:numPr>
          <w:ilvl w:val="0"/>
          <w:numId w:val="7"/>
        </w:numPr>
        <w:spacing w:after="0" w:line="360" w:lineRule="auto"/>
        <w:ind w:left="-1276" w:right="-426" w:firstLine="0"/>
        <w:jc w:val="both"/>
        <w:rPr>
          <w:rFonts w:ascii="Times New Roman" w:hAnsi="Times New Roman" w:cs="Times New Roman"/>
          <w:sz w:val="28"/>
          <w:szCs w:val="28"/>
          <w:lang w:val="uk-UA"/>
        </w:rPr>
      </w:pPr>
      <w:hyperlink r:id="rId18" w:history="1">
        <w:r w:rsidR="008A12B6" w:rsidRPr="008A12B6">
          <w:rPr>
            <w:rStyle w:val="a4"/>
            <w:rFonts w:ascii="Times New Roman" w:hAnsi="Times New Roman" w:cs="Times New Roman"/>
            <w:sz w:val="28"/>
            <w:szCs w:val="28"/>
            <w:lang w:val="uk-UA"/>
          </w:rPr>
          <w:t>https://www.rbc.ua/ukr/news/investitsii-v-art-kak-pravilno-prodavat-i-pokupat-iskusstvo-27112014162500</w:t>
        </w:r>
      </w:hyperlink>
    </w:p>
    <w:p w:rsidR="008A12B6" w:rsidRPr="008A12B6" w:rsidRDefault="008331D6" w:rsidP="00FB13D0">
      <w:pPr>
        <w:numPr>
          <w:ilvl w:val="0"/>
          <w:numId w:val="7"/>
        </w:numPr>
        <w:spacing w:after="0" w:line="360" w:lineRule="auto"/>
        <w:ind w:left="-1276" w:right="-426" w:firstLine="0"/>
        <w:jc w:val="both"/>
        <w:rPr>
          <w:rFonts w:ascii="Times New Roman" w:hAnsi="Times New Roman" w:cs="Times New Roman"/>
          <w:sz w:val="28"/>
          <w:szCs w:val="28"/>
          <w:lang w:val="uk-UA"/>
        </w:rPr>
      </w:pPr>
      <w:hyperlink r:id="rId19" w:history="1">
        <w:r w:rsidR="008A12B6" w:rsidRPr="008A12B6">
          <w:rPr>
            <w:rStyle w:val="a4"/>
            <w:rFonts w:ascii="Times New Roman" w:hAnsi="Times New Roman" w:cs="Times New Roman"/>
            <w:sz w:val="28"/>
            <w:szCs w:val="28"/>
            <w:lang w:val="uk-UA"/>
          </w:rPr>
          <w:t>https://bankchart.com.ua/finansoviy_gid/investitsiyi/statti/investitsiyi_v_kartini_sekreti_gri_na_svitovomu_rinku_zhivopisu</w:t>
        </w:r>
      </w:hyperlink>
    </w:p>
    <w:p w:rsidR="008A12B6" w:rsidRPr="00FB13D0" w:rsidRDefault="008331D6" w:rsidP="00FB13D0">
      <w:pPr>
        <w:numPr>
          <w:ilvl w:val="0"/>
          <w:numId w:val="7"/>
        </w:numPr>
        <w:spacing w:after="0" w:line="360" w:lineRule="auto"/>
        <w:ind w:left="-1276" w:right="-426" w:firstLine="0"/>
        <w:jc w:val="both"/>
        <w:rPr>
          <w:rStyle w:val="a4"/>
          <w:rFonts w:ascii="Times New Roman" w:hAnsi="Times New Roman" w:cs="Times New Roman"/>
          <w:color w:val="auto"/>
          <w:sz w:val="28"/>
          <w:szCs w:val="28"/>
          <w:u w:val="none"/>
          <w:lang w:val="uk-UA"/>
        </w:rPr>
      </w:pPr>
      <w:hyperlink r:id="rId20" w:history="1">
        <w:r w:rsidR="008A12B6" w:rsidRPr="008A12B6">
          <w:rPr>
            <w:rStyle w:val="a4"/>
            <w:rFonts w:ascii="Times New Roman" w:hAnsi="Times New Roman" w:cs="Times New Roman"/>
            <w:sz w:val="28"/>
            <w:szCs w:val="28"/>
            <w:lang w:val="uk-UA"/>
          </w:rPr>
          <w:t>https://24tv.ua/artbanking_abo_mistetstvo_investuvannya_u_mistetstvo_n334483</w:t>
        </w:r>
      </w:hyperlink>
    </w:p>
    <w:p w:rsidR="008331D6" w:rsidRDefault="00FB13D0" w:rsidP="00FB13D0">
      <w:pPr>
        <w:tabs>
          <w:tab w:val="left" w:pos="2880"/>
        </w:tabs>
        <w:spacing w:after="0" w:line="360" w:lineRule="auto"/>
        <w:ind w:right="-426"/>
        <w:rPr>
          <w:rStyle w:val="a4"/>
          <w:rFonts w:ascii="Times New Roman" w:hAnsi="Times New Roman" w:cs="Times New Roman"/>
          <w:b/>
          <w:color w:val="000000" w:themeColor="text1"/>
          <w:sz w:val="28"/>
          <w:szCs w:val="28"/>
          <w:u w:val="none"/>
          <w:lang w:val="uk-UA"/>
        </w:rPr>
      </w:pPr>
      <w:r>
        <w:rPr>
          <w:rStyle w:val="a4"/>
          <w:rFonts w:ascii="Times New Roman" w:hAnsi="Times New Roman" w:cs="Times New Roman"/>
          <w:b/>
          <w:color w:val="000000" w:themeColor="text1"/>
          <w:sz w:val="28"/>
          <w:szCs w:val="28"/>
          <w:u w:val="none"/>
          <w:lang w:val="uk-UA"/>
        </w:rPr>
        <w:t xml:space="preserve">             </w:t>
      </w:r>
      <w:r w:rsidR="00D41F6D">
        <w:rPr>
          <w:rStyle w:val="a4"/>
          <w:rFonts w:ascii="Times New Roman" w:hAnsi="Times New Roman" w:cs="Times New Roman"/>
          <w:b/>
          <w:color w:val="000000" w:themeColor="text1"/>
          <w:sz w:val="28"/>
          <w:szCs w:val="28"/>
          <w:u w:val="none"/>
          <w:lang w:val="uk-UA"/>
        </w:rPr>
        <w:t xml:space="preserve">                              </w:t>
      </w:r>
    </w:p>
    <w:p w:rsidR="00FB13D0" w:rsidRPr="00FB13D0" w:rsidRDefault="008331D6" w:rsidP="008331D6">
      <w:pPr>
        <w:tabs>
          <w:tab w:val="left" w:pos="2880"/>
        </w:tabs>
        <w:spacing w:after="0" w:line="360" w:lineRule="auto"/>
        <w:ind w:right="-426"/>
        <w:rPr>
          <w:rStyle w:val="a4"/>
          <w:rFonts w:ascii="Times New Roman" w:hAnsi="Times New Roman" w:cs="Times New Roman"/>
          <w:b/>
          <w:color w:val="000000" w:themeColor="text1"/>
          <w:sz w:val="28"/>
          <w:szCs w:val="28"/>
          <w:u w:val="none"/>
          <w:lang w:val="uk-UA"/>
        </w:rPr>
      </w:pPr>
      <w:r>
        <w:rPr>
          <w:rStyle w:val="a4"/>
          <w:rFonts w:ascii="Times New Roman" w:hAnsi="Times New Roman" w:cs="Times New Roman"/>
          <w:b/>
          <w:color w:val="000000" w:themeColor="text1"/>
          <w:sz w:val="28"/>
          <w:szCs w:val="28"/>
          <w:u w:val="none"/>
          <w:lang w:val="uk-UA"/>
        </w:rPr>
        <w:t xml:space="preserve">                                               </w:t>
      </w:r>
      <w:r w:rsidR="00FB13D0" w:rsidRPr="00FB13D0">
        <w:rPr>
          <w:rStyle w:val="a4"/>
          <w:rFonts w:ascii="Times New Roman" w:hAnsi="Times New Roman" w:cs="Times New Roman"/>
          <w:b/>
          <w:color w:val="000000" w:themeColor="text1"/>
          <w:sz w:val="28"/>
          <w:szCs w:val="28"/>
          <w:u w:val="none"/>
          <w:lang w:val="uk-UA"/>
        </w:rPr>
        <w:t>Власний висновок</w:t>
      </w:r>
    </w:p>
    <w:p w:rsidR="00D41F6D" w:rsidRDefault="00FB13D0" w:rsidP="00FB13D0">
      <w:pPr>
        <w:spacing w:after="0" w:line="360" w:lineRule="auto"/>
        <w:ind w:left="-1276" w:righ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 мою думку, і</w:t>
      </w:r>
      <w:r w:rsidRPr="00FB13D0">
        <w:rPr>
          <w:rFonts w:ascii="Times New Roman" w:hAnsi="Times New Roman" w:cs="Times New Roman"/>
          <w:color w:val="000000" w:themeColor="text1"/>
          <w:sz w:val="28"/>
          <w:szCs w:val="28"/>
        </w:rPr>
        <w:t>нвестиції спрямовані на збереження і примноження вкладеного капіталу. Об’єктами ар</w:t>
      </w:r>
      <w:proofErr w:type="gramStart"/>
      <w:r w:rsidRPr="00FB13D0">
        <w:rPr>
          <w:rFonts w:ascii="Times New Roman" w:hAnsi="Times New Roman" w:cs="Times New Roman"/>
          <w:color w:val="000000" w:themeColor="text1"/>
          <w:sz w:val="28"/>
          <w:szCs w:val="28"/>
        </w:rPr>
        <w:t>т-</w:t>
      </w:r>
      <w:proofErr w:type="gramEnd"/>
      <w:r w:rsidRPr="00FB13D0">
        <w:rPr>
          <w:rFonts w:ascii="Times New Roman" w:hAnsi="Times New Roman" w:cs="Times New Roman"/>
          <w:color w:val="000000" w:themeColor="text1"/>
          <w:sz w:val="28"/>
          <w:szCs w:val="28"/>
        </w:rPr>
        <w:t>інвестування серед усієї сукупності творів мистецтва потенційно можуть виступати «інвестиційні твори мистецтва». Коли тві</w:t>
      </w:r>
      <w:proofErr w:type="gramStart"/>
      <w:r w:rsidRPr="00FB13D0">
        <w:rPr>
          <w:rFonts w:ascii="Times New Roman" w:hAnsi="Times New Roman" w:cs="Times New Roman"/>
          <w:color w:val="000000" w:themeColor="text1"/>
          <w:sz w:val="28"/>
          <w:szCs w:val="28"/>
        </w:rPr>
        <w:t>р</w:t>
      </w:r>
      <w:proofErr w:type="gramEnd"/>
      <w:r w:rsidRPr="00FB13D0">
        <w:rPr>
          <w:rFonts w:ascii="Times New Roman" w:hAnsi="Times New Roman" w:cs="Times New Roman"/>
          <w:color w:val="000000" w:themeColor="text1"/>
          <w:sz w:val="28"/>
          <w:szCs w:val="28"/>
        </w:rPr>
        <w:t xml:space="preserve"> мистецтва стає об’єктом інвестиційної діяльності, він розглядається як ф</w:t>
      </w:r>
      <w:r w:rsidR="00D41F6D">
        <w:rPr>
          <w:rFonts w:ascii="Times New Roman" w:hAnsi="Times New Roman" w:cs="Times New Roman"/>
          <w:color w:val="000000" w:themeColor="text1"/>
          <w:sz w:val="28"/>
          <w:szCs w:val="28"/>
        </w:rPr>
        <w:t>інансово-економічний інструмент</w:t>
      </w:r>
      <w:r w:rsidR="00D41F6D">
        <w:rPr>
          <w:rFonts w:ascii="Times New Roman" w:hAnsi="Times New Roman" w:cs="Times New Roman"/>
          <w:color w:val="000000" w:themeColor="text1"/>
          <w:sz w:val="28"/>
          <w:szCs w:val="28"/>
          <w:lang w:val="uk-UA"/>
        </w:rPr>
        <w:t>.</w:t>
      </w:r>
    </w:p>
    <w:p w:rsidR="00D41F6D" w:rsidRDefault="00D41F6D" w:rsidP="00FB13D0">
      <w:pPr>
        <w:spacing w:after="0" w:line="360" w:lineRule="auto"/>
        <w:ind w:left="-1276" w:righ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B13D0" w:rsidRPr="00FB13D0">
        <w:rPr>
          <w:rFonts w:ascii="Times New Roman" w:hAnsi="Times New Roman" w:cs="Times New Roman"/>
          <w:color w:val="000000" w:themeColor="text1"/>
          <w:sz w:val="28"/>
          <w:szCs w:val="28"/>
        </w:rPr>
        <w:t>Ар</w:t>
      </w:r>
      <w:proofErr w:type="gramStart"/>
      <w:r w:rsidR="00FB13D0" w:rsidRPr="00FB13D0">
        <w:rPr>
          <w:rFonts w:ascii="Times New Roman" w:hAnsi="Times New Roman" w:cs="Times New Roman"/>
          <w:color w:val="000000" w:themeColor="text1"/>
          <w:sz w:val="28"/>
          <w:szCs w:val="28"/>
        </w:rPr>
        <w:t>т-</w:t>
      </w:r>
      <w:proofErr w:type="gramEnd"/>
      <w:r w:rsidR="00FB13D0" w:rsidRPr="00FB13D0">
        <w:rPr>
          <w:rFonts w:ascii="Times New Roman" w:hAnsi="Times New Roman" w:cs="Times New Roman"/>
          <w:color w:val="000000" w:themeColor="text1"/>
          <w:sz w:val="28"/>
          <w:szCs w:val="28"/>
        </w:rPr>
        <w:t>інвестування належить до інноваційних та інтелектуальних інвестицій, що</w:t>
      </w:r>
      <w:r>
        <w:rPr>
          <w:rFonts w:ascii="Times New Roman" w:hAnsi="Times New Roman" w:cs="Times New Roman"/>
          <w:color w:val="000000" w:themeColor="text1"/>
          <w:sz w:val="28"/>
          <w:szCs w:val="28"/>
        </w:rPr>
        <w:t xml:space="preserve"> випливають з авт</w:t>
      </w:r>
      <w:r>
        <w:rPr>
          <w:rFonts w:ascii="Times New Roman" w:hAnsi="Times New Roman" w:cs="Times New Roman"/>
          <w:color w:val="000000" w:themeColor="text1"/>
          <w:sz w:val="28"/>
          <w:szCs w:val="28"/>
          <w:lang w:val="uk-UA"/>
        </w:rPr>
        <w:t>орства</w:t>
      </w:r>
      <w:r w:rsidR="00FB13D0" w:rsidRPr="00FB13D0">
        <w:rPr>
          <w:rFonts w:ascii="Times New Roman" w:hAnsi="Times New Roman" w:cs="Times New Roman"/>
          <w:color w:val="000000" w:themeColor="text1"/>
          <w:sz w:val="28"/>
          <w:szCs w:val="28"/>
        </w:rPr>
        <w:t>. Об’єктами ар</w:t>
      </w:r>
      <w:proofErr w:type="gramStart"/>
      <w:r w:rsidR="00FB13D0" w:rsidRPr="00FB13D0">
        <w:rPr>
          <w:rFonts w:ascii="Times New Roman" w:hAnsi="Times New Roman" w:cs="Times New Roman"/>
          <w:color w:val="000000" w:themeColor="text1"/>
          <w:sz w:val="28"/>
          <w:szCs w:val="28"/>
        </w:rPr>
        <w:t>т-</w:t>
      </w:r>
      <w:proofErr w:type="gramEnd"/>
      <w:r w:rsidR="00FB13D0" w:rsidRPr="00FB13D0">
        <w:rPr>
          <w:rFonts w:ascii="Times New Roman" w:hAnsi="Times New Roman" w:cs="Times New Roman"/>
          <w:color w:val="000000" w:themeColor="text1"/>
          <w:sz w:val="28"/>
          <w:szCs w:val="28"/>
        </w:rPr>
        <w:t xml:space="preserve">інвестування </w:t>
      </w:r>
      <w:r>
        <w:rPr>
          <w:rFonts w:ascii="Times New Roman" w:hAnsi="Times New Roman" w:cs="Times New Roman"/>
          <w:color w:val="000000" w:themeColor="text1"/>
          <w:sz w:val="28"/>
          <w:szCs w:val="28"/>
          <w:lang w:val="uk-UA"/>
        </w:rPr>
        <w:t>можуть бути</w:t>
      </w:r>
      <w:r w:rsidR="00FB13D0" w:rsidRPr="00FB13D0">
        <w:rPr>
          <w:rFonts w:ascii="Times New Roman" w:hAnsi="Times New Roman" w:cs="Times New Roman"/>
          <w:color w:val="000000" w:themeColor="text1"/>
          <w:sz w:val="28"/>
          <w:szCs w:val="28"/>
        </w:rPr>
        <w:t xml:space="preserve"> матеріальні (живопис, </w:t>
      </w:r>
      <w:r w:rsidR="00FB13D0" w:rsidRPr="00FB13D0">
        <w:rPr>
          <w:rFonts w:ascii="Times New Roman" w:hAnsi="Times New Roman" w:cs="Times New Roman"/>
          <w:color w:val="000000" w:themeColor="text1"/>
          <w:sz w:val="28"/>
          <w:szCs w:val="28"/>
        </w:rPr>
        <w:lastRenderedPageBreak/>
        <w:t>скульптура, антикваріат, інсталяції, тощо) та нематеріальні активи (музичні твори, кіно, література, перфоманси, тощо).</w:t>
      </w:r>
      <w:r>
        <w:rPr>
          <w:rFonts w:ascii="Times New Roman" w:hAnsi="Times New Roman" w:cs="Times New Roman"/>
          <w:color w:val="000000" w:themeColor="text1"/>
          <w:sz w:val="28"/>
          <w:szCs w:val="28"/>
          <w:lang w:val="uk-UA"/>
        </w:rPr>
        <w:t xml:space="preserve"> </w:t>
      </w:r>
    </w:p>
    <w:p w:rsidR="00D41F6D" w:rsidRDefault="00D41F6D" w:rsidP="00FB13D0">
      <w:pPr>
        <w:spacing w:after="0" w:line="360" w:lineRule="auto"/>
        <w:ind w:left="-1276" w:righ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B13D0" w:rsidRPr="00D41F6D">
        <w:rPr>
          <w:rFonts w:ascii="Times New Roman" w:hAnsi="Times New Roman" w:cs="Times New Roman"/>
          <w:color w:val="000000" w:themeColor="text1"/>
          <w:sz w:val="28"/>
          <w:szCs w:val="28"/>
          <w:lang w:val="uk-UA"/>
        </w:rPr>
        <w:t>Інвестування може здійснюватися з раціональним (арт-інвестування, спекуляція) та без раціонального мотивів (колекціонування, меценатство).</w:t>
      </w:r>
      <w:r>
        <w:rPr>
          <w:rFonts w:ascii="Times New Roman" w:hAnsi="Times New Roman" w:cs="Times New Roman"/>
          <w:color w:val="000000" w:themeColor="text1"/>
          <w:sz w:val="28"/>
          <w:szCs w:val="28"/>
          <w:lang w:val="uk-UA"/>
        </w:rPr>
        <w:t xml:space="preserve"> Але в першу чергу, і</w:t>
      </w:r>
      <w:r w:rsidR="00FB13D0" w:rsidRPr="00D41F6D">
        <w:rPr>
          <w:rFonts w:ascii="Times New Roman" w:hAnsi="Times New Roman" w:cs="Times New Roman"/>
          <w:color w:val="000000" w:themeColor="text1"/>
          <w:sz w:val="28"/>
          <w:szCs w:val="28"/>
          <w:lang w:val="uk-UA"/>
        </w:rPr>
        <w:t>нвестиції на ринку антикваріату здійснюють з метою</w:t>
      </w:r>
      <w:r>
        <w:rPr>
          <w:rFonts w:ascii="Times New Roman" w:hAnsi="Times New Roman" w:cs="Times New Roman"/>
          <w:color w:val="000000" w:themeColor="text1"/>
          <w:sz w:val="28"/>
          <w:szCs w:val="28"/>
          <w:lang w:val="uk-UA"/>
        </w:rPr>
        <w:t xml:space="preserve"> </w:t>
      </w:r>
      <w:r w:rsidR="00FB13D0" w:rsidRPr="00D41F6D">
        <w:rPr>
          <w:rFonts w:ascii="Times New Roman" w:hAnsi="Times New Roman" w:cs="Times New Roman"/>
          <w:color w:val="000000" w:themeColor="text1"/>
          <w:sz w:val="28"/>
          <w:szCs w:val="28"/>
          <w:lang w:val="uk-UA"/>
        </w:rPr>
        <w:t>придбання для наступного перепродажу, організації власного музею чи виставкового цент</w:t>
      </w:r>
      <w:r>
        <w:rPr>
          <w:rFonts w:ascii="Times New Roman" w:hAnsi="Times New Roman" w:cs="Times New Roman"/>
          <w:color w:val="000000" w:themeColor="text1"/>
          <w:sz w:val="28"/>
          <w:szCs w:val="28"/>
          <w:lang w:val="uk-UA"/>
        </w:rPr>
        <w:t xml:space="preserve">ру, передачі в оренду </w:t>
      </w:r>
      <w:r w:rsidR="00FB13D0" w:rsidRPr="00D41F6D">
        <w:rPr>
          <w:rFonts w:ascii="Times New Roman" w:hAnsi="Times New Roman" w:cs="Times New Roman"/>
          <w:color w:val="000000" w:themeColor="text1"/>
          <w:sz w:val="28"/>
          <w:szCs w:val="28"/>
          <w:lang w:val="uk-UA"/>
        </w:rPr>
        <w:t xml:space="preserve">музеям чи виставковим центрам, реставрації та наступного продажу, наукового дослідження, опрацювання та опублікування результатів. </w:t>
      </w:r>
    </w:p>
    <w:p w:rsidR="00FB13D0" w:rsidRPr="00FB13D0" w:rsidRDefault="00D41F6D" w:rsidP="00FB13D0">
      <w:pPr>
        <w:spacing w:after="0" w:line="360" w:lineRule="auto"/>
        <w:ind w:left="-1276" w:right="-426"/>
        <w:jc w:val="both"/>
        <w:rPr>
          <w:rStyle w:val="a4"/>
          <w:rFonts w:ascii="Times New Roman" w:hAnsi="Times New Roman" w:cs="Times New Roman"/>
          <w:color w:val="000000" w:themeColor="text1"/>
          <w:sz w:val="28"/>
          <w:szCs w:val="28"/>
          <w:u w:val="none"/>
          <w:lang w:val="uk-UA"/>
        </w:rPr>
      </w:pPr>
      <w:r>
        <w:rPr>
          <w:rFonts w:ascii="Times New Roman" w:hAnsi="Times New Roman" w:cs="Times New Roman"/>
          <w:color w:val="000000" w:themeColor="text1"/>
          <w:sz w:val="28"/>
          <w:szCs w:val="28"/>
          <w:lang w:val="uk-UA"/>
        </w:rPr>
        <w:t xml:space="preserve">  Я вважаю, що п</w:t>
      </w:r>
      <w:r w:rsidR="00FB13D0" w:rsidRPr="00FB13D0">
        <w:rPr>
          <w:rFonts w:ascii="Times New Roman" w:hAnsi="Times New Roman" w:cs="Times New Roman"/>
          <w:color w:val="000000" w:themeColor="text1"/>
          <w:sz w:val="28"/>
          <w:szCs w:val="28"/>
        </w:rPr>
        <w:t xml:space="preserve">редмети старовини приваблюють інвесторів </w:t>
      </w:r>
      <w:r>
        <w:rPr>
          <w:rFonts w:ascii="Times New Roman" w:hAnsi="Times New Roman" w:cs="Times New Roman"/>
          <w:color w:val="000000" w:themeColor="text1"/>
          <w:sz w:val="28"/>
          <w:szCs w:val="28"/>
          <w:lang w:val="uk-UA"/>
        </w:rPr>
        <w:t xml:space="preserve">найбільше </w:t>
      </w:r>
      <w:r w:rsidR="00FB13D0" w:rsidRPr="00FB13D0">
        <w:rPr>
          <w:rFonts w:ascii="Times New Roman" w:hAnsi="Times New Roman" w:cs="Times New Roman"/>
          <w:color w:val="000000" w:themeColor="text1"/>
          <w:sz w:val="28"/>
          <w:szCs w:val="28"/>
        </w:rPr>
        <w:t xml:space="preserve">своїм стабільним зростанням цін і попитом на предмети, визнані антикваріатом. </w:t>
      </w:r>
    </w:p>
    <w:p w:rsidR="00D41F6D" w:rsidRPr="00FB13D0" w:rsidRDefault="00D41F6D" w:rsidP="00FB13D0">
      <w:pPr>
        <w:spacing w:after="0" w:line="360" w:lineRule="auto"/>
        <w:ind w:right="-426"/>
        <w:jc w:val="both"/>
        <w:rPr>
          <w:rFonts w:ascii="Times New Roman" w:hAnsi="Times New Roman" w:cs="Times New Roman"/>
          <w:sz w:val="28"/>
          <w:szCs w:val="28"/>
          <w:lang w:val="uk-UA"/>
        </w:rPr>
      </w:pPr>
    </w:p>
    <w:p w:rsidR="008A12B6" w:rsidRDefault="00873D6D" w:rsidP="008A12B6">
      <w:pPr>
        <w:pStyle w:val="a3"/>
        <w:numPr>
          <w:ilvl w:val="0"/>
          <w:numId w:val="5"/>
        </w:numPr>
        <w:spacing w:line="360" w:lineRule="auto"/>
        <w:ind w:left="-1276" w:right="-426" w:firstLine="0"/>
        <w:jc w:val="both"/>
        <w:rPr>
          <w:rFonts w:ascii="Times New Roman" w:hAnsi="Times New Roman" w:cs="Times New Roman"/>
          <w:b/>
          <w:sz w:val="28"/>
          <w:szCs w:val="28"/>
          <w:lang w:val="uk-UA"/>
        </w:rPr>
      </w:pPr>
      <w:r w:rsidRPr="008D5EE0">
        <w:rPr>
          <w:rFonts w:ascii="Times New Roman" w:hAnsi="Times New Roman" w:cs="Times New Roman"/>
          <w:b/>
          <w:sz w:val="28"/>
          <w:szCs w:val="28"/>
          <w:lang w:val="uk-UA"/>
        </w:rPr>
        <w:t>Галерейно – виставкова, колекційна та аукціонна діяльність в сучасній Україні.</w:t>
      </w:r>
    </w:p>
    <w:p w:rsidR="00D41F6D" w:rsidRDefault="00D41F6D"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8A12B6">
        <w:rPr>
          <w:rFonts w:ascii="Times New Roman" w:hAnsi="Times New Roman" w:cs="Times New Roman"/>
          <w:sz w:val="28"/>
          <w:szCs w:val="28"/>
        </w:rPr>
        <w:t xml:space="preserve">Нині в Україні працює близько 150 галерей, а на відкритому ринку продаються твори понад двох тисяч художників. І це досить незначні цифри в порівнянні з досягненнями європейських </w:t>
      </w:r>
      <w:proofErr w:type="gramStart"/>
      <w:r w:rsidR="00544247" w:rsidRPr="008A12B6">
        <w:rPr>
          <w:rFonts w:ascii="Times New Roman" w:hAnsi="Times New Roman" w:cs="Times New Roman"/>
          <w:sz w:val="28"/>
          <w:szCs w:val="28"/>
        </w:rPr>
        <w:t>країн</w:t>
      </w:r>
      <w:proofErr w:type="gramEnd"/>
      <w:r w:rsidR="00544247" w:rsidRPr="008A12B6">
        <w:rPr>
          <w:rFonts w:ascii="Times New Roman" w:hAnsi="Times New Roman" w:cs="Times New Roman"/>
          <w:sz w:val="28"/>
          <w:szCs w:val="28"/>
        </w:rPr>
        <w:t xml:space="preserve">. До того ж український арт-ринок має достатньо проблем і з економічним обміном класичних видів мистецтва, не кажучи вже про сучасний процес трансформації і переходу до постмодерних художніх форм, як-от медіаарт, перформанс та інсталяція. </w:t>
      </w:r>
    </w:p>
    <w:p w:rsidR="00D41F6D" w:rsidRDefault="00D41F6D"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8A12B6">
        <w:rPr>
          <w:rFonts w:ascii="Times New Roman" w:hAnsi="Times New Roman" w:cs="Times New Roman"/>
          <w:sz w:val="28"/>
          <w:szCs w:val="28"/>
        </w:rPr>
        <w:t>Роботу вітчизняних галеристі</w:t>
      </w:r>
      <w:proofErr w:type="gramStart"/>
      <w:r w:rsidR="00544247" w:rsidRPr="008A12B6">
        <w:rPr>
          <w:rFonts w:ascii="Times New Roman" w:hAnsi="Times New Roman" w:cs="Times New Roman"/>
          <w:sz w:val="28"/>
          <w:szCs w:val="28"/>
        </w:rPr>
        <w:t>в</w:t>
      </w:r>
      <w:proofErr w:type="gramEnd"/>
      <w:r w:rsidR="00544247" w:rsidRPr="008A12B6">
        <w:rPr>
          <w:rFonts w:ascii="Times New Roman" w:hAnsi="Times New Roman" w:cs="Times New Roman"/>
          <w:sz w:val="28"/>
          <w:szCs w:val="28"/>
        </w:rPr>
        <w:t xml:space="preserve"> </w:t>
      </w:r>
      <w:proofErr w:type="gramStart"/>
      <w:r w:rsidR="00544247" w:rsidRPr="008A12B6">
        <w:rPr>
          <w:rFonts w:ascii="Times New Roman" w:hAnsi="Times New Roman" w:cs="Times New Roman"/>
          <w:sz w:val="28"/>
          <w:szCs w:val="28"/>
        </w:rPr>
        <w:t>Стелла</w:t>
      </w:r>
      <w:proofErr w:type="gramEnd"/>
      <w:r w:rsidR="00544247" w:rsidRPr="008A12B6">
        <w:rPr>
          <w:rFonts w:ascii="Times New Roman" w:hAnsi="Times New Roman" w:cs="Times New Roman"/>
          <w:sz w:val="28"/>
          <w:szCs w:val="28"/>
        </w:rPr>
        <w:t xml:space="preserve"> Беньямінова оцінює не надто високо: «Галерист влаштовує виставку – за платню чи за картину. А коли щось прода</w:t>
      </w:r>
      <w:proofErr w:type="gramStart"/>
      <w:r w:rsidR="00544247" w:rsidRPr="008A12B6">
        <w:rPr>
          <w:rFonts w:ascii="Times New Roman" w:hAnsi="Times New Roman" w:cs="Times New Roman"/>
          <w:sz w:val="28"/>
          <w:szCs w:val="28"/>
        </w:rPr>
        <w:t>є,</w:t>
      </w:r>
      <w:proofErr w:type="gramEnd"/>
      <w:r w:rsidR="00544247" w:rsidRPr="008A12B6">
        <w:rPr>
          <w:rFonts w:ascii="Times New Roman" w:hAnsi="Times New Roman" w:cs="Times New Roman"/>
          <w:sz w:val="28"/>
          <w:szCs w:val="28"/>
        </w:rPr>
        <w:t xml:space="preserve"> завжди бере участь у відсотку з продажу. Поті</w:t>
      </w:r>
      <w:proofErr w:type="gramStart"/>
      <w:r w:rsidR="00544247" w:rsidRPr="008A12B6">
        <w:rPr>
          <w:rFonts w:ascii="Times New Roman" w:hAnsi="Times New Roman" w:cs="Times New Roman"/>
          <w:sz w:val="28"/>
          <w:szCs w:val="28"/>
        </w:rPr>
        <w:t>м</w:t>
      </w:r>
      <w:proofErr w:type="gramEnd"/>
      <w:r w:rsidR="00544247" w:rsidRPr="008A12B6">
        <w:rPr>
          <w:rFonts w:ascii="Times New Roman" w:hAnsi="Times New Roman" w:cs="Times New Roman"/>
          <w:sz w:val="28"/>
          <w:szCs w:val="28"/>
        </w:rPr>
        <w:t xml:space="preserve"> забуває про художника. </w:t>
      </w:r>
    </w:p>
    <w:p w:rsidR="00D41F6D" w:rsidRDefault="00D41F6D"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Заслуговує на увагу </w:t>
      </w:r>
      <w:r w:rsidR="00544247" w:rsidRPr="00D41F6D">
        <w:rPr>
          <w:rFonts w:ascii="Times New Roman" w:hAnsi="Times New Roman" w:cs="Times New Roman"/>
          <w:sz w:val="28"/>
          <w:szCs w:val="28"/>
          <w:lang w:val="uk-UA"/>
        </w:rPr>
        <w:t xml:space="preserve">діяльність Ігоря Воронова – власника однієї з найбільших у Східній Європі колекцій скульптури й живопису. </w:t>
      </w:r>
      <w:r w:rsidR="00544247" w:rsidRPr="008A12B6">
        <w:rPr>
          <w:rFonts w:ascii="Times New Roman" w:hAnsi="Times New Roman" w:cs="Times New Roman"/>
          <w:sz w:val="28"/>
          <w:szCs w:val="28"/>
        </w:rPr>
        <w:t>Український учени</w:t>
      </w:r>
      <w:proofErr w:type="gramStart"/>
      <w:r w:rsidR="00544247" w:rsidRPr="008A12B6">
        <w:rPr>
          <w:rFonts w:ascii="Times New Roman" w:hAnsi="Times New Roman" w:cs="Times New Roman"/>
          <w:sz w:val="28"/>
          <w:szCs w:val="28"/>
        </w:rPr>
        <w:t>й-</w:t>
      </w:r>
      <w:proofErr w:type="gramEnd"/>
      <w:r w:rsidR="00544247" w:rsidRPr="008A12B6">
        <w:rPr>
          <w:rFonts w:ascii="Times New Roman" w:hAnsi="Times New Roman" w:cs="Times New Roman"/>
          <w:sz w:val="28"/>
          <w:szCs w:val="28"/>
        </w:rPr>
        <w:t xml:space="preserve">історик, політичний діяч, футбольний функціонер, творець славнозвісного Арт-фонду Воронова (заснований 2008 р.), він відомий як один з найщедріших меценатів сучасної України, зокрема своєю підтримкою проектів «ART KYIV Contemporary» в Національному культурно-мистецькому та музейному комплексі «Мистецький арсенал». Колекціонером І. Воронов став Павліченко Н. В. Сучасний український арт-ринок: проблеми і </w:t>
      </w:r>
      <w:proofErr w:type="gramStart"/>
      <w:r w:rsidR="00544247" w:rsidRPr="008A12B6">
        <w:rPr>
          <w:rFonts w:ascii="Times New Roman" w:hAnsi="Times New Roman" w:cs="Times New Roman"/>
          <w:sz w:val="28"/>
          <w:szCs w:val="28"/>
        </w:rPr>
        <w:t>р</w:t>
      </w:r>
      <w:proofErr w:type="gramEnd"/>
      <w:r w:rsidR="00544247" w:rsidRPr="008A12B6">
        <w:rPr>
          <w:rFonts w:ascii="Times New Roman" w:hAnsi="Times New Roman" w:cs="Times New Roman"/>
          <w:sz w:val="28"/>
          <w:szCs w:val="28"/>
        </w:rPr>
        <w:t xml:space="preserve">ішення 59 ще у 1990-х роках і сьогодні зосереджений на арт-інвестиціях, у його колекції нині перебуває понад дві тисячі творів сучасних українських митців. Існують чутки, що І. Воронов уже почав виношувати план будівництва власного музею. </w:t>
      </w:r>
    </w:p>
    <w:p w:rsidR="00D41F6D" w:rsidRDefault="00D41F6D"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D41F6D">
        <w:rPr>
          <w:rFonts w:ascii="Times New Roman" w:hAnsi="Times New Roman" w:cs="Times New Roman"/>
          <w:sz w:val="28"/>
          <w:szCs w:val="28"/>
          <w:lang w:val="uk-UA"/>
        </w:rPr>
        <w:t xml:space="preserve">Продовжуючи розмову про галереї, </w:t>
      </w:r>
      <w:r>
        <w:rPr>
          <w:rFonts w:ascii="Times New Roman" w:hAnsi="Times New Roman" w:cs="Times New Roman"/>
          <w:sz w:val="28"/>
          <w:szCs w:val="28"/>
          <w:lang w:val="uk-UA"/>
        </w:rPr>
        <w:t>слід акцентувати</w:t>
      </w:r>
      <w:r w:rsidR="00544247" w:rsidRPr="00D41F6D">
        <w:rPr>
          <w:rFonts w:ascii="Times New Roman" w:hAnsi="Times New Roman" w:cs="Times New Roman"/>
          <w:sz w:val="28"/>
          <w:szCs w:val="28"/>
          <w:lang w:val="uk-UA"/>
        </w:rPr>
        <w:t xml:space="preserve"> увагу на певній закритості їх від загальної публіки. </w:t>
      </w:r>
      <w:proofErr w:type="gramStart"/>
      <w:r w:rsidR="00544247" w:rsidRPr="008A12B6">
        <w:rPr>
          <w:rFonts w:ascii="Times New Roman" w:hAnsi="Times New Roman" w:cs="Times New Roman"/>
          <w:sz w:val="28"/>
          <w:szCs w:val="28"/>
        </w:rPr>
        <w:t>Кр</w:t>
      </w:r>
      <w:proofErr w:type="gramEnd"/>
      <w:r w:rsidR="00544247" w:rsidRPr="008A12B6">
        <w:rPr>
          <w:rFonts w:ascii="Times New Roman" w:hAnsi="Times New Roman" w:cs="Times New Roman"/>
          <w:sz w:val="28"/>
          <w:szCs w:val="28"/>
        </w:rPr>
        <w:t xml:space="preserve">ім того, як зазначають критики, сьогодні галерейний бізнес дуже </w:t>
      </w:r>
      <w:r w:rsidR="00544247" w:rsidRPr="008A12B6">
        <w:rPr>
          <w:rFonts w:ascii="Times New Roman" w:hAnsi="Times New Roman" w:cs="Times New Roman"/>
          <w:sz w:val="28"/>
          <w:szCs w:val="28"/>
        </w:rPr>
        <w:lastRenderedPageBreak/>
        <w:t xml:space="preserve">часто стає престижною іграшкою для дружин багатих людей, згадаємо лише «Mironova gallery» (вул. Ольгинська, 6, Київ), що належить Тетяні Міроновій, дружині Валерія Міронова, чия політична кар’єра, зокрема, свого часу була </w:t>
      </w:r>
      <w:proofErr w:type="gramStart"/>
      <w:r w:rsidR="00544247" w:rsidRPr="008A12B6">
        <w:rPr>
          <w:rFonts w:ascii="Times New Roman" w:hAnsi="Times New Roman" w:cs="Times New Roman"/>
          <w:sz w:val="28"/>
          <w:szCs w:val="28"/>
        </w:rPr>
        <w:t>пов’язана</w:t>
      </w:r>
      <w:proofErr w:type="gramEnd"/>
      <w:r w:rsidR="00544247" w:rsidRPr="008A12B6">
        <w:rPr>
          <w:rFonts w:ascii="Times New Roman" w:hAnsi="Times New Roman" w:cs="Times New Roman"/>
          <w:sz w:val="28"/>
          <w:szCs w:val="28"/>
        </w:rPr>
        <w:t xml:space="preserve"> з колишнім мером столиці Леонідом Черновецьким. Експерти вважають, що, поки ринок не сформовано, непрофесійні власниці зможуть отримувати великі прибутки </w:t>
      </w:r>
      <w:proofErr w:type="gramStart"/>
      <w:r w:rsidR="00544247" w:rsidRPr="008A12B6">
        <w:rPr>
          <w:rFonts w:ascii="Times New Roman" w:hAnsi="Times New Roman" w:cs="Times New Roman"/>
          <w:sz w:val="28"/>
          <w:szCs w:val="28"/>
        </w:rPr>
        <w:t>в</w:t>
      </w:r>
      <w:proofErr w:type="gramEnd"/>
      <w:r w:rsidR="00544247" w:rsidRPr="008A12B6">
        <w:rPr>
          <w:rFonts w:ascii="Times New Roman" w:hAnsi="Times New Roman" w:cs="Times New Roman"/>
          <w:sz w:val="28"/>
          <w:szCs w:val="28"/>
        </w:rPr>
        <w:t xml:space="preserve"> основному за рахунок кола друзів, які приходитимуть до них за подарунками</w:t>
      </w:r>
      <w:r>
        <w:rPr>
          <w:rFonts w:ascii="Times New Roman" w:hAnsi="Times New Roman" w:cs="Times New Roman"/>
          <w:sz w:val="28"/>
          <w:szCs w:val="28"/>
        </w:rPr>
        <w:t xml:space="preserve"> та інтер’єрними прикрасами</w:t>
      </w:r>
      <w:r w:rsidR="00544247" w:rsidRPr="008A12B6">
        <w:rPr>
          <w:rFonts w:ascii="Times New Roman" w:hAnsi="Times New Roman" w:cs="Times New Roman"/>
          <w:sz w:val="28"/>
          <w:szCs w:val="28"/>
        </w:rPr>
        <w:t xml:space="preserve">. </w:t>
      </w:r>
    </w:p>
    <w:p w:rsidR="00D41F6D" w:rsidRDefault="00D41F6D"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8A12B6">
        <w:rPr>
          <w:rFonts w:ascii="Times New Roman" w:hAnsi="Times New Roman" w:cs="Times New Roman"/>
          <w:sz w:val="28"/>
          <w:szCs w:val="28"/>
        </w:rPr>
        <w:t>Картини Євгенії Гапчинської, наприклад, коштують шалених грошей. Мати роботу цього автора – модно. Хоча невигадливий сюжет і персонажі викликають неоднозначну оцінку</w:t>
      </w:r>
      <w:r>
        <w:rPr>
          <w:rFonts w:ascii="Times New Roman" w:hAnsi="Times New Roman" w:cs="Times New Roman"/>
          <w:sz w:val="28"/>
          <w:szCs w:val="28"/>
        </w:rPr>
        <w:t xml:space="preserve"> фахівців. Але народ купу</w:t>
      </w:r>
      <w:proofErr w:type="gramStart"/>
      <w:r>
        <w:rPr>
          <w:rFonts w:ascii="Times New Roman" w:hAnsi="Times New Roman" w:cs="Times New Roman"/>
          <w:sz w:val="28"/>
          <w:szCs w:val="28"/>
        </w:rPr>
        <w:t>є</w:t>
      </w:r>
      <w:r w:rsidR="00544247" w:rsidRPr="008A12B6">
        <w:rPr>
          <w:rFonts w:ascii="Times New Roman" w:hAnsi="Times New Roman" w:cs="Times New Roman"/>
          <w:sz w:val="28"/>
          <w:szCs w:val="28"/>
        </w:rPr>
        <w:t>.</w:t>
      </w:r>
      <w:proofErr w:type="gramEnd"/>
      <w:r w:rsidR="00544247" w:rsidRPr="008A12B6">
        <w:rPr>
          <w:rFonts w:ascii="Times New Roman" w:hAnsi="Times New Roman" w:cs="Times New Roman"/>
          <w:sz w:val="28"/>
          <w:szCs w:val="28"/>
        </w:rPr>
        <w:t xml:space="preserve"> Проблема, яку зачіпає А. Антіпова, значно ширша, ніж складнощі молодих митців у виході на арт-ринок України. Як засвідчує практика, </w:t>
      </w:r>
      <w:proofErr w:type="gramStart"/>
      <w:r w:rsidR="00544247" w:rsidRPr="008A12B6">
        <w:rPr>
          <w:rFonts w:ascii="Times New Roman" w:hAnsi="Times New Roman" w:cs="Times New Roman"/>
          <w:sz w:val="28"/>
          <w:szCs w:val="28"/>
        </w:rPr>
        <w:t>б</w:t>
      </w:r>
      <w:proofErr w:type="gramEnd"/>
      <w:r w:rsidR="00544247" w:rsidRPr="008A12B6">
        <w:rPr>
          <w:rFonts w:ascii="Times New Roman" w:hAnsi="Times New Roman" w:cs="Times New Roman"/>
          <w:sz w:val="28"/>
          <w:szCs w:val="28"/>
        </w:rPr>
        <w:t xml:space="preserve">ільшість людей, які купують картини, швидше зацікавляться популярним ім’ям, перевага віддається відверто кічевому продукту. </w:t>
      </w:r>
    </w:p>
    <w:p w:rsidR="00D24C8B" w:rsidRDefault="00D41F6D"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8A12B6">
        <w:rPr>
          <w:rFonts w:ascii="Times New Roman" w:hAnsi="Times New Roman" w:cs="Times New Roman"/>
          <w:sz w:val="28"/>
          <w:szCs w:val="28"/>
        </w:rPr>
        <w:t xml:space="preserve">Безпроблемне мистецтво, що за основу часто має гумористичні або напівпристойні сюжети й очевидно розраховане на те, щоб слугувати декором, – це кіч. </w:t>
      </w:r>
      <w:r w:rsidR="00544247" w:rsidRPr="00D41F6D">
        <w:rPr>
          <w:rFonts w:ascii="Times New Roman" w:hAnsi="Times New Roman" w:cs="Times New Roman"/>
          <w:sz w:val="28"/>
          <w:szCs w:val="28"/>
          <w:lang w:val="uk-UA"/>
        </w:rPr>
        <w:t xml:space="preserve">Але художники, які, безумовно, ознайомлені з кращими взірцями як вітчизняного, так і </w:t>
      </w:r>
      <w:proofErr w:type="gramStart"/>
      <w:r w:rsidR="00544247" w:rsidRPr="00D41F6D">
        <w:rPr>
          <w:rFonts w:ascii="Times New Roman" w:hAnsi="Times New Roman" w:cs="Times New Roman"/>
          <w:sz w:val="28"/>
          <w:szCs w:val="28"/>
          <w:lang w:val="uk-UA"/>
        </w:rPr>
        <w:t>св</w:t>
      </w:r>
      <w:proofErr w:type="gramEnd"/>
      <w:r w:rsidR="00544247" w:rsidRPr="00D41F6D">
        <w:rPr>
          <w:rFonts w:ascii="Times New Roman" w:hAnsi="Times New Roman" w:cs="Times New Roman"/>
          <w:sz w:val="28"/>
          <w:szCs w:val="28"/>
          <w:lang w:val="uk-UA"/>
        </w:rPr>
        <w:t xml:space="preserve">ітового мистецтва, продовжують продукувати «іграшкові» твори, орієнтуючись саме на низові потреби споживача. </w:t>
      </w:r>
      <w:r w:rsidR="00544247" w:rsidRPr="008A12B6">
        <w:rPr>
          <w:rFonts w:ascii="Times New Roman" w:hAnsi="Times New Roman" w:cs="Times New Roman"/>
          <w:sz w:val="28"/>
          <w:szCs w:val="28"/>
        </w:rPr>
        <w:t xml:space="preserve">Звісно, ця проблема серйозна й потребує подальшої детальної розробки, що виходить за рамки нашого </w:t>
      </w:r>
      <w:proofErr w:type="gramStart"/>
      <w:r w:rsidR="00544247" w:rsidRPr="008A12B6">
        <w:rPr>
          <w:rFonts w:ascii="Times New Roman" w:hAnsi="Times New Roman" w:cs="Times New Roman"/>
          <w:sz w:val="28"/>
          <w:szCs w:val="28"/>
        </w:rPr>
        <w:t>досл</w:t>
      </w:r>
      <w:proofErr w:type="gramEnd"/>
      <w:r w:rsidR="00544247" w:rsidRPr="008A12B6">
        <w:rPr>
          <w:rFonts w:ascii="Times New Roman" w:hAnsi="Times New Roman" w:cs="Times New Roman"/>
          <w:sz w:val="28"/>
          <w:szCs w:val="28"/>
        </w:rPr>
        <w:t>ідження. Схожі з С. Беньямі</w:t>
      </w:r>
      <w:proofErr w:type="gramStart"/>
      <w:r w:rsidR="00544247" w:rsidRPr="008A12B6">
        <w:rPr>
          <w:rFonts w:ascii="Times New Roman" w:hAnsi="Times New Roman" w:cs="Times New Roman"/>
          <w:sz w:val="28"/>
          <w:szCs w:val="28"/>
        </w:rPr>
        <w:t>новою</w:t>
      </w:r>
      <w:proofErr w:type="gramEnd"/>
      <w:r w:rsidR="00544247" w:rsidRPr="008A12B6">
        <w:rPr>
          <w:rFonts w:ascii="Times New Roman" w:hAnsi="Times New Roman" w:cs="Times New Roman"/>
          <w:sz w:val="28"/>
          <w:szCs w:val="28"/>
        </w:rPr>
        <w:t xml:space="preserve"> думки озвучує й відомий галерист, куратор, бізнесмен і музикант Павло Гудімов, власник арт-центру «Я Галерея». Він характеризує сучасний арт-ринок і галерейний бізнес як такий, що перебуває в кризовому стані: «Галереї почали закриватися ще до революції і </w:t>
      </w:r>
      <w:proofErr w:type="gramStart"/>
      <w:r w:rsidR="00544247" w:rsidRPr="008A12B6">
        <w:rPr>
          <w:rFonts w:ascii="Times New Roman" w:hAnsi="Times New Roman" w:cs="Times New Roman"/>
          <w:sz w:val="28"/>
          <w:szCs w:val="28"/>
        </w:rPr>
        <w:t>до</w:t>
      </w:r>
      <w:proofErr w:type="gramEnd"/>
      <w:r w:rsidR="00544247" w:rsidRPr="008A12B6">
        <w:rPr>
          <w:rFonts w:ascii="Times New Roman" w:hAnsi="Times New Roman" w:cs="Times New Roman"/>
          <w:sz w:val="28"/>
          <w:szCs w:val="28"/>
        </w:rPr>
        <w:t xml:space="preserve"> війни. Причин цього багато: і криза, і нерозуміння, що робити далі. </w:t>
      </w:r>
    </w:p>
    <w:p w:rsidR="00D24C8B" w:rsidRDefault="00D24C8B"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D24C8B">
        <w:rPr>
          <w:rFonts w:ascii="Times New Roman" w:hAnsi="Times New Roman" w:cs="Times New Roman"/>
          <w:sz w:val="28"/>
          <w:szCs w:val="28"/>
          <w:lang w:val="uk-UA"/>
        </w:rPr>
        <w:t xml:space="preserve">Павло Гудімов вважає, що саме за таким напрямом мають розвиватися всі галереї, оскільки і загальний клімат у світі змінився: «Адже у своїй традиційній формі галереї – просто торгівля картинками чи скульптурками… </w:t>
      </w:r>
      <w:r>
        <w:rPr>
          <w:rFonts w:ascii="Times New Roman" w:hAnsi="Times New Roman" w:cs="Times New Roman"/>
          <w:sz w:val="28"/>
          <w:szCs w:val="28"/>
        </w:rPr>
        <w:t>Сьогодні він колекціонер</w:t>
      </w:r>
      <w:r>
        <w:rPr>
          <w:rFonts w:ascii="Times New Roman" w:hAnsi="Times New Roman" w:cs="Times New Roman"/>
          <w:sz w:val="28"/>
          <w:szCs w:val="28"/>
          <w:lang w:val="uk-UA"/>
        </w:rPr>
        <w:t>, який</w:t>
      </w:r>
      <w:r w:rsidR="00544247" w:rsidRPr="008A12B6">
        <w:rPr>
          <w:rFonts w:ascii="Times New Roman" w:hAnsi="Times New Roman" w:cs="Times New Roman"/>
          <w:sz w:val="28"/>
          <w:szCs w:val="28"/>
        </w:rPr>
        <w:t xml:space="preserve"> хоче щось підтримувати, а не купувати. За ним поступово змінюється і ринок. Ставка </w:t>
      </w:r>
      <w:proofErr w:type="gramStart"/>
      <w:r w:rsidR="00544247" w:rsidRPr="008A12B6">
        <w:rPr>
          <w:rFonts w:ascii="Times New Roman" w:hAnsi="Times New Roman" w:cs="Times New Roman"/>
          <w:sz w:val="28"/>
          <w:szCs w:val="28"/>
        </w:rPr>
        <w:t>лише на</w:t>
      </w:r>
      <w:proofErr w:type="gramEnd"/>
      <w:r w:rsidR="00544247" w:rsidRPr="008A12B6">
        <w:rPr>
          <w:rFonts w:ascii="Times New Roman" w:hAnsi="Times New Roman" w:cs="Times New Roman"/>
          <w:sz w:val="28"/>
          <w:szCs w:val="28"/>
        </w:rPr>
        <w:t xml:space="preserve"> комерційні проекти вже не </w:t>
      </w:r>
      <w:r>
        <w:rPr>
          <w:rFonts w:ascii="Times New Roman" w:hAnsi="Times New Roman" w:cs="Times New Roman"/>
          <w:sz w:val="28"/>
          <w:szCs w:val="28"/>
        </w:rPr>
        <w:t>відповідає реаліям»</w:t>
      </w:r>
      <w:r w:rsidR="00544247" w:rsidRPr="008A12B6">
        <w:rPr>
          <w:rFonts w:ascii="Times New Roman" w:hAnsi="Times New Roman" w:cs="Times New Roman"/>
          <w:sz w:val="28"/>
          <w:szCs w:val="28"/>
        </w:rPr>
        <w:t xml:space="preserve">. Звісно, в ідеальному </w:t>
      </w:r>
      <w:proofErr w:type="gramStart"/>
      <w:r w:rsidR="00544247" w:rsidRPr="008A12B6">
        <w:rPr>
          <w:rFonts w:ascii="Times New Roman" w:hAnsi="Times New Roman" w:cs="Times New Roman"/>
          <w:sz w:val="28"/>
          <w:szCs w:val="28"/>
        </w:rPr>
        <w:t>св</w:t>
      </w:r>
      <w:proofErr w:type="gramEnd"/>
      <w:r w:rsidR="00544247" w:rsidRPr="008A12B6">
        <w:rPr>
          <w:rFonts w:ascii="Times New Roman" w:hAnsi="Times New Roman" w:cs="Times New Roman"/>
          <w:sz w:val="28"/>
          <w:szCs w:val="28"/>
        </w:rPr>
        <w:t xml:space="preserve">іті мистецтво як простір відкритого спілкування – це важлива складова будь-якого суспільства. Проте ця сфера в основі своїй залежна від матеріальної </w:t>
      </w:r>
      <w:proofErr w:type="gramStart"/>
      <w:r w:rsidR="00544247" w:rsidRPr="008A12B6">
        <w:rPr>
          <w:rFonts w:ascii="Times New Roman" w:hAnsi="Times New Roman" w:cs="Times New Roman"/>
          <w:sz w:val="28"/>
          <w:szCs w:val="28"/>
        </w:rPr>
        <w:t>п</w:t>
      </w:r>
      <w:proofErr w:type="gramEnd"/>
      <w:r w:rsidR="00544247" w:rsidRPr="008A12B6">
        <w:rPr>
          <w:rFonts w:ascii="Times New Roman" w:hAnsi="Times New Roman" w:cs="Times New Roman"/>
          <w:sz w:val="28"/>
          <w:szCs w:val="28"/>
        </w:rPr>
        <w:t xml:space="preserve">ідтримки, вона потребує людей, готових вкладати власні кошти, які не намагаються зробити з цього бізнес, контролювати ринок, популяризувати зручні їм імена. </w:t>
      </w:r>
    </w:p>
    <w:p w:rsidR="00D24C8B" w:rsidRDefault="00D24C8B"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Сучасні аукціони </w:t>
      </w:r>
      <w:r w:rsidR="00544247" w:rsidRPr="00D24C8B">
        <w:rPr>
          <w:rFonts w:ascii="Times New Roman" w:hAnsi="Times New Roman" w:cs="Times New Roman"/>
          <w:sz w:val="28"/>
          <w:szCs w:val="28"/>
          <w:lang w:val="uk-UA"/>
        </w:rPr>
        <w:t>– це «фінансовий перформанс», який розігрується, зокрема,</w:t>
      </w:r>
      <w:r>
        <w:rPr>
          <w:rFonts w:ascii="Times New Roman" w:hAnsi="Times New Roman" w:cs="Times New Roman"/>
          <w:sz w:val="28"/>
          <w:szCs w:val="28"/>
          <w:lang w:val="uk-UA"/>
        </w:rPr>
        <w:t xml:space="preserve"> на «великих торгах»</w:t>
      </w:r>
      <w:r w:rsidR="00544247" w:rsidRPr="00D24C8B">
        <w:rPr>
          <w:rFonts w:ascii="Times New Roman" w:hAnsi="Times New Roman" w:cs="Times New Roman"/>
          <w:sz w:val="28"/>
          <w:szCs w:val="28"/>
          <w:lang w:val="uk-UA"/>
        </w:rPr>
        <w:t xml:space="preserve">. Це гра, в якій заплатити найбільшу ціну – означає перемогти. </w:t>
      </w:r>
      <w:r w:rsidR="00544247" w:rsidRPr="008A12B6">
        <w:rPr>
          <w:rFonts w:ascii="Times New Roman" w:hAnsi="Times New Roman" w:cs="Times New Roman"/>
          <w:sz w:val="28"/>
          <w:szCs w:val="28"/>
        </w:rPr>
        <w:t xml:space="preserve">«Явище, яке можна </w:t>
      </w:r>
      <w:r w:rsidR="00544247" w:rsidRPr="008A12B6">
        <w:rPr>
          <w:rFonts w:ascii="Times New Roman" w:hAnsi="Times New Roman" w:cs="Times New Roman"/>
          <w:sz w:val="28"/>
          <w:szCs w:val="28"/>
        </w:rPr>
        <w:lastRenderedPageBreak/>
        <w:t xml:space="preserve">назвати “зашкалюванням” цін, виникло на аукціонах </w:t>
      </w:r>
      <w:proofErr w:type="gramStart"/>
      <w:r w:rsidR="00544247" w:rsidRPr="008A12B6">
        <w:rPr>
          <w:rFonts w:ascii="Times New Roman" w:hAnsi="Times New Roman" w:cs="Times New Roman"/>
          <w:sz w:val="28"/>
          <w:szCs w:val="28"/>
        </w:rPr>
        <w:t>п</w:t>
      </w:r>
      <w:proofErr w:type="gramEnd"/>
      <w:r w:rsidR="00544247" w:rsidRPr="008A12B6">
        <w:rPr>
          <w:rFonts w:ascii="Times New Roman" w:hAnsi="Times New Roman" w:cs="Times New Roman"/>
          <w:sz w:val="28"/>
          <w:szCs w:val="28"/>
        </w:rPr>
        <w:t xml:space="preserve">ід впливом публіки в аукціонній залі... Насправді це справжнє шоу, але великосвітське шоу. </w:t>
      </w:r>
    </w:p>
    <w:p w:rsidR="00D24C8B" w:rsidRDefault="00D24C8B"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8A12B6">
        <w:rPr>
          <w:rFonts w:ascii="Times New Roman" w:hAnsi="Times New Roman" w:cs="Times New Roman"/>
          <w:sz w:val="28"/>
          <w:szCs w:val="28"/>
        </w:rPr>
        <w:t xml:space="preserve">За останнє десятиліття в Україні діяло близько семи аукціонних домів, які стабільно проводили торги і мали </w:t>
      </w:r>
      <w:proofErr w:type="gramStart"/>
      <w:r w:rsidR="00544247" w:rsidRPr="008A12B6">
        <w:rPr>
          <w:rFonts w:ascii="Times New Roman" w:hAnsi="Times New Roman" w:cs="Times New Roman"/>
          <w:sz w:val="28"/>
          <w:szCs w:val="28"/>
        </w:rPr>
        <w:t>свою</w:t>
      </w:r>
      <w:proofErr w:type="gramEnd"/>
      <w:r w:rsidR="00544247" w:rsidRPr="008A12B6">
        <w:rPr>
          <w:rFonts w:ascii="Times New Roman" w:hAnsi="Times New Roman" w:cs="Times New Roman"/>
          <w:sz w:val="28"/>
          <w:szCs w:val="28"/>
        </w:rPr>
        <w:t xml:space="preserve"> спеціалізацію. Павло Гудімов говорить про українські аукціони як про «іграшки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бізнес-тусовки, не більше»</w:t>
      </w:r>
      <w:r w:rsidR="00544247" w:rsidRPr="008A12B6">
        <w:rPr>
          <w:rFonts w:ascii="Times New Roman" w:hAnsi="Times New Roman" w:cs="Times New Roman"/>
          <w:sz w:val="28"/>
          <w:szCs w:val="28"/>
        </w:rPr>
        <w:t xml:space="preserve">. </w:t>
      </w:r>
    </w:p>
    <w:p w:rsidR="00D24C8B" w:rsidRDefault="00D24C8B"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8A12B6">
        <w:rPr>
          <w:rFonts w:ascii="Times New Roman" w:hAnsi="Times New Roman" w:cs="Times New Roman"/>
          <w:sz w:val="28"/>
          <w:szCs w:val="28"/>
        </w:rPr>
        <w:t>Стелла Беньямінова наголошу</w:t>
      </w:r>
      <w:proofErr w:type="gramStart"/>
      <w:r w:rsidR="00544247" w:rsidRPr="008A12B6">
        <w:rPr>
          <w:rFonts w:ascii="Times New Roman" w:hAnsi="Times New Roman" w:cs="Times New Roman"/>
          <w:sz w:val="28"/>
          <w:szCs w:val="28"/>
        </w:rPr>
        <w:t>є,</w:t>
      </w:r>
      <w:proofErr w:type="gramEnd"/>
      <w:r w:rsidR="00544247" w:rsidRPr="008A12B6">
        <w:rPr>
          <w:rFonts w:ascii="Times New Roman" w:hAnsi="Times New Roman" w:cs="Times New Roman"/>
          <w:sz w:val="28"/>
          <w:szCs w:val="28"/>
        </w:rPr>
        <w:t xml:space="preserve"> що, навіть враховуючи призначення аукціону – заробляти гроші, треба значно підняти їхню внутрішню культуру. «Sotheby’s діє системно. Дім не буде працювати з художником, якщо в нього не буде гарантованих продажів. Це красива гра: потрібно вміти продавати, потрібно брати достойні роботи за </w:t>
      </w:r>
      <w:proofErr w:type="gramStart"/>
      <w:r w:rsidR="00544247" w:rsidRPr="008A12B6">
        <w:rPr>
          <w:rFonts w:ascii="Times New Roman" w:hAnsi="Times New Roman" w:cs="Times New Roman"/>
          <w:sz w:val="28"/>
          <w:szCs w:val="28"/>
        </w:rPr>
        <w:t>р</w:t>
      </w:r>
      <w:proofErr w:type="gramEnd"/>
      <w:r w:rsidR="00544247" w:rsidRPr="008A12B6">
        <w:rPr>
          <w:rFonts w:ascii="Times New Roman" w:hAnsi="Times New Roman" w:cs="Times New Roman"/>
          <w:sz w:val="28"/>
          <w:szCs w:val="28"/>
        </w:rPr>
        <w:t xml:space="preserve">івнем і за ціною. У нас же на аукціон можуть виставити якусь незрілу, ще студентську роботу відомого митця, що шкодить його імені. </w:t>
      </w:r>
    </w:p>
    <w:p w:rsidR="00D24C8B" w:rsidRPr="008331D6" w:rsidRDefault="008331D6" w:rsidP="008331D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24C8B" w:rsidRPr="008331D6">
        <w:rPr>
          <w:rFonts w:ascii="Times New Roman" w:hAnsi="Times New Roman" w:cs="Times New Roman"/>
          <w:sz w:val="28"/>
          <w:szCs w:val="28"/>
          <w:lang w:val="uk-UA"/>
        </w:rPr>
        <w:t xml:space="preserve">  </w:t>
      </w:r>
      <w:r w:rsidR="00544247" w:rsidRPr="008331D6">
        <w:rPr>
          <w:rFonts w:ascii="Times New Roman" w:hAnsi="Times New Roman" w:cs="Times New Roman"/>
          <w:sz w:val="28"/>
          <w:szCs w:val="28"/>
        </w:rPr>
        <w:t>Стелла Беньямі</w:t>
      </w:r>
      <w:proofErr w:type="gramStart"/>
      <w:r w:rsidR="00544247" w:rsidRPr="008331D6">
        <w:rPr>
          <w:rFonts w:ascii="Times New Roman" w:hAnsi="Times New Roman" w:cs="Times New Roman"/>
          <w:sz w:val="28"/>
          <w:szCs w:val="28"/>
        </w:rPr>
        <w:t>нова</w:t>
      </w:r>
      <w:proofErr w:type="gramEnd"/>
      <w:r w:rsidR="00544247" w:rsidRPr="008331D6">
        <w:rPr>
          <w:rFonts w:ascii="Times New Roman" w:hAnsi="Times New Roman" w:cs="Times New Roman"/>
          <w:sz w:val="28"/>
          <w:szCs w:val="28"/>
        </w:rPr>
        <w:t xml:space="preserve"> говорить про український арт-ринок як про динамічний майданчик, відкритий для кожного. Не треба мати величезний капітал, щоб цікавитися мистецтвом, відвідувати виставки, а за нагоди – придбати роботу </w:t>
      </w:r>
      <w:proofErr w:type="gramStart"/>
      <w:r w:rsidR="00544247" w:rsidRPr="008331D6">
        <w:rPr>
          <w:rFonts w:ascii="Times New Roman" w:hAnsi="Times New Roman" w:cs="Times New Roman"/>
          <w:sz w:val="28"/>
          <w:szCs w:val="28"/>
        </w:rPr>
        <w:t>молодого</w:t>
      </w:r>
      <w:proofErr w:type="gramEnd"/>
      <w:r w:rsidR="00544247" w:rsidRPr="008331D6">
        <w:rPr>
          <w:rFonts w:ascii="Times New Roman" w:hAnsi="Times New Roman" w:cs="Times New Roman"/>
          <w:sz w:val="28"/>
          <w:szCs w:val="28"/>
        </w:rPr>
        <w:t xml:space="preserve">, але талановитого митця. Головне – мати сили полюбити наших художників і подолати в собі комплекс меншовартості. Тільки так, виховуючи публіку, заохочуючи її інтерес до вітчизняного «культурного продукту», ми подолаємо проблеми українського арт-ринку. </w:t>
      </w:r>
    </w:p>
    <w:p w:rsidR="00873D6D" w:rsidRDefault="00D24C8B" w:rsidP="008A12B6">
      <w:pPr>
        <w:pStyle w:val="a3"/>
        <w:spacing w:line="360" w:lineRule="auto"/>
        <w:ind w:left="-1276" w:righ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4247" w:rsidRPr="008A12B6">
        <w:rPr>
          <w:rFonts w:ascii="Times New Roman" w:hAnsi="Times New Roman" w:cs="Times New Roman"/>
          <w:sz w:val="28"/>
          <w:szCs w:val="28"/>
        </w:rPr>
        <w:t xml:space="preserve">Павло Гудімов, </w:t>
      </w:r>
      <w:proofErr w:type="gramStart"/>
      <w:r w:rsidR="00544247" w:rsidRPr="008A12B6">
        <w:rPr>
          <w:rFonts w:ascii="Times New Roman" w:hAnsi="Times New Roman" w:cs="Times New Roman"/>
          <w:sz w:val="28"/>
          <w:szCs w:val="28"/>
        </w:rPr>
        <w:t>своєю</w:t>
      </w:r>
      <w:proofErr w:type="gramEnd"/>
      <w:r w:rsidR="00544247" w:rsidRPr="008A12B6">
        <w:rPr>
          <w:rFonts w:ascii="Times New Roman" w:hAnsi="Times New Roman" w:cs="Times New Roman"/>
          <w:sz w:val="28"/>
          <w:szCs w:val="28"/>
        </w:rPr>
        <w:t xml:space="preserve"> чергою, пропонує такий варіант розвитку: «Коли в нас з’являться десятки ар</w:t>
      </w:r>
      <w:proofErr w:type="gramStart"/>
      <w:r w:rsidR="00544247" w:rsidRPr="008A12B6">
        <w:rPr>
          <w:rFonts w:ascii="Times New Roman" w:hAnsi="Times New Roman" w:cs="Times New Roman"/>
          <w:sz w:val="28"/>
          <w:szCs w:val="28"/>
        </w:rPr>
        <w:t>т-</w:t>
      </w:r>
      <w:proofErr w:type="gramEnd"/>
      <w:r w:rsidR="00544247" w:rsidRPr="008A12B6">
        <w:rPr>
          <w:rFonts w:ascii="Times New Roman" w:hAnsi="Times New Roman" w:cs="Times New Roman"/>
          <w:sz w:val="28"/>
          <w:szCs w:val="28"/>
        </w:rPr>
        <w:t xml:space="preserve">інституцій, які представлятимуть сотні художників і стежитимуть за всіма процесами; </w:t>
      </w:r>
      <w:proofErr w:type="gramStart"/>
      <w:r w:rsidR="00544247" w:rsidRPr="008A12B6">
        <w:rPr>
          <w:rFonts w:ascii="Times New Roman" w:hAnsi="Times New Roman" w:cs="Times New Roman"/>
          <w:sz w:val="28"/>
          <w:szCs w:val="28"/>
        </w:rPr>
        <w:t>коли виникнуть музеї і конкуруючі аукціонні доми… Тоді почнеться процес вивчення, структурування мистецтва. І тоді з’являться видатні спеціалісти, які будуть займатися виключно аналізом арт-ринку, а не лізти в кураторство і роботу музеїв. Усе це разом – від галерей до аналітиків – і буде арт-ринком, завдяки якому з’являться й критерії оцінки ро</w:t>
      </w:r>
      <w:r>
        <w:rPr>
          <w:rFonts w:ascii="Times New Roman" w:hAnsi="Times New Roman" w:cs="Times New Roman"/>
          <w:sz w:val="28"/>
          <w:szCs w:val="28"/>
        </w:rPr>
        <w:t>біт у грошовому</w:t>
      </w:r>
      <w:proofErr w:type="gramEnd"/>
      <w:r>
        <w:rPr>
          <w:rFonts w:ascii="Times New Roman" w:hAnsi="Times New Roman" w:cs="Times New Roman"/>
          <w:sz w:val="28"/>
          <w:szCs w:val="28"/>
        </w:rPr>
        <w:t xml:space="preserve"> еквіваленті»</w:t>
      </w:r>
      <w:r w:rsidR="00544247" w:rsidRPr="008A12B6">
        <w:rPr>
          <w:rFonts w:ascii="Times New Roman" w:hAnsi="Times New Roman" w:cs="Times New Roman"/>
          <w:sz w:val="28"/>
          <w:szCs w:val="28"/>
        </w:rPr>
        <w:t xml:space="preserve">. </w:t>
      </w:r>
    </w:p>
    <w:p w:rsidR="008331D6" w:rsidRDefault="008331D6" w:rsidP="008A12B6">
      <w:pPr>
        <w:pStyle w:val="a3"/>
        <w:ind w:left="-1276"/>
        <w:rPr>
          <w:rFonts w:ascii="Times New Roman" w:hAnsi="Times New Roman" w:cs="Times New Roman"/>
          <w:sz w:val="28"/>
          <w:szCs w:val="28"/>
          <w:lang w:val="uk-UA"/>
        </w:rPr>
      </w:pPr>
    </w:p>
    <w:p w:rsidR="008A12B6" w:rsidRPr="008A12B6" w:rsidRDefault="008A12B6" w:rsidP="008A12B6">
      <w:pPr>
        <w:pStyle w:val="a3"/>
        <w:ind w:left="-1276"/>
        <w:rPr>
          <w:rFonts w:ascii="Times New Roman" w:hAnsi="Times New Roman" w:cs="Times New Roman"/>
          <w:sz w:val="28"/>
          <w:szCs w:val="28"/>
          <w:lang w:val="uk-UA"/>
        </w:rPr>
      </w:pPr>
      <w:r w:rsidRPr="008A12B6">
        <w:rPr>
          <w:rFonts w:ascii="Times New Roman" w:hAnsi="Times New Roman" w:cs="Times New Roman"/>
          <w:sz w:val="28"/>
          <w:szCs w:val="28"/>
          <w:lang w:val="uk-UA"/>
        </w:rPr>
        <w:t xml:space="preserve">Використані джерела: </w:t>
      </w:r>
    </w:p>
    <w:p w:rsidR="008A12B6" w:rsidRPr="008A12B6" w:rsidRDefault="008331D6" w:rsidP="008A12B6">
      <w:pPr>
        <w:pStyle w:val="a3"/>
        <w:numPr>
          <w:ilvl w:val="0"/>
          <w:numId w:val="3"/>
        </w:numPr>
        <w:ind w:left="-1276" w:firstLine="0"/>
        <w:rPr>
          <w:rFonts w:ascii="Times New Roman" w:hAnsi="Times New Roman" w:cs="Times New Roman"/>
          <w:sz w:val="28"/>
          <w:szCs w:val="28"/>
          <w:lang w:val="uk-UA"/>
        </w:rPr>
      </w:pPr>
      <w:hyperlink r:id="rId21" w:history="1">
        <w:r w:rsidR="008A12B6" w:rsidRPr="008A12B6">
          <w:rPr>
            <w:rStyle w:val="a4"/>
            <w:rFonts w:ascii="Times New Roman" w:hAnsi="Times New Roman" w:cs="Times New Roman"/>
            <w:sz w:val="28"/>
            <w:szCs w:val="28"/>
            <w:lang w:val="uk-UA"/>
          </w:rPr>
          <w:t>http://ekmair.ukma.edu.ua/bitstream/handle/123456789/6910/Pavlichenko_Suchasnyi_ukrainskyi_art_rynok.pdf?sequence=1&amp;isAllowed=y</w:t>
        </w:r>
      </w:hyperlink>
    </w:p>
    <w:p w:rsidR="008A12B6" w:rsidRPr="008A12B6" w:rsidRDefault="008331D6" w:rsidP="008A12B6">
      <w:pPr>
        <w:pStyle w:val="a3"/>
        <w:numPr>
          <w:ilvl w:val="0"/>
          <w:numId w:val="3"/>
        </w:numPr>
        <w:ind w:left="-1276" w:firstLine="0"/>
        <w:rPr>
          <w:rFonts w:ascii="Times New Roman" w:hAnsi="Times New Roman" w:cs="Times New Roman"/>
          <w:sz w:val="28"/>
          <w:szCs w:val="28"/>
          <w:lang w:val="uk-UA"/>
        </w:rPr>
      </w:pPr>
      <w:hyperlink r:id="rId22" w:history="1">
        <w:r w:rsidR="008A12B6" w:rsidRPr="008A12B6">
          <w:rPr>
            <w:rStyle w:val="a4"/>
            <w:rFonts w:ascii="Times New Roman" w:hAnsi="Times New Roman" w:cs="Times New Roman"/>
            <w:sz w:val="28"/>
            <w:szCs w:val="28"/>
            <w:lang w:val="uk-UA"/>
          </w:rPr>
          <w:t>https://6aas.gov.ua/ua/proekty/articles/m/1019-pravovi-osoblivosti-auktsionnogo-tovaroobigu-v-porivnyalno-istorichnij-retrospektivi.html</w:t>
        </w:r>
      </w:hyperlink>
    </w:p>
    <w:p w:rsidR="008A12B6" w:rsidRPr="008A12B6" w:rsidRDefault="00D24C8B" w:rsidP="008A12B6">
      <w:pPr>
        <w:pStyle w:val="a3"/>
        <w:numPr>
          <w:ilvl w:val="0"/>
          <w:numId w:val="3"/>
        </w:numPr>
        <w:ind w:left="-1276" w:firstLine="0"/>
        <w:rPr>
          <w:rFonts w:ascii="Times New Roman" w:hAnsi="Times New Roman" w:cs="Times New Roman"/>
          <w:sz w:val="28"/>
          <w:szCs w:val="28"/>
          <w:lang w:val="uk-UA"/>
        </w:rPr>
      </w:pPr>
      <w:hyperlink r:id="rId23" w:history="1">
        <w:r w:rsidRPr="00F6496E">
          <w:rPr>
            <w:rStyle w:val="a4"/>
            <w:rFonts w:ascii="Times New Roman" w:hAnsi="Times New Roman" w:cs="Times New Roman"/>
            <w:sz w:val="28"/>
            <w:szCs w:val="28"/>
            <w:lang w:val="uk-UA"/>
          </w:rPr>
          <w:t>http://www.economy.nayka.com.ua/?op=1&amp;z=4420</w:t>
        </w:r>
      </w:hyperlink>
    </w:p>
    <w:p w:rsidR="008A12B6" w:rsidRPr="00D24C8B" w:rsidRDefault="008331D6" w:rsidP="008A12B6">
      <w:pPr>
        <w:pStyle w:val="a3"/>
        <w:numPr>
          <w:ilvl w:val="0"/>
          <w:numId w:val="3"/>
        </w:numPr>
        <w:ind w:left="-1276" w:firstLine="0"/>
        <w:rPr>
          <w:rStyle w:val="a4"/>
          <w:rFonts w:ascii="Times New Roman" w:hAnsi="Times New Roman" w:cs="Times New Roman"/>
          <w:color w:val="auto"/>
          <w:sz w:val="28"/>
          <w:szCs w:val="28"/>
          <w:u w:val="none"/>
          <w:lang w:val="uk-UA"/>
        </w:rPr>
      </w:pPr>
      <w:hyperlink r:id="rId24" w:history="1">
        <w:r w:rsidR="008A12B6" w:rsidRPr="008A12B6">
          <w:rPr>
            <w:rStyle w:val="a4"/>
            <w:rFonts w:ascii="Times New Roman" w:hAnsi="Times New Roman" w:cs="Times New Roman"/>
            <w:sz w:val="28"/>
            <w:szCs w:val="28"/>
            <w:lang w:val="uk-UA"/>
          </w:rPr>
          <w:t>https://works.doklad.ru/view/uu4ag3jdgFA.html</w:t>
        </w:r>
      </w:hyperlink>
    </w:p>
    <w:p w:rsidR="00D24C8B" w:rsidRPr="00D24C8B" w:rsidRDefault="008331D6" w:rsidP="008A12B6">
      <w:pPr>
        <w:pStyle w:val="a3"/>
        <w:numPr>
          <w:ilvl w:val="0"/>
          <w:numId w:val="3"/>
        </w:numPr>
        <w:ind w:left="-1276" w:firstLine="0"/>
        <w:rPr>
          <w:rStyle w:val="a4"/>
          <w:rFonts w:ascii="Times New Roman" w:hAnsi="Times New Roman" w:cs="Times New Roman"/>
          <w:color w:val="auto"/>
          <w:sz w:val="28"/>
          <w:szCs w:val="28"/>
          <w:u w:val="none"/>
          <w:lang w:val="uk-UA"/>
        </w:rPr>
      </w:pPr>
      <w:hyperlink r:id="rId25" w:history="1">
        <w:r w:rsidRPr="008331D6">
          <w:rPr>
            <w:rStyle w:val="a4"/>
            <w:rFonts w:ascii="Times New Roman" w:hAnsi="Times New Roman" w:cs="Times New Roman"/>
            <w:sz w:val="28"/>
            <w:szCs w:val="28"/>
            <w:lang w:val="uk-UA"/>
          </w:rPr>
          <w:t>https://artslooker.com/top-10-kiivskikh-galerey-ta-centriv-suchasnoho-mistetstva/</w:t>
        </w:r>
      </w:hyperlink>
    </w:p>
    <w:p w:rsidR="008331D6" w:rsidRDefault="008331D6" w:rsidP="008331D6">
      <w:pPr>
        <w:pStyle w:val="a3"/>
        <w:spacing w:line="360" w:lineRule="auto"/>
        <w:ind w:left="-1276"/>
        <w:jc w:val="center"/>
        <w:rPr>
          <w:rStyle w:val="a4"/>
          <w:rFonts w:ascii="Times New Roman" w:hAnsi="Times New Roman" w:cs="Times New Roman"/>
          <w:b/>
          <w:color w:val="000000" w:themeColor="text1"/>
          <w:sz w:val="28"/>
          <w:szCs w:val="28"/>
          <w:u w:val="none"/>
          <w:lang w:val="uk-UA"/>
        </w:rPr>
      </w:pPr>
    </w:p>
    <w:p w:rsidR="008331D6" w:rsidRDefault="008331D6" w:rsidP="008331D6">
      <w:pPr>
        <w:pStyle w:val="a3"/>
        <w:spacing w:line="360" w:lineRule="auto"/>
        <w:ind w:left="-1276"/>
        <w:jc w:val="center"/>
        <w:rPr>
          <w:rStyle w:val="a4"/>
          <w:rFonts w:ascii="Times New Roman" w:hAnsi="Times New Roman" w:cs="Times New Roman"/>
          <w:b/>
          <w:color w:val="000000" w:themeColor="text1"/>
          <w:sz w:val="28"/>
          <w:szCs w:val="28"/>
          <w:u w:val="none"/>
          <w:lang w:val="uk-UA"/>
        </w:rPr>
      </w:pPr>
    </w:p>
    <w:p w:rsidR="00D24C8B" w:rsidRDefault="008331D6" w:rsidP="008331D6">
      <w:pPr>
        <w:pStyle w:val="a3"/>
        <w:spacing w:line="360" w:lineRule="auto"/>
        <w:ind w:left="-1276"/>
        <w:jc w:val="center"/>
        <w:rPr>
          <w:rStyle w:val="a4"/>
          <w:rFonts w:ascii="Times New Roman" w:hAnsi="Times New Roman" w:cs="Times New Roman"/>
          <w:b/>
          <w:color w:val="000000" w:themeColor="text1"/>
          <w:sz w:val="28"/>
          <w:szCs w:val="28"/>
          <w:u w:val="none"/>
          <w:lang w:val="uk-UA"/>
        </w:rPr>
      </w:pPr>
      <w:r>
        <w:rPr>
          <w:rStyle w:val="a4"/>
          <w:rFonts w:ascii="Times New Roman" w:hAnsi="Times New Roman" w:cs="Times New Roman"/>
          <w:b/>
          <w:color w:val="000000" w:themeColor="text1"/>
          <w:sz w:val="28"/>
          <w:szCs w:val="28"/>
          <w:u w:val="none"/>
          <w:lang w:val="uk-UA"/>
        </w:rPr>
        <w:lastRenderedPageBreak/>
        <w:t xml:space="preserve">  </w:t>
      </w:r>
      <w:r w:rsidR="00D24C8B" w:rsidRPr="00D24C8B">
        <w:rPr>
          <w:rStyle w:val="a4"/>
          <w:rFonts w:ascii="Times New Roman" w:hAnsi="Times New Roman" w:cs="Times New Roman"/>
          <w:b/>
          <w:color w:val="000000" w:themeColor="text1"/>
          <w:sz w:val="28"/>
          <w:szCs w:val="28"/>
          <w:u w:val="none"/>
          <w:lang w:val="uk-UA"/>
        </w:rPr>
        <w:t>Власний висновок</w:t>
      </w:r>
    </w:p>
    <w:p w:rsidR="008331D6" w:rsidRDefault="008331D6" w:rsidP="008331D6">
      <w:pPr>
        <w:pStyle w:val="a3"/>
        <w:spacing w:line="360" w:lineRule="auto"/>
        <w:ind w:left="-127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 мою думку, х</w:t>
      </w:r>
      <w:r w:rsidR="00D24C8B" w:rsidRPr="00D24C8B">
        <w:rPr>
          <w:rFonts w:ascii="Times New Roman" w:hAnsi="Times New Roman" w:cs="Times New Roman"/>
          <w:color w:val="000000" w:themeColor="text1"/>
          <w:sz w:val="28"/>
          <w:szCs w:val="28"/>
          <w:lang w:val="uk-UA"/>
        </w:rPr>
        <w:t>удожня галерея</w:t>
      </w:r>
      <w:r w:rsidR="00D24C8B">
        <w:rPr>
          <w:rFonts w:ascii="Times New Roman" w:hAnsi="Times New Roman" w:cs="Times New Roman"/>
          <w:color w:val="000000" w:themeColor="text1"/>
          <w:sz w:val="28"/>
          <w:szCs w:val="28"/>
          <w:lang w:val="uk-UA"/>
        </w:rPr>
        <w:t>, аукціони</w:t>
      </w:r>
      <w:r w:rsidR="00D24C8B" w:rsidRPr="00D24C8B">
        <w:rPr>
          <w:rFonts w:ascii="Times New Roman" w:hAnsi="Times New Roman" w:cs="Times New Roman"/>
          <w:color w:val="000000" w:themeColor="text1"/>
          <w:sz w:val="28"/>
          <w:szCs w:val="28"/>
          <w:lang w:val="uk-UA"/>
        </w:rPr>
        <w:t xml:space="preserve"> – відносно нова форма інституціалізації мистецького процесу, що відрізняється від класичного музею своєю специфічною орієнтацією на феномен </w:t>
      </w:r>
      <w:r w:rsidR="00D24C8B" w:rsidRPr="00D24C8B">
        <w:rPr>
          <w:rFonts w:ascii="Times New Roman" w:hAnsi="Times New Roman" w:cs="Times New Roman"/>
          <w:color w:val="000000" w:themeColor="text1"/>
          <w:sz w:val="28"/>
          <w:szCs w:val="28"/>
        </w:rPr>
        <w:t>contemporary</w:t>
      </w:r>
      <w:r w:rsidR="00D24C8B" w:rsidRPr="00D24C8B">
        <w:rPr>
          <w:rFonts w:ascii="Times New Roman" w:hAnsi="Times New Roman" w:cs="Times New Roman"/>
          <w:color w:val="000000" w:themeColor="text1"/>
          <w:sz w:val="28"/>
          <w:szCs w:val="28"/>
          <w:lang w:val="uk-UA"/>
        </w:rPr>
        <w:t xml:space="preserve"> </w:t>
      </w:r>
      <w:r w:rsidR="00D24C8B" w:rsidRPr="00D24C8B">
        <w:rPr>
          <w:rFonts w:ascii="Times New Roman" w:hAnsi="Times New Roman" w:cs="Times New Roman"/>
          <w:color w:val="000000" w:themeColor="text1"/>
          <w:sz w:val="28"/>
          <w:szCs w:val="28"/>
        </w:rPr>
        <w:t>art</w:t>
      </w:r>
      <w:r w:rsidR="00D24C8B" w:rsidRPr="00D24C8B">
        <w:rPr>
          <w:rFonts w:ascii="Times New Roman" w:hAnsi="Times New Roman" w:cs="Times New Roman"/>
          <w:color w:val="000000" w:themeColor="text1"/>
          <w:sz w:val="28"/>
          <w:szCs w:val="28"/>
          <w:lang w:val="uk-UA"/>
        </w:rPr>
        <w:t xml:space="preserve">. </w:t>
      </w:r>
    </w:p>
    <w:p w:rsidR="008331D6" w:rsidRDefault="008331D6" w:rsidP="008331D6">
      <w:pPr>
        <w:pStyle w:val="a3"/>
        <w:spacing w:line="360" w:lineRule="auto"/>
        <w:ind w:left="-127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D24C8B" w:rsidRPr="00D24C8B">
        <w:rPr>
          <w:rFonts w:ascii="Times New Roman" w:hAnsi="Times New Roman" w:cs="Times New Roman"/>
          <w:color w:val="000000" w:themeColor="text1"/>
          <w:sz w:val="28"/>
          <w:szCs w:val="28"/>
        </w:rPr>
        <w:t>В культурному просторі України художні галереї провадять свою активну діяльність трохи понад двадцять рокі</w:t>
      </w:r>
      <w:proofErr w:type="gramStart"/>
      <w:r w:rsidR="00D24C8B" w:rsidRPr="00D24C8B">
        <w:rPr>
          <w:rFonts w:ascii="Times New Roman" w:hAnsi="Times New Roman" w:cs="Times New Roman"/>
          <w:color w:val="000000" w:themeColor="text1"/>
          <w:sz w:val="28"/>
          <w:szCs w:val="28"/>
        </w:rPr>
        <w:t>в</w:t>
      </w:r>
      <w:proofErr w:type="gramEnd"/>
      <w:r w:rsidR="00D24C8B" w:rsidRPr="00D24C8B">
        <w:rPr>
          <w:rFonts w:ascii="Times New Roman" w:hAnsi="Times New Roman" w:cs="Times New Roman"/>
          <w:color w:val="000000" w:themeColor="text1"/>
          <w:sz w:val="28"/>
          <w:szCs w:val="28"/>
        </w:rPr>
        <w:t xml:space="preserve">. Втім, високий інтерес наукового і артистичного співтовариства до сучасної галерейної діяльності як визначального фактора розвитку сучасного мистецького процесу в Україні пояснюється інтенсивними процесами комерціалізації мистецтва. </w:t>
      </w:r>
    </w:p>
    <w:p w:rsidR="008331D6" w:rsidRPr="008331D6" w:rsidRDefault="008331D6" w:rsidP="008331D6">
      <w:pPr>
        <w:pStyle w:val="a3"/>
        <w:spacing w:line="360" w:lineRule="auto"/>
        <w:ind w:left="-127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Сьогодні галерейно-виставкова діяльність </w:t>
      </w:r>
      <w:r w:rsidR="00D24C8B" w:rsidRPr="008331D6">
        <w:rPr>
          <w:rFonts w:ascii="Times New Roman" w:hAnsi="Times New Roman" w:cs="Times New Roman"/>
          <w:color w:val="000000" w:themeColor="text1"/>
          <w:sz w:val="28"/>
          <w:szCs w:val="28"/>
          <w:lang w:val="uk-UA"/>
        </w:rPr>
        <w:t>є свого роду художнім простором, де народжуються і реалізуються творчі ідеї, співзвучні тенденціям розвитку постмодерної культури, які чутливо реагують на процеси світової культури та водночас зберігають характерні риси та особливості українського арт-ринку, вдало позиціонуючи його в</w:t>
      </w:r>
      <w:r w:rsidRPr="008331D6">
        <w:rPr>
          <w:rFonts w:ascii="Times New Roman" w:hAnsi="Times New Roman" w:cs="Times New Roman"/>
          <w:color w:val="000000" w:themeColor="text1"/>
          <w:sz w:val="28"/>
          <w:szCs w:val="28"/>
          <w:lang w:val="uk-UA"/>
        </w:rPr>
        <w:t xml:space="preserve"> світовий мистецький простір</w:t>
      </w:r>
      <w:r w:rsidR="00D24C8B" w:rsidRPr="008331D6">
        <w:rPr>
          <w:rFonts w:ascii="Times New Roman" w:hAnsi="Times New Roman" w:cs="Times New Roman"/>
          <w:color w:val="000000" w:themeColor="text1"/>
          <w:sz w:val="28"/>
          <w:szCs w:val="28"/>
          <w:lang w:val="uk-UA"/>
        </w:rPr>
        <w:t xml:space="preserve">. </w:t>
      </w:r>
      <w:r w:rsidRPr="008331D6">
        <w:rPr>
          <w:rFonts w:ascii="Times New Roman" w:hAnsi="Times New Roman" w:cs="Times New Roman"/>
          <w:color w:val="000000" w:themeColor="text1"/>
          <w:sz w:val="28"/>
          <w:szCs w:val="28"/>
          <w:lang w:val="uk-UA"/>
        </w:rPr>
        <w:t>Адже, б</w:t>
      </w:r>
      <w:r w:rsidR="00D24C8B" w:rsidRPr="008331D6">
        <w:rPr>
          <w:rFonts w:ascii="Times New Roman" w:hAnsi="Times New Roman" w:cs="Times New Roman"/>
          <w:color w:val="000000" w:themeColor="text1"/>
          <w:sz w:val="28"/>
          <w:szCs w:val="28"/>
        </w:rPr>
        <w:t>ільшіст</w:t>
      </w:r>
      <w:r w:rsidRPr="008331D6">
        <w:rPr>
          <w:rFonts w:ascii="Times New Roman" w:hAnsi="Times New Roman" w:cs="Times New Roman"/>
          <w:color w:val="000000" w:themeColor="text1"/>
          <w:sz w:val="28"/>
          <w:szCs w:val="28"/>
        </w:rPr>
        <w:t>ь галерей</w:t>
      </w:r>
      <w:r w:rsidRPr="008331D6">
        <w:rPr>
          <w:rFonts w:ascii="Times New Roman" w:hAnsi="Times New Roman" w:cs="Times New Roman"/>
          <w:color w:val="000000" w:themeColor="text1"/>
          <w:sz w:val="28"/>
          <w:szCs w:val="28"/>
          <w:lang w:val="uk-UA"/>
        </w:rPr>
        <w:t xml:space="preserve"> </w:t>
      </w:r>
      <w:r w:rsidR="00D24C8B" w:rsidRPr="008331D6">
        <w:rPr>
          <w:rFonts w:ascii="Times New Roman" w:hAnsi="Times New Roman" w:cs="Times New Roman"/>
          <w:color w:val="000000" w:themeColor="text1"/>
          <w:sz w:val="28"/>
          <w:szCs w:val="28"/>
        </w:rPr>
        <w:t xml:space="preserve">спеціалізується на сучасному творчому процесі. </w:t>
      </w:r>
    </w:p>
    <w:p w:rsidR="008331D6" w:rsidRDefault="008331D6" w:rsidP="008331D6">
      <w:pPr>
        <w:pStyle w:val="a3"/>
        <w:spacing w:line="360" w:lineRule="auto"/>
        <w:ind w:left="-127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D24C8B" w:rsidRPr="00D24C8B">
        <w:rPr>
          <w:rFonts w:ascii="Times New Roman" w:hAnsi="Times New Roman" w:cs="Times New Roman"/>
          <w:color w:val="000000" w:themeColor="text1"/>
          <w:sz w:val="28"/>
          <w:szCs w:val="28"/>
        </w:rPr>
        <w:t xml:space="preserve">Взагалі, дуже суттєвим питанням </w:t>
      </w:r>
      <w:proofErr w:type="gramStart"/>
      <w:r w:rsidR="00D24C8B" w:rsidRPr="00D24C8B">
        <w:rPr>
          <w:rFonts w:ascii="Times New Roman" w:hAnsi="Times New Roman" w:cs="Times New Roman"/>
          <w:color w:val="000000" w:themeColor="text1"/>
          <w:sz w:val="28"/>
          <w:szCs w:val="28"/>
        </w:rPr>
        <w:t>при</w:t>
      </w:r>
      <w:proofErr w:type="gramEnd"/>
      <w:r w:rsidR="00D24C8B" w:rsidRPr="00D24C8B">
        <w:rPr>
          <w:rFonts w:ascii="Times New Roman" w:hAnsi="Times New Roman" w:cs="Times New Roman"/>
          <w:color w:val="000000" w:themeColor="text1"/>
          <w:sz w:val="28"/>
          <w:szCs w:val="28"/>
        </w:rPr>
        <w:t xml:space="preserve"> організації виставки є залежність заходу від інституції, де триває виставка. Питання </w:t>
      </w:r>
      <w:proofErr w:type="gramStart"/>
      <w:r w:rsidR="00D24C8B" w:rsidRPr="00D24C8B">
        <w:rPr>
          <w:rFonts w:ascii="Times New Roman" w:hAnsi="Times New Roman" w:cs="Times New Roman"/>
          <w:color w:val="000000" w:themeColor="text1"/>
          <w:sz w:val="28"/>
          <w:szCs w:val="28"/>
        </w:rPr>
        <w:t>в</w:t>
      </w:r>
      <w:proofErr w:type="gramEnd"/>
      <w:r w:rsidR="00D24C8B" w:rsidRPr="00D24C8B">
        <w:rPr>
          <w:rFonts w:ascii="Times New Roman" w:hAnsi="Times New Roman" w:cs="Times New Roman"/>
          <w:color w:val="000000" w:themeColor="text1"/>
          <w:sz w:val="28"/>
          <w:szCs w:val="28"/>
        </w:rPr>
        <w:t xml:space="preserve"> тому, наскільки інституція зацікавлена працювати з людьми, які мають власний погляд</w:t>
      </w:r>
      <w:r>
        <w:rPr>
          <w:rFonts w:ascii="Times New Roman" w:hAnsi="Times New Roman" w:cs="Times New Roman"/>
          <w:color w:val="000000" w:themeColor="text1"/>
          <w:sz w:val="28"/>
          <w:szCs w:val="28"/>
        </w:rPr>
        <w:t xml:space="preserve"> на розвиток художнього процесу</w:t>
      </w:r>
      <w:r>
        <w:rPr>
          <w:rFonts w:ascii="Times New Roman" w:hAnsi="Times New Roman" w:cs="Times New Roman"/>
          <w:color w:val="000000" w:themeColor="text1"/>
          <w:sz w:val="28"/>
          <w:szCs w:val="28"/>
          <w:lang w:val="uk-UA"/>
        </w:rPr>
        <w:t xml:space="preserve">.   </w:t>
      </w:r>
    </w:p>
    <w:p w:rsidR="00D24C8B" w:rsidRPr="00D24C8B" w:rsidRDefault="008331D6" w:rsidP="008331D6">
      <w:pPr>
        <w:pStyle w:val="a3"/>
        <w:spacing w:line="360" w:lineRule="auto"/>
        <w:ind w:left="-127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Я вважаю, </w:t>
      </w:r>
      <w:r w:rsidR="00D24C8B" w:rsidRPr="00D24C8B">
        <w:rPr>
          <w:rFonts w:ascii="Times New Roman" w:hAnsi="Times New Roman" w:cs="Times New Roman"/>
          <w:color w:val="000000" w:themeColor="text1"/>
          <w:sz w:val="28"/>
          <w:szCs w:val="28"/>
        </w:rPr>
        <w:t>хороша комерційна галерея мала б у першу чергу експонувати мистецтво, яке є актуальним, а п</w:t>
      </w:r>
      <w:r>
        <w:rPr>
          <w:rFonts w:ascii="Times New Roman" w:hAnsi="Times New Roman" w:cs="Times New Roman"/>
          <w:color w:val="000000" w:themeColor="text1"/>
          <w:sz w:val="28"/>
          <w:szCs w:val="28"/>
        </w:rPr>
        <w:t>отім думати, як його продати</w:t>
      </w:r>
      <w:r w:rsidR="00D24C8B" w:rsidRPr="00D24C8B">
        <w:rPr>
          <w:rFonts w:ascii="Times New Roman" w:hAnsi="Times New Roman" w:cs="Times New Roman"/>
          <w:color w:val="000000" w:themeColor="text1"/>
          <w:sz w:val="28"/>
          <w:szCs w:val="28"/>
        </w:rPr>
        <w:t>.</w:t>
      </w:r>
    </w:p>
    <w:p w:rsidR="008A12B6" w:rsidRPr="008A12B6" w:rsidRDefault="008A12B6" w:rsidP="008331D6">
      <w:pPr>
        <w:pStyle w:val="a3"/>
        <w:spacing w:line="360" w:lineRule="auto"/>
        <w:ind w:left="-1276" w:right="-426"/>
        <w:jc w:val="both"/>
        <w:rPr>
          <w:rFonts w:ascii="Times New Roman" w:hAnsi="Times New Roman" w:cs="Times New Roman"/>
          <w:b/>
          <w:sz w:val="28"/>
          <w:szCs w:val="28"/>
          <w:lang w:val="uk-UA"/>
        </w:rPr>
      </w:pPr>
    </w:p>
    <w:p w:rsidR="00873D6D" w:rsidRPr="008D5EE0" w:rsidRDefault="00873D6D" w:rsidP="008331D6">
      <w:pPr>
        <w:spacing w:line="360" w:lineRule="auto"/>
        <w:ind w:left="-1276" w:right="-426"/>
        <w:jc w:val="both"/>
        <w:rPr>
          <w:rFonts w:ascii="Times New Roman" w:hAnsi="Times New Roman" w:cs="Times New Roman"/>
          <w:sz w:val="28"/>
          <w:szCs w:val="28"/>
          <w:lang w:val="uk-UA"/>
        </w:rPr>
      </w:pPr>
      <w:bookmarkStart w:id="0" w:name="_GoBack"/>
      <w:bookmarkEnd w:id="0"/>
    </w:p>
    <w:sectPr w:rsidR="00873D6D" w:rsidRPr="008D5EE0" w:rsidSect="008331D6">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170"/>
    <w:multiLevelType w:val="hybridMultilevel"/>
    <w:tmpl w:val="60EC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951DC"/>
    <w:multiLevelType w:val="hybridMultilevel"/>
    <w:tmpl w:val="2D1AA2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F171E"/>
    <w:multiLevelType w:val="hybridMultilevel"/>
    <w:tmpl w:val="E55C7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C42BB"/>
    <w:multiLevelType w:val="hybridMultilevel"/>
    <w:tmpl w:val="AFAA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D7C8D"/>
    <w:multiLevelType w:val="hybridMultilevel"/>
    <w:tmpl w:val="ACE6A3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C242F"/>
    <w:multiLevelType w:val="hybridMultilevel"/>
    <w:tmpl w:val="5C9C5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139A9"/>
    <w:multiLevelType w:val="hybridMultilevel"/>
    <w:tmpl w:val="A96AC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6D"/>
    <w:rsid w:val="001B1CC5"/>
    <w:rsid w:val="004F7632"/>
    <w:rsid w:val="0050081D"/>
    <w:rsid w:val="00544247"/>
    <w:rsid w:val="008331D6"/>
    <w:rsid w:val="00873D6D"/>
    <w:rsid w:val="008A12B6"/>
    <w:rsid w:val="008D5EE0"/>
    <w:rsid w:val="00AA54FC"/>
    <w:rsid w:val="00AD2D51"/>
    <w:rsid w:val="00CF2259"/>
    <w:rsid w:val="00D24C8B"/>
    <w:rsid w:val="00D41F6D"/>
    <w:rsid w:val="00E55315"/>
    <w:rsid w:val="00F54B52"/>
    <w:rsid w:val="00FB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D6D"/>
    <w:pPr>
      <w:ind w:left="720"/>
      <w:contextualSpacing/>
    </w:pPr>
  </w:style>
  <w:style w:type="character" w:styleId="a4">
    <w:name w:val="Hyperlink"/>
    <w:basedOn w:val="a0"/>
    <w:uiPriority w:val="99"/>
    <w:unhideWhenUsed/>
    <w:rsid w:val="00873D6D"/>
    <w:rPr>
      <w:color w:val="0000FF" w:themeColor="hyperlink"/>
      <w:u w:val="single"/>
    </w:rPr>
  </w:style>
  <w:style w:type="character" w:styleId="a5">
    <w:name w:val="FollowedHyperlink"/>
    <w:basedOn w:val="a0"/>
    <w:uiPriority w:val="99"/>
    <w:semiHidden/>
    <w:unhideWhenUsed/>
    <w:rsid w:val="00F54B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D6D"/>
    <w:pPr>
      <w:ind w:left="720"/>
      <w:contextualSpacing/>
    </w:pPr>
  </w:style>
  <w:style w:type="character" w:styleId="a4">
    <w:name w:val="Hyperlink"/>
    <w:basedOn w:val="a0"/>
    <w:uiPriority w:val="99"/>
    <w:unhideWhenUsed/>
    <w:rsid w:val="00873D6D"/>
    <w:rPr>
      <w:color w:val="0000FF" w:themeColor="hyperlink"/>
      <w:u w:val="single"/>
    </w:rPr>
  </w:style>
  <w:style w:type="character" w:styleId="a5">
    <w:name w:val="FollowedHyperlink"/>
    <w:basedOn w:val="a0"/>
    <w:uiPriority w:val="99"/>
    <w:semiHidden/>
    <w:unhideWhenUsed/>
    <w:rsid w:val="00F54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326">
      <w:bodyDiv w:val="1"/>
      <w:marLeft w:val="0"/>
      <w:marRight w:val="0"/>
      <w:marTop w:val="0"/>
      <w:marBottom w:val="0"/>
      <w:divBdr>
        <w:top w:val="none" w:sz="0" w:space="0" w:color="auto"/>
        <w:left w:val="none" w:sz="0" w:space="0" w:color="auto"/>
        <w:bottom w:val="none" w:sz="0" w:space="0" w:color="auto"/>
        <w:right w:val="none" w:sz="0" w:space="0" w:color="auto"/>
      </w:divBdr>
    </w:div>
    <w:div w:id="778182705">
      <w:bodyDiv w:val="1"/>
      <w:marLeft w:val="0"/>
      <w:marRight w:val="0"/>
      <w:marTop w:val="0"/>
      <w:marBottom w:val="0"/>
      <w:divBdr>
        <w:top w:val="none" w:sz="0" w:space="0" w:color="auto"/>
        <w:left w:val="none" w:sz="0" w:space="0" w:color="auto"/>
        <w:bottom w:val="none" w:sz="0" w:space="0" w:color="auto"/>
        <w:right w:val="none" w:sz="0" w:space="0" w:color="auto"/>
      </w:divBdr>
      <w:divsChild>
        <w:div w:id="1043017765">
          <w:marLeft w:val="0"/>
          <w:marRight w:val="0"/>
          <w:marTop w:val="0"/>
          <w:marBottom w:val="0"/>
          <w:divBdr>
            <w:top w:val="none" w:sz="0" w:space="0" w:color="auto"/>
            <w:left w:val="none" w:sz="0" w:space="0" w:color="auto"/>
            <w:bottom w:val="none" w:sz="0" w:space="0" w:color="auto"/>
            <w:right w:val="none" w:sz="0" w:space="0" w:color="auto"/>
          </w:divBdr>
          <w:divsChild>
            <w:div w:id="496698430">
              <w:marLeft w:val="0"/>
              <w:marRight w:val="0"/>
              <w:marTop w:val="100"/>
              <w:marBottom w:val="100"/>
              <w:divBdr>
                <w:top w:val="none" w:sz="0" w:space="0" w:color="auto"/>
                <w:left w:val="none" w:sz="0" w:space="0" w:color="auto"/>
                <w:bottom w:val="none" w:sz="0" w:space="0" w:color="auto"/>
                <w:right w:val="none" w:sz="0" w:space="0" w:color="auto"/>
              </w:divBdr>
              <w:divsChild>
                <w:div w:id="2017800226">
                  <w:marLeft w:val="0"/>
                  <w:marRight w:val="0"/>
                  <w:marTop w:val="0"/>
                  <w:marBottom w:val="0"/>
                  <w:divBdr>
                    <w:top w:val="none" w:sz="0" w:space="0" w:color="auto"/>
                    <w:left w:val="none" w:sz="0" w:space="0" w:color="auto"/>
                    <w:bottom w:val="none" w:sz="0" w:space="0" w:color="auto"/>
                    <w:right w:val="none" w:sz="0" w:space="0" w:color="auto"/>
                  </w:divBdr>
                  <w:divsChild>
                    <w:div w:id="17434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4000">
          <w:marLeft w:val="0"/>
          <w:marRight w:val="0"/>
          <w:marTop w:val="0"/>
          <w:marBottom w:val="0"/>
          <w:divBdr>
            <w:top w:val="none" w:sz="0" w:space="0" w:color="auto"/>
            <w:left w:val="none" w:sz="0" w:space="0" w:color="auto"/>
            <w:bottom w:val="none" w:sz="0" w:space="0" w:color="auto"/>
            <w:right w:val="none" w:sz="0" w:space="0" w:color="auto"/>
          </w:divBdr>
          <w:divsChild>
            <w:div w:id="690912281">
              <w:marLeft w:val="0"/>
              <w:marRight w:val="0"/>
              <w:marTop w:val="100"/>
              <w:marBottom w:val="100"/>
              <w:divBdr>
                <w:top w:val="none" w:sz="0" w:space="0" w:color="auto"/>
                <w:left w:val="none" w:sz="0" w:space="0" w:color="auto"/>
                <w:bottom w:val="none" w:sz="0" w:space="0" w:color="auto"/>
                <w:right w:val="none" w:sz="0" w:space="0" w:color="auto"/>
              </w:divBdr>
              <w:divsChild>
                <w:div w:id="990525562">
                  <w:marLeft w:val="0"/>
                  <w:marRight w:val="0"/>
                  <w:marTop w:val="0"/>
                  <w:marBottom w:val="0"/>
                  <w:divBdr>
                    <w:top w:val="none" w:sz="0" w:space="0" w:color="auto"/>
                    <w:left w:val="none" w:sz="0" w:space="0" w:color="auto"/>
                    <w:bottom w:val="none" w:sz="0" w:space="0" w:color="auto"/>
                    <w:right w:val="none" w:sz="0" w:space="0" w:color="auto"/>
                  </w:divBdr>
                  <w:divsChild>
                    <w:div w:id="1327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8447">
          <w:marLeft w:val="0"/>
          <w:marRight w:val="0"/>
          <w:marTop w:val="0"/>
          <w:marBottom w:val="0"/>
          <w:divBdr>
            <w:top w:val="none" w:sz="0" w:space="0" w:color="auto"/>
            <w:left w:val="none" w:sz="0" w:space="0" w:color="auto"/>
            <w:bottom w:val="none" w:sz="0" w:space="0" w:color="auto"/>
            <w:right w:val="none" w:sz="0" w:space="0" w:color="auto"/>
          </w:divBdr>
          <w:divsChild>
            <w:div w:id="900556721">
              <w:marLeft w:val="0"/>
              <w:marRight w:val="0"/>
              <w:marTop w:val="100"/>
              <w:marBottom w:val="100"/>
              <w:divBdr>
                <w:top w:val="none" w:sz="0" w:space="0" w:color="auto"/>
                <w:left w:val="none" w:sz="0" w:space="0" w:color="auto"/>
                <w:bottom w:val="none" w:sz="0" w:space="0" w:color="auto"/>
                <w:right w:val="none" w:sz="0" w:space="0" w:color="auto"/>
              </w:divBdr>
              <w:divsChild>
                <w:div w:id="700319322">
                  <w:marLeft w:val="0"/>
                  <w:marRight w:val="0"/>
                  <w:marTop w:val="0"/>
                  <w:marBottom w:val="0"/>
                  <w:divBdr>
                    <w:top w:val="none" w:sz="0" w:space="0" w:color="auto"/>
                    <w:left w:val="none" w:sz="0" w:space="0" w:color="auto"/>
                    <w:bottom w:val="none" w:sz="0" w:space="0" w:color="auto"/>
                    <w:right w:val="none" w:sz="0" w:space="0" w:color="auto"/>
                  </w:divBdr>
                  <w:divsChild>
                    <w:div w:id="10754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7182">
          <w:marLeft w:val="0"/>
          <w:marRight w:val="0"/>
          <w:marTop w:val="0"/>
          <w:marBottom w:val="0"/>
          <w:divBdr>
            <w:top w:val="none" w:sz="0" w:space="0" w:color="auto"/>
            <w:left w:val="none" w:sz="0" w:space="0" w:color="auto"/>
            <w:bottom w:val="none" w:sz="0" w:space="0" w:color="auto"/>
            <w:right w:val="none" w:sz="0" w:space="0" w:color="auto"/>
          </w:divBdr>
          <w:divsChild>
            <w:div w:id="939485638">
              <w:marLeft w:val="0"/>
              <w:marRight w:val="0"/>
              <w:marTop w:val="100"/>
              <w:marBottom w:val="100"/>
              <w:divBdr>
                <w:top w:val="none" w:sz="0" w:space="0" w:color="auto"/>
                <w:left w:val="none" w:sz="0" w:space="0" w:color="auto"/>
                <w:bottom w:val="none" w:sz="0" w:space="0" w:color="auto"/>
                <w:right w:val="none" w:sz="0" w:space="0" w:color="auto"/>
              </w:divBdr>
              <w:divsChild>
                <w:div w:id="1032457815">
                  <w:marLeft w:val="0"/>
                  <w:marRight w:val="0"/>
                  <w:marTop w:val="0"/>
                  <w:marBottom w:val="0"/>
                  <w:divBdr>
                    <w:top w:val="none" w:sz="0" w:space="0" w:color="auto"/>
                    <w:left w:val="none" w:sz="0" w:space="0" w:color="auto"/>
                    <w:bottom w:val="none" w:sz="0" w:space="0" w:color="auto"/>
                    <w:right w:val="none" w:sz="0" w:space="0" w:color="auto"/>
                  </w:divBdr>
                  <w:divsChild>
                    <w:div w:id="11263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4545">
          <w:marLeft w:val="0"/>
          <w:marRight w:val="0"/>
          <w:marTop w:val="0"/>
          <w:marBottom w:val="0"/>
          <w:divBdr>
            <w:top w:val="none" w:sz="0" w:space="0" w:color="auto"/>
            <w:left w:val="none" w:sz="0" w:space="0" w:color="auto"/>
            <w:bottom w:val="none" w:sz="0" w:space="0" w:color="auto"/>
            <w:right w:val="none" w:sz="0" w:space="0" w:color="auto"/>
          </w:divBdr>
          <w:divsChild>
            <w:div w:id="195781212">
              <w:marLeft w:val="0"/>
              <w:marRight w:val="0"/>
              <w:marTop w:val="100"/>
              <w:marBottom w:val="100"/>
              <w:divBdr>
                <w:top w:val="none" w:sz="0" w:space="0" w:color="auto"/>
                <w:left w:val="none" w:sz="0" w:space="0" w:color="auto"/>
                <w:bottom w:val="none" w:sz="0" w:space="0" w:color="auto"/>
                <w:right w:val="none" w:sz="0" w:space="0" w:color="auto"/>
              </w:divBdr>
              <w:divsChild>
                <w:div w:id="1721787633">
                  <w:marLeft w:val="0"/>
                  <w:marRight w:val="0"/>
                  <w:marTop w:val="0"/>
                  <w:marBottom w:val="0"/>
                  <w:divBdr>
                    <w:top w:val="none" w:sz="0" w:space="0" w:color="auto"/>
                    <w:left w:val="none" w:sz="0" w:space="0" w:color="auto"/>
                    <w:bottom w:val="none" w:sz="0" w:space="0" w:color="auto"/>
                    <w:right w:val="none" w:sz="0" w:space="0" w:color="auto"/>
                  </w:divBdr>
                  <w:divsChild>
                    <w:div w:id="7258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3166">
          <w:marLeft w:val="0"/>
          <w:marRight w:val="0"/>
          <w:marTop w:val="0"/>
          <w:marBottom w:val="0"/>
          <w:divBdr>
            <w:top w:val="none" w:sz="0" w:space="0" w:color="auto"/>
            <w:left w:val="none" w:sz="0" w:space="0" w:color="auto"/>
            <w:bottom w:val="none" w:sz="0" w:space="0" w:color="auto"/>
            <w:right w:val="none" w:sz="0" w:space="0" w:color="auto"/>
          </w:divBdr>
          <w:divsChild>
            <w:div w:id="1823161680">
              <w:marLeft w:val="0"/>
              <w:marRight w:val="0"/>
              <w:marTop w:val="0"/>
              <w:marBottom w:val="0"/>
              <w:divBdr>
                <w:top w:val="none" w:sz="0" w:space="0" w:color="auto"/>
                <w:left w:val="none" w:sz="0" w:space="0" w:color="auto"/>
                <w:bottom w:val="none" w:sz="0" w:space="0" w:color="auto"/>
                <w:right w:val="none" w:sz="0" w:space="0" w:color="auto"/>
              </w:divBdr>
              <w:divsChild>
                <w:div w:id="1439448244">
                  <w:marLeft w:val="0"/>
                  <w:marRight w:val="0"/>
                  <w:marTop w:val="100"/>
                  <w:marBottom w:val="100"/>
                  <w:divBdr>
                    <w:top w:val="none" w:sz="0" w:space="0" w:color="auto"/>
                    <w:left w:val="none" w:sz="0" w:space="0" w:color="auto"/>
                    <w:bottom w:val="none" w:sz="0" w:space="0" w:color="auto"/>
                    <w:right w:val="none" w:sz="0" w:space="0" w:color="auto"/>
                  </w:divBdr>
                  <w:divsChild>
                    <w:div w:id="1650748489">
                      <w:marLeft w:val="0"/>
                      <w:marRight w:val="0"/>
                      <w:marTop w:val="0"/>
                      <w:marBottom w:val="0"/>
                      <w:divBdr>
                        <w:top w:val="none" w:sz="0" w:space="0" w:color="auto"/>
                        <w:left w:val="none" w:sz="0" w:space="0" w:color="auto"/>
                        <w:bottom w:val="none" w:sz="0" w:space="0" w:color="auto"/>
                        <w:right w:val="none" w:sz="0" w:space="0" w:color="auto"/>
                      </w:divBdr>
                      <w:divsChild>
                        <w:div w:id="5293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54548">
          <w:marLeft w:val="0"/>
          <w:marRight w:val="0"/>
          <w:marTop w:val="0"/>
          <w:marBottom w:val="0"/>
          <w:divBdr>
            <w:top w:val="none" w:sz="0" w:space="0" w:color="auto"/>
            <w:left w:val="none" w:sz="0" w:space="0" w:color="auto"/>
            <w:bottom w:val="none" w:sz="0" w:space="0" w:color="auto"/>
            <w:right w:val="none" w:sz="0" w:space="0" w:color="auto"/>
          </w:divBdr>
          <w:divsChild>
            <w:div w:id="1791316789">
              <w:marLeft w:val="0"/>
              <w:marRight w:val="0"/>
              <w:marTop w:val="100"/>
              <w:marBottom w:val="100"/>
              <w:divBdr>
                <w:top w:val="none" w:sz="0" w:space="0" w:color="auto"/>
                <w:left w:val="none" w:sz="0" w:space="0" w:color="auto"/>
                <w:bottom w:val="none" w:sz="0" w:space="0" w:color="auto"/>
                <w:right w:val="none" w:sz="0" w:space="0" w:color="auto"/>
              </w:divBdr>
              <w:divsChild>
                <w:div w:id="545341053">
                  <w:marLeft w:val="0"/>
                  <w:marRight w:val="0"/>
                  <w:marTop w:val="0"/>
                  <w:marBottom w:val="0"/>
                  <w:divBdr>
                    <w:top w:val="none" w:sz="0" w:space="0" w:color="auto"/>
                    <w:left w:val="none" w:sz="0" w:space="0" w:color="auto"/>
                    <w:bottom w:val="none" w:sz="0" w:space="0" w:color="auto"/>
                    <w:right w:val="none" w:sz="0" w:space="0" w:color="auto"/>
                  </w:divBdr>
                  <w:divsChild>
                    <w:div w:id="7226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7757">
          <w:marLeft w:val="0"/>
          <w:marRight w:val="0"/>
          <w:marTop w:val="0"/>
          <w:marBottom w:val="0"/>
          <w:divBdr>
            <w:top w:val="none" w:sz="0" w:space="0" w:color="auto"/>
            <w:left w:val="none" w:sz="0" w:space="0" w:color="auto"/>
            <w:bottom w:val="none" w:sz="0" w:space="0" w:color="auto"/>
            <w:right w:val="none" w:sz="0" w:space="0" w:color="auto"/>
          </w:divBdr>
          <w:divsChild>
            <w:div w:id="354699278">
              <w:marLeft w:val="0"/>
              <w:marRight w:val="0"/>
              <w:marTop w:val="100"/>
              <w:marBottom w:val="100"/>
              <w:divBdr>
                <w:top w:val="none" w:sz="0" w:space="0" w:color="auto"/>
                <w:left w:val="none" w:sz="0" w:space="0" w:color="auto"/>
                <w:bottom w:val="none" w:sz="0" w:space="0" w:color="auto"/>
                <w:right w:val="none" w:sz="0" w:space="0" w:color="auto"/>
              </w:divBdr>
              <w:divsChild>
                <w:div w:id="1943490262">
                  <w:marLeft w:val="0"/>
                  <w:marRight w:val="0"/>
                  <w:marTop w:val="0"/>
                  <w:marBottom w:val="0"/>
                  <w:divBdr>
                    <w:top w:val="none" w:sz="0" w:space="0" w:color="auto"/>
                    <w:left w:val="none" w:sz="0" w:space="0" w:color="auto"/>
                    <w:bottom w:val="none" w:sz="0" w:space="0" w:color="auto"/>
                    <w:right w:val="none" w:sz="0" w:space="0" w:color="auto"/>
                  </w:divBdr>
                  <w:divsChild>
                    <w:div w:id="12113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0120">
          <w:marLeft w:val="0"/>
          <w:marRight w:val="0"/>
          <w:marTop w:val="0"/>
          <w:marBottom w:val="0"/>
          <w:divBdr>
            <w:top w:val="none" w:sz="0" w:space="0" w:color="auto"/>
            <w:left w:val="none" w:sz="0" w:space="0" w:color="auto"/>
            <w:bottom w:val="none" w:sz="0" w:space="0" w:color="auto"/>
            <w:right w:val="none" w:sz="0" w:space="0" w:color="auto"/>
          </w:divBdr>
          <w:divsChild>
            <w:div w:id="1837719553">
              <w:marLeft w:val="0"/>
              <w:marRight w:val="0"/>
              <w:marTop w:val="100"/>
              <w:marBottom w:val="100"/>
              <w:divBdr>
                <w:top w:val="none" w:sz="0" w:space="0" w:color="auto"/>
                <w:left w:val="none" w:sz="0" w:space="0" w:color="auto"/>
                <w:bottom w:val="none" w:sz="0" w:space="0" w:color="auto"/>
                <w:right w:val="none" w:sz="0" w:space="0" w:color="auto"/>
              </w:divBdr>
              <w:divsChild>
                <w:div w:id="43219586">
                  <w:marLeft w:val="0"/>
                  <w:marRight w:val="0"/>
                  <w:marTop w:val="0"/>
                  <w:marBottom w:val="0"/>
                  <w:divBdr>
                    <w:top w:val="none" w:sz="0" w:space="0" w:color="auto"/>
                    <w:left w:val="none" w:sz="0" w:space="0" w:color="auto"/>
                    <w:bottom w:val="none" w:sz="0" w:space="0" w:color="auto"/>
                    <w:right w:val="none" w:sz="0" w:space="0" w:color="auto"/>
                  </w:divBdr>
                  <w:divsChild>
                    <w:div w:id="2824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9425">
          <w:marLeft w:val="0"/>
          <w:marRight w:val="0"/>
          <w:marTop w:val="0"/>
          <w:marBottom w:val="0"/>
          <w:divBdr>
            <w:top w:val="none" w:sz="0" w:space="0" w:color="auto"/>
            <w:left w:val="none" w:sz="0" w:space="0" w:color="auto"/>
            <w:bottom w:val="none" w:sz="0" w:space="0" w:color="auto"/>
            <w:right w:val="none" w:sz="0" w:space="0" w:color="auto"/>
          </w:divBdr>
          <w:divsChild>
            <w:div w:id="924917592">
              <w:marLeft w:val="0"/>
              <w:marRight w:val="0"/>
              <w:marTop w:val="100"/>
              <w:marBottom w:val="100"/>
              <w:divBdr>
                <w:top w:val="none" w:sz="0" w:space="0" w:color="auto"/>
                <w:left w:val="none" w:sz="0" w:space="0" w:color="auto"/>
                <w:bottom w:val="none" w:sz="0" w:space="0" w:color="auto"/>
                <w:right w:val="none" w:sz="0" w:space="0" w:color="auto"/>
              </w:divBdr>
              <w:divsChild>
                <w:div w:id="1892418091">
                  <w:marLeft w:val="0"/>
                  <w:marRight w:val="0"/>
                  <w:marTop w:val="0"/>
                  <w:marBottom w:val="0"/>
                  <w:divBdr>
                    <w:top w:val="none" w:sz="0" w:space="0" w:color="auto"/>
                    <w:left w:val="none" w:sz="0" w:space="0" w:color="auto"/>
                    <w:bottom w:val="none" w:sz="0" w:space="0" w:color="auto"/>
                    <w:right w:val="none" w:sz="0" w:space="0" w:color="auto"/>
                  </w:divBdr>
                  <w:divsChild>
                    <w:div w:id="3600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67-Article%20Text-130-1-10-20180817.pdf" TargetMode="External"/><Relationship Id="rId13" Type="http://schemas.openxmlformats.org/officeDocument/2006/relationships/hyperlink" Target="https://life.pravda.com.ua/culture/2010/07/9/53056/" TargetMode="External"/><Relationship Id="rId18" Type="http://schemas.openxmlformats.org/officeDocument/2006/relationships/hyperlink" Target="https://www.rbc.ua/ukr/news/investitsii-v-art-kak-pravilno-prodavat-i-pokupat-iskusstvo-2711201416250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kmair.ukma.edu.ua/bitstream/handle/123456789/6910/Pavlichenko_Suchasnyi_ukrainskyi_art_rynok.pdf?sequence=1&amp;isAllowed=y" TargetMode="External"/><Relationship Id="rId7" Type="http://schemas.openxmlformats.org/officeDocument/2006/relationships/hyperlink" Target="http://ekmair.ukma.edu.ua/bitstream/handle/123456789/6910/Pavlichenko_Suchasnyi_ukrainskyi_art_rynok.pdf?sequence=1&amp;isAllowed=y" TargetMode="External"/><Relationship Id="rId12" Type="http://schemas.openxmlformats.org/officeDocument/2006/relationships/hyperlink" Target="https://medium.com/@geroldhistory/&#1090;&#1086;&#1087;-10-&#1085;&#1072;&#1081;&#1074;&#1110;&#1076;&#1086;&#1084;&#1110;&#1096;&#1080;&#1093;-&#1089;&#1091;&#1095;&#1072;&#1089;&#1085;&#1080;&#1093;-&#1091;&#1082;&#1088;&#1072;&#1111;&#1085;&#1089;&#1100;&#1082;&#1080;&#1093;-&#1084;&#1080;&#1090;&#1094;&#1110;&#1074;-490ecdcc068f" TargetMode="External"/><Relationship Id="rId17" Type="http://schemas.openxmlformats.org/officeDocument/2006/relationships/hyperlink" Target="https://kyiv.gallery/statii/investytsii-v-mystetstvo-abo-prykrasa-interieru-iak-kupuvaty-zhyvopys" TargetMode="External"/><Relationship Id="rId25" Type="http://schemas.openxmlformats.org/officeDocument/2006/relationships/hyperlink" Target="https://artslooker.com/top-10-kiivskikh-galerey-ta-centriv-suchasnoho-mistetstva/" TargetMode="External"/><Relationship Id="rId2" Type="http://schemas.openxmlformats.org/officeDocument/2006/relationships/styles" Target="styles.xml"/><Relationship Id="rId16" Type="http://schemas.openxmlformats.org/officeDocument/2006/relationships/hyperlink" Target="http://persona.pumb.ua/ua/club/digest/detail.php?CODE=investitsii-v-predmety-iskusstva" TargetMode="External"/><Relationship Id="rId20" Type="http://schemas.openxmlformats.org/officeDocument/2006/relationships/hyperlink" Target="https://24tv.ua/artbanking_abo_mistetstvo_investuvannya_u_mistetstvo_n334483" TargetMode="External"/><Relationship Id="rId1" Type="http://schemas.openxmlformats.org/officeDocument/2006/relationships/numbering" Target="numbering.xml"/><Relationship Id="rId6" Type="http://schemas.openxmlformats.org/officeDocument/2006/relationships/hyperlink" Target="http://ru.osvita.ua/vnz/reports/culture/11255/" TargetMode="External"/><Relationship Id="rId11" Type="http://schemas.openxmlformats.org/officeDocument/2006/relationships/hyperlink" Target="https://espreso.tv/article/2017/11/25/7_nayvidomishykh_u_sviti_ukrayinskykh_mytciv" TargetMode="External"/><Relationship Id="rId24" Type="http://schemas.openxmlformats.org/officeDocument/2006/relationships/hyperlink" Target="https://works.doklad.ru/view/uu4ag3jdgFA.html" TargetMode="External"/><Relationship Id="rId5" Type="http://schemas.openxmlformats.org/officeDocument/2006/relationships/webSettings" Target="webSettings.xml"/><Relationship Id="rId15" Type="http://schemas.openxmlformats.org/officeDocument/2006/relationships/hyperlink" Target="https://ukrrain.com/10_suchasnih_ukrainskih_hudozhnikiv-_yakimi_varto_pishatisya.html" TargetMode="External"/><Relationship Id="rId23" Type="http://schemas.openxmlformats.org/officeDocument/2006/relationships/hyperlink" Target="http://www.economy.nayka.com.ua/?op=1&amp;z=4420" TargetMode="External"/><Relationship Id="rId10" Type="http://schemas.openxmlformats.org/officeDocument/2006/relationships/hyperlink" Target="http://www.ndiiv.org.ua/Files2/2015_4/7.pdf" TargetMode="External"/><Relationship Id="rId19" Type="http://schemas.openxmlformats.org/officeDocument/2006/relationships/hyperlink" Target="https://bankchart.com.ua/finansoviy_gid/investitsiyi/statti/investitsiyi_v_kartini_sekreti_gri_na_svitovomu_rinku_zhivopisu" TargetMode="External"/><Relationship Id="rId4" Type="http://schemas.openxmlformats.org/officeDocument/2006/relationships/settings" Target="settings.xml"/><Relationship Id="rId9" Type="http://schemas.openxmlformats.org/officeDocument/2006/relationships/hyperlink" Target="https://life.pravda.com.ua/culture/2019/09/20/238261/" TargetMode="External"/><Relationship Id="rId14" Type="http://schemas.openxmlformats.org/officeDocument/2006/relationships/hyperlink" Target="http://porogy.zp.ua/2019/07/tvorchist-bez-kordoniv-abo-suchasni-hudozhnyky-ukrayiny-yaki-pidkoryly-svit/" TargetMode="External"/><Relationship Id="rId22" Type="http://schemas.openxmlformats.org/officeDocument/2006/relationships/hyperlink" Target="https://6aas.gov.ua/ua/proekty/articles/m/1019-pravovi-osoblivosti-auktsionnogo-tovaroobigu-v-porivnyalno-istorichnij-retrospektivi.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5114</Words>
  <Characters>29154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2020-04-27T11:35:00Z</dcterms:created>
  <dcterms:modified xsi:type="dcterms:W3CDTF">2020-04-29T13:19:00Z</dcterms:modified>
</cp:coreProperties>
</file>