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D917EC" w:rsidRPr="00BC29B8" w:rsidTr="00D917EC">
        <w:tc>
          <w:tcPr>
            <w:tcW w:w="9905" w:type="dxa"/>
          </w:tcPr>
          <w:p w:rsidR="00D917EC" w:rsidRPr="00BC29B8" w:rsidRDefault="00BC29B8" w:rsidP="006070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епохи Відродження:</w:t>
            </w:r>
          </w:p>
        </w:tc>
      </w:tr>
    </w:tbl>
    <w:tbl>
      <w:tblPr>
        <w:tblStyle w:val="a4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4833"/>
        <w:gridCol w:w="4846"/>
      </w:tblGrid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Автор (країна)</w:t>
            </w: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Твір (рік створення)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Данте Алигьери</w:t>
            </w:r>
            <w:r w:rsidRPr="00BC29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C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Італія</w:t>
            </w: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C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"Божественна комедія", 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val="ru-RU"/>
              </w:rPr>
              <w:t>між 1308 і 1321 рр.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Франческо Петрарка, Італія </w:t>
            </w: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"Книга пісень", 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1817 — 1826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Джованни Боккаччо, Італія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"Декамерон", </w:t>
            </w:r>
            <w:r w:rsidRPr="00BC29B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1348—1351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Поджо Браччоліні, Італія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"Фацетії", </w:t>
            </w:r>
            <w:r w:rsidRPr="00BC29B8"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  <w:t> 1438 и 145</w:t>
            </w:r>
            <w:r w:rsidRPr="00BC29B8"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Мазуччо Салернитанец, Італія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"Новелліно", </w:t>
            </w:r>
            <w:r w:rsidRPr="00BC29B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1476 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Енеа-Сільвіо Пікколоміні, Італія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Хрізіда , 1444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Ульріх фон Гуттен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Німеччина</w:t>
            </w:r>
          </w:p>
          <w:p w:rsidR="00BC29B8" w:rsidRPr="00BC29B8" w:rsidRDefault="00BC29B8" w:rsidP="00BC29B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Тріумф Капніона,1515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Мартін Лютер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Німеччина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Біблія Лютера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1522-1534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Себастьян Брант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Німеччина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Корабель дурнів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1494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Йоганн Фішарт 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Німеччина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Спір босоногих монахів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1570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Марнікс ван Сінт Альдехонде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Нідерланди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Вулик святої римської церкви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1569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Еразм Роттердамський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Нідерланди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Про свободу волі, 1524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Жан Бонавентура Деперьє, Франція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Кімвал світу, 1538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Роберт Гарньє, Франція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Брадаманта, 1580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Мішель де Монтень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Франція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Проби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1588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Джон Флетчер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Англія 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Жінконенависник, 1606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 Френсіс Бомонт, Аглія 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Трагедія дівчини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1610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 Джон Вебстер , Англія 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Білий диявол, або Вітторія Коромбона, 1612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Гарсі Родрігес де Монтальво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Іспанія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Амадіс Гальський, 1508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Хорхе Монтемайор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Іспанія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Діана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1560</w:t>
            </w:r>
          </w:p>
        </w:tc>
      </w:tr>
      <w:tr w:rsidR="00BC29B8" w:rsidRPr="00BC29B8" w:rsidTr="00BC29B8">
        <w:tc>
          <w:tcPr>
            <w:tcW w:w="4952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Мігель де Сервантес Сааведра, Іспанія</w:t>
            </w:r>
          </w:p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</w:tcPr>
          <w:p w:rsidR="00BC29B8" w:rsidRPr="00BC29B8" w:rsidRDefault="00BC29B8" w:rsidP="00BC29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Галатея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C2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1585</w:t>
            </w:r>
          </w:p>
        </w:tc>
      </w:tr>
    </w:tbl>
    <w:p w:rsidR="00CC17C2" w:rsidRPr="006070AC" w:rsidRDefault="00CC17C2" w:rsidP="00CC17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C17C2" w:rsidRPr="00CC17C2" w:rsidRDefault="00CC17C2" w:rsidP="00CC17C2">
      <w:pPr>
        <w:pStyle w:val="a3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D917EC" w:rsidRPr="00617BBC" w:rsidTr="00D917EC">
        <w:tc>
          <w:tcPr>
            <w:tcW w:w="9905" w:type="dxa"/>
          </w:tcPr>
          <w:p w:rsidR="00D917EC" w:rsidRPr="00617BBC" w:rsidRDefault="00D917EC" w:rsidP="00D91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Живопис:</w:t>
            </w:r>
          </w:p>
        </w:tc>
      </w:tr>
    </w:tbl>
    <w:tbl>
      <w:tblPr>
        <w:tblStyle w:val="a4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833"/>
        <w:gridCol w:w="4846"/>
      </w:tblGrid>
      <w:tr w:rsidR="00617BBC" w:rsidRPr="00617BBC" w:rsidTr="00617BBC">
        <w:tc>
          <w:tcPr>
            <w:tcW w:w="4952" w:type="dxa"/>
          </w:tcPr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Сандро Боттичеллі, Італія</w:t>
            </w:r>
          </w:p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"Народження Венери",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1485 –1486 </w:t>
            </w:r>
          </w:p>
        </w:tc>
      </w:tr>
      <w:tr w:rsidR="00617BBC" w:rsidRPr="00617BBC" w:rsidTr="00617BBC">
        <w:tc>
          <w:tcPr>
            <w:tcW w:w="4952" w:type="dxa"/>
          </w:tcPr>
          <w:p w:rsidR="00617BBC" w:rsidRPr="00617BBC" w:rsidRDefault="00FC4335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617BBC" w:rsidRPr="00617BB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Ганс Гольбейн Молодший</w:t>
              </w:r>
            </w:hyperlink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Німеччина</w:t>
            </w:r>
          </w:p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Посланці, 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1533</w:t>
            </w:r>
          </w:p>
        </w:tc>
      </w:tr>
      <w:tr w:rsidR="00617BBC" w:rsidRPr="00617BBC" w:rsidTr="00617BBC">
        <w:tc>
          <w:tcPr>
            <w:tcW w:w="4952" w:type="dxa"/>
          </w:tcPr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Ієронім Босх</w:t>
            </w:r>
            <w:r w:rsidRPr="00617BB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  <w:lang w:val="uk-UA"/>
              </w:rPr>
              <w:t xml:space="preserve">, Нідерланди </w:t>
            </w:r>
          </w:p>
        </w:tc>
        <w:tc>
          <w:tcPr>
            <w:tcW w:w="4953" w:type="dxa"/>
          </w:tcPr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«Операція глупоти», 1490</w:t>
            </w:r>
          </w:p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7BBC" w:rsidRPr="00617BBC" w:rsidTr="00617BBC">
        <w:tc>
          <w:tcPr>
            <w:tcW w:w="4952" w:type="dxa"/>
          </w:tcPr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Сандро Боттічеллі, Італія</w:t>
            </w:r>
          </w:p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</w:pPr>
          </w:p>
        </w:tc>
        <w:tc>
          <w:tcPr>
            <w:tcW w:w="4953" w:type="dxa"/>
          </w:tcPr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"Весна", 1482</w:t>
            </w:r>
          </w:p>
        </w:tc>
      </w:tr>
      <w:tr w:rsidR="00617BBC" w:rsidRPr="00617BBC" w:rsidTr="00617BBC">
        <w:tc>
          <w:tcPr>
            <w:tcW w:w="4952" w:type="dxa"/>
          </w:tcPr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Мікеланджело Буонарроті, Італія</w:t>
            </w:r>
          </w:p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"Страшний суд", </w:t>
            </w:r>
            <w:hyperlink r:id="rId8" w:history="1">
              <w:r w:rsidRPr="00617BB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BF5DF"/>
                </w:rPr>
                <w:t>1537</w:t>
              </w:r>
            </w:hyperlink>
            <w:r w:rsidRPr="00617BBC">
              <w:rPr>
                <w:rFonts w:ascii="Times New Roman" w:hAnsi="Times New Roman" w:cs="Times New Roman"/>
                <w:sz w:val="28"/>
                <w:szCs w:val="28"/>
                <w:shd w:val="clear" w:color="auto" w:fill="FBF5DF"/>
              </w:rPr>
              <w:t>—</w:t>
            </w:r>
            <w:hyperlink r:id="rId9" w:tooltip="1541" w:history="1">
              <w:r w:rsidRPr="00617BB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BF5DF"/>
                </w:rPr>
                <w:t>1541</w:t>
              </w:r>
            </w:hyperlink>
          </w:p>
        </w:tc>
      </w:tr>
      <w:tr w:rsidR="00617BBC" w:rsidRPr="00617BBC" w:rsidTr="00617BBC">
        <w:tc>
          <w:tcPr>
            <w:tcW w:w="4952" w:type="dxa"/>
          </w:tcPr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Антоніо Броккардо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Венгрія</w:t>
            </w:r>
          </w:p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Джорджоне</w:t>
            </w:r>
            <w:r w:rsidRPr="00617B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,1510 </w:t>
            </w:r>
          </w:p>
        </w:tc>
      </w:tr>
      <w:tr w:rsidR="00617BBC" w:rsidRPr="00617BBC" w:rsidTr="00617BBC">
        <w:tc>
          <w:tcPr>
            <w:tcW w:w="4952" w:type="dxa"/>
          </w:tcPr>
          <w:p w:rsidR="00617BBC" w:rsidRPr="00617BBC" w:rsidRDefault="00FC4335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0" w:history="1">
              <w:r w:rsidR="00617BBC" w:rsidRPr="00617BB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Рафаель Сант</w:t>
              </w:r>
            </w:hyperlink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США</w:t>
            </w:r>
          </w:p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953" w:type="dxa"/>
          </w:tcPr>
          <w:p w:rsidR="00617BBC" w:rsidRPr="00617BBC" w:rsidRDefault="00FC4335" w:rsidP="00617BBC">
            <w:pPr>
              <w:shd w:val="clear" w:color="auto" w:fill="F8F9FA"/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11" w:history="1"/>
            <w:hyperlink r:id="rId12" w:tooltip="Рафаель Санті" w:history="1">
              <w:r w:rsidR="00617BBC" w:rsidRPr="00617BBC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Рафаель Санті</w:t>
              </w:r>
            </w:hyperlink>
            <w:r w:rsidR="00617BBC" w:rsidRPr="00617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 </w:t>
            </w:r>
            <w:hyperlink r:id="rId13" w:tooltip="Портрет Біндо Альтовіті" w:history="1">
              <w:r w:rsidR="00617BBC" w:rsidRPr="00617BBC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Портрет Біндо Альтовіті</w:t>
              </w:r>
            </w:hyperlink>
            <w:r w:rsidR="00617BBC" w:rsidRPr="00617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 </w:t>
            </w:r>
            <w:hyperlink r:id="rId14" w:tooltip="1515" w:history="1">
              <w:r w:rsidR="00617BBC" w:rsidRPr="00617BBC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1515</w:t>
              </w:r>
            </w:hyperlink>
            <w:r w:rsidR="00617BBC" w:rsidRPr="00617B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р</w:t>
            </w:r>
          </w:p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17BBC" w:rsidRPr="00617BBC" w:rsidTr="00617BBC">
        <w:tc>
          <w:tcPr>
            <w:tcW w:w="4952" w:type="dxa"/>
          </w:tcPr>
          <w:p w:rsidR="00617BBC" w:rsidRPr="00617BBC" w:rsidRDefault="00FC4335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617BBC" w:rsidRPr="00617BB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Мартен ван Гемскерк</w:t>
              </w:r>
            </w:hyperlink>
            <w:r w:rsidR="00617BBC" w:rsidRPr="00617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США</w:t>
            </w:r>
          </w:p>
          <w:p w:rsidR="00617BBC" w:rsidRPr="00617BBC" w:rsidRDefault="00617BBC" w:rsidP="0061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617BBC" w:rsidRPr="00617BBC" w:rsidRDefault="00617BBC" w:rsidP="00617BBC">
            <w:pPr>
              <w:shd w:val="clear" w:color="auto" w:fill="F8F9FA"/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Гіллегонда Геррітс, </w:t>
            </w:r>
            <w:hyperlink r:id="rId16" w:tooltip="1530" w:history="1">
              <w:r w:rsidRPr="00617BB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1530</w:t>
              </w:r>
            </w:hyperlink>
            <w:r w:rsidRPr="00617B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</w:t>
            </w:r>
          </w:p>
        </w:tc>
      </w:tr>
    </w:tbl>
    <w:p w:rsidR="00196DB7" w:rsidRDefault="00196DB7" w:rsidP="00CC17C2">
      <w:pPr>
        <w:pStyle w:val="a3"/>
        <w:rPr>
          <w:sz w:val="28"/>
          <w:szCs w:val="28"/>
          <w:lang w:val="uk-UA"/>
        </w:rPr>
      </w:pPr>
    </w:p>
    <w:p w:rsidR="00BC29B8" w:rsidRDefault="00BC29B8" w:rsidP="00CC17C2">
      <w:pPr>
        <w:pStyle w:val="a3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617BBC" w:rsidTr="00617BBC">
        <w:tc>
          <w:tcPr>
            <w:tcW w:w="9905" w:type="dxa"/>
          </w:tcPr>
          <w:p w:rsidR="00617BBC" w:rsidRDefault="00617BBC" w:rsidP="00617BB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t>Арх</w:t>
            </w:r>
            <w:r>
              <w:rPr>
                <w:sz w:val="28"/>
                <w:szCs w:val="28"/>
                <w:lang w:val="uk-UA"/>
              </w:rPr>
              <w:t>ітектура:</w:t>
            </w:r>
          </w:p>
        </w:tc>
      </w:tr>
    </w:tbl>
    <w:p w:rsidR="003F08DB" w:rsidRDefault="003F08DB" w:rsidP="003F08DB">
      <w:pPr>
        <w:pStyle w:val="a3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0"/>
        <w:gridCol w:w="4839"/>
      </w:tblGrid>
      <w:tr w:rsidR="00617BBC" w:rsidTr="00617BBC">
        <w:tc>
          <w:tcPr>
            <w:tcW w:w="4952" w:type="dxa"/>
          </w:tcPr>
          <w:p w:rsidR="00617BBC" w:rsidRPr="000B4FB1" w:rsidRDefault="00FC4335" w:rsidP="00617BBC">
            <w:pPr>
              <w:spacing w:after="120" w:line="36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617BBC" w:rsidRPr="000B4FB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Донато Браманте</w:t>
              </w:r>
            </w:hyperlink>
            <w:r w:rsidR="00617BBC" w:rsidRPr="000B4FB1">
              <w:rPr>
                <w:rStyle w:val="wikidata-snak"/>
                <w:rFonts w:ascii="Times New Roman" w:hAnsi="Times New Roman" w:cs="Times New Roman"/>
                <w:sz w:val="28"/>
                <w:szCs w:val="28"/>
                <w:lang w:val="uk-UA"/>
              </w:rPr>
              <w:t>, Італія</w:t>
            </w:r>
          </w:p>
          <w:p w:rsidR="00617BBC" w:rsidRPr="000B4FB1" w:rsidRDefault="00617BBC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617BBC" w:rsidRPr="000B4FB1" w:rsidRDefault="00617BBC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Каплиця-ротонда Темп’єтто, 1500</w:t>
            </w:r>
          </w:p>
        </w:tc>
      </w:tr>
      <w:tr w:rsidR="00617BBC" w:rsidTr="00617BBC">
        <w:tc>
          <w:tcPr>
            <w:tcW w:w="4952" w:type="dxa"/>
          </w:tcPr>
          <w:p w:rsidR="00617BBC" w:rsidRPr="000B4FB1" w:rsidRDefault="00617BBC" w:rsidP="00617BBC">
            <w:pPr>
              <w:spacing w:after="120" w:line="36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Вазарі, Італія </w:t>
            </w:r>
          </w:p>
          <w:p w:rsidR="000B4FB1" w:rsidRPr="000B4FB1" w:rsidRDefault="000B4FB1" w:rsidP="00617BBC">
            <w:pPr>
              <w:spacing w:after="120" w:line="360" w:lineRule="atLeast"/>
              <w:rPr>
                <w:rStyle w:val="wikidata-snak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617BBC" w:rsidRPr="000B4FB1" w:rsidRDefault="00617BBC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Галерея Уффіці, 1560-1581</w:t>
            </w:r>
          </w:p>
        </w:tc>
      </w:tr>
      <w:tr w:rsidR="00617BBC" w:rsidTr="00617BBC">
        <w:tc>
          <w:tcPr>
            <w:tcW w:w="4952" w:type="dxa"/>
          </w:tcPr>
          <w:p w:rsidR="00617BBC" w:rsidRPr="000B4FB1" w:rsidRDefault="00617BBC" w:rsidP="00617BBC">
            <w:pPr>
              <w:spacing w:after="120" w:line="36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Мікелоццо, Італія</w:t>
            </w:r>
          </w:p>
          <w:p w:rsidR="00617BBC" w:rsidRPr="000B4FB1" w:rsidRDefault="00617BBC" w:rsidP="00617BBC">
            <w:pPr>
              <w:spacing w:after="120" w:line="36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617BBC" w:rsidRPr="000B4FB1" w:rsidRDefault="00617BBC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Палаццо Пітті, 1440</w:t>
            </w:r>
          </w:p>
        </w:tc>
      </w:tr>
      <w:tr w:rsidR="00617BBC" w:rsidTr="00617BBC">
        <w:tc>
          <w:tcPr>
            <w:tcW w:w="4952" w:type="dxa"/>
          </w:tcPr>
          <w:p w:rsidR="00617BBC" w:rsidRPr="000B4FB1" w:rsidRDefault="000B4FB1" w:rsidP="00617BBC">
            <w:pPr>
              <w:spacing w:after="120" w:line="36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Андреа Палладіо, Італія </w:t>
            </w:r>
          </w:p>
          <w:p w:rsidR="00617BBC" w:rsidRPr="000B4FB1" w:rsidRDefault="00617BBC" w:rsidP="000B4FB1">
            <w:pPr>
              <w:spacing w:after="120" w:line="36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617BBC" w:rsidRPr="000B4FB1" w:rsidRDefault="000B4FB1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Вілла Фоскарі, 1558-1560 </w:t>
            </w:r>
          </w:p>
        </w:tc>
      </w:tr>
      <w:tr w:rsidR="000B4FB1" w:rsidTr="00617BBC">
        <w:tc>
          <w:tcPr>
            <w:tcW w:w="4952" w:type="dxa"/>
          </w:tcPr>
          <w:p w:rsidR="000B4FB1" w:rsidRPr="000B4FB1" w:rsidRDefault="000B4FB1" w:rsidP="00617BBC">
            <w:pPr>
              <w:spacing w:after="120" w:line="36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Пьетр Леско, Франція</w:t>
            </w:r>
          </w:p>
          <w:p w:rsidR="000B4FB1" w:rsidRPr="000B4FB1" w:rsidRDefault="000B4FB1" w:rsidP="00617BBC">
            <w:pPr>
              <w:spacing w:after="120" w:line="36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0B4FB1" w:rsidRPr="000B4FB1" w:rsidRDefault="000B4FB1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Фасад Лувру, 1546</w:t>
            </w:r>
          </w:p>
        </w:tc>
      </w:tr>
    </w:tbl>
    <w:p w:rsidR="00617BBC" w:rsidRDefault="00617BBC" w:rsidP="003F08DB">
      <w:pPr>
        <w:pStyle w:val="a3"/>
        <w:rPr>
          <w:sz w:val="28"/>
          <w:szCs w:val="28"/>
          <w:lang w:val="uk-UA"/>
        </w:rPr>
      </w:pPr>
    </w:p>
    <w:p w:rsidR="000B4FB1" w:rsidRDefault="000B4FB1" w:rsidP="003F08DB">
      <w:pPr>
        <w:pStyle w:val="a3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0B4FB1" w:rsidRPr="0017386D" w:rsidTr="000B4FB1">
        <w:tc>
          <w:tcPr>
            <w:tcW w:w="9905" w:type="dxa"/>
          </w:tcPr>
          <w:p w:rsidR="000B4FB1" w:rsidRPr="0017386D" w:rsidRDefault="000B4FB1" w:rsidP="000B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Скульптура :</w:t>
            </w:r>
          </w:p>
        </w:tc>
      </w:tr>
    </w:tbl>
    <w:p w:rsidR="002972BA" w:rsidRPr="0017386D" w:rsidRDefault="002972BA" w:rsidP="003F08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9"/>
        <w:gridCol w:w="4830"/>
      </w:tblGrid>
      <w:tr w:rsidR="000B4FB1" w:rsidRPr="0017386D" w:rsidTr="000B4FB1">
        <w:tc>
          <w:tcPr>
            <w:tcW w:w="4952" w:type="dxa"/>
          </w:tcPr>
          <w:p w:rsidR="000B4FB1" w:rsidRPr="0017386D" w:rsidRDefault="000B4FB1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‎Диотисальви</w:t>
            </w:r>
            <w:r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 Італія</w:t>
            </w:r>
          </w:p>
        </w:tc>
        <w:tc>
          <w:tcPr>
            <w:tcW w:w="4953" w:type="dxa"/>
          </w:tcPr>
          <w:p w:rsidR="000B4FB1" w:rsidRPr="0017386D" w:rsidRDefault="000B4FB1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Баптістерія, 1260</w:t>
            </w:r>
          </w:p>
          <w:p w:rsidR="000B4FB1" w:rsidRPr="0017386D" w:rsidRDefault="000B4FB1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4FB1" w:rsidRPr="0017386D" w:rsidTr="000B4FB1">
        <w:tc>
          <w:tcPr>
            <w:tcW w:w="4952" w:type="dxa"/>
          </w:tcPr>
          <w:p w:rsidR="000B4FB1" w:rsidRPr="0017386D" w:rsidRDefault="0017386D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r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Никколо Пизано</w:t>
            </w:r>
            <w:r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  <w:t>, Італія</w:t>
            </w:r>
          </w:p>
          <w:p w:rsidR="0017386D" w:rsidRPr="0017386D" w:rsidRDefault="0017386D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</w:p>
          <w:p w:rsidR="0017386D" w:rsidRPr="0017386D" w:rsidRDefault="0017386D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953" w:type="dxa"/>
          </w:tcPr>
          <w:p w:rsidR="000B4FB1" w:rsidRPr="0017386D" w:rsidRDefault="000B4FB1" w:rsidP="001738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86D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7386D"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«Снятие с креста» </w:t>
            </w:r>
            <w:r w:rsidR="0017386D"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17386D"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1259</w:t>
            </w:r>
          </w:p>
        </w:tc>
      </w:tr>
      <w:tr w:rsidR="0017386D" w:rsidRPr="0017386D" w:rsidTr="000B4FB1">
        <w:tc>
          <w:tcPr>
            <w:tcW w:w="4952" w:type="dxa"/>
          </w:tcPr>
          <w:p w:rsidR="0017386D" w:rsidRPr="0017386D" w:rsidRDefault="00FC4335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  <w:hyperlink r:id="rId18" w:tooltip="Джованні Пізано" w:history="1">
              <w:r w:rsidR="0017386D" w:rsidRPr="001738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ru-RU"/>
                </w:rPr>
                <w:t>Джованні Пізано</w:t>
              </w:r>
            </w:hyperlink>
            <w:r w:rsidR="0017386D"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7386D"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разом з учнем</w:t>
            </w:r>
            <w:r w:rsidR="0017386D"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9" w:tooltip="Арнольфо ді Камбіо" w:history="1">
              <w:r w:rsidR="0017386D" w:rsidRPr="001738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ru-RU"/>
                </w:rPr>
                <w:t>Арнольфо ді Камбіо</w:t>
              </w:r>
            </w:hyperlink>
            <w:r w:rsidR="0017386D" w:rsidRPr="00173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Італія </w:t>
            </w:r>
          </w:p>
          <w:p w:rsidR="0017386D" w:rsidRPr="0017386D" w:rsidRDefault="0017386D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uk-UA"/>
              </w:rPr>
            </w:pPr>
          </w:p>
        </w:tc>
        <w:tc>
          <w:tcPr>
            <w:tcW w:w="4953" w:type="dxa"/>
          </w:tcPr>
          <w:p w:rsidR="0017386D" w:rsidRPr="0017386D" w:rsidRDefault="0017386D" w:rsidP="0017386D">
            <w:pPr>
              <w:pStyle w:val="a3"/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</w:pPr>
            <w:r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афедру для Сієнського собору</w:t>
            </w:r>
            <w:r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1</w:t>
            </w:r>
            <w:r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266–1268</w:t>
            </w:r>
          </w:p>
        </w:tc>
      </w:tr>
      <w:tr w:rsidR="0017386D" w:rsidRPr="0017386D" w:rsidTr="000B4FB1">
        <w:tc>
          <w:tcPr>
            <w:tcW w:w="4952" w:type="dxa"/>
          </w:tcPr>
          <w:p w:rsidR="0017386D" w:rsidRPr="0017386D" w:rsidRDefault="00FC4335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20" w:history="1">
              <w:r w:rsidR="0017386D" w:rsidRPr="0017386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Донателло</w:t>
              </w:r>
            </w:hyperlink>
            <w:r w:rsidR="0017386D"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7386D"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Італія </w:t>
            </w:r>
          </w:p>
          <w:p w:rsidR="0017386D" w:rsidRPr="0017386D" w:rsidRDefault="0017386D" w:rsidP="003F08D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953" w:type="dxa"/>
          </w:tcPr>
          <w:p w:rsidR="0017386D" w:rsidRPr="0017386D" w:rsidRDefault="0017386D" w:rsidP="0017386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«Іоанн Євангеліст»</w:t>
            </w:r>
            <w:r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1738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1415</w:t>
            </w:r>
          </w:p>
        </w:tc>
      </w:tr>
    </w:tbl>
    <w:p w:rsidR="000B4FB1" w:rsidRDefault="000B4FB1" w:rsidP="003F08DB">
      <w:pPr>
        <w:pStyle w:val="a3"/>
        <w:rPr>
          <w:sz w:val="28"/>
          <w:szCs w:val="28"/>
          <w:lang w:val="uk-UA"/>
        </w:rPr>
      </w:pPr>
    </w:p>
    <w:p w:rsidR="00ED2010" w:rsidRDefault="00ED2010" w:rsidP="00196DB7">
      <w:pPr>
        <w:pStyle w:val="a3"/>
        <w:rPr>
          <w:sz w:val="28"/>
          <w:szCs w:val="28"/>
          <w:lang w:val="ru-RU"/>
        </w:rPr>
      </w:pPr>
    </w:p>
    <w:p w:rsidR="00CC17C2" w:rsidRPr="002972BA" w:rsidRDefault="00CC17C2" w:rsidP="00CC17C2">
      <w:pPr>
        <w:pStyle w:val="a3"/>
        <w:rPr>
          <w:sz w:val="28"/>
          <w:szCs w:val="28"/>
          <w:lang w:val="uk-UA"/>
        </w:rPr>
      </w:pPr>
    </w:p>
    <w:sectPr w:rsidR="00CC17C2" w:rsidRPr="002972BA" w:rsidSect="000B4FB1">
      <w:pgSz w:w="12240" w:h="15840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CBE" w:rsidRDefault="00080CBE" w:rsidP="006070AC">
      <w:pPr>
        <w:spacing w:after="0" w:line="240" w:lineRule="auto"/>
      </w:pPr>
      <w:r>
        <w:separator/>
      </w:r>
    </w:p>
  </w:endnote>
  <w:endnote w:type="continuationSeparator" w:id="0">
    <w:p w:rsidR="00080CBE" w:rsidRDefault="00080CBE" w:rsidP="0060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CBE" w:rsidRDefault="00080CBE" w:rsidP="006070AC">
      <w:pPr>
        <w:spacing w:after="0" w:line="240" w:lineRule="auto"/>
      </w:pPr>
      <w:r>
        <w:separator/>
      </w:r>
    </w:p>
  </w:footnote>
  <w:footnote w:type="continuationSeparator" w:id="0">
    <w:p w:rsidR="00080CBE" w:rsidRDefault="00080CBE" w:rsidP="00607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570"/>
    <w:multiLevelType w:val="multilevel"/>
    <w:tmpl w:val="969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3E"/>
    <w:rsid w:val="00080CBE"/>
    <w:rsid w:val="000B4FB1"/>
    <w:rsid w:val="00125447"/>
    <w:rsid w:val="0017386D"/>
    <w:rsid w:val="00196DB7"/>
    <w:rsid w:val="002972BA"/>
    <w:rsid w:val="0033293E"/>
    <w:rsid w:val="003F08DB"/>
    <w:rsid w:val="006070AC"/>
    <w:rsid w:val="00617BBC"/>
    <w:rsid w:val="006D2A73"/>
    <w:rsid w:val="00824D73"/>
    <w:rsid w:val="00835AE2"/>
    <w:rsid w:val="008D44B5"/>
    <w:rsid w:val="009A22A8"/>
    <w:rsid w:val="00BA6B1E"/>
    <w:rsid w:val="00BC29B8"/>
    <w:rsid w:val="00BF072E"/>
    <w:rsid w:val="00C15C23"/>
    <w:rsid w:val="00CC17C2"/>
    <w:rsid w:val="00D917EC"/>
    <w:rsid w:val="00ED2010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3B8D4-A328-1F40-9A1A-15E43B88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7C2"/>
    <w:pPr>
      <w:spacing w:after="0" w:line="240" w:lineRule="auto"/>
    </w:pPr>
  </w:style>
  <w:style w:type="table" w:styleId="a4">
    <w:name w:val="Table Grid"/>
    <w:basedOn w:val="a1"/>
    <w:uiPriority w:val="39"/>
    <w:rsid w:val="0060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C29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1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kidata-snak">
    <w:name w:val="wikidata-snak"/>
    <w:basedOn w:val="a0"/>
    <w:rsid w:val="00617BBC"/>
  </w:style>
  <w:style w:type="paragraph" w:styleId="a7">
    <w:name w:val="header"/>
    <w:basedOn w:val="a"/>
    <w:link w:val="a8"/>
    <w:uiPriority w:val="99"/>
    <w:semiHidden/>
    <w:unhideWhenUsed/>
    <w:rsid w:val="000B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4FB1"/>
  </w:style>
  <w:style w:type="paragraph" w:styleId="a9">
    <w:name w:val="footer"/>
    <w:basedOn w:val="a"/>
    <w:link w:val="aa"/>
    <w:uiPriority w:val="99"/>
    <w:semiHidden/>
    <w:unhideWhenUsed/>
    <w:rsid w:val="000B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4FB1"/>
  </w:style>
  <w:style w:type="character" w:styleId="ab">
    <w:name w:val="Emphasis"/>
    <w:basedOn w:val="a0"/>
    <w:uiPriority w:val="20"/>
    <w:qFormat/>
    <w:rsid w:val="000B4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219192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37" TargetMode="External" /><Relationship Id="rId13" Type="http://schemas.openxmlformats.org/officeDocument/2006/relationships/hyperlink" Target="https://uk.wikipedia.org/wiki/%D0%9F%D0%BE%D1%80%D1%82%D1%80%D0%B5%D1%82_%D0%91%D1%96%D0%BD%D0%B4%D0%BE_%D0%90%D0%BB%D1%8C%D1%82%D0%BE%D0%B2%D1%96%D1%82%D1%96" TargetMode="External" /><Relationship Id="rId18" Type="http://schemas.openxmlformats.org/officeDocument/2006/relationships/hyperlink" Target="https://uk.wikipedia.org/wiki/%D0%94%D0%B6%D0%BE%D0%B2%D0%B0%D0%BD%D0%BD%D1%96_%D0%9F%D1%96%D0%B7%D0%B0%D0%BD%D0%BE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s://uk.wikipedia.org/wiki/%D0%93%D0%B0%D0%BD%D1%81_%D0%93%D0%BE%D0%BB%D1%8C%D0%B1%D0%B5%D0%B9%D0%BD_%D0%9C%D0%BE%D0%BB%D0%BE%D0%B4%D1%88%D0%B8%D0%B9" TargetMode="External" /><Relationship Id="rId12" Type="http://schemas.openxmlformats.org/officeDocument/2006/relationships/hyperlink" Target="https://uk.wikipedia.org/wiki/%D0%A0%D0%B0%D1%84%D0%B0%D0%B5%D0%BB%D1%8C_%D0%A1%D0%B0%D0%BD%D1%82%D1%96" TargetMode="External" /><Relationship Id="rId17" Type="http://schemas.openxmlformats.org/officeDocument/2006/relationships/hyperlink" Target="https://ru.wikipedia.org/wiki/%D0%94%D0%BE%D0%BD%D0%B0%D1%82%D0%BE_%D0%91%D1%80%D0%B0%D0%BC%D0%B0%D0%BD%D1%82%D0%B5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uk.wikipedia.org/wiki/1530" TargetMode="External" /><Relationship Id="rId20" Type="http://schemas.openxmlformats.org/officeDocument/2006/relationships/hyperlink" Target="https://uk.wikipedia.org/wiki/%D0%94%D0%BE%D0%BD%D0%B0%D1%82%D0%B5%D0%BB%D0%BB%D0%BE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uk.wikipedia.org/wiki/%D0%A4%D0%B0%D0%B9%D0%BB:Raffaello_Sanzio_-_Ritratto_di_Bindo_Altoviti.jpg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uk.wikipedia.org/wiki/%D0%9C%D0%B0%D1%80%D1%82%D0%B5%D0%BD_%D0%B2%D0%B0%D0%BD_%D0%93%D0%B5%D0%BC%D1%81%D0%BA%D0%B5%D1%80%D0%BA" TargetMode="External" /><Relationship Id="rId10" Type="http://schemas.openxmlformats.org/officeDocument/2006/relationships/hyperlink" Target="https://uk.wikipedia.org/wiki/%D0%A0%D0%B0%D1%84%D0%B0%D0%B5%D0%BB%D1%8C_%D0%A1%D0%B0%D0%BD%D1%82%D1%96" TargetMode="External" /><Relationship Id="rId19" Type="http://schemas.openxmlformats.org/officeDocument/2006/relationships/hyperlink" Target="https://uk.wikipedia.org/wiki/%D0%90%D1%80%D0%BD%D0%BE%D0%BB%D1%8C%D1%84%D0%BE_%D0%B4%D1%96_%D0%9A%D0%B0%D0%BC%D0%B1%D1%96%D0%B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ru.wikipedia.org/wiki/1541" TargetMode="External" /><Relationship Id="rId14" Type="http://schemas.openxmlformats.org/officeDocument/2006/relationships/hyperlink" Target="https://uk.wikipedia.org/wiki/1515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Sobolevskaya Polina</dc:creator>
  <cp:lastModifiedBy>katr2002murmur@gmail.com</cp:lastModifiedBy>
  <cp:revision>2</cp:revision>
  <dcterms:created xsi:type="dcterms:W3CDTF">2020-04-14T22:48:00Z</dcterms:created>
  <dcterms:modified xsi:type="dcterms:W3CDTF">2020-04-14T22:48:00Z</dcterms:modified>
</cp:coreProperties>
</file>