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5D" w:rsidRPr="0033375D" w:rsidRDefault="0033375D" w:rsidP="003337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75D">
        <w:rPr>
          <w:rFonts w:ascii="Times New Roman" w:hAnsi="Times New Roman" w:cs="Times New Roman"/>
          <w:b/>
          <w:sz w:val="36"/>
          <w:szCs w:val="36"/>
        </w:rPr>
        <w:t xml:space="preserve">Характеристика </w:t>
      </w:r>
      <w:proofErr w:type="spellStart"/>
      <w:r w:rsidRPr="0033375D">
        <w:rPr>
          <w:rFonts w:ascii="Times New Roman" w:hAnsi="Times New Roman" w:cs="Times New Roman"/>
          <w:b/>
          <w:sz w:val="36"/>
          <w:szCs w:val="36"/>
        </w:rPr>
        <w:t>образів</w:t>
      </w:r>
      <w:proofErr w:type="spellEnd"/>
      <w:r w:rsidRPr="0033375D">
        <w:rPr>
          <w:rFonts w:ascii="Times New Roman" w:hAnsi="Times New Roman" w:cs="Times New Roman"/>
          <w:b/>
          <w:sz w:val="36"/>
          <w:szCs w:val="36"/>
        </w:rPr>
        <w:t>,</w:t>
      </w:r>
    </w:p>
    <w:p w:rsidR="006F442F" w:rsidRDefault="0033375D" w:rsidP="0033375D">
      <w:pPr>
        <w:jc w:val="center"/>
        <w:rPr>
          <w:b/>
          <w:sz w:val="36"/>
          <w:szCs w:val="36"/>
        </w:rPr>
      </w:pPr>
      <w:proofErr w:type="spellStart"/>
      <w:r w:rsidRPr="0033375D">
        <w:rPr>
          <w:rFonts w:ascii="Times New Roman" w:hAnsi="Times New Roman" w:cs="Times New Roman"/>
          <w:b/>
          <w:sz w:val="36"/>
          <w:szCs w:val="36"/>
        </w:rPr>
        <w:t>зігранихстуденткою</w:t>
      </w:r>
      <w:proofErr w:type="spellEnd"/>
      <w:r w:rsidRPr="0033375D">
        <w:rPr>
          <w:rFonts w:ascii="Times New Roman" w:hAnsi="Times New Roman" w:cs="Times New Roman"/>
          <w:b/>
          <w:sz w:val="36"/>
          <w:szCs w:val="36"/>
        </w:rPr>
        <w:t xml:space="preserve"> 411 гр. Оганян</w:t>
      </w:r>
      <w:r w:rsidRPr="0033375D">
        <w:rPr>
          <w:b/>
          <w:sz w:val="36"/>
          <w:szCs w:val="36"/>
        </w:rPr>
        <w:t xml:space="preserve"> А. Р.</w:t>
      </w:r>
    </w:p>
    <w:p w:rsidR="0033375D" w:rsidRDefault="0033375D" w:rsidP="0033375D">
      <w:pPr>
        <w:jc w:val="center"/>
        <w:rPr>
          <w:b/>
          <w:sz w:val="36"/>
          <w:szCs w:val="36"/>
        </w:rPr>
      </w:pPr>
    </w:p>
    <w:p w:rsidR="0033375D" w:rsidRPr="0033375D" w:rsidRDefault="0033375D" w:rsidP="0033375D">
      <w:pPr>
        <w:jc w:val="center"/>
        <w:rPr>
          <w:sz w:val="28"/>
          <w:szCs w:val="36"/>
          <w:lang w:val="uk-UA"/>
        </w:rPr>
      </w:pPr>
      <w:r w:rsidRPr="0033375D">
        <w:rPr>
          <w:sz w:val="28"/>
          <w:szCs w:val="36"/>
          <w:lang w:val="uk-UA"/>
        </w:rPr>
        <w:t xml:space="preserve"> «Дзеркало душі»</w:t>
      </w:r>
    </w:p>
    <w:p w:rsidR="0033375D" w:rsidRPr="0033375D" w:rsidRDefault="0033375D" w:rsidP="0033375D">
      <w:pPr>
        <w:jc w:val="center"/>
        <w:rPr>
          <w:i/>
          <w:sz w:val="28"/>
          <w:szCs w:val="36"/>
          <w:lang w:val="uk-UA"/>
        </w:rPr>
      </w:pPr>
      <w:r w:rsidRPr="0033375D">
        <w:rPr>
          <w:i/>
          <w:sz w:val="28"/>
          <w:szCs w:val="36"/>
          <w:lang w:val="uk-UA"/>
        </w:rPr>
        <w:t>Худ. Керівник: Лимаренко Лідія Іванівна</w:t>
      </w:r>
    </w:p>
    <w:p w:rsidR="0033375D" w:rsidRPr="004E3559" w:rsidRDefault="0033375D" w:rsidP="0033375D">
      <w:pPr>
        <w:jc w:val="center"/>
        <w:rPr>
          <w:sz w:val="28"/>
          <w:szCs w:val="36"/>
          <w:u w:val="single"/>
          <w:lang w:val="uk-UA"/>
        </w:rPr>
      </w:pPr>
      <w:r w:rsidRPr="004E3559">
        <w:rPr>
          <w:sz w:val="28"/>
          <w:szCs w:val="36"/>
          <w:u w:val="single"/>
          <w:lang w:val="uk-UA"/>
        </w:rPr>
        <w:t>Персонаж: Чарівна Пташка</w:t>
      </w:r>
    </w:p>
    <w:p w:rsidR="004E3559" w:rsidRDefault="0033375D" w:rsidP="004E3559">
      <w:pPr>
        <w:jc w:val="center"/>
        <w:rPr>
          <w:sz w:val="28"/>
          <w:szCs w:val="36"/>
          <w:lang w:val="uk-UA"/>
        </w:rPr>
      </w:pPr>
      <w:r w:rsidRPr="0033375D">
        <w:rPr>
          <w:sz w:val="28"/>
          <w:szCs w:val="36"/>
          <w:lang w:val="uk-UA"/>
        </w:rPr>
        <w:t>Пташка -  це позитивний персонаж. Вона допомагає Святому Миколаю розносити подарунки дітям. Але її викрадає Сніговик (для Снігової королеви), щоб Миколай не встиг подарувати всім дітям подарунки, і свято не відбулося.</w:t>
      </w:r>
      <w:r>
        <w:rPr>
          <w:sz w:val="28"/>
          <w:szCs w:val="36"/>
          <w:lang w:val="uk-UA"/>
        </w:rPr>
        <w:t xml:space="preserve"> Вона </w:t>
      </w:r>
      <w:r w:rsidR="004E3559">
        <w:rPr>
          <w:sz w:val="28"/>
          <w:szCs w:val="36"/>
          <w:lang w:val="uk-UA"/>
        </w:rPr>
        <w:t>з самого початку повчає Сніговика, розповідає що «неслухи подарунки не отримують». І допомагає зрозуміти навіть самим найменшим глядачам цінності свята, і що потрібно вірити у чари Святого Миколая. У кінці вистави Пташка, як і всі герої допомагають Королеві відчути доброту і любов, і тоді її серце тане. А Пташка продовжує дарувати подарунки дітям.</w:t>
      </w:r>
    </w:p>
    <w:p w:rsidR="0033375D" w:rsidRPr="0033375D" w:rsidRDefault="0033375D" w:rsidP="004E3559">
      <w:pPr>
        <w:rPr>
          <w:sz w:val="28"/>
          <w:szCs w:val="36"/>
          <w:lang w:val="uk-UA"/>
        </w:rPr>
      </w:pPr>
      <w:r w:rsidRPr="0033375D">
        <w:rPr>
          <w:sz w:val="28"/>
          <w:szCs w:val="36"/>
          <w:u w:val="single"/>
          <w:lang w:val="uk-UA"/>
        </w:rPr>
        <w:t>Мотивація персонажа</w:t>
      </w:r>
      <w:r w:rsidRPr="0033375D">
        <w:rPr>
          <w:sz w:val="28"/>
          <w:szCs w:val="36"/>
          <w:lang w:val="uk-UA"/>
        </w:rPr>
        <w:t xml:space="preserve">: </w:t>
      </w:r>
      <w:r w:rsidR="004E3559">
        <w:rPr>
          <w:sz w:val="28"/>
          <w:szCs w:val="36"/>
          <w:lang w:val="uk-UA"/>
        </w:rPr>
        <w:t>діти, повчальний приклад</w:t>
      </w:r>
      <w:r w:rsidRPr="0033375D">
        <w:rPr>
          <w:sz w:val="28"/>
          <w:szCs w:val="36"/>
          <w:lang w:val="uk-UA"/>
        </w:rPr>
        <w:t>.</w:t>
      </w:r>
    </w:p>
    <w:p w:rsidR="0033375D" w:rsidRPr="0033375D" w:rsidRDefault="0033375D" w:rsidP="0033375D">
      <w:pPr>
        <w:rPr>
          <w:sz w:val="28"/>
          <w:szCs w:val="36"/>
          <w:lang w:val="uk-UA"/>
        </w:rPr>
      </w:pPr>
      <w:r w:rsidRPr="0033375D">
        <w:rPr>
          <w:sz w:val="28"/>
          <w:szCs w:val="36"/>
          <w:u w:val="single"/>
          <w:lang w:val="uk-UA"/>
        </w:rPr>
        <w:t>Інструменти</w:t>
      </w:r>
      <w:r w:rsidR="004E3559">
        <w:rPr>
          <w:sz w:val="28"/>
          <w:szCs w:val="36"/>
          <w:lang w:val="uk-UA"/>
        </w:rPr>
        <w:t>: подарунки, доброта.</w:t>
      </w:r>
    </w:p>
    <w:p w:rsidR="0033375D" w:rsidRDefault="0033375D" w:rsidP="0033375D">
      <w:pPr>
        <w:rPr>
          <w:sz w:val="28"/>
          <w:szCs w:val="36"/>
          <w:lang w:val="uk-UA"/>
        </w:rPr>
      </w:pPr>
      <w:r w:rsidRPr="0033375D">
        <w:rPr>
          <w:sz w:val="28"/>
          <w:szCs w:val="36"/>
          <w:u w:val="single"/>
          <w:lang w:val="uk-UA"/>
        </w:rPr>
        <w:t>Характерні особливості</w:t>
      </w:r>
      <w:r w:rsidR="004E3559">
        <w:rPr>
          <w:sz w:val="28"/>
          <w:szCs w:val="36"/>
          <w:lang w:val="uk-UA"/>
        </w:rPr>
        <w:t>:</w:t>
      </w:r>
      <w:r w:rsidRPr="0033375D">
        <w:rPr>
          <w:sz w:val="28"/>
          <w:szCs w:val="36"/>
          <w:lang w:val="uk-UA"/>
        </w:rPr>
        <w:t xml:space="preserve"> м’якість</w:t>
      </w:r>
      <w:r w:rsidR="004E3559">
        <w:rPr>
          <w:sz w:val="28"/>
          <w:szCs w:val="36"/>
          <w:lang w:val="uk-UA"/>
        </w:rPr>
        <w:t>, чесність, жага до допомоги.</w:t>
      </w:r>
    </w:p>
    <w:p w:rsidR="004E3559" w:rsidRDefault="004E3559" w:rsidP="0033375D">
      <w:pPr>
        <w:rPr>
          <w:sz w:val="28"/>
          <w:szCs w:val="36"/>
          <w:lang w:val="uk-UA"/>
        </w:rPr>
      </w:pPr>
    </w:p>
    <w:p w:rsidR="004E3559" w:rsidRDefault="00FC1372" w:rsidP="004E3559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«Великоднє чаювання</w:t>
      </w:r>
      <w:r w:rsidR="004E3559" w:rsidRPr="004E3559">
        <w:rPr>
          <w:sz w:val="28"/>
          <w:szCs w:val="36"/>
          <w:lang w:val="uk-UA"/>
        </w:rPr>
        <w:t>»</w:t>
      </w:r>
    </w:p>
    <w:p w:rsidR="00FC1372" w:rsidRDefault="00FC1372" w:rsidP="00FC137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1372">
        <w:rPr>
          <w:rFonts w:ascii="Times New Roman" w:hAnsi="Times New Roman" w:cs="Times New Roman"/>
          <w:i/>
          <w:sz w:val="28"/>
          <w:szCs w:val="28"/>
          <w:lang w:val="uk-UA"/>
        </w:rPr>
        <w:t>Худ. Керівник: Лимаренко Лідія Іванівна</w:t>
      </w:r>
    </w:p>
    <w:p w:rsidR="00FC1372" w:rsidRPr="00FC1372" w:rsidRDefault="00FC1372" w:rsidP="00FC137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13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Персонаж</w:t>
      </w:r>
      <w:r w:rsidRPr="00FC1372">
        <w:rPr>
          <w:rFonts w:ascii="Times New Roman" w:hAnsi="Times New Roman" w:cs="Times New Roman"/>
          <w:sz w:val="28"/>
          <w:szCs w:val="28"/>
          <w:u w:val="single"/>
          <w:lang w:val="uk-UA"/>
        </w:rPr>
        <w:t>: Капелюшниця</w:t>
      </w:r>
    </w:p>
    <w:p w:rsidR="0009312B" w:rsidRDefault="00FC1372" w:rsidP="00FC1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Аліса знову потрапляє до чарівної країни, на цей раз їй потрібно врятувати Великдень. На початку вистави Капелюшниця і Кріль розповідають Алісі сумну історію Королеви, і чому Великдень більше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святкуєтся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Але їм так хочеться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крашанок, і співають про це пісню, за що Кроля затримує варта.</w:t>
      </w:r>
      <w:r w:rsidR="0009312B">
        <w:rPr>
          <w:rFonts w:ascii="Times New Roman" w:hAnsi="Times New Roman" w:cs="Times New Roman"/>
          <w:sz w:val="28"/>
          <w:szCs w:val="28"/>
          <w:lang w:val="uk-UA"/>
        </w:rPr>
        <w:t xml:space="preserve"> Кіт , Аліса і Капелюшниця співають пісеньку про Великдень , де повчають дітлахів до традицій свята. Після  Капелюшниця відправляє Кота і Алісу у дорогу, а сама залишається щоб затримати варту. У кінці вистави Капелюшниця разом з друзями допомагає </w:t>
      </w:r>
      <w:r w:rsidR="000931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стати Королеві добрішою. І тоді розпочинається Великоднє чаювання. Капелюшниця – другорядна і позитивна роль. Дуже шалена, але добра і чесна. </w:t>
      </w:r>
    </w:p>
    <w:p w:rsidR="00FC1372" w:rsidRDefault="00FC1372" w:rsidP="00FC1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36">
        <w:rPr>
          <w:rFonts w:ascii="Times New Roman" w:hAnsi="Times New Roman" w:cs="Times New Roman"/>
          <w:i/>
          <w:sz w:val="28"/>
          <w:szCs w:val="28"/>
          <w:lang w:val="uk-UA"/>
        </w:rPr>
        <w:t>Мотивація:</w:t>
      </w:r>
      <w:r w:rsidR="0009312B">
        <w:rPr>
          <w:rFonts w:ascii="Times New Roman" w:hAnsi="Times New Roman" w:cs="Times New Roman"/>
          <w:sz w:val="28"/>
          <w:szCs w:val="28"/>
          <w:lang w:val="uk-UA"/>
        </w:rPr>
        <w:t>відсвяткувати Великдень зі своїми друзями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72" w:rsidRDefault="00FC1372" w:rsidP="00FC1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36">
        <w:rPr>
          <w:rFonts w:ascii="Times New Roman" w:hAnsi="Times New Roman" w:cs="Times New Roman"/>
          <w:i/>
          <w:sz w:val="28"/>
          <w:szCs w:val="28"/>
          <w:lang w:val="uk-UA"/>
        </w:rPr>
        <w:t>Інструменти:</w:t>
      </w:r>
      <w:r w:rsidR="0009312B">
        <w:rPr>
          <w:rFonts w:ascii="Times New Roman" w:hAnsi="Times New Roman" w:cs="Times New Roman"/>
          <w:sz w:val="28"/>
          <w:szCs w:val="28"/>
          <w:lang w:val="uk-UA"/>
        </w:rPr>
        <w:t xml:space="preserve"> пісні, танці, вірші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72" w:rsidRDefault="00FC1372" w:rsidP="00FC1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36">
        <w:rPr>
          <w:rFonts w:ascii="Times New Roman" w:hAnsi="Times New Roman" w:cs="Times New Roman"/>
          <w:i/>
          <w:sz w:val="28"/>
          <w:szCs w:val="28"/>
          <w:lang w:val="uk-UA"/>
        </w:rPr>
        <w:t>Характерні особливості:</w:t>
      </w:r>
      <w:r w:rsidR="0009312B">
        <w:rPr>
          <w:rFonts w:ascii="Times New Roman" w:hAnsi="Times New Roman" w:cs="Times New Roman"/>
          <w:sz w:val="28"/>
          <w:szCs w:val="28"/>
          <w:lang w:val="uk-UA"/>
        </w:rPr>
        <w:t xml:space="preserve"> доброта, яскравість, чесність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B9E" w:rsidRDefault="00600B9E" w:rsidP="00FC1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B9E" w:rsidRDefault="00600B9E" w:rsidP="00FC1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B9E" w:rsidRDefault="00600B9E" w:rsidP="004E35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Тренінг</w:t>
      </w:r>
      <w:proofErr w:type="spellEnd"/>
    </w:p>
    <w:p w:rsidR="00600B9E" w:rsidRDefault="00600B9E" w:rsidP="004E35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початку треба розім’ятися. Виконуємо такі вправи: </w:t>
      </w:r>
    </w:p>
    <w:p w:rsidR="00600B9E" w:rsidRDefault="00600B9E" w:rsidP="00600B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Підійнятись на носочки, потім на перенести вагу на п’ятку. Повторити 10 раз</w:t>
      </w:r>
    </w:p>
    <w:p w:rsidR="00600B9E" w:rsidRDefault="00600B9E" w:rsidP="00600B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Підняти руки як можна вище, дотягнутись до сонечка. П’ятки на підлозі. Затриматись на 1</w:t>
      </w:r>
      <w:r w:rsidR="00CE1612">
        <w:rPr>
          <w:rFonts w:ascii="Times New Roman" w:hAnsi="Times New Roman" w:cs="Times New Roman"/>
          <w:sz w:val="28"/>
          <w:szCs w:val="28"/>
          <w:lang w:val="uk-UA"/>
        </w:rPr>
        <w:t>0-15 секунд.</w:t>
      </w:r>
    </w:p>
    <w:p w:rsidR="00CE1612" w:rsidRDefault="00CE1612" w:rsidP="00600B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наклони у різні боки , по 5 раз.</w:t>
      </w:r>
    </w:p>
    <w:p w:rsidR="00CE1612" w:rsidRDefault="00CE1612" w:rsidP="00600B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Глибоко вдихнути, і видохнути, 5 раз.</w:t>
      </w:r>
    </w:p>
    <w:p w:rsidR="00CE1612" w:rsidRDefault="00CE1612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1612" w:rsidRDefault="00CE1612" w:rsidP="00CE1612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E1612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1.</w:t>
      </w:r>
    </w:p>
    <w:p w:rsidR="00CE1612" w:rsidRDefault="00CE1612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Ділимось на пари. Хтось з пари показує свої звичайні рухи(які він робить у житті, чистити зуби, фарбуватись, їсть, готовить сніданок), а інший має повторити. Спочатку треба робити дуже повільно, а потім прискорюватись. Потім можна помінятися місцями.</w:t>
      </w:r>
    </w:p>
    <w:p w:rsidR="00AA41B6" w:rsidRDefault="00AA41B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41B6" w:rsidRDefault="00AA41B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виконання: 6-8  хвилин.</w:t>
      </w:r>
    </w:p>
    <w:p w:rsidR="00CE1612" w:rsidRDefault="00CE1612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1612" w:rsidRDefault="00CE1612" w:rsidP="00CE161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1612">
        <w:rPr>
          <w:rFonts w:ascii="Times New Roman" w:hAnsi="Times New Roman" w:cs="Times New Roman"/>
          <w:i/>
          <w:sz w:val="28"/>
          <w:szCs w:val="28"/>
          <w:lang w:val="uk-UA"/>
        </w:rPr>
        <w:t>Вправа допомагає відчувати партнера, і на правлена розвиток пластики тіла.</w:t>
      </w:r>
    </w:p>
    <w:p w:rsidR="00CE1612" w:rsidRDefault="00CE1612" w:rsidP="00CE161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1612" w:rsidRDefault="00CE1612" w:rsidP="00CE1612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E1612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2.</w:t>
      </w:r>
    </w:p>
    <w:p w:rsidR="00CE1612" w:rsidRDefault="00CE1612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1612">
        <w:rPr>
          <w:rFonts w:ascii="Times New Roman" w:hAnsi="Times New Roman" w:cs="Times New Roman"/>
          <w:sz w:val="28"/>
          <w:szCs w:val="28"/>
          <w:lang w:val="uk-UA"/>
        </w:rPr>
        <w:t>Ділимось на 2 команди.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Треба лише жестами показати скоромовку своїй команді. Скоромовку вибирає інша команда. Потім команди міняються місцями. Можна почати з легких, а потім ускладняти завдання своїм конкурентам.</w:t>
      </w:r>
    </w:p>
    <w:p w:rsidR="00AA41B6" w:rsidRDefault="00AA41B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41B6" w:rsidRDefault="00AA41B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 виконання: 10-15 хвилин.</w:t>
      </w:r>
    </w:p>
    <w:p w:rsidR="00AA41B6" w:rsidRDefault="00AA41B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1612" w:rsidRDefault="00CE1612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1612" w:rsidRDefault="00CE1612" w:rsidP="00CE161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1612">
        <w:rPr>
          <w:rFonts w:ascii="Times New Roman" w:hAnsi="Times New Roman" w:cs="Times New Roman"/>
          <w:i/>
          <w:sz w:val="28"/>
          <w:szCs w:val="28"/>
          <w:lang w:val="uk-UA"/>
        </w:rPr>
        <w:t>Вправа для розвитку пластики тіла, розвиток командної роботи та імпровізацію.</w:t>
      </w:r>
    </w:p>
    <w:p w:rsidR="00AA41B6" w:rsidRDefault="00AA41B6" w:rsidP="00CE161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41B6" w:rsidRDefault="00AA41B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A41B6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1B6" w:rsidRDefault="00AA41B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41B6" w:rsidRDefault="00AA41B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Берем всім відому скоромовку, наприклад :</w:t>
      </w:r>
      <w:r>
        <w:rPr>
          <w:lang w:val="uk-UA"/>
        </w:rPr>
        <w:t>«</w:t>
      </w:r>
      <w:r w:rsidRPr="00AA41B6">
        <w:rPr>
          <w:rFonts w:ascii="Times New Roman" w:hAnsi="Times New Roman" w:cs="Times New Roman"/>
          <w:sz w:val="28"/>
          <w:szCs w:val="28"/>
          <w:lang w:val="uk-UA"/>
        </w:rPr>
        <w:t>Бабин біб розцвів у дощ — Буде бабі біб у борщ.</w:t>
      </w:r>
      <w:r>
        <w:rPr>
          <w:rFonts w:ascii="Times New Roman" w:hAnsi="Times New Roman" w:cs="Times New Roman"/>
          <w:sz w:val="28"/>
          <w:szCs w:val="28"/>
          <w:lang w:val="uk-UA"/>
        </w:rPr>
        <w:t>» І по черзі вимовляємо її у різних емоціях</w:t>
      </w:r>
      <w:r w:rsidR="008F4F06">
        <w:rPr>
          <w:rFonts w:ascii="Times New Roman" w:hAnsi="Times New Roman" w:cs="Times New Roman"/>
          <w:sz w:val="28"/>
          <w:szCs w:val="28"/>
          <w:lang w:val="uk-UA"/>
        </w:rPr>
        <w:t xml:space="preserve">, допомагаємо собі </w:t>
      </w:r>
      <w:proofErr w:type="spellStart"/>
      <w:r w:rsidR="008F4F06">
        <w:rPr>
          <w:rFonts w:ascii="Times New Roman" w:hAnsi="Times New Roman" w:cs="Times New Roman"/>
          <w:sz w:val="28"/>
          <w:szCs w:val="28"/>
          <w:lang w:val="uk-UA"/>
        </w:rPr>
        <w:t>рухами.Коли</w:t>
      </w:r>
      <w:proofErr w:type="spellEnd"/>
      <w:r w:rsidR="008F4F06">
        <w:rPr>
          <w:rFonts w:ascii="Times New Roman" w:hAnsi="Times New Roman" w:cs="Times New Roman"/>
          <w:sz w:val="28"/>
          <w:szCs w:val="28"/>
          <w:lang w:val="uk-UA"/>
        </w:rPr>
        <w:t xml:space="preserve"> хтось збився, можна почати спочатку і обрати іншу скоромовку.</w:t>
      </w:r>
    </w:p>
    <w:p w:rsidR="008F4F06" w:rsidRDefault="008F4F0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4F06" w:rsidRDefault="008F4F0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виконання: 10 хвилин.</w:t>
      </w:r>
    </w:p>
    <w:p w:rsidR="008F4F06" w:rsidRDefault="008F4F0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4F06" w:rsidRDefault="008F4F06" w:rsidP="00CE161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4F06">
        <w:rPr>
          <w:rFonts w:ascii="Times New Roman" w:hAnsi="Times New Roman" w:cs="Times New Roman"/>
          <w:i/>
          <w:sz w:val="28"/>
          <w:szCs w:val="28"/>
          <w:lang w:val="uk-UA"/>
        </w:rPr>
        <w:t>Вправа на імпровізацію, міміку і пластику тіла.</w:t>
      </w:r>
    </w:p>
    <w:p w:rsidR="008F4F06" w:rsidRDefault="008F4F06" w:rsidP="00CE161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4F06" w:rsidRPr="008F4F06" w:rsidRDefault="008F4F06" w:rsidP="00CE1612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4F06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4.</w:t>
      </w:r>
    </w:p>
    <w:p w:rsidR="00600B9E" w:rsidRDefault="00600B9E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4F06" w:rsidRDefault="008F4F0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Ділимось на команди. Робимо невеличку казку-етюд. Беремо всім відому казку , наприклад про трьох поросят. Розбираємо ролі. І без слів,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тількі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завдяки пластиці тіла і емоціям показуємо її. Інша команда повинна вгадати що це за казка.</w:t>
      </w:r>
    </w:p>
    <w:p w:rsidR="008F4F06" w:rsidRDefault="008F4F0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4F06" w:rsidRDefault="008F4F0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виконання: 20-30 хвилин.</w:t>
      </w:r>
    </w:p>
    <w:p w:rsidR="008F4F06" w:rsidRDefault="008F4F0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4F06" w:rsidRDefault="008F4F06" w:rsidP="00CE161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4F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Вправа на роботу у команді, пластику тіла та мислення. </w:t>
      </w:r>
    </w:p>
    <w:p w:rsidR="008F4F06" w:rsidRDefault="008F4F06" w:rsidP="00CE161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4F06" w:rsidRDefault="008F4F06" w:rsidP="00CE1612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4F06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5.</w:t>
      </w:r>
    </w:p>
    <w:p w:rsidR="008F4F06" w:rsidRDefault="008F4F06" w:rsidP="00CE1612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F4F06" w:rsidRDefault="008F4F06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4F06">
        <w:rPr>
          <w:rFonts w:ascii="Times New Roman" w:hAnsi="Times New Roman" w:cs="Times New Roman"/>
          <w:sz w:val="28"/>
          <w:szCs w:val="28"/>
          <w:lang w:val="uk-UA"/>
        </w:rPr>
        <w:t>Всі знаходяться у одному настрої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а один – в протилежному. Задача – перебити загальний настрій групи. Варіанти станів: один хоче спати – інші </w:t>
      </w:r>
      <w:r w:rsidR="00F40AB4">
        <w:rPr>
          <w:rFonts w:ascii="Times New Roman" w:hAnsi="Times New Roman" w:cs="Times New Roman"/>
          <w:sz w:val="28"/>
          <w:szCs w:val="28"/>
          <w:lang w:val="uk-UA"/>
        </w:rPr>
        <w:t>співають, танцюють; один веселий ,  інші сумні; одному холодно, а іншім тепло і т.д.</w:t>
      </w:r>
    </w:p>
    <w:p w:rsidR="00F40AB4" w:rsidRDefault="00F40AB4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0AB4" w:rsidRDefault="00F40AB4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виконання: 10 хвилин.</w:t>
      </w:r>
    </w:p>
    <w:p w:rsidR="00F40AB4" w:rsidRDefault="00F40AB4" w:rsidP="00CE16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0AB4" w:rsidRPr="00F40AB4" w:rsidRDefault="00F40AB4" w:rsidP="00CE161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F40AB4">
        <w:rPr>
          <w:rFonts w:ascii="Times New Roman" w:hAnsi="Times New Roman" w:cs="Times New Roman"/>
          <w:i/>
          <w:sz w:val="28"/>
          <w:szCs w:val="28"/>
          <w:lang w:val="uk-UA"/>
        </w:rPr>
        <w:t>Вправа направлена на встановлення контакту, пластику тіла, командну роботу і імпровізацію.</w:t>
      </w:r>
    </w:p>
    <w:bookmarkEnd w:id="0"/>
    <w:p w:rsidR="00600B9E" w:rsidRDefault="00600B9E" w:rsidP="00600B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B9E" w:rsidRPr="00600B9E" w:rsidRDefault="00600B9E" w:rsidP="00600B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0B9E" w:rsidRPr="00600B9E" w:rsidSect="00D9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2B77"/>
    <w:multiLevelType w:val="hybridMultilevel"/>
    <w:tmpl w:val="7AFC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75D"/>
    <w:rsid w:val="0009312B"/>
    <w:rsid w:val="0033375D"/>
    <w:rsid w:val="004E3559"/>
    <w:rsid w:val="00600B9E"/>
    <w:rsid w:val="006F442F"/>
    <w:rsid w:val="008373B8"/>
    <w:rsid w:val="008F4F06"/>
    <w:rsid w:val="00AA41B6"/>
    <w:rsid w:val="00CE1612"/>
    <w:rsid w:val="00D93834"/>
    <w:rsid w:val="00F40AB4"/>
    <w:rsid w:val="00FC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3</cp:revision>
  <dcterms:created xsi:type="dcterms:W3CDTF">2020-04-07T07:06:00Z</dcterms:created>
  <dcterms:modified xsi:type="dcterms:W3CDTF">2020-04-07T10:58:00Z</dcterms:modified>
</cp:coreProperties>
</file>