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12" w:rsidRPr="00D65B12" w:rsidRDefault="00D65B12" w:rsidP="00D65B1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65B12">
        <w:rPr>
          <w:rFonts w:ascii="Times New Roman" w:hAnsi="Times New Roman" w:cs="Times New Roman"/>
          <w:b/>
          <w:sz w:val="32"/>
          <w:szCs w:val="32"/>
          <w:lang w:val="uk-UA"/>
        </w:rPr>
        <w:t>Вправи для постановки дихання</w:t>
      </w:r>
    </w:p>
    <w:p w:rsidR="00D65B12" w:rsidRPr="00D65B12" w:rsidRDefault="00D65B12" w:rsidP="00D65B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5B12">
        <w:rPr>
          <w:rFonts w:ascii="Times New Roman" w:hAnsi="Times New Roman" w:cs="Times New Roman"/>
          <w:sz w:val="28"/>
          <w:szCs w:val="28"/>
          <w:lang w:val="uk-UA"/>
        </w:rPr>
        <w:t>Одним з найважливіших умінь в даному блоці є тренування вдиху через ніс замість звичного «хапання» повітря ротом.</w:t>
      </w:r>
    </w:p>
    <w:p w:rsidR="00D65B12" w:rsidRPr="00D65B12" w:rsidRDefault="00D65B12" w:rsidP="00D65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5B12">
        <w:rPr>
          <w:rFonts w:ascii="Times New Roman" w:hAnsi="Times New Roman" w:cs="Times New Roman"/>
          <w:sz w:val="28"/>
          <w:szCs w:val="28"/>
          <w:lang w:val="uk-UA"/>
        </w:rPr>
        <w:t>З відкритим ротом зробити вдих і видих через ніс. Повторити 10 разів.</w:t>
      </w:r>
    </w:p>
    <w:p w:rsidR="00D65B12" w:rsidRPr="00D65B12" w:rsidRDefault="00D65B12" w:rsidP="00D65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5B12">
        <w:rPr>
          <w:rFonts w:ascii="Times New Roman" w:hAnsi="Times New Roman" w:cs="Times New Roman"/>
          <w:sz w:val="28"/>
          <w:szCs w:val="28"/>
          <w:lang w:val="uk-UA"/>
        </w:rPr>
        <w:t>Рука на животі. Робимо повільний вдих, вважаючи в розумі до 4. Без затримки видихаємо, знову вважаючи до 4. Під час вправи важливо відчувати рукою як піднімається і опускається живіт. Якщо ці рухи важко помітні, слід нахилити корпус вперед, поклавши руки на поперек. На вдиху має відчуватися розширення цієї області. Кожен наступний вдих-видих збільшуємо рахунок на одиницю (5,6,7 ...).</w:t>
      </w:r>
    </w:p>
    <w:p w:rsidR="00D65B12" w:rsidRPr="00D65B12" w:rsidRDefault="00D65B12" w:rsidP="00D65B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5B12">
        <w:rPr>
          <w:rFonts w:ascii="Times New Roman" w:hAnsi="Times New Roman" w:cs="Times New Roman"/>
          <w:sz w:val="28"/>
          <w:szCs w:val="28"/>
          <w:lang w:val="uk-UA"/>
        </w:rPr>
        <w:t>Оптимальним диханням вважається грудне, його потрібно розвивати.</w:t>
      </w:r>
    </w:p>
    <w:p w:rsidR="00D65B12" w:rsidRPr="00D65B12" w:rsidRDefault="00D65B12" w:rsidP="00D65B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5B12">
        <w:rPr>
          <w:rFonts w:ascii="Times New Roman" w:hAnsi="Times New Roman" w:cs="Times New Roman"/>
          <w:sz w:val="28"/>
          <w:szCs w:val="28"/>
          <w:lang w:val="uk-UA"/>
        </w:rPr>
        <w:t>Початкове положення стоячи. На вдиху уявляємо, що нюхаємо квітка. Видих плавний, зі звуком «</w:t>
      </w:r>
      <w:proofErr w:type="spellStart"/>
      <w:r w:rsidRPr="00D65B12">
        <w:rPr>
          <w:rFonts w:ascii="Times New Roman" w:hAnsi="Times New Roman" w:cs="Times New Roman"/>
          <w:sz w:val="28"/>
          <w:szCs w:val="28"/>
          <w:lang w:val="uk-UA"/>
        </w:rPr>
        <w:t>пфф</w:t>
      </w:r>
      <w:proofErr w:type="spellEnd"/>
      <w:r w:rsidRPr="00D65B12">
        <w:rPr>
          <w:rFonts w:ascii="Times New Roman" w:hAnsi="Times New Roman" w:cs="Times New Roman"/>
          <w:sz w:val="28"/>
          <w:szCs w:val="28"/>
          <w:lang w:val="uk-UA"/>
        </w:rPr>
        <w:t>», при цьому потрібно втягувати живіт. Вдих - короткий, видих - довгий.</w:t>
      </w:r>
    </w:p>
    <w:p w:rsidR="00000000" w:rsidRPr="00D65B12" w:rsidRDefault="00D65B12" w:rsidP="00D65B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5B12">
        <w:rPr>
          <w:rFonts w:ascii="Times New Roman" w:hAnsi="Times New Roman" w:cs="Times New Roman"/>
          <w:sz w:val="28"/>
          <w:szCs w:val="28"/>
          <w:lang w:val="uk-UA"/>
        </w:rPr>
        <w:t>Класичне вправу. Потрібно вдихнути, і на видиху, на «одному» диханні проговорити довгу фразу.</w:t>
      </w:r>
    </w:p>
    <w:p w:rsidR="00D65B12" w:rsidRPr="00D65B12" w:rsidRDefault="00D65B12" w:rsidP="00D65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5B12" w:rsidRPr="00D65B12" w:rsidRDefault="00D65B12" w:rsidP="00D65B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B12">
        <w:rPr>
          <w:rFonts w:ascii="Times New Roman" w:hAnsi="Times New Roman" w:cs="Times New Roman"/>
          <w:b/>
          <w:sz w:val="28"/>
          <w:szCs w:val="28"/>
          <w:lang w:val="uk-UA"/>
        </w:rPr>
        <w:t>Вправи для артикуляції</w:t>
      </w:r>
    </w:p>
    <w:p w:rsidR="00D65B12" w:rsidRPr="00D65B12" w:rsidRDefault="00D65B12" w:rsidP="00D65B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5B12">
        <w:rPr>
          <w:rFonts w:ascii="Times New Roman" w:hAnsi="Times New Roman" w:cs="Times New Roman"/>
          <w:sz w:val="28"/>
          <w:szCs w:val="28"/>
          <w:lang w:val="uk-UA"/>
        </w:rPr>
        <w:t>Артикуляція - сукупність робіт окремих вимовних органів при утворенні звуків мови. Чим краще розвинена артикуляція і артикуляційний апарат, тим зрозуміліше і чіткіше людина говорить.</w:t>
      </w:r>
    </w:p>
    <w:p w:rsidR="00D65B12" w:rsidRPr="00D65B12" w:rsidRDefault="00D65B12" w:rsidP="00D65B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5B12">
        <w:rPr>
          <w:rFonts w:ascii="Times New Roman" w:hAnsi="Times New Roman" w:cs="Times New Roman"/>
          <w:sz w:val="28"/>
          <w:szCs w:val="28"/>
          <w:lang w:val="uk-UA"/>
        </w:rPr>
        <w:t xml:space="preserve">Під час виконання вправ для артикуляції слід починати зі звичайного промовляння звуків. Спочатку голосних (одиничних У, И, І, О, Е, А, С, Е, Я, Е, потім в зв'язці У - У - И - И; У - У - І - І; У - У - О - О ; У - У - А - А), потім - приголосних (П, Б, Т, Д, Х, К, Д, Н, М, Ф, У, Л, Р, Ч, Ц, С, Ш, Щ, з, Ж; тверді і м'які окремо), завершити - поєднаннями голосних і приголосних за типом: КА -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D65B12">
        <w:rPr>
          <w:rFonts w:ascii="Times New Roman" w:hAnsi="Times New Roman" w:cs="Times New Roman"/>
          <w:sz w:val="28"/>
          <w:szCs w:val="28"/>
          <w:lang w:val="uk-UA"/>
        </w:rPr>
        <w:t xml:space="preserve"> - КЕ -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lang w:val="uk-UA"/>
        </w:rPr>
        <w:t>КО</w:t>
      </w:r>
      <w:proofErr w:type="spellEnd"/>
      <w:r w:rsidRPr="00D65B1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lang w:val="uk-UA"/>
        </w:rPr>
        <w:t>КІ</w:t>
      </w:r>
      <w:proofErr w:type="spellEnd"/>
      <w:r w:rsidRPr="00D65B12">
        <w:rPr>
          <w:rFonts w:ascii="Times New Roman" w:hAnsi="Times New Roman" w:cs="Times New Roman"/>
          <w:sz w:val="28"/>
          <w:szCs w:val="28"/>
          <w:lang w:val="uk-UA"/>
        </w:rPr>
        <w:t>. Під час тренування звуки треба вимовляти сильніше і яскравіше, ніж в побутовому мовленні.</w:t>
      </w:r>
    </w:p>
    <w:p w:rsidR="00D65B12" w:rsidRPr="00D65B12" w:rsidRDefault="00D65B12" w:rsidP="00D65B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5B12">
        <w:rPr>
          <w:rFonts w:ascii="Times New Roman" w:hAnsi="Times New Roman" w:cs="Times New Roman"/>
          <w:sz w:val="28"/>
          <w:szCs w:val="28"/>
          <w:lang w:val="uk-UA"/>
        </w:rPr>
        <w:t>Дуже добре розвиває артикуляцію проголошення скоромовок. Говорити їх потрібно пошепки і більш повільно, поступово нарощуючи силу і швидкість. Ось деякі приклади:</w:t>
      </w:r>
    </w:p>
    <w:p w:rsidR="00D65B12" w:rsidRPr="00D65B12" w:rsidRDefault="00D65B12" w:rsidP="00D65B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Рапортував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spellEnd"/>
      <w:proofErr w:type="gram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рапортував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став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дорапОртовувати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зарапОртувався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5B12" w:rsidRPr="00D65B12" w:rsidRDefault="00D65B12" w:rsidP="00D65B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Жук не ходить по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доріжці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чобіток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порвавсь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ніжчі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5B12" w:rsidRPr="00D65B12" w:rsidRDefault="00D65B12" w:rsidP="00D65B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Сашко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сіллю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сало солить у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селі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Сосновці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весілля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відсилає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сестриці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Сидорці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65B12" w:rsidRPr="00D65B12" w:rsidRDefault="00D65B12" w:rsidP="00D65B12">
      <w:pPr>
        <w:pStyle w:val="a3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Цей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ковпак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зроблений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по-ковпаківськи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Треба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перековпакувати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щоб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він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був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перековпакований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65B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65B12" w:rsidRPr="00D65B12" w:rsidRDefault="00D65B12" w:rsidP="00D65B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збирала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Маргаритка маргаритки на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горі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Розгубила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маргаритки Маргаритка </w:t>
      </w:r>
      <w:proofErr w:type="gram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дворі</w:t>
      </w:r>
      <w:proofErr w:type="spellEnd"/>
      <w:r w:rsidRPr="00D65B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5B12" w:rsidRPr="00D65B12" w:rsidRDefault="00D65B12" w:rsidP="00D65B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B12" w:rsidRPr="00D65B12" w:rsidRDefault="00D65B12" w:rsidP="00D65B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B12">
        <w:rPr>
          <w:rFonts w:ascii="Times New Roman" w:hAnsi="Times New Roman" w:cs="Times New Roman"/>
          <w:b/>
          <w:sz w:val="28"/>
          <w:szCs w:val="28"/>
          <w:lang w:val="uk-UA"/>
        </w:rPr>
        <w:t>Вправи для звучання</w:t>
      </w:r>
    </w:p>
    <w:p w:rsidR="00D65B12" w:rsidRPr="00D65B12" w:rsidRDefault="00D65B12" w:rsidP="00D65B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5B12">
        <w:rPr>
          <w:rFonts w:ascii="Times New Roman" w:hAnsi="Times New Roman" w:cs="Times New Roman"/>
          <w:sz w:val="28"/>
          <w:szCs w:val="28"/>
          <w:lang w:val="uk-UA"/>
        </w:rPr>
        <w:t>Звучання - тональність, діапазон, інтонація.</w:t>
      </w:r>
    </w:p>
    <w:p w:rsidR="00D65B12" w:rsidRPr="00D65B12" w:rsidRDefault="00D65B12" w:rsidP="00D65B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65B12">
        <w:rPr>
          <w:rFonts w:ascii="Times New Roman" w:hAnsi="Times New Roman" w:cs="Times New Roman"/>
          <w:sz w:val="28"/>
          <w:szCs w:val="28"/>
          <w:lang w:val="uk-UA"/>
        </w:rPr>
        <w:t>Прочитати вірш таким чином: перший рядок голосно, друга - тихо.</w:t>
      </w:r>
    </w:p>
    <w:p w:rsidR="00D65B12" w:rsidRPr="00D65B12" w:rsidRDefault="00475FDE" w:rsidP="00D65B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65B12" w:rsidRPr="00D65B12">
        <w:rPr>
          <w:rFonts w:ascii="Times New Roman" w:hAnsi="Times New Roman" w:cs="Times New Roman"/>
          <w:sz w:val="28"/>
          <w:szCs w:val="28"/>
          <w:lang w:val="uk-UA"/>
        </w:rPr>
        <w:t>Повправлятися у вимові звичайної фрази, вкладаючи в неї відтінки різних почуттів: смутку, радості, докору, гніву, пристрасті, подиву.</w:t>
      </w:r>
    </w:p>
    <w:p w:rsidR="00D65B12" w:rsidRDefault="00475FDE" w:rsidP="00D65B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65B12" w:rsidRPr="00D65B12">
        <w:rPr>
          <w:rFonts w:ascii="Times New Roman" w:hAnsi="Times New Roman" w:cs="Times New Roman"/>
          <w:sz w:val="28"/>
          <w:szCs w:val="28"/>
          <w:lang w:val="uk-UA"/>
        </w:rPr>
        <w:t>Нейтральну фразу вимовити голосами різних тварин, відповідно вашому уявленню. Ще краще розіграти діалог.</w:t>
      </w:r>
    </w:p>
    <w:p w:rsidR="00475FDE" w:rsidRDefault="00475FDE" w:rsidP="00D65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5FDE" w:rsidRPr="00475FDE" w:rsidRDefault="00475FDE" w:rsidP="00475FD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5FDE">
        <w:rPr>
          <w:rFonts w:ascii="Times New Roman" w:hAnsi="Times New Roman" w:cs="Times New Roman"/>
          <w:b/>
          <w:sz w:val="28"/>
          <w:szCs w:val="28"/>
          <w:lang w:val="uk-UA"/>
        </w:rPr>
        <w:t>Вправи для дикції</w:t>
      </w:r>
    </w:p>
    <w:p w:rsidR="00475FDE" w:rsidRPr="00475FDE" w:rsidRDefault="00475FDE" w:rsidP="00475F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75FDE">
        <w:rPr>
          <w:rFonts w:ascii="Times New Roman" w:hAnsi="Times New Roman" w:cs="Times New Roman"/>
          <w:sz w:val="28"/>
          <w:szCs w:val="28"/>
          <w:lang w:val="uk-UA"/>
        </w:rPr>
        <w:t>Положення - стоячи, руки на грудях. Вдихніть, на видиху починайте повільно нахилятися вперед, при цьому вимовляючи голосні «у» і «о» тривало і протяжно, настільки низьким голосом, наскільки можете.</w:t>
      </w:r>
    </w:p>
    <w:p w:rsidR="00475FDE" w:rsidRPr="00475FDE" w:rsidRDefault="00475FDE" w:rsidP="00475F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75FDE">
        <w:rPr>
          <w:rFonts w:ascii="Times New Roman" w:hAnsi="Times New Roman" w:cs="Times New Roman"/>
          <w:sz w:val="28"/>
          <w:szCs w:val="28"/>
          <w:lang w:val="uk-UA"/>
        </w:rPr>
        <w:t>Відсталість мовного апарату допомагає подолати обговорювання важких поєднань: ВЗВА, ЛБЛБАЛЬ, ФСТРА і ін.</w:t>
      </w:r>
    </w:p>
    <w:p w:rsidR="00475FDE" w:rsidRPr="00D65B12" w:rsidRDefault="00475FDE" w:rsidP="00475F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75FDE">
        <w:rPr>
          <w:rFonts w:ascii="Times New Roman" w:hAnsi="Times New Roman" w:cs="Times New Roman"/>
          <w:sz w:val="28"/>
          <w:szCs w:val="28"/>
          <w:lang w:val="uk-UA"/>
        </w:rPr>
        <w:t>Можна читати будь-який текст з закритим ротом.</w:t>
      </w:r>
    </w:p>
    <w:sectPr w:rsidR="00475FDE" w:rsidRPr="00D6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4F7D"/>
    <w:multiLevelType w:val="hybridMultilevel"/>
    <w:tmpl w:val="A67EBA86"/>
    <w:lvl w:ilvl="0" w:tplc="9F5ADE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1291C"/>
    <w:multiLevelType w:val="hybridMultilevel"/>
    <w:tmpl w:val="8C843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C6B52"/>
    <w:multiLevelType w:val="hybridMultilevel"/>
    <w:tmpl w:val="AC4C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5B12"/>
    <w:rsid w:val="00475FDE"/>
    <w:rsid w:val="00D6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apple-converted-space">
    <w:name w:val="apple-converted-space"/>
    <w:basedOn w:val="a0"/>
    <w:rsid w:val="00D65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2019-12-08T16:14:00Z</dcterms:created>
  <dcterms:modified xsi:type="dcterms:W3CDTF">2019-12-08T16:26:00Z</dcterms:modified>
</cp:coreProperties>
</file>