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73" w:rsidRDefault="00634373" w:rsidP="00E02F69">
      <w:pPr>
        <w:shd w:val="clear" w:color="auto" w:fill="FFFFFF"/>
        <w:ind w:firstLine="567"/>
        <w:jc w:val="center"/>
        <w:rPr>
          <w:b/>
          <w:color w:val="002060"/>
          <w:sz w:val="22"/>
          <w:szCs w:val="22"/>
          <w:lang w:val="uk-UA"/>
        </w:rPr>
      </w:pPr>
      <w:r w:rsidRPr="00634373">
        <w:rPr>
          <w:b/>
          <w:color w:val="002060"/>
          <w:sz w:val="22"/>
          <w:szCs w:val="22"/>
          <w:lang w:val="uk-UA"/>
        </w:rPr>
        <w:t>Термін виконання – до 12 травня!</w:t>
      </w:r>
    </w:p>
    <w:p w:rsidR="00634373" w:rsidRPr="00634373" w:rsidRDefault="00634373" w:rsidP="00E02F69">
      <w:pPr>
        <w:shd w:val="clear" w:color="auto" w:fill="FFFFFF"/>
        <w:ind w:firstLine="567"/>
        <w:jc w:val="center"/>
        <w:rPr>
          <w:b/>
          <w:color w:val="002060"/>
          <w:sz w:val="22"/>
          <w:szCs w:val="22"/>
          <w:lang w:val="uk-UA"/>
        </w:rPr>
      </w:pPr>
      <w:bookmarkStart w:id="0" w:name="_GoBack"/>
      <w:bookmarkEnd w:id="0"/>
    </w:p>
    <w:p w:rsidR="00E02F69" w:rsidRDefault="00E02F69" w:rsidP="00E02F69">
      <w:pPr>
        <w:shd w:val="clear" w:color="auto" w:fill="FFFFFF"/>
        <w:ind w:firstLine="567"/>
        <w:jc w:val="center"/>
        <w:rPr>
          <w:b/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Змістовий модуль 2. Інноваційні технології, м</w:t>
      </w:r>
      <w:r>
        <w:rPr>
          <w:b/>
          <w:bCs/>
          <w:color w:val="000000"/>
          <w:sz w:val="22"/>
          <w:szCs w:val="22"/>
          <w:lang w:val="uk-UA"/>
        </w:rPr>
        <w:t>етодики та методи організації освітнього процесу в класі з інклюзивною формою навчання</w:t>
      </w:r>
    </w:p>
    <w:p w:rsidR="00E02F69" w:rsidRDefault="00E02F69" w:rsidP="00E02F69">
      <w:pPr>
        <w:shd w:val="clear" w:color="auto" w:fill="FFFFFF"/>
        <w:ind w:firstLine="567"/>
        <w:jc w:val="both"/>
        <w:rPr>
          <w:b/>
          <w:sz w:val="24"/>
          <w:szCs w:val="24"/>
          <w:lang w:val="uk-UA"/>
        </w:rPr>
      </w:pPr>
    </w:p>
    <w:p w:rsidR="00E02F69" w:rsidRDefault="00E02F69" w:rsidP="00E02F69">
      <w:pPr>
        <w:shd w:val="clear" w:color="auto" w:fill="FFFFFF"/>
        <w:ind w:firstLine="567"/>
        <w:jc w:val="both"/>
        <w:rPr>
          <w:b/>
          <w:sz w:val="24"/>
          <w:szCs w:val="24"/>
          <w:lang w:val="uk-UA"/>
        </w:rPr>
      </w:pPr>
    </w:p>
    <w:p w:rsidR="00E02F69" w:rsidRDefault="00E02F69" w:rsidP="00E02F69">
      <w:pPr>
        <w:ind w:firstLine="567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Тема:</w:t>
      </w:r>
      <w:r>
        <w:rPr>
          <w:bCs/>
          <w:sz w:val="24"/>
          <w:szCs w:val="24"/>
          <w:lang w:val="uk-UA"/>
        </w:rPr>
        <w:t xml:space="preserve"> Методика роботи педагогів з батьками учнів з особливими освітніми потребами </w:t>
      </w:r>
    </w:p>
    <w:p w:rsidR="00E02F69" w:rsidRDefault="00E02F69" w:rsidP="00E02F69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Мета: </w:t>
      </w:r>
      <w:r>
        <w:rPr>
          <w:sz w:val="24"/>
          <w:szCs w:val="24"/>
          <w:lang w:val="uk-UA"/>
        </w:rPr>
        <w:t>Ознайомитись з методами, прийомами та формами педагогічної роботи з батьками учнів особливими освітніми потребами</w:t>
      </w:r>
    </w:p>
    <w:p w:rsidR="00E02F69" w:rsidRDefault="00E02F69" w:rsidP="00E02F69">
      <w:pPr>
        <w:ind w:firstLine="567"/>
        <w:jc w:val="center"/>
        <w:rPr>
          <w:bCs/>
          <w:i/>
          <w:sz w:val="24"/>
          <w:szCs w:val="24"/>
          <w:lang w:val="uk-UA"/>
        </w:rPr>
      </w:pPr>
    </w:p>
    <w:p w:rsidR="00E02F69" w:rsidRDefault="00E02F69" w:rsidP="00E02F69">
      <w:pPr>
        <w:ind w:firstLine="567"/>
        <w:jc w:val="center"/>
        <w:rPr>
          <w:b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>Теоретична частина</w:t>
      </w:r>
    </w:p>
    <w:p w:rsidR="00E02F69" w:rsidRDefault="00E02F69" w:rsidP="00E02F69">
      <w:pPr>
        <w:numPr>
          <w:ilvl w:val="1"/>
          <w:numId w:val="1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Роль сім’ї в соціалізації дитини з особливими освітніми потребами. Етапи соціалізації дитини.</w:t>
      </w:r>
    </w:p>
    <w:p w:rsidR="00E02F69" w:rsidRDefault="00E02F69" w:rsidP="00E02F69">
      <w:pPr>
        <w:numPr>
          <w:ilvl w:val="1"/>
          <w:numId w:val="1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Збір інформації батьками щодо роботи в інклюзивному класі.</w:t>
      </w:r>
    </w:p>
    <w:p w:rsidR="00E02F69" w:rsidRDefault="00E02F69" w:rsidP="00E02F69">
      <w:pPr>
        <w:numPr>
          <w:ilvl w:val="1"/>
          <w:numId w:val="1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Методи, прийоми та форми роботи вчителя інклюзивного класу з батьками дитини з особливими освітніми потребами.</w:t>
      </w:r>
    </w:p>
    <w:p w:rsidR="00E02F69" w:rsidRDefault="00E02F69" w:rsidP="00E02F69">
      <w:pPr>
        <w:numPr>
          <w:ilvl w:val="1"/>
          <w:numId w:val="1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Формування батьківської компетентності.</w:t>
      </w:r>
    </w:p>
    <w:p w:rsidR="00E02F69" w:rsidRDefault="00E02F69" w:rsidP="00E02F69">
      <w:pPr>
        <w:ind w:firstLine="567"/>
        <w:jc w:val="center"/>
        <w:rPr>
          <w:i/>
          <w:sz w:val="24"/>
          <w:szCs w:val="24"/>
          <w:lang w:val="uk-UA"/>
        </w:rPr>
      </w:pPr>
    </w:p>
    <w:p w:rsidR="00E02F69" w:rsidRDefault="00E02F69" w:rsidP="00E02F69">
      <w:pPr>
        <w:ind w:firstLine="567"/>
        <w:jc w:val="center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Завдання</w:t>
      </w:r>
      <w:r>
        <w:rPr>
          <w:sz w:val="24"/>
          <w:szCs w:val="24"/>
          <w:lang w:val="uk-UA"/>
        </w:rPr>
        <w:t xml:space="preserve"> </w:t>
      </w:r>
    </w:p>
    <w:p w:rsidR="00E02F69" w:rsidRDefault="00E02F69" w:rsidP="00E02F69">
      <w:pPr>
        <w:numPr>
          <w:ilvl w:val="4"/>
          <w:numId w:val="2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Законспектувати питання теоретичної частини.</w:t>
      </w:r>
    </w:p>
    <w:p w:rsidR="00E02F69" w:rsidRDefault="00E02F69" w:rsidP="00E02F69">
      <w:pPr>
        <w:numPr>
          <w:ilvl w:val="4"/>
          <w:numId w:val="2"/>
        </w:num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Підготувати презентацію, що розкриває одну з наступних проблем:</w:t>
      </w:r>
    </w:p>
    <w:p w:rsidR="00E02F69" w:rsidRDefault="00E02F69" w:rsidP="00E02F69">
      <w:pPr>
        <w:numPr>
          <w:ilvl w:val="0"/>
          <w:numId w:val="3"/>
        </w:numPr>
        <w:tabs>
          <w:tab w:val="left" w:pos="993"/>
        </w:tabs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Батьки дитини з особливими освітніми потребами та інклюзія.</w:t>
      </w:r>
    </w:p>
    <w:p w:rsidR="00E02F69" w:rsidRDefault="00E02F69" w:rsidP="00E02F69">
      <w:pPr>
        <w:numPr>
          <w:ilvl w:val="0"/>
          <w:numId w:val="3"/>
        </w:numPr>
        <w:tabs>
          <w:tab w:val="left" w:pos="993"/>
        </w:tabs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Взаємодія педагогів та батьків дітей з особливими потребами в умовах інклюзивного навчання.</w:t>
      </w:r>
    </w:p>
    <w:p w:rsidR="00E02F69" w:rsidRDefault="00E02F69" w:rsidP="00E02F69">
      <w:pPr>
        <w:numPr>
          <w:ilvl w:val="0"/>
          <w:numId w:val="3"/>
        </w:numPr>
        <w:tabs>
          <w:tab w:val="left" w:pos="993"/>
        </w:tabs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Взаємодія адміністрації школи з інклюзивною формою навчання та батьків дитини з особливими освітніми потребами.</w:t>
      </w:r>
    </w:p>
    <w:p w:rsidR="00E02F69" w:rsidRDefault="00E02F69" w:rsidP="00E02F69">
      <w:pPr>
        <w:ind w:firstLine="567"/>
        <w:jc w:val="center"/>
        <w:rPr>
          <w:sz w:val="24"/>
          <w:szCs w:val="24"/>
          <w:lang w:val="uk-UA"/>
        </w:rPr>
      </w:pPr>
    </w:p>
    <w:p w:rsidR="00E02F69" w:rsidRDefault="00E02F69" w:rsidP="00E02F69">
      <w:pPr>
        <w:ind w:firstLine="567"/>
        <w:jc w:val="center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Література</w:t>
      </w:r>
    </w:p>
    <w:p w:rsidR="00E02F69" w:rsidRDefault="00E02F69" w:rsidP="00E02F69">
      <w:pPr>
        <w:widowControl/>
        <w:numPr>
          <w:ilvl w:val="1"/>
          <w:numId w:val="4"/>
        </w:numPr>
        <w:tabs>
          <w:tab w:val="left" w:pos="684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Білозерська І. О. Реалізація </w:t>
      </w:r>
      <w:proofErr w:type="spellStart"/>
      <w:r>
        <w:rPr>
          <w:bCs/>
          <w:sz w:val="24"/>
          <w:szCs w:val="24"/>
          <w:lang w:val="uk-UA" w:eastAsia="uk-UA"/>
        </w:rPr>
        <w:t>компетентнісної</w:t>
      </w:r>
      <w:proofErr w:type="spellEnd"/>
      <w:r>
        <w:rPr>
          <w:bCs/>
          <w:sz w:val="24"/>
          <w:szCs w:val="24"/>
          <w:lang w:val="uk-UA" w:eastAsia="uk-UA"/>
        </w:rPr>
        <w:t xml:space="preserve"> парадигми у роботі з батьками дітей із порушеннями психофізичного розвитку // Особлива дитина: навчання та виховання. Дефектологія. - №4 - 2011.</w:t>
      </w:r>
    </w:p>
    <w:p w:rsidR="00E02F69" w:rsidRDefault="00E02F69" w:rsidP="00E02F69">
      <w:pPr>
        <w:widowControl/>
        <w:numPr>
          <w:ilvl w:val="1"/>
          <w:numId w:val="4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Білозерська І. О. Деякі аспекти формування батьківської компетентності у родинах, що мають дітей з порушеннями розвитку // Психолого-педагогічний супровід навчання дітей з порушеннями розвитку. - К.: Логос, 2010.</w:t>
      </w:r>
    </w:p>
    <w:p w:rsidR="00E02F69" w:rsidRDefault="00E02F69" w:rsidP="00E02F69">
      <w:pPr>
        <w:widowControl/>
        <w:numPr>
          <w:ilvl w:val="1"/>
          <w:numId w:val="4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val="uk-UA" w:eastAsia="uk-UA"/>
        </w:rPr>
        <w:t xml:space="preserve">Даниленко А. І. Модернізація змісту, форм та методів управлінської діяльності директора </w:t>
      </w:r>
      <w:proofErr w:type="spellStart"/>
      <w:r>
        <w:rPr>
          <w:bCs/>
          <w:sz w:val="24"/>
          <w:szCs w:val="24"/>
          <w:lang w:val="uk-UA" w:eastAsia="uk-UA"/>
        </w:rPr>
        <w:t>загальноос</w:t>
      </w:r>
      <w:r>
        <w:rPr>
          <w:bCs/>
          <w:sz w:val="24"/>
          <w:szCs w:val="24"/>
          <w:lang w:eastAsia="uk-UA"/>
        </w:rPr>
        <w:t>вітньої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школи</w:t>
      </w:r>
      <w:proofErr w:type="spellEnd"/>
      <w:r>
        <w:rPr>
          <w:bCs/>
          <w:sz w:val="24"/>
          <w:szCs w:val="24"/>
          <w:lang w:eastAsia="uk-UA"/>
        </w:rPr>
        <w:t xml:space="preserve">: </w:t>
      </w:r>
      <w:proofErr w:type="spellStart"/>
      <w:r>
        <w:rPr>
          <w:bCs/>
          <w:sz w:val="24"/>
          <w:szCs w:val="24"/>
          <w:lang w:eastAsia="uk-UA"/>
        </w:rPr>
        <w:t>Монографія</w:t>
      </w:r>
      <w:proofErr w:type="spellEnd"/>
      <w:r>
        <w:rPr>
          <w:bCs/>
          <w:sz w:val="24"/>
          <w:szCs w:val="24"/>
          <w:lang w:eastAsia="uk-UA"/>
        </w:rPr>
        <w:t>. -</w:t>
      </w:r>
      <w:r>
        <w:rPr>
          <w:bCs/>
          <w:sz w:val="24"/>
          <w:szCs w:val="24"/>
          <w:lang w:val="uk-UA" w:eastAsia="uk-UA"/>
        </w:rPr>
        <w:t xml:space="preserve"> </w:t>
      </w:r>
      <w:r>
        <w:rPr>
          <w:bCs/>
          <w:sz w:val="24"/>
          <w:szCs w:val="24"/>
          <w:lang w:eastAsia="uk-UA"/>
        </w:rPr>
        <w:t>К.: Логос, 1998.</w:t>
      </w:r>
    </w:p>
    <w:p w:rsidR="00E02F69" w:rsidRDefault="00E02F69" w:rsidP="00E02F69">
      <w:pPr>
        <w:widowControl/>
        <w:numPr>
          <w:ilvl w:val="1"/>
          <w:numId w:val="4"/>
        </w:numPr>
        <w:tabs>
          <w:tab w:val="left" w:pos="674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 xml:space="preserve">Даниленко А. І. </w:t>
      </w:r>
      <w:proofErr w:type="spellStart"/>
      <w:r>
        <w:rPr>
          <w:bCs/>
          <w:sz w:val="24"/>
          <w:szCs w:val="24"/>
          <w:lang w:eastAsia="uk-UA"/>
        </w:rPr>
        <w:t>Управління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інноваційною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діяльністю</w:t>
      </w:r>
      <w:proofErr w:type="spellEnd"/>
      <w:r>
        <w:rPr>
          <w:bCs/>
          <w:sz w:val="24"/>
          <w:szCs w:val="24"/>
          <w:lang w:eastAsia="uk-UA"/>
        </w:rPr>
        <w:t xml:space="preserve"> в </w:t>
      </w:r>
      <w:proofErr w:type="spellStart"/>
      <w:r>
        <w:rPr>
          <w:bCs/>
          <w:sz w:val="24"/>
          <w:szCs w:val="24"/>
          <w:lang w:eastAsia="uk-UA"/>
        </w:rPr>
        <w:t>загальноосвітніх</w:t>
      </w:r>
      <w:proofErr w:type="spellEnd"/>
      <w:r>
        <w:rPr>
          <w:bCs/>
          <w:sz w:val="24"/>
          <w:szCs w:val="24"/>
          <w:lang w:eastAsia="uk-UA"/>
        </w:rPr>
        <w:t xml:space="preserve"> закладах: </w:t>
      </w:r>
      <w:proofErr w:type="spellStart"/>
      <w:r>
        <w:rPr>
          <w:bCs/>
          <w:sz w:val="24"/>
          <w:szCs w:val="24"/>
          <w:lang w:eastAsia="uk-UA"/>
        </w:rPr>
        <w:t>Монографія</w:t>
      </w:r>
      <w:proofErr w:type="spellEnd"/>
      <w:r>
        <w:rPr>
          <w:bCs/>
          <w:sz w:val="24"/>
          <w:szCs w:val="24"/>
          <w:lang w:eastAsia="uk-UA"/>
        </w:rPr>
        <w:t xml:space="preserve">. -К.: </w:t>
      </w:r>
      <w:proofErr w:type="spellStart"/>
      <w:r>
        <w:rPr>
          <w:bCs/>
          <w:sz w:val="24"/>
          <w:szCs w:val="24"/>
          <w:lang w:eastAsia="uk-UA"/>
        </w:rPr>
        <w:t>Міленіум</w:t>
      </w:r>
      <w:proofErr w:type="spellEnd"/>
      <w:r>
        <w:rPr>
          <w:bCs/>
          <w:sz w:val="24"/>
          <w:szCs w:val="24"/>
          <w:lang w:eastAsia="uk-UA"/>
        </w:rPr>
        <w:t>, 2004.</w:t>
      </w:r>
    </w:p>
    <w:p w:rsidR="00E02F69" w:rsidRDefault="00E02F69" w:rsidP="00E02F69">
      <w:pPr>
        <w:widowControl/>
        <w:numPr>
          <w:ilvl w:val="1"/>
          <w:numId w:val="4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 xml:space="preserve">Елен Р. </w:t>
      </w:r>
      <w:proofErr w:type="spellStart"/>
      <w:r>
        <w:rPr>
          <w:bCs/>
          <w:sz w:val="24"/>
          <w:szCs w:val="24"/>
          <w:lang w:eastAsia="uk-UA"/>
        </w:rPr>
        <w:t>Даніелс</w:t>
      </w:r>
      <w:proofErr w:type="spellEnd"/>
      <w:r>
        <w:rPr>
          <w:bCs/>
          <w:sz w:val="24"/>
          <w:szCs w:val="24"/>
          <w:lang w:eastAsia="uk-UA"/>
        </w:rPr>
        <w:t xml:space="preserve">, Кей Стаффорд. </w:t>
      </w:r>
      <w:proofErr w:type="spellStart"/>
      <w:r>
        <w:rPr>
          <w:bCs/>
          <w:sz w:val="24"/>
          <w:szCs w:val="24"/>
          <w:lang w:eastAsia="uk-UA"/>
        </w:rPr>
        <w:t>Залучення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дітей</w:t>
      </w:r>
      <w:proofErr w:type="spellEnd"/>
      <w:r>
        <w:rPr>
          <w:bCs/>
          <w:sz w:val="24"/>
          <w:szCs w:val="24"/>
          <w:lang w:eastAsia="uk-UA"/>
        </w:rPr>
        <w:t xml:space="preserve"> з </w:t>
      </w:r>
      <w:proofErr w:type="spellStart"/>
      <w:r>
        <w:rPr>
          <w:bCs/>
          <w:sz w:val="24"/>
          <w:szCs w:val="24"/>
          <w:lang w:eastAsia="uk-UA"/>
        </w:rPr>
        <w:t>особливими</w:t>
      </w:r>
      <w:proofErr w:type="spellEnd"/>
      <w:r>
        <w:rPr>
          <w:bCs/>
          <w:sz w:val="24"/>
          <w:szCs w:val="24"/>
          <w:lang w:eastAsia="uk-UA"/>
        </w:rPr>
        <w:t xml:space="preserve"> потребами </w:t>
      </w:r>
      <w:proofErr w:type="spellStart"/>
      <w:r>
        <w:rPr>
          <w:bCs/>
          <w:sz w:val="24"/>
          <w:szCs w:val="24"/>
          <w:lang w:eastAsia="uk-UA"/>
        </w:rPr>
        <w:t>загальноосвітніх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класів</w:t>
      </w:r>
      <w:proofErr w:type="spellEnd"/>
      <w:r>
        <w:rPr>
          <w:bCs/>
          <w:sz w:val="24"/>
          <w:szCs w:val="24"/>
          <w:lang w:eastAsia="uk-UA"/>
        </w:rPr>
        <w:t xml:space="preserve">. - </w:t>
      </w:r>
      <w:proofErr w:type="spellStart"/>
      <w:r>
        <w:rPr>
          <w:bCs/>
          <w:sz w:val="24"/>
          <w:szCs w:val="24"/>
          <w:lang w:eastAsia="uk-UA"/>
        </w:rPr>
        <w:t>Львів</w:t>
      </w:r>
      <w:proofErr w:type="spellEnd"/>
      <w:r>
        <w:rPr>
          <w:bCs/>
          <w:sz w:val="24"/>
          <w:szCs w:val="24"/>
          <w:lang w:eastAsia="uk-UA"/>
        </w:rPr>
        <w:t xml:space="preserve">: </w:t>
      </w:r>
      <w:proofErr w:type="spellStart"/>
      <w:r>
        <w:rPr>
          <w:bCs/>
          <w:sz w:val="24"/>
          <w:szCs w:val="24"/>
          <w:lang w:eastAsia="uk-UA"/>
        </w:rPr>
        <w:t>Товариство</w:t>
      </w:r>
      <w:proofErr w:type="spellEnd"/>
      <w:r>
        <w:rPr>
          <w:bCs/>
          <w:sz w:val="24"/>
          <w:szCs w:val="24"/>
          <w:lang w:eastAsia="uk-UA"/>
        </w:rPr>
        <w:t xml:space="preserve"> «</w:t>
      </w:r>
      <w:proofErr w:type="spellStart"/>
      <w:r>
        <w:rPr>
          <w:bCs/>
          <w:sz w:val="24"/>
          <w:szCs w:val="24"/>
          <w:lang w:eastAsia="uk-UA"/>
        </w:rPr>
        <w:t>Надія</w:t>
      </w:r>
      <w:proofErr w:type="spellEnd"/>
      <w:r>
        <w:rPr>
          <w:bCs/>
          <w:sz w:val="24"/>
          <w:szCs w:val="24"/>
          <w:lang w:eastAsia="uk-UA"/>
        </w:rPr>
        <w:t>», 2000.</w:t>
      </w:r>
    </w:p>
    <w:p w:rsidR="00E02F69" w:rsidRDefault="00E02F69" w:rsidP="00E02F69">
      <w:pPr>
        <w:widowControl/>
        <w:numPr>
          <w:ilvl w:val="1"/>
          <w:numId w:val="4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eastAsia="uk-UA"/>
        </w:rPr>
      </w:pPr>
      <w:proofErr w:type="spellStart"/>
      <w:r>
        <w:rPr>
          <w:bCs/>
          <w:sz w:val="24"/>
          <w:szCs w:val="24"/>
          <w:lang w:eastAsia="uk-UA"/>
        </w:rPr>
        <w:t>Інклюзивна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освіта</w:t>
      </w:r>
      <w:proofErr w:type="spellEnd"/>
      <w:r>
        <w:rPr>
          <w:bCs/>
          <w:sz w:val="24"/>
          <w:szCs w:val="24"/>
          <w:lang w:eastAsia="uk-UA"/>
        </w:rPr>
        <w:t xml:space="preserve">: стан і </w:t>
      </w:r>
      <w:proofErr w:type="spellStart"/>
      <w:r>
        <w:rPr>
          <w:bCs/>
          <w:sz w:val="24"/>
          <w:szCs w:val="24"/>
          <w:lang w:eastAsia="uk-UA"/>
        </w:rPr>
        <w:t>перспективи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розвитку</w:t>
      </w:r>
      <w:proofErr w:type="spellEnd"/>
      <w:r>
        <w:rPr>
          <w:bCs/>
          <w:sz w:val="24"/>
          <w:szCs w:val="24"/>
          <w:lang w:eastAsia="uk-UA"/>
        </w:rPr>
        <w:t xml:space="preserve"> в </w:t>
      </w:r>
      <w:proofErr w:type="spellStart"/>
      <w:r>
        <w:rPr>
          <w:bCs/>
          <w:sz w:val="24"/>
          <w:szCs w:val="24"/>
          <w:lang w:eastAsia="uk-UA"/>
        </w:rPr>
        <w:t>Україні</w:t>
      </w:r>
      <w:proofErr w:type="spellEnd"/>
      <w:r>
        <w:rPr>
          <w:bCs/>
          <w:sz w:val="24"/>
          <w:szCs w:val="24"/>
          <w:lang w:eastAsia="uk-UA"/>
        </w:rPr>
        <w:t xml:space="preserve">: </w:t>
      </w:r>
      <w:proofErr w:type="spellStart"/>
      <w:r>
        <w:rPr>
          <w:bCs/>
          <w:sz w:val="24"/>
          <w:szCs w:val="24"/>
          <w:lang w:eastAsia="uk-UA"/>
        </w:rPr>
        <w:t>Науково-методичний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збірник</w:t>
      </w:r>
      <w:proofErr w:type="spellEnd"/>
      <w:r>
        <w:rPr>
          <w:bCs/>
          <w:sz w:val="24"/>
          <w:szCs w:val="24"/>
          <w:lang w:eastAsia="uk-UA"/>
        </w:rPr>
        <w:t xml:space="preserve">. - К.: ФО-ІІ </w:t>
      </w:r>
      <w:proofErr w:type="spellStart"/>
      <w:r>
        <w:rPr>
          <w:bCs/>
          <w:sz w:val="24"/>
          <w:szCs w:val="24"/>
          <w:lang w:eastAsia="uk-UA"/>
        </w:rPr>
        <w:t>Придатченко</w:t>
      </w:r>
      <w:proofErr w:type="spellEnd"/>
      <w:r>
        <w:rPr>
          <w:bCs/>
          <w:sz w:val="24"/>
          <w:szCs w:val="24"/>
          <w:lang w:eastAsia="uk-UA"/>
        </w:rPr>
        <w:t xml:space="preserve"> П.М., 2007.</w:t>
      </w:r>
    </w:p>
    <w:p w:rsidR="00E02F69" w:rsidRDefault="00E02F69" w:rsidP="00E02F69">
      <w:pPr>
        <w:widowControl/>
        <w:numPr>
          <w:ilvl w:val="1"/>
          <w:numId w:val="4"/>
        </w:numPr>
        <w:tabs>
          <w:tab w:val="left" w:pos="679"/>
          <w:tab w:val="num" w:pos="993"/>
        </w:tabs>
        <w:autoSpaceDE/>
        <w:adjustRightInd/>
        <w:ind w:left="0" w:firstLine="567"/>
        <w:jc w:val="both"/>
        <w:rPr>
          <w:bCs/>
          <w:sz w:val="24"/>
          <w:szCs w:val="24"/>
          <w:lang w:eastAsia="uk-UA"/>
        </w:rPr>
      </w:pPr>
      <w:proofErr w:type="spellStart"/>
      <w:r>
        <w:rPr>
          <w:bCs/>
          <w:sz w:val="24"/>
          <w:szCs w:val="24"/>
          <w:lang w:eastAsia="uk-UA"/>
        </w:rPr>
        <w:t>Колупаєва</w:t>
      </w:r>
      <w:proofErr w:type="spellEnd"/>
      <w:r>
        <w:rPr>
          <w:bCs/>
          <w:sz w:val="24"/>
          <w:szCs w:val="24"/>
          <w:lang w:eastAsia="uk-UA"/>
        </w:rPr>
        <w:t xml:space="preserve"> А. А., Савчук Л. О. </w:t>
      </w:r>
      <w:proofErr w:type="spellStart"/>
      <w:r>
        <w:rPr>
          <w:bCs/>
          <w:sz w:val="24"/>
          <w:szCs w:val="24"/>
          <w:lang w:eastAsia="uk-UA"/>
        </w:rPr>
        <w:t>Діти</w:t>
      </w:r>
      <w:proofErr w:type="spellEnd"/>
      <w:r>
        <w:rPr>
          <w:bCs/>
          <w:sz w:val="24"/>
          <w:szCs w:val="24"/>
          <w:lang w:eastAsia="uk-UA"/>
        </w:rPr>
        <w:t xml:space="preserve"> з </w:t>
      </w:r>
      <w:proofErr w:type="spellStart"/>
      <w:r>
        <w:rPr>
          <w:bCs/>
          <w:sz w:val="24"/>
          <w:szCs w:val="24"/>
          <w:lang w:eastAsia="uk-UA"/>
        </w:rPr>
        <w:t>особливими</w:t>
      </w:r>
      <w:proofErr w:type="spellEnd"/>
      <w:r>
        <w:rPr>
          <w:bCs/>
          <w:sz w:val="24"/>
          <w:szCs w:val="24"/>
          <w:lang w:eastAsia="uk-UA"/>
        </w:rPr>
        <w:t xml:space="preserve"> потребами та </w:t>
      </w:r>
      <w:proofErr w:type="spellStart"/>
      <w:r>
        <w:rPr>
          <w:bCs/>
          <w:sz w:val="24"/>
          <w:szCs w:val="24"/>
          <w:lang w:eastAsia="uk-UA"/>
        </w:rPr>
        <w:t>організація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їхнього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навчання</w:t>
      </w:r>
      <w:proofErr w:type="spellEnd"/>
      <w:r>
        <w:rPr>
          <w:bCs/>
          <w:sz w:val="24"/>
          <w:szCs w:val="24"/>
          <w:lang w:eastAsia="uk-UA"/>
        </w:rPr>
        <w:t>. – К</w:t>
      </w:r>
      <w:r>
        <w:rPr>
          <w:bCs/>
          <w:sz w:val="24"/>
          <w:szCs w:val="24"/>
          <w:lang w:val="uk-UA" w:eastAsia="uk-UA"/>
        </w:rPr>
        <w:t>.</w:t>
      </w:r>
      <w:r>
        <w:rPr>
          <w:bCs/>
          <w:sz w:val="24"/>
          <w:szCs w:val="24"/>
          <w:lang w:eastAsia="uk-UA"/>
        </w:rPr>
        <w:t xml:space="preserve">: </w:t>
      </w:r>
      <w:proofErr w:type="spellStart"/>
      <w:r>
        <w:rPr>
          <w:bCs/>
          <w:sz w:val="24"/>
          <w:szCs w:val="24"/>
          <w:lang w:eastAsia="uk-UA"/>
        </w:rPr>
        <w:t>Либідь</w:t>
      </w:r>
      <w:proofErr w:type="spellEnd"/>
      <w:r>
        <w:rPr>
          <w:bCs/>
          <w:sz w:val="24"/>
          <w:szCs w:val="24"/>
          <w:lang w:eastAsia="uk-UA"/>
        </w:rPr>
        <w:t>, 2010.</w:t>
      </w:r>
    </w:p>
    <w:p w:rsidR="00E02F69" w:rsidRDefault="00E02F69" w:rsidP="00E02F69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  <w:tab w:val="left" w:pos="170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 w:eastAsia="uk-UA"/>
        </w:rPr>
        <w:t>Колупаєва А. А. Педагогічні основи інтегрування школярів з особливостями психофізичного розвитку в загальноосвітні навчальні заклади: Монографія. — К.: Педагогічна думка, 2007.</w:t>
      </w:r>
    </w:p>
    <w:p w:rsidR="009952AA" w:rsidRPr="00E02F69" w:rsidRDefault="00634373">
      <w:pPr>
        <w:rPr>
          <w:lang w:val="uk-UA"/>
        </w:rPr>
      </w:pPr>
    </w:p>
    <w:sectPr w:rsidR="009952AA" w:rsidRPr="00E02F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BCD"/>
    <w:multiLevelType w:val="multilevel"/>
    <w:tmpl w:val="75F498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4761C1"/>
    <w:multiLevelType w:val="multilevel"/>
    <w:tmpl w:val="B2F01F8E"/>
    <w:lvl w:ilvl="0">
      <w:start w:val="1"/>
      <w:numFmt w:val="bullet"/>
      <w:lvlText w:val="❖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2" w15:restartNumberingAfterBreak="0">
    <w:nsid w:val="62726979"/>
    <w:multiLevelType w:val="hybridMultilevel"/>
    <w:tmpl w:val="BC22F012"/>
    <w:lvl w:ilvl="0" w:tplc="9DB849B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65"/>
    <w:rsid w:val="002015D0"/>
    <w:rsid w:val="003178D0"/>
    <w:rsid w:val="00634373"/>
    <w:rsid w:val="00E02F69"/>
    <w:rsid w:val="00E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128C"/>
  <w15:chartTrackingRefBased/>
  <w15:docId w15:val="{451A7408-8CD9-4140-B5C9-01373973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2020-04-20T11:23:00Z</dcterms:created>
  <dcterms:modified xsi:type="dcterms:W3CDTF">2020-04-20T11:25:00Z</dcterms:modified>
</cp:coreProperties>
</file>