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4E97" w:rsidP="000D4E9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4E97">
        <w:rPr>
          <w:rFonts w:ascii="Times New Roman" w:hAnsi="Times New Roman" w:cs="Times New Roman"/>
          <w:b/>
          <w:i/>
          <w:sz w:val="28"/>
          <w:szCs w:val="28"/>
          <w:lang w:val="uk-UA"/>
        </w:rPr>
        <w:t>Мистецтво модернізму</w:t>
      </w:r>
    </w:p>
    <w:p w:rsidR="000D4E97" w:rsidRDefault="000D4E97" w:rsidP="000D4E9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Імпресіонізм:</w:t>
      </w:r>
    </w:p>
    <w:p w:rsidR="000D4E97" w:rsidRDefault="000D4E97" w:rsidP="000D4E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Едуард Мане «Бар у Фолі-Бержер»;«У човні»;«Сливовниця».</w:t>
      </w:r>
    </w:p>
    <w:p w:rsidR="000D4E97" w:rsidRDefault="000D4E97" w:rsidP="000D4E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Клод Моне «Дама с зонтиком»; «Поле маков у Аржантёя»; «Восходящее сонце»</w:t>
      </w:r>
    </w:p>
    <w:p w:rsidR="000D4E97" w:rsidRDefault="000D4E97" w:rsidP="000D4E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Огюст Ренуар «Завтрак гребцов»; «Лягушатник»; «Две сестр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терассе»</w:t>
      </w:r>
    </w:p>
    <w:p w:rsidR="000D4E97" w:rsidRDefault="000D4E97" w:rsidP="000D4E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Огюст Роден «Мыслитель»; «Поцелуй»; «Врата ада»</w:t>
      </w:r>
    </w:p>
    <w:p w:rsidR="000D4E97" w:rsidRDefault="000D4E97" w:rsidP="000D4E9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D1E4C">
        <w:rPr>
          <w:rFonts w:ascii="Times New Roman" w:hAnsi="Times New Roman" w:cs="Times New Roman"/>
          <w:b/>
          <w:i/>
          <w:sz w:val="28"/>
          <w:szCs w:val="28"/>
          <w:lang w:val="uk-UA"/>
        </w:rPr>
        <w:t>Модернізм.</w:t>
      </w:r>
    </w:p>
    <w:p w:rsidR="007D1E4C" w:rsidRDefault="007D1E4C" w:rsidP="000D4E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E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Вольт Вітмен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Листья травы»; «Песнь о себе»; «О капитан мой,капитан!»</w:t>
      </w:r>
    </w:p>
    <w:p w:rsidR="007D1E4C" w:rsidRDefault="007D1E4C" w:rsidP="000D4E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Шарль Бодлер «Цветы зла»; «Альбатрос»; «Парижский сплин»</w:t>
      </w:r>
    </w:p>
    <w:p w:rsidR="007D1E4C" w:rsidRDefault="007D1E4C" w:rsidP="000D4E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Артур Рембо «Одно лето  в аду»; «Пьяный корабль»; «Озарения»</w:t>
      </w:r>
    </w:p>
    <w:p w:rsidR="007D1E4C" w:rsidRDefault="007D1E4C" w:rsidP="000D4E97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7D1E4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Естетизм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7D1E4C" w:rsidRDefault="007D1E4C" w:rsidP="000D4E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E4C">
        <w:rPr>
          <w:rFonts w:ascii="Times New Roman" w:hAnsi="Times New Roman" w:cs="Times New Roman"/>
          <w:sz w:val="28"/>
          <w:szCs w:val="28"/>
          <w:shd w:val="clear" w:color="auto" w:fill="FFFFFF"/>
        </w:rPr>
        <w:t>Джон Реск</w:t>
      </w:r>
      <w:r w:rsidRPr="007D1E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7D1E4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«Камни Венеции»; «Современн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ые художники»; «Сезам и Лилии»</w:t>
      </w:r>
    </w:p>
    <w:p w:rsidR="007D1E4C" w:rsidRPr="004F70A8" w:rsidRDefault="007D1E4C" w:rsidP="000D4E9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Волтер</w:t>
      </w:r>
      <w:r w:rsidRPr="004F70A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Пейтер</w:t>
      </w:r>
      <w:r w:rsidRPr="004F70A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Greek </w:t>
      </w:r>
      <w:r w:rsidR="004F70A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Studies</w:t>
      </w:r>
      <w:r w:rsidR="004F70A8" w:rsidRPr="004F70A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»; «</w:t>
      </w:r>
      <w:r w:rsidR="004F70A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Imaginary Portraits</w:t>
      </w:r>
      <w:r w:rsidR="004F70A8" w:rsidRPr="004F70A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»; «</w:t>
      </w:r>
      <w:r w:rsidR="004F70A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raneissance</w:t>
      </w:r>
      <w:r w:rsidR="004F70A8" w:rsidRPr="004F70A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»</w:t>
      </w:r>
    </w:p>
    <w:p w:rsidR="004F70A8" w:rsidRDefault="004F70A8" w:rsidP="000D4E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Оскар Уальд «Портрет Дориана Грея»; «Эгоистичный великан»; «Счастливый принц и другие сказки»</w:t>
      </w:r>
    </w:p>
    <w:p w:rsidR="004F70A8" w:rsidRDefault="004F70A8" w:rsidP="000D4E97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Експрес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і</w:t>
      </w:r>
      <w:r w:rsidRPr="004F70A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он</w:t>
      </w:r>
      <w:r w:rsidRPr="004F70A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ізм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.</w:t>
      </w:r>
    </w:p>
    <w:p w:rsidR="004F70A8" w:rsidRDefault="004F70A8" w:rsidP="000D4E9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F70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Василь Стефаник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«Новость»; «Синяя книжечка»; «Мария»</w:t>
      </w:r>
    </w:p>
    <w:p w:rsidR="004F70A8" w:rsidRPr="004F70A8" w:rsidRDefault="004F70A8" w:rsidP="000D4E9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Макс Брод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Franz kafka</w:t>
      </w:r>
      <w:r w:rsidRPr="004F70A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»;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Richard and Samuel</w:t>
      </w:r>
      <w:r w:rsidRPr="004F70A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»;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Heinrich Heine</w:t>
      </w:r>
      <w:r w:rsidRPr="004F70A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»</w:t>
      </w:r>
    </w:p>
    <w:p w:rsidR="004F70A8" w:rsidRPr="006B5734" w:rsidRDefault="004F70A8" w:rsidP="000D4E9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Хуго</w:t>
      </w:r>
      <w:r w:rsidRPr="006B57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Балль</w:t>
      </w:r>
      <w:r w:rsidRPr="006B57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Karawane</w:t>
      </w:r>
      <w:r w:rsidRPr="006B57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»;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Cabaret</w:t>
      </w:r>
      <w:r w:rsidRPr="006B57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»; «</w:t>
      </w:r>
      <w:r w:rsidR="006B57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Flametti</w:t>
      </w:r>
      <w:r w:rsidR="006B5734" w:rsidRPr="006B57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»</w:t>
      </w:r>
    </w:p>
    <w:p w:rsidR="006B5734" w:rsidRDefault="006B5734" w:rsidP="000D4E97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Pr="006B573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Імажизм.</w:t>
      </w:r>
    </w:p>
    <w:p w:rsidR="006B5734" w:rsidRDefault="006B5734" w:rsidP="000D4E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57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Томас Еліот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Бесплодная земля»; «Популярная наука о кошках»; «Полые люди»</w:t>
      </w:r>
    </w:p>
    <w:p w:rsidR="006B5734" w:rsidRDefault="006B5734" w:rsidP="000D4E9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Еммі Лоуренс «</w:t>
      </w:r>
      <w:r w:rsidRPr="006B57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Два Говори разом»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</w:t>
      </w:r>
      <w:r w:rsidRPr="006B57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«Декада»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</w:t>
      </w:r>
      <w:r w:rsidRPr="006B57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«Венера Transiens»</w:t>
      </w:r>
    </w:p>
    <w:p w:rsidR="006B5734" w:rsidRPr="006B5734" w:rsidRDefault="006B5734" w:rsidP="000D4E9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Джон Флетчер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Selected Poems</w:t>
      </w:r>
      <w:r w:rsidRPr="006B57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»;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Goblins</w:t>
      </w:r>
      <w:r w:rsidRPr="006B57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»</w:t>
      </w:r>
    </w:p>
    <w:p w:rsidR="006B5734" w:rsidRDefault="006B5734" w:rsidP="000D4E97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E8697F" w:rsidRPr="00E869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Авангардизм</w:t>
      </w:r>
      <w:r w:rsidR="00E869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E8697F" w:rsidRPr="00E8697F" w:rsidRDefault="00E8697F" w:rsidP="000D4E9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869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Андре</w:t>
      </w:r>
      <w:r w:rsidRPr="00E869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8697F">
        <w:rPr>
          <w:rFonts w:ascii="Times New Roman" w:hAnsi="Times New Roman" w:cs="Times New Roman"/>
          <w:sz w:val="28"/>
          <w:szCs w:val="28"/>
          <w:shd w:val="clear" w:color="auto" w:fill="FFFFFF"/>
        </w:rPr>
        <w:t>Бретон</w:t>
      </w:r>
      <w:r w:rsidRPr="00E869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Надя</w:t>
      </w:r>
      <w:r w:rsidRPr="00E869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»;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Mad</w:t>
      </w:r>
      <w:r w:rsidRPr="00E869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love</w:t>
      </w:r>
      <w:r w:rsidRPr="00E869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»;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Manifest</w:t>
      </w:r>
      <w:r w:rsidRPr="00E869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»</w:t>
      </w:r>
    </w:p>
    <w:p w:rsidR="00E8697F" w:rsidRPr="00E8697F" w:rsidRDefault="00E8697F" w:rsidP="000D4E9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Элюар Поль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Liberte</w:t>
      </w:r>
      <w:r w:rsidRPr="00E869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»;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Capitale</w:t>
      </w:r>
      <w:r w:rsidRPr="00E869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»</w:t>
      </w:r>
    </w:p>
    <w:p w:rsidR="00E8697F" w:rsidRDefault="00E8697F" w:rsidP="000D4E9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Давид</w:t>
      </w:r>
      <w:r w:rsidRPr="00E86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Бурлюк</w:t>
      </w:r>
      <w:r w:rsidRPr="00E86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Козак Мамай»; «Владивосток»; «Портрет жен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художника»</w:t>
      </w:r>
    </w:p>
    <w:p w:rsidR="00E8697F" w:rsidRDefault="00E8697F" w:rsidP="000D4E97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7.</w:t>
      </w:r>
      <w:r w:rsidRPr="00E869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Сим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в</w:t>
      </w:r>
      <w:r w:rsidRPr="00E869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олізм</w:t>
      </w:r>
    </w:p>
    <w:p w:rsidR="00E8697F" w:rsidRDefault="00E8697F" w:rsidP="000D4E9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869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Олександр Дорошкевич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«Леся Українка»; «З Кулішевого архіву»; «Куліш на засланні»</w:t>
      </w:r>
    </w:p>
    <w:p w:rsidR="00E8697F" w:rsidRDefault="003813DC" w:rsidP="000D4E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Яків Савченко «Шлях»; «Мистецтво»; «Глобус»</w:t>
      </w:r>
    </w:p>
    <w:p w:rsidR="003813DC" w:rsidRPr="00E8697F" w:rsidRDefault="003813DC" w:rsidP="000D4E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Богдан Бойчук «Час болю»; «Третя осінь»; «Подорож з учителем»</w:t>
      </w:r>
    </w:p>
    <w:sectPr w:rsidR="003813DC" w:rsidRPr="00E8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D4E97"/>
    <w:rsid w:val="000D4E97"/>
    <w:rsid w:val="003813DC"/>
    <w:rsid w:val="004F70A8"/>
    <w:rsid w:val="006B5734"/>
    <w:rsid w:val="007D1E4C"/>
    <w:rsid w:val="00E8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E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FF050-F40C-4A57-94B5-3ACA9E69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wert</dc:creator>
  <cp:keywords/>
  <dc:description/>
  <cp:lastModifiedBy>wert</cp:lastModifiedBy>
  <cp:revision>3</cp:revision>
  <dcterms:created xsi:type="dcterms:W3CDTF">2020-05-19T22:38:00Z</dcterms:created>
  <dcterms:modified xsi:type="dcterms:W3CDTF">2020-05-19T23:32:00Z</dcterms:modified>
</cp:coreProperties>
</file>