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97" w:rsidRPr="00BC36AD" w:rsidRDefault="00BC36AD" w:rsidP="00BC36AD">
      <w:pPr>
        <w:jc w:val="center"/>
        <w:rPr>
          <w:b/>
          <w:sz w:val="36"/>
          <w:lang w:val="uk-UA"/>
        </w:rPr>
      </w:pPr>
      <w:r w:rsidRPr="00BC36AD">
        <w:rPr>
          <w:b/>
          <w:sz w:val="36"/>
          <w:lang w:val="uk-UA"/>
        </w:rPr>
        <w:t>Мистецтво – авангарду</w:t>
      </w:r>
    </w:p>
    <w:p w:rsidR="00BC36AD" w:rsidRPr="007F59FD" w:rsidRDefault="00BC36AD" w:rsidP="00BC36AD">
      <w:pPr>
        <w:rPr>
          <w:b/>
          <w:sz w:val="28"/>
          <w:szCs w:val="28"/>
          <w:lang w:val="uk-UA"/>
        </w:rPr>
      </w:pPr>
      <w:r w:rsidRPr="007F59FD">
        <w:rPr>
          <w:b/>
          <w:sz w:val="28"/>
          <w:szCs w:val="28"/>
          <w:lang w:val="uk-UA"/>
        </w:rPr>
        <w:t>Символізм :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shd w:val="clear" w:color="auto" w:fill="F8F9FA"/>
          <w:lang w:val="uk-UA"/>
        </w:rPr>
      </w:pPr>
      <w:r w:rsidRPr="007F59FD">
        <w:rPr>
          <w:sz w:val="28"/>
          <w:szCs w:val="28"/>
          <w:lang w:val="uk-UA"/>
        </w:rPr>
        <w:t xml:space="preserve"> </w:t>
      </w:r>
      <w:hyperlink r:id="rId7" w:tooltip="Хосе Кордеро Вільєгас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Хосе Кордеро Вільєгас</w:t>
        </w:r>
      </w:hyperlink>
      <w:r w:rsidRPr="007F59FD">
        <w:rPr>
          <w:rFonts w:ascii="Arial" w:hAnsi="Arial" w:cs="Arial"/>
          <w:i/>
          <w:sz w:val="28"/>
          <w:szCs w:val="28"/>
          <w:shd w:val="clear" w:color="auto" w:fill="F8F9FA"/>
        </w:rPr>
        <w:t>.</w:t>
      </w:r>
      <w:r w:rsidRPr="007F59FD">
        <w:rPr>
          <w:rFonts w:ascii="Arial" w:hAnsi="Arial" w:cs="Arial"/>
          <w:sz w:val="28"/>
          <w:szCs w:val="28"/>
          <w:shd w:val="clear" w:color="auto" w:fill="F8F9FA"/>
        </w:rPr>
        <w:t xml:space="preserve"> «Благослови хліб, що вгамує твою втому», серія Декалог, до </w:t>
      </w:r>
      <w:hyperlink r:id="rId8" w:tooltip="1914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</w:rPr>
          <w:t>1914</w:t>
        </w:r>
      </w:hyperlink>
      <w:r w:rsidRPr="007F59FD">
        <w:rPr>
          <w:rFonts w:ascii="Arial" w:hAnsi="Arial" w:cs="Arial"/>
          <w:sz w:val="28"/>
          <w:szCs w:val="28"/>
          <w:shd w:val="clear" w:color="auto" w:fill="F8F9FA"/>
        </w:rPr>
        <w:t> р.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hyperlink r:id="rId9" w:tooltip="Джованні Сегантіні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FFFFF"/>
          </w:rPr>
          <w:t>Джованні Сегантіні</w:t>
        </w:r>
      </w:hyperlink>
      <w:r w:rsidRPr="007F59FD">
        <w:rPr>
          <w:rFonts w:ascii="Arial" w:hAnsi="Arial" w:cs="Arial"/>
          <w:sz w:val="28"/>
          <w:szCs w:val="28"/>
          <w:shd w:val="clear" w:color="auto" w:fill="FFFFFF"/>
        </w:rPr>
        <w:t>. «Аве Марія»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hyperlink r:id="rId10" w:tooltip="Арнольд Беклін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FFFFF"/>
          </w:rPr>
          <w:t>Арнольд Беклін</w:t>
        </w:r>
      </w:hyperlink>
      <w:r w:rsidRPr="007F59FD">
        <w:rPr>
          <w:rFonts w:ascii="Arial" w:hAnsi="Arial" w:cs="Arial"/>
          <w:i/>
          <w:sz w:val="28"/>
          <w:szCs w:val="28"/>
          <w:shd w:val="clear" w:color="auto" w:fill="FFFFFF"/>
        </w:rPr>
        <w:t>.</w:t>
      </w:r>
      <w:r w:rsidRPr="007F59FD">
        <w:rPr>
          <w:rFonts w:ascii="Arial" w:hAnsi="Arial" w:cs="Arial"/>
          <w:sz w:val="28"/>
          <w:szCs w:val="28"/>
          <w:shd w:val="clear" w:color="auto" w:fill="FFFFFF"/>
        </w:rPr>
        <w:t xml:space="preserve"> «Священний гай», </w:t>
      </w:r>
      <w:hyperlink r:id="rId11" w:tooltip="1882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1882р</w:t>
        </w:r>
      </w:hyperlink>
      <w:r w:rsidRPr="007F59FD">
        <w:rPr>
          <w:rFonts w:ascii="Arial" w:hAnsi="Arial" w:cs="Arial"/>
          <w:sz w:val="28"/>
          <w:szCs w:val="28"/>
          <w:shd w:val="clear" w:color="auto" w:fill="FFFFFF"/>
        </w:rPr>
        <w:t>., Музей мистецтв, </w:t>
      </w:r>
      <w:hyperlink r:id="rId12" w:tooltip="Базель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Базель</w:t>
        </w:r>
      </w:hyperlink>
      <w:r w:rsidRPr="007F59FD">
        <w:rPr>
          <w:rFonts w:ascii="Arial" w:hAnsi="Arial" w:cs="Arial"/>
          <w:sz w:val="28"/>
          <w:szCs w:val="28"/>
          <w:shd w:val="clear" w:color="auto" w:fill="FFFFFF"/>
        </w:rPr>
        <w:t>, Швейцарія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lang w:val="uk-UA"/>
        </w:rPr>
      </w:pPr>
      <w:r w:rsidRPr="007F59FD">
        <w:rPr>
          <w:rFonts w:ascii="Arial" w:hAnsi="Arial" w:cs="Arial"/>
          <w:sz w:val="28"/>
          <w:szCs w:val="28"/>
        </w:rPr>
        <w:t>«Сіяч», графіка</w:t>
      </w:r>
      <w:r w:rsidRPr="007F59FD">
        <w:rPr>
          <w:rFonts w:ascii="Arial" w:hAnsi="Arial" w:cs="Arial"/>
          <w:i/>
          <w:sz w:val="28"/>
          <w:szCs w:val="28"/>
        </w:rPr>
        <w:t> </w:t>
      </w:r>
      <w:r w:rsidRPr="007F59FD">
        <w:rPr>
          <w:rFonts w:ascii="Arial" w:hAnsi="Arial" w:cs="Arial"/>
          <w:i/>
          <w:sz w:val="28"/>
          <w:szCs w:val="28"/>
        </w:rPr>
        <w:fldChar w:fldCharType="begin"/>
      </w:r>
      <w:r w:rsidRPr="007F59FD">
        <w:rPr>
          <w:rFonts w:ascii="Arial" w:hAnsi="Arial" w:cs="Arial"/>
          <w:i/>
          <w:sz w:val="28"/>
          <w:szCs w:val="28"/>
        </w:rPr>
        <w:instrText xml:space="preserve"> HYPERLINK "https://uk.wikipedia.org/wiki/%D0%94%D0%B6%D0%BE%D0%B2%D0%B0%D0%BD%D0%BD%D1%96_%D0%A1%D0%B5%D0%B3%D0%B0%D0%BD%D1%82%D1%96%D0%BD%D1%96" \o "Джованні Сегантіні" </w:instrText>
      </w:r>
      <w:r w:rsidRPr="007F59FD">
        <w:rPr>
          <w:rFonts w:ascii="Arial" w:hAnsi="Arial" w:cs="Arial"/>
          <w:i/>
          <w:sz w:val="28"/>
          <w:szCs w:val="28"/>
        </w:rPr>
        <w:fldChar w:fldCharType="separate"/>
      </w:r>
      <w:r w:rsidRPr="007F59FD">
        <w:rPr>
          <w:rStyle w:val="a3"/>
          <w:rFonts w:ascii="Arial" w:hAnsi="Arial" w:cs="Arial"/>
          <w:i/>
          <w:color w:val="auto"/>
          <w:sz w:val="28"/>
          <w:szCs w:val="28"/>
        </w:rPr>
        <w:t>Джованні Сегантіні</w:t>
      </w:r>
      <w:r w:rsidRPr="007F59FD">
        <w:rPr>
          <w:rFonts w:ascii="Arial" w:hAnsi="Arial" w:cs="Arial"/>
          <w:i/>
          <w:sz w:val="28"/>
          <w:szCs w:val="28"/>
        </w:rPr>
        <w:fldChar w:fldCharType="end"/>
      </w:r>
      <w:r w:rsidRPr="007F59FD">
        <w:rPr>
          <w:rFonts w:ascii="Arial" w:hAnsi="Arial" w:cs="Arial"/>
          <w:sz w:val="28"/>
          <w:szCs w:val="28"/>
        </w:rPr>
        <w:t>.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lang w:val="uk-UA"/>
        </w:rPr>
      </w:pPr>
      <w:hyperlink r:id="rId13" w:tooltip="Хосе Кордеро Вільєгас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</w:rPr>
          <w:t>Хосе Кордеро Вільєгас</w:t>
        </w:r>
      </w:hyperlink>
      <w:r w:rsidRPr="007F59FD">
        <w:rPr>
          <w:rFonts w:ascii="Arial" w:hAnsi="Arial" w:cs="Arial"/>
          <w:sz w:val="28"/>
          <w:szCs w:val="28"/>
        </w:rPr>
        <w:t>. Заповідь третя «Відпочинок», серія Декалог, до </w:t>
      </w:r>
      <w:r w:rsidRPr="007F59FD">
        <w:rPr>
          <w:rFonts w:ascii="Arial" w:hAnsi="Arial" w:cs="Arial"/>
          <w:sz w:val="28"/>
          <w:szCs w:val="28"/>
        </w:rPr>
        <w:fldChar w:fldCharType="begin"/>
      </w:r>
      <w:r w:rsidRPr="007F59FD">
        <w:rPr>
          <w:rFonts w:ascii="Arial" w:hAnsi="Arial" w:cs="Arial"/>
          <w:sz w:val="28"/>
          <w:szCs w:val="28"/>
        </w:rPr>
        <w:instrText xml:space="preserve"> HYPERLINK "https://uk.wikipedia.org/wiki/1914" \o "1914" </w:instrText>
      </w:r>
      <w:r w:rsidRPr="007F59FD">
        <w:rPr>
          <w:rFonts w:ascii="Arial" w:hAnsi="Arial" w:cs="Arial"/>
          <w:sz w:val="28"/>
          <w:szCs w:val="28"/>
        </w:rPr>
        <w:fldChar w:fldCharType="separate"/>
      </w:r>
      <w:r w:rsidRPr="007F59FD">
        <w:rPr>
          <w:rStyle w:val="a3"/>
          <w:rFonts w:ascii="Arial" w:hAnsi="Arial" w:cs="Arial"/>
          <w:color w:val="auto"/>
          <w:sz w:val="28"/>
          <w:szCs w:val="28"/>
        </w:rPr>
        <w:t>1914</w:t>
      </w:r>
      <w:r w:rsidRPr="007F59FD">
        <w:rPr>
          <w:rFonts w:ascii="Arial" w:hAnsi="Arial" w:cs="Arial"/>
          <w:sz w:val="28"/>
          <w:szCs w:val="28"/>
        </w:rPr>
        <w:fldChar w:fldCharType="end"/>
      </w:r>
      <w:r w:rsidRPr="007F59FD">
        <w:rPr>
          <w:rFonts w:ascii="Arial" w:hAnsi="Arial" w:cs="Arial"/>
          <w:sz w:val="28"/>
          <w:szCs w:val="28"/>
        </w:rPr>
        <w:t> р.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lang w:val="uk-UA"/>
        </w:rPr>
      </w:pPr>
      <w:hyperlink r:id="rId14" w:tooltip="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</w:rPr>
          <w:t>Джованні Сегантіні</w:t>
        </w:r>
      </w:hyperlink>
      <w:r w:rsidRPr="007F59FD">
        <w:rPr>
          <w:rFonts w:ascii="Arial" w:hAnsi="Arial" w:cs="Arial"/>
          <w:sz w:val="28"/>
          <w:szCs w:val="28"/>
        </w:rPr>
        <w:t>. «Грішна матір» («Покарання за хтивість»).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lang w:val="uk-UA"/>
        </w:rPr>
      </w:pPr>
    </w:p>
    <w:p w:rsidR="00BC36AD" w:rsidRPr="007F59FD" w:rsidRDefault="00BC36AD" w:rsidP="00BC36AD">
      <w:pPr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7F59FD">
        <w:rPr>
          <w:rFonts w:ascii="Arial" w:hAnsi="Arial" w:cs="Arial"/>
          <w:b/>
          <w:sz w:val="28"/>
          <w:szCs w:val="28"/>
          <w:lang w:val="uk-UA"/>
        </w:rPr>
        <w:t>Імпресіонісм</w:t>
      </w:r>
      <w:proofErr w:type="spellEnd"/>
      <w:r w:rsidRPr="007F59FD">
        <w:rPr>
          <w:rFonts w:ascii="Arial" w:hAnsi="Arial" w:cs="Arial"/>
          <w:b/>
          <w:sz w:val="28"/>
          <w:szCs w:val="28"/>
          <w:lang w:val="uk-UA"/>
        </w:rPr>
        <w:t xml:space="preserve"> :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7F59FD">
        <w:rPr>
          <w:rFonts w:ascii="Arial" w:hAnsi="Arial" w:cs="Arial"/>
          <w:i/>
          <w:sz w:val="28"/>
          <w:szCs w:val="28"/>
          <w:shd w:val="clear" w:color="auto" w:fill="FFFFFF"/>
        </w:rPr>
        <w:t>Каміль Піссарро</w:t>
      </w:r>
      <w:r w:rsidRPr="007F59FD">
        <w:rPr>
          <w:rFonts w:ascii="Arial" w:hAnsi="Arial" w:cs="Arial"/>
          <w:sz w:val="28"/>
          <w:szCs w:val="28"/>
          <w:shd w:val="clear" w:color="auto" w:fill="FFFFFF"/>
        </w:rPr>
        <w:t>. </w:t>
      </w:r>
      <w:hyperlink r:id="rId15" w:tooltip="Міст у Руані. Дощовий день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Міст у Руані. Дощовий день</w:t>
        </w:r>
      </w:hyperlink>
    </w:p>
    <w:p w:rsidR="00BC36AD" w:rsidRPr="007F59FD" w:rsidRDefault="00BC36AD" w:rsidP="00BC36AD">
      <w:pPr>
        <w:rPr>
          <w:rFonts w:ascii="Arial" w:hAnsi="Arial" w:cs="Arial"/>
          <w:sz w:val="28"/>
          <w:szCs w:val="28"/>
        </w:rPr>
      </w:pPr>
      <w:hyperlink r:id="rId16" w:tooltip="Клод Моне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</w:rPr>
          <w:t>Клод Моне</w:t>
        </w:r>
      </w:hyperlink>
      <w:r w:rsidRPr="007F59FD">
        <w:rPr>
          <w:rFonts w:ascii="Arial" w:hAnsi="Arial" w:cs="Arial"/>
          <w:sz w:val="28"/>
          <w:szCs w:val="28"/>
        </w:rPr>
        <w:t>, </w:t>
      </w:r>
      <w:r w:rsidRPr="007F59FD">
        <w:rPr>
          <w:rFonts w:ascii="Arial" w:hAnsi="Arial" w:cs="Arial"/>
          <w:i/>
          <w:iCs/>
          <w:sz w:val="28"/>
          <w:szCs w:val="28"/>
        </w:rPr>
        <w:t>Гранд-канал</w:t>
      </w:r>
      <w:r w:rsidRPr="007F59FD">
        <w:rPr>
          <w:rFonts w:ascii="Arial" w:hAnsi="Arial" w:cs="Arial"/>
          <w:sz w:val="28"/>
          <w:szCs w:val="28"/>
        </w:rPr>
        <w:t>, 1908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7F59FD">
        <w:rPr>
          <w:rFonts w:ascii="Arial" w:hAnsi="Arial" w:cs="Arial"/>
          <w:i/>
          <w:sz w:val="28"/>
          <w:szCs w:val="28"/>
          <w:shd w:val="clear" w:color="auto" w:fill="FFFFFF"/>
        </w:rPr>
        <w:t>Гюстав Кайботт</w:t>
      </w:r>
      <w:r w:rsidRPr="007F59FD">
        <w:rPr>
          <w:rFonts w:ascii="Arial" w:hAnsi="Arial" w:cs="Arial"/>
          <w:sz w:val="28"/>
          <w:szCs w:val="28"/>
          <w:shd w:val="clear" w:color="auto" w:fill="FFFFFF"/>
        </w:rPr>
        <w:t>. На мосту Європи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7F59FD">
        <w:rPr>
          <w:rFonts w:ascii="Arial" w:hAnsi="Arial" w:cs="Arial"/>
          <w:i/>
          <w:sz w:val="28"/>
          <w:szCs w:val="28"/>
          <w:shd w:val="clear" w:color="auto" w:fill="FFFFFF"/>
        </w:rPr>
        <w:t>Скульптор </w:t>
      </w:r>
      <w:hyperlink r:id="rId17" w:tooltip="Оґюст Роден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FFFFF"/>
          </w:rPr>
          <w:t>Оґюст Роден</w:t>
        </w:r>
      </w:hyperlink>
      <w:r w:rsidRPr="007F59FD">
        <w:rPr>
          <w:rFonts w:ascii="Arial" w:hAnsi="Arial" w:cs="Arial"/>
          <w:sz w:val="28"/>
          <w:szCs w:val="28"/>
          <w:shd w:val="clear" w:color="auto" w:fill="FFFFFF"/>
        </w:rPr>
        <w:t>. Поцілунок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hyperlink r:id="rId18" w:tooltip="Альфред Сіслей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FFFFF"/>
          </w:rPr>
          <w:t>Альфред Сіслей</w:t>
        </w:r>
      </w:hyperlink>
      <w:r w:rsidRPr="007F59FD">
        <w:rPr>
          <w:rFonts w:ascii="Arial" w:hAnsi="Arial" w:cs="Arial"/>
          <w:i/>
          <w:sz w:val="28"/>
          <w:szCs w:val="28"/>
          <w:shd w:val="clear" w:color="auto" w:fill="FFFFFF"/>
        </w:rPr>
        <w:t>.</w:t>
      </w:r>
      <w:r w:rsidRPr="007F59FD">
        <w:rPr>
          <w:rFonts w:ascii="Arial" w:hAnsi="Arial" w:cs="Arial"/>
          <w:sz w:val="28"/>
          <w:szCs w:val="28"/>
          <w:shd w:val="clear" w:color="auto" w:fill="FFFFFF"/>
        </w:rPr>
        <w:t xml:space="preserve"> Річка Сена біля Буживаля</w:t>
      </w:r>
    </w:p>
    <w:p w:rsidR="00BC36AD" w:rsidRPr="007F59FD" w:rsidRDefault="00BC36AD" w:rsidP="00BC36AD">
      <w:pPr>
        <w:rPr>
          <w:rFonts w:ascii="Arial" w:hAnsi="Arial" w:cs="Arial"/>
          <w:sz w:val="28"/>
          <w:szCs w:val="28"/>
        </w:rPr>
      </w:pPr>
      <w:hyperlink r:id="rId19" w:tooltip="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</w:rPr>
          <w:t>Едуар Мане</w:t>
        </w:r>
      </w:hyperlink>
      <w:r w:rsidRPr="007F59FD">
        <w:rPr>
          <w:rFonts w:ascii="Arial" w:hAnsi="Arial" w:cs="Arial"/>
          <w:sz w:val="28"/>
          <w:szCs w:val="28"/>
        </w:rPr>
        <w:t>. </w:t>
      </w:r>
      <w:hyperlink r:id="rId20" w:tooltip="Портрет пані Гійєме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</w:rPr>
          <w:t>Портрет пані Гієме</w:t>
        </w:r>
      </w:hyperlink>
      <w:r w:rsidRPr="007F59FD">
        <w:rPr>
          <w:rFonts w:ascii="Arial" w:hAnsi="Arial" w:cs="Arial"/>
          <w:sz w:val="28"/>
          <w:szCs w:val="28"/>
        </w:rPr>
        <w:t>, </w:t>
      </w:r>
      <w:hyperlink r:id="rId21" w:tooltip="1861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</w:rPr>
          <w:t>1861</w:t>
        </w:r>
      </w:hyperlink>
    </w:p>
    <w:p w:rsidR="00BC36AD" w:rsidRPr="007F59FD" w:rsidRDefault="00BC36AD" w:rsidP="00BC36AD">
      <w:pPr>
        <w:rPr>
          <w:sz w:val="28"/>
          <w:szCs w:val="28"/>
          <w:lang w:val="uk-UA"/>
        </w:rPr>
      </w:pPr>
      <w:hyperlink r:id="rId22" w:tooltip="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FFFFF"/>
          </w:rPr>
          <w:t>Каміль Піссарро</w:t>
        </w:r>
      </w:hyperlink>
      <w:r w:rsidRPr="007F59FD">
        <w:rPr>
          <w:rFonts w:ascii="Arial" w:hAnsi="Arial" w:cs="Arial"/>
          <w:sz w:val="28"/>
          <w:szCs w:val="28"/>
          <w:shd w:val="clear" w:color="auto" w:fill="FFFFFF"/>
        </w:rPr>
        <w:t>. «Скирдування». </w:t>
      </w:r>
      <w:hyperlink r:id="rId23" w:tooltip="1900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1900</w:t>
        </w:r>
      </w:hyperlink>
    </w:p>
    <w:p w:rsidR="00BC36AD" w:rsidRPr="007F59FD" w:rsidRDefault="00BC36AD" w:rsidP="00BC36AD">
      <w:pPr>
        <w:rPr>
          <w:rFonts w:ascii="Arial" w:hAnsi="Arial" w:cs="Arial"/>
          <w:color w:val="202122"/>
          <w:sz w:val="28"/>
          <w:szCs w:val="28"/>
          <w:lang w:val="uk-UA"/>
        </w:rPr>
      </w:pPr>
      <w:hyperlink r:id="rId24" w:tooltip="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shd w:val="clear" w:color="auto" w:fill="FFFFFF"/>
          </w:rPr>
          <w:t>Клод Моне</w:t>
        </w:r>
      </w:hyperlink>
      <w:r w:rsidRPr="007F59FD">
        <w:rPr>
          <w:rFonts w:ascii="Arial" w:hAnsi="Arial" w:cs="Arial"/>
          <w:color w:val="202122"/>
          <w:sz w:val="28"/>
          <w:szCs w:val="28"/>
          <w:shd w:val="clear" w:color="auto" w:fill="FFFFFF"/>
        </w:rPr>
        <w:t>. «Човен на узбережжі», 1916</w:t>
      </w:r>
      <w:r w:rsidRPr="007F59FD">
        <w:rPr>
          <w:rFonts w:ascii="Arial" w:hAnsi="Arial" w:cs="Arial"/>
          <w:color w:val="202122"/>
          <w:sz w:val="28"/>
          <w:szCs w:val="28"/>
          <w:lang w:val="uk-UA"/>
        </w:rPr>
        <w:t xml:space="preserve"> </w:t>
      </w:r>
    </w:p>
    <w:p w:rsidR="00BC36AD" w:rsidRPr="007F59FD" w:rsidRDefault="00BC36AD" w:rsidP="00BC36AD">
      <w:pPr>
        <w:rPr>
          <w:rFonts w:ascii="Arial" w:hAnsi="Arial" w:cs="Arial"/>
          <w:color w:val="202122"/>
          <w:sz w:val="28"/>
          <w:szCs w:val="28"/>
          <w:lang w:val="uk-UA"/>
        </w:rPr>
      </w:pPr>
    </w:p>
    <w:p w:rsidR="00282F89" w:rsidRPr="007F59FD" w:rsidRDefault="00282F89" w:rsidP="00941BEC">
      <w:pPr>
        <w:rPr>
          <w:rFonts w:ascii="Arial" w:hAnsi="Arial" w:cs="Arial"/>
          <w:b/>
          <w:color w:val="202122"/>
          <w:sz w:val="28"/>
          <w:szCs w:val="28"/>
          <w:lang w:val="uk-UA"/>
        </w:rPr>
      </w:pPr>
    </w:p>
    <w:p w:rsidR="00282F89" w:rsidRPr="007F59FD" w:rsidRDefault="00282F89" w:rsidP="00941BEC">
      <w:pPr>
        <w:rPr>
          <w:rFonts w:ascii="Arial" w:hAnsi="Arial" w:cs="Arial"/>
          <w:b/>
          <w:color w:val="202122"/>
          <w:sz w:val="28"/>
          <w:szCs w:val="28"/>
          <w:lang w:val="uk-UA"/>
        </w:rPr>
      </w:pPr>
    </w:p>
    <w:p w:rsidR="00282F89" w:rsidRPr="007F59FD" w:rsidRDefault="00282F89" w:rsidP="00941BEC">
      <w:pPr>
        <w:rPr>
          <w:rFonts w:ascii="Arial" w:hAnsi="Arial" w:cs="Arial"/>
          <w:b/>
          <w:color w:val="202122"/>
          <w:sz w:val="28"/>
          <w:szCs w:val="28"/>
          <w:lang w:val="uk-UA"/>
        </w:rPr>
      </w:pPr>
    </w:p>
    <w:p w:rsidR="00941BEC" w:rsidRPr="007F59FD" w:rsidRDefault="00941BEC" w:rsidP="00941BEC">
      <w:pPr>
        <w:rPr>
          <w:rFonts w:ascii="Arial" w:hAnsi="Arial" w:cs="Arial"/>
          <w:b/>
          <w:color w:val="202122"/>
          <w:sz w:val="28"/>
          <w:szCs w:val="28"/>
          <w:lang w:val="uk-UA"/>
        </w:rPr>
      </w:pPr>
      <w:r w:rsidRPr="007F59FD">
        <w:rPr>
          <w:rFonts w:ascii="Arial" w:hAnsi="Arial" w:cs="Arial"/>
          <w:b/>
          <w:color w:val="202122"/>
          <w:sz w:val="28"/>
          <w:szCs w:val="28"/>
          <w:lang w:val="uk-UA"/>
        </w:rPr>
        <w:lastRenderedPageBreak/>
        <w:t>Експресіонізм :</w:t>
      </w:r>
    </w:p>
    <w:p w:rsidR="00282F89" w:rsidRPr="007F59FD" w:rsidRDefault="00282F89" w:rsidP="00282F89">
      <w:pPr>
        <w:rPr>
          <w:sz w:val="28"/>
          <w:szCs w:val="28"/>
        </w:rPr>
      </w:pPr>
      <w:r w:rsidRPr="007F59FD">
        <w:rPr>
          <w:i/>
          <w:sz w:val="28"/>
          <w:szCs w:val="28"/>
        </w:rPr>
        <w:t>Едвард Мунк</w:t>
      </w:r>
      <w:r w:rsidRPr="007F59FD">
        <w:rPr>
          <w:sz w:val="28"/>
          <w:szCs w:val="28"/>
        </w:rPr>
        <w:t>. Хвора дочка, </w:t>
      </w:r>
      <w:hyperlink r:id="rId25" w:tooltip="1907" w:history="1">
        <w:r w:rsidRPr="007F59FD">
          <w:rPr>
            <w:rStyle w:val="a3"/>
            <w:rFonts w:ascii="Arial" w:hAnsi="Arial" w:cs="Arial"/>
            <w:color w:val="0B0080"/>
            <w:sz w:val="28"/>
            <w:szCs w:val="28"/>
          </w:rPr>
          <w:t>1907</w:t>
        </w:r>
      </w:hyperlink>
      <w:r w:rsidRPr="007F59FD">
        <w:rPr>
          <w:sz w:val="28"/>
          <w:szCs w:val="28"/>
        </w:rPr>
        <w:t>, Лондон.</w:t>
      </w:r>
    </w:p>
    <w:p w:rsidR="00282F89" w:rsidRPr="007F59FD" w:rsidRDefault="00282F89" w:rsidP="00282F89">
      <w:pPr>
        <w:rPr>
          <w:sz w:val="28"/>
          <w:szCs w:val="28"/>
          <w:shd w:val="clear" w:color="auto" w:fill="FFFFFF"/>
          <w:lang w:val="uk-UA"/>
        </w:rPr>
      </w:pPr>
      <w:r w:rsidRPr="007F59FD">
        <w:rPr>
          <w:i/>
          <w:sz w:val="28"/>
          <w:szCs w:val="28"/>
          <w:shd w:val="clear" w:color="auto" w:fill="FFFFFF"/>
        </w:rPr>
        <w:t>Ернст Барлах</w:t>
      </w:r>
      <w:r w:rsidRPr="007F59FD">
        <w:rPr>
          <w:sz w:val="28"/>
          <w:szCs w:val="28"/>
          <w:shd w:val="clear" w:color="auto" w:fill="FFFFFF"/>
        </w:rPr>
        <w:t>. Скульптура янгола, що летить, </w:t>
      </w:r>
      <w:hyperlink r:id="rId26" w:tooltip="Кельн" w:history="1">
        <w:r w:rsidRPr="007F59FD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Кельн</w:t>
        </w:r>
      </w:hyperlink>
      <w:r w:rsidRPr="007F59FD">
        <w:rPr>
          <w:sz w:val="28"/>
          <w:szCs w:val="28"/>
          <w:shd w:val="clear" w:color="auto" w:fill="FFFFFF"/>
        </w:rPr>
        <w:t>, Антонітенкірхе.</w:t>
      </w:r>
    </w:p>
    <w:p w:rsidR="00282F89" w:rsidRPr="007F59FD" w:rsidRDefault="00282F89" w:rsidP="00282F89">
      <w:pPr>
        <w:rPr>
          <w:sz w:val="28"/>
          <w:szCs w:val="28"/>
          <w:shd w:val="clear" w:color="auto" w:fill="FFFFFF"/>
          <w:lang w:val="uk-UA"/>
        </w:rPr>
      </w:pPr>
      <w:r w:rsidRPr="007F59FD">
        <w:rPr>
          <w:i/>
          <w:sz w:val="28"/>
          <w:szCs w:val="28"/>
          <w:shd w:val="clear" w:color="auto" w:fill="FFFFFF"/>
        </w:rPr>
        <w:t>Віткевич Станіслав Ігнацій</w:t>
      </w:r>
      <w:r w:rsidRPr="007F59FD">
        <w:rPr>
          <w:sz w:val="28"/>
          <w:szCs w:val="28"/>
          <w:shd w:val="clear" w:color="auto" w:fill="FFFFFF"/>
        </w:rPr>
        <w:t>. </w:t>
      </w:r>
      <w:hyperlink r:id="rId27" w:tooltip="Австралійський пейзаж" w:history="1">
        <w:r w:rsidRPr="007F59FD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Австралійський пейзаж</w:t>
        </w:r>
      </w:hyperlink>
      <w:r w:rsidRPr="007F59FD">
        <w:rPr>
          <w:sz w:val="28"/>
          <w:szCs w:val="28"/>
          <w:shd w:val="clear" w:color="auto" w:fill="FFFFFF"/>
        </w:rPr>
        <w:t>, </w:t>
      </w:r>
      <w:hyperlink r:id="rId28" w:tooltip="Пастель" w:history="1">
        <w:r w:rsidRPr="007F59FD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пастель</w:t>
        </w:r>
      </w:hyperlink>
      <w:r w:rsidRPr="007F59FD">
        <w:rPr>
          <w:sz w:val="28"/>
          <w:szCs w:val="28"/>
          <w:shd w:val="clear" w:color="auto" w:fill="FFFFFF"/>
        </w:rPr>
        <w:t>, </w:t>
      </w:r>
      <w:hyperlink r:id="rId29" w:tooltip="1918" w:history="1">
        <w:r w:rsidRPr="007F59FD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1918</w:t>
        </w:r>
      </w:hyperlink>
      <w:r w:rsidRPr="007F59FD">
        <w:rPr>
          <w:sz w:val="28"/>
          <w:szCs w:val="28"/>
          <w:shd w:val="clear" w:color="auto" w:fill="FFFFFF"/>
        </w:rPr>
        <w:t> р.</w:t>
      </w:r>
    </w:p>
    <w:p w:rsidR="00282F89" w:rsidRPr="007F59FD" w:rsidRDefault="00282F89" w:rsidP="00282F89">
      <w:pPr>
        <w:rPr>
          <w:sz w:val="28"/>
          <w:szCs w:val="28"/>
        </w:rPr>
      </w:pPr>
      <w:r w:rsidRPr="007F59FD">
        <w:rPr>
          <w:i/>
          <w:sz w:val="28"/>
          <w:szCs w:val="28"/>
        </w:rPr>
        <w:t>Еґон Шіле</w:t>
      </w:r>
      <w:r w:rsidRPr="007F59FD">
        <w:rPr>
          <w:sz w:val="28"/>
          <w:szCs w:val="28"/>
        </w:rPr>
        <w:t>. Родина, Австрійська галерея, Відень.</w:t>
      </w:r>
    </w:p>
    <w:p w:rsidR="00282F89" w:rsidRPr="007F59FD" w:rsidRDefault="00282F89" w:rsidP="00282F89">
      <w:pPr>
        <w:rPr>
          <w:sz w:val="28"/>
          <w:szCs w:val="28"/>
          <w:shd w:val="clear" w:color="auto" w:fill="FFFFFF"/>
          <w:lang w:val="uk-UA"/>
        </w:rPr>
      </w:pPr>
      <w:r w:rsidRPr="007F59FD">
        <w:rPr>
          <w:i/>
          <w:sz w:val="28"/>
          <w:szCs w:val="28"/>
          <w:shd w:val="clear" w:color="auto" w:fill="FFFFFF"/>
        </w:rPr>
        <w:t>Ернст Людвіг Кірхнер,</w:t>
      </w:r>
      <w:r w:rsidRPr="007F59FD">
        <w:rPr>
          <w:sz w:val="28"/>
          <w:szCs w:val="28"/>
          <w:shd w:val="clear" w:color="auto" w:fill="FFFFFF"/>
        </w:rPr>
        <w:t xml:space="preserve"> рожеві троянди, 1918, Сент Луїс, Міссурі, США.</w:t>
      </w:r>
    </w:p>
    <w:p w:rsidR="00282F89" w:rsidRPr="007F59FD" w:rsidRDefault="00282F89" w:rsidP="00282F89">
      <w:pPr>
        <w:rPr>
          <w:sz w:val="28"/>
          <w:szCs w:val="28"/>
          <w:shd w:val="clear" w:color="auto" w:fill="F8F9FA"/>
          <w:lang w:val="uk-UA"/>
        </w:rPr>
      </w:pPr>
      <w:r w:rsidRPr="007F59FD">
        <w:rPr>
          <w:i/>
          <w:sz w:val="28"/>
          <w:szCs w:val="28"/>
          <w:shd w:val="clear" w:color="auto" w:fill="F8F9FA"/>
        </w:rPr>
        <w:t>Амедео Модільяні</w:t>
      </w:r>
      <w:r w:rsidRPr="007F59FD">
        <w:rPr>
          <w:sz w:val="28"/>
          <w:szCs w:val="28"/>
          <w:shd w:val="clear" w:color="auto" w:fill="F8F9FA"/>
        </w:rPr>
        <w:t>, червона голова</w:t>
      </w:r>
    </w:p>
    <w:p w:rsidR="00282F89" w:rsidRPr="007F59FD" w:rsidRDefault="00282F89" w:rsidP="00282F89">
      <w:pPr>
        <w:rPr>
          <w:sz w:val="28"/>
          <w:szCs w:val="28"/>
          <w:shd w:val="clear" w:color="auto" w:fill="F8F9FA"/>
          <w:lang w:val="uk-UA"/>
        </w:rPr>
      </w:pPr>
      <w:r w:rsidRPr="007F59FD">
        <w:rPr>
          <w:i/>
          <w:sz w:val="28"/>
          <w:szCs w:val="28"/>
          <w:shd w:val="clear" w:color="auto" w:fill="F8F9FA"/>
        </w:rPr>
        <w:t>Ернст Барлах</w:t>
      </w:r>
      <w:r w:rsidRPr="007F59FD">
        <w:rPr>
          <w:sz w:val="28"/>
          <w:szCs w:val="28"/>
          <w:shd w:val="clear" w:color="auto" w:fill="F8F9FA"/>
        </w:rPr>
        <w:t>, сліпий жебрак</w:t>
      </w:r>
    </w:p>
    <w:p w:rsidR="00282F89" w:rsidRPr="007F59FD" w:rsidRDefault="00282F89" w:rsidP="00282F89">
      <w:pPr>
        <w:rPr>
          <w:sz w:val="28"/>
          <w:szCs w:val="28"/>
          <w:shd w:val="clear" w:color="auto" w:fill="F8F9FA"/>
          <w:lang w:val="uk-UA"/>
        </w:rPr>
      </w:pPr>
      <w:r w:rsidRPr="007F59FD">
        <w:rPr>
          <w:i/>
          <w:sz w:val="28"/>
          <w:szCs w:val="28"/>
          <w:shd w:val="clear" w:color="auto" w:fill="F8F9FA"/>
        </w:rPr>
        <w:t>Осип Цадкін.</w:t>
      </w:r>
      <w:r w:rsidRPr="007F59FD">
        <w:rPr>
          <w:sz w:val="28"/>
          <w:szCs w:val="28"/>
          <w:shd w:val="clear" w:color="auto" w:fill="F8F9FA"/>
        </w:rPr>
        <w:t xml:space="preserve"> Порушений Роттердам.</w:t>
      </w:r>
    </w:p>
    <w:p w:rsidR="00282F89" w:rsidRPr="007F59FD" w:rsidRDefault="00282F89" w:rsidP="00282F89">
      <w:pPr>
        <w:rPr>
          <w:sz w:val="28"/>
          <w:szCs w:val="28"/>
          <w:shd w:val="clear" w:color="auto" w:fill="F8F9FA"/>
          <w:lang w:val="uk-UA"/>
        </w:rPr>
      </w:pPr>
      <w:hyperlink r:id="rId30" w:tooltip="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Ернст Людвіг Кірхнер</w:t>
        </w:r>
      </w:hyperlink>
      <w:r w:rsidRPr="007F59FD">
        <w:rPr>
          <w:i/>
          <w:sz w:val="28"/>
          <w:szCs w:val="28"/>
          <w:shd w:val="clear" w:color="auto" w:fill="F8F9FA"/>
        </w:rPr>
        <w:t>.</w:t>
      </w:r>
      <w:r w:rsidRPr="007F59FD">
        <w:rPr>
          <w:sz w:val="28"/>
          <w:szCs w:val="28"/>
          <w:shd w:val="clear" w:color="auto" w:fill="F8F9FA"/>
        </w:rPr>
        <w:t xml:space="preserve"> «Станція в Кеніґштайні», 1916</w:t>
      </w:r>
    </w:p>
    <w:p w:rsidR="00282F89" w:rsidRPr="007F59FD" w:rsidRDefault="00282F89" w:rsidP="00282F89">
      <w:pPr>
        <w:rPr>
          <w:sz w:val="28"/>
          <w:szCs w:val="28"/>
          <w:lang w:val="uk-UA"/>
        </w:rPr>
      </w:pPr>
      <w:hyperlink r:id="rId31" w:tooltip="Едвард Мунк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Едвард Мунк</w:t>
        </w:r>
      </w:hyperlink>
      <w:r w:rsidRPr="007F59FD">
        <w:rPr>
          <w:i/>
          <w:sz w:val="28"/>
          <w:szCs w:val="28"/>
          <w:shd w:val="clear" w:color="auto" w:fill="F8F9FA"/>
        </w:rPr>
        <w:t>, </w:t>
      </w:r>
      <w:hyperlink r:id="rId32" w:tooltip="Крик (картина Мунка)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</w:rPr>
          <w:t>«Крик»</w:t>
        </w:r>
      </w:hyperlink>
      <w:r w:rsidRPr="007F59FD">
        <w:rPr>
          <w:sz w:val="28"/>
          <w:szCs w:val="28"/>
          <w:shd w:val="clear" w:color="auto" w:fill="F8F9FA"/>
        </w:rPr>
        <w:t>, 1893</w:t>
      </w:r>
    </w:p>
    <w:p w:rsidR="00282F89" w:rsidRPr="007F59FD" w:rsidRDefault="00282F89" w:rsidP="00282F89">
      <w:pPr>
        <w:rPr>
          <w:sz w:val="28"/>
          <w:szCs w:val="28"/>
        </w:rPr>
      </w:pPr>
    </w:p>
    <w:p w:rsidR="00282F89" w:rsidRPr="007F59FD" w:rsidRDefault="00282F89" w:rsidP="00941BEC">
      <w:pPr>
        <w:rPr>
          <w:rFonts w:ascii="Arial" w:hAnsi="Arial" w:cs="Arial"/>
          <w:b/>
          <w:color w:val="202122"/>
          <w:sz w:val="28"/>
          <w:szCs w:val="28"/>
          <w:shd w:val="clear" w:color="auto" w:fill="FFFFFF"/>
          <w:lang w:val="uk-UA"/>
        </w:rPr>
      </w:pPr>
      <w:r w:rsidRPr="007F59FD">
        <w:rPr>
          <w:rFonts w:ascii="Arial" w:hAnsi="Arial" w:cs="Arial"/>
          <w:b/>
          <w:color w:val="202122"/>
          <w:sz w:val="28"/>
          <w:szCs w:val="28"/>
          <w:shd w:val="clear" w:color="auto" w:fill="FFFFFF"/>
          <w:lang w:val="uk-UA"/>
        </w:rPr>
        <w:t>Футуризм :</w:t>
      </w:r>
    </w:p>
    <w:p w:rsidR="00282F89" w:rsidRPr="007F59FD" w:rsidRDefault="00282F89" w:rsidP="000E29D5">
      <w:pPr>
        <w:rPr>
          <w:color w:val="202122"/>
          <w:sz w:val="28"/>
          <w:szCs w:val="28"/>
          <w:shd w:val="clear" w:color="auto" w:fill="FFFFFF"/>
          <w:lang w:val="uk-UA"/>
        </w:rPr>
      </w:pPr>
      <w:r w:rsidRPr="007F59FD">
        <w:rPr>
          <w:i/>
          <w:color w:val="202122"/>
          <w:sz w:val="28"/>
          <w:szCs w:val="28"/>
          <w:shd w:val="clear" w:color="auto" w:fill="F8F9FA"/>
        </w:rPr>
        <w:t>Умберто Боччоні</w:t>
      </w:r>
      <w:r w:rsidRPr="007F59FD">
        <w:rPr>
          <w:color w:val="202122"/>
          <w:sz w:val="28"/>
          <w:szCs w:val="28"/>
          <w:shd w:val="clear" w:color="auto" w:fill="F8F9FA"/>
        </w:rPr>
        <w:t>. «Місто, відродження легенди», ескіз, </w:t>
      </w:r>
      <w:hyperlink r:id="rId33" w:tooltip="1910" w:history="1">
        <w:r w:rsidRPr="007F59FD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8F9FA"/>
          </w:rPr>
          <w:t>1910</w:t>
        </w:r>
      </w:hyperlink>
      <w:r w:rsidRPr="007F59FD">
        <w:rPr>
          <w:color w:val="202122"/>
          <w:sz w:val="28"/>
          <w:szCs w:val="28"/>
          <w:shd w:val="clear" w:color="auto" w:fill="F8F9FA"/>
        </w:rPr>
        <w:t> р.</w:t>
      </w:r>
    </w:p>
    <w:p w:rsidR="00282F89" w:rsidRPr="007F59FD" w:rsidRDefault="000E29D5" w:rsidP="000E29D5">
      <w:pPr>
        <w:rPr>
          <w:sz w:val="28"/>
          <w:szCs w:val="28"/>
          <w:shd w:val="clear" w:color="auto" w:fill="F8F9FA"/>
          <w:lang w:val="uk-UA"/>
        </w:rPr>
      </w:pPr>
      <w:hyperlink r:id="rId34" w:tooltip="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shd w:val="clear" w:color="auto" w:fill="F8F9FA"/>
          </w:rPr>
          <w:t>Антоніо Сант'Еліа</w:t>
        </w:r>
      </w:hyperlink>
      <w:r w:rsidRPr="007F59FD">
        <w:rPr>
          <w:sz w:val="28"/>
          <w:szCs w:val="28"/>
          <w:shd w:val="clear" w:color="auto" w:fill="F8F9FA"/>
        </w:rPr>
        <w:t> (1888—1916). Будинок із зовнішніми ліфтами, серія «Нове місто», </w:t>
      </w:r>
      <w:hyperlink r:id="rId35" w:tooltip="1914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</w:rPr>
          <w:t>1914</w:t>
        </w:r>
      </w:hyperlink>
      <w:r w:rsidRPr="007F59FD">
        <w:rPr>
          <w:sz w:val="28"/>
          <w:szCs w:val="28"/>
          <w:shd w:val="clear" w:color="auto" w:fill="F8F9FA"/>
        </w:rPr>
        <w:t> р.</w:t>
      </w:r>
    </w:p>
    <w:p w:rsidR="000E29D5" w:rsidRPr="007F59FD" w:rsidRDefault="000E29D5" w:rsidP="000E29D5">
      <w:pPr>
        <w:rPr>
          <w:rFonts w:ascii="Segoe UI" w:eastAsia="Times New Roman" w:hAnsi="Segoe UI" w:cs="Segoe UI"/>
          <w:sz w:val="28"/>
          <w:szCs w:val="28"/>
          <w:lang w:val="uk-UA" w:eastAsia="sk-SK"/>
        </w:rPr>
      </w:pPr>
      <w:r w:rsidRPr="007F59FD">
        <w:rPr>
          <w:rFonts w:ascii="Segoe UI" w:eastAsia="Times New Roman" w:hAnsi="Segoe UI" w:cs="Segoe UI"/>
          <w:i/>
          <w:sz w:val="28"/>
          <w:szCs w:val="28"/>
          <w:lang w:eastAsia="sk-SK"/>
        </w:rPr>
        <w:t>Валер'ян Підмогильний</w:t>
      </w:r>
      <w:r w:rsidRPr="007F59FD">
        <w:rPr>
          <w:rFonts w:ascii="Segoe UI" w:eastAsia="Times New Roman" w:hAnsi="Segoe UI" w:cs="Segoe UI"/>
          <w:sz w:val="28"/>
          <w:szCs w:val="28"/>
          <w:lang w:eastAsia="sk-SK"/>
        </w:rPr>
        <w:t xml:space="preserve"> - Місто </w:t>
      </w:r>
    </w:p>
    <w:p w:rsidR="000E29D5" w:rsidRPr="007F59FD" w:rsidRDefault="000E29D5" w:rsidP="000E29D5">
      <w:pPr>
        <w:rPr>
          <w:rFonts w:ascii="Segoe UI" w:eastAsia="Times New Roman" w:hAnsi="Segoe UI" w:cs="Segoe UI"/>
          <w:sz w:val="28"/>
          <w:szCs w:val="28"/>
          <w:lang w:val="uk-UA" w:eastAsia="sk-SK"/>
        </w:rPr>
      </w:pPr>
      <w:r w:rsidRPr="007F59FD">
        <w:rPr>
          <w:rFonts w:ascii="Segoe UI" w:eastAsia="Times New Roman" w:hAnsi="Segoe UI" w:cs="Segoe UI"/>
          <w:i/>
          <w:sz w:val="28"/>
          <w:szCs w:val="28"/>
          <w:lang w:eastAsia="sk-SK"/>
        </w:rPr>
        <w:t>Олександр Довженко</w:t>
      </w:r>
      <w:r w:rsidRPr="007F59FD">
        <w:rPr>
          <w:rFonts w:ascii="Segoe UI" w:eastAsia="Times New Roman" w:hAnsi="Segoe UI" w:cs="Segoe UI"/>
          <w:sz w:val="28"/>
          <w:szCs w:val="28"/>
          <w:lang w:eastAsia="sk-SK"/>
        </w:rPr>
        <w:t xml:space="preserve"> - Україна в огні Ой Морозе, Морозенку (Історичні пісні)</w:t>
      </w:r>
    </w:p>
    <w:p w:rsidR="000E29D5" w:rsidRPr="007F59FD" w:rsidRDefault="000E29D5" w:rsidP="000E29D5">
      <w:pPr>
        <w:rPr>
          <w:rFonts w:ascii="Segoe UI" w:eastAsia="Times New Roman" w:hAnsi="Segoe UI" w:cs="Segoe UI"/>
          <w:sz w:val="28"/>
          <w:szCs w:val="28"/>
          <w:lang w:val="uk-UA" w:eastAsia="sk-SK"/>
        </w:rPr>
      </w:pPr>
      <w:r w:rsidRPr="007F59FD">
        <w:rPr>
          <w:rFonts w:ascii="Segoe UI" w:eastAsia="Times New Roman" w:hAnsi="Segoe UI" w:cs="Segoe UI"/>
          <w:sz w:val="28"/>
          <w:szCs w:val="28"/>
          <w:lang w:eastAsia="sk-SK"/>
        </w:rPr>
        <w:t xml:space="preserve"> </w:t>
      </w:r>
      <w:r w:rsidRPr="007F59FD">
        <w:rPr>
          <w:rFonts w:ascii="Segoe UI" w:eastAsia="Times New Roman" w:hAnsi="Segoe UI" w:cs="Segoe UI"/>
          <w:i/>
          <w:sz w:val="28"/>
          <w:szCs w:val="28"/>
          <w:lang w:eastAsia="sk-SK"/>
        </w:rPr>
        <w:t>Ольга Кобилянська</w:t>
      </w:r>
      <w:r w:rsidRPr="007F59FD">
        <w:rPr>
          <w:rFonts w:ascii="Segoe UI" w:eastAsia="Times New Roman" w:hAnsi="Segoe UI" w:cs="Segoe UI"/>
          <w:sz w:val="28"/>
          <w:szCs w:val="28"/>
          <w:lang w:eastAsia="sk-SK"/>
        </w:rPr>
        <w:t xml:space="preserve"> - Земля Балада «Бондарівна»</w:t>
      </w:r>
    </w:p>
    <w:p w:rsidR="000E29D5" w:rsidRPr="007F59FD" w:rsidRDefault="000E29D5" w:rsidP="000E29D5">
      <w:pPr>
        <w:rPr>
          <w:rFonts w:ascii="Segoe UI" w:eastAsia="Times New Roman" w:hAnsi="Segoe UI" w:cs="Segoe UI"/>
          <w:sz w:val="28"/>
          <w:szCs w:val="28"/>
          <w:lang w:val="uk-UA" w:eastAsia="sk-SK"/>
        </w:rPr>
      </w:pPr>
      <w:r w:rsidRPr="007F59FD">
        <w:rPr>
          <w:rFonts w:ascii="Segoe UI" w:eastAsia="Times New Roman" w:hAnsi="Segoe UI" w:cs="Segoe UI"/>
          <w:i/>
          <w:sz w:val="28"/>
          <w:szCs w:val="28"/>
          <w:lang w:eastAsia="sk-SK"/>
        </w:rPr>
        <w:t>Юрій Яновський</w:t>
      </w:r>
      <w:r w:rsidRPr="007F59FD">
        <w:rPr>
          <w:rFonts w:ascii="Segoe UI" w:eastAsia="Times New Roman" w:hAnsi="Segoe UI" w:cs="Segoe UI"/>
          <w:sz w:val="28"/>
          <w:szCs w:val="28"/>
          <w:lang w:eastAsia="sk-SK"/>
        </w:rPr>
        <w:t xml:space="preserve"> - Дитинство Павло Загребельний </w:t>
      </w:r>
      <w:r w:rsidR="002560E8" w:rsidRPr="007F59FD">
        <w:rPr>
          <w:rFonts w:ascii="Segoe UI" w:eastAsia="Times New Roman" w:hAnsi="Segoe UI" w:cs="Segoe UI"/>
          <w:sz w:val="28"/>
          <w:szCs w:val="28"/>
          <w:lang w:eastAsia="sk-SK"/>
        </w:rPr>
        <w:t>–</w:t>
      </w:r>
      <w:r w:rsidRPr="007F59FD">
        <w:rPr>
          <w:rFonts w:ascii="Segoe UI" w:eastAsia="Times New Roman" w:hAnsi="Segoe UI" w:cs="Segoe UI"/>
          <w:sz w:val="28"/>
          <w:szCs w:val="28"/>
          <w:lang w:eastAsia="sk-SK"/>
        </w:rPr>
        <w:t xml:space="preserve"> Диво</w:t>
      </w:r>
    </w:p>
    <w:p w:rsidR="002560E8" w:rsidRPr="007F59FD" w:rsidRDefault="002560E8" w:rsidP="000E29D5">
      <w:pPr>
        <w:rPr>
          <w:rFonts w:ascii="Segoe UI" w:eastAsia="Times New Roman" w:hAnsi="Segoe UI" w:cs="Segoe UI"/>
          <w:b/>
          <w:sz w:val="28"/>
          <w:szCs w:val="28"/>
          <w:lang w:val="uk-UA" w:eastAsia="sk-SK"/>
        </w:rPr>
      </w:pPr>
    </w:p>
    <w:p w:rsidR="002560E8" w:rsidRPr="007F59FD" w:rsidRDefault="002560E8" w:rsidP="000E29D5">
      <w:pPr>
        <w:rPr>
          <w:rFonts w:ascii="Segoe UI" w:eastAsia="Times New Roman" w:hAnsi="Segoe UI" w:cs="Segoe UI"/>
          <w:b/>
          <w:sz w:val="28"/>
          <w:szCs w:val="28"/>
          <w:lang w:val="uk-UA" w:eastAsia="sk-SK"/>
        </w:rPr>
      </w:pPr>
    </w:p>
    <w:p w:rsidR="002560E8" w:rsidRPr="007F59FD" w:rsidRDefault="002560E8" w:rsidP="000E29D5">
      <w:pPr>
        <w:rPr>
          <w:rFonts w:ascii="Segoe UI" w:eastAsia="Times New Roman" w:hAnsi="Segoe UI" w:cs="Segoe UI"/>
          <w:b/>
          <w:sz w:val="28"/>
          <w:szCs w:val="28"/>
          <w:lang w:val="uk-UA" w:eastAsia="sk-SK"/>
        </w:rPr>
      </w:pPr>
    </w:p>
    <w:p w:rsidR="002560E8" w:rsidRPr="007F59FD" w:rsidRDefault="002560E8" w:rsidP="000E29D5">
      <w:pPr>
        <w:rPr>
          <w:rFonts w:ascii="Segoe UI" w:eastAsia="Times New Roman" w:hAnsi="Segoe UI" w:cs="Segoe UI"/>
          <w:b/>
          <w:sz w:val="28"/>
          <w:szCs w:val="28"/>
          <w:lang w:val="uk-UA" w:eastAsia="sk-SK"/>
        </w:rPr>
      </w:pPr>
      <w:r w:rsidRPr="007F59FD">
        <w:rPr>
          <w:rFonts w:ascii="Segoe UI" w:eastAsia="Times New Roman" w:hAnsi="Segoe UI" w:cs="Segoe UI"/>
          <w:b/>
          <w:sz w:val="28"/>
          <w:szCs w:val="28"/>
          <w:lang w:val="uk-UA" w:eastAsia="sk-SK"/>
        </w:rPr>
        <w:lastRenderedPageBreak/>
        <w:t>Авангардизм :</w:t>
      </w:r>
    </w:p>
    <w:p w:rsidR="002560E8" w:rsidRPr="007F59FD" w:rsidRDefault="002560E8" w:rsidP="000E29D5">
      <w:pPr>
        <w:rPr>
          <w:rFonts w:ascii="Arial" w:hAnsi="Arial" w:cs="Arial"/>
          <w:sz w:val="28"/>
          <w:szCs w:val="28"/>
          <w:shd w:val="clear" w:color="auto" w:fill="F8F9FA"/>
          <w:lang w:val="uk-UA"/>
        </w:rPr>
      </w:pPr>
      <w:r w:rsidRPr="007F59FD">
        <w:rPr>
          <w:rFonts w:ascii="Arial" w:hAnsi="Arial" w:cs="Arial"/>
          <w:i/>
          <w:iCs/>
          <w:color w:val="202122"/>
          <w:sz w:val="28"/>
          <w:szCs w:val="28"/>
          <w:shd w:val="clear" w:color="auto" w:fill="F8F9FA"/>
        </w:rPr>
        <w:t>Кохання нуля</w:t>
      </w:r>
      <w:r w:rsidRPr="007F59FD">
        <w:rPr>
          <w:rFonts w:ascii="Arial" w:hAnsi="Arial" w:cs="Arial"/>
          <w:color w:val="202122"/>
          <w:sz w:val="28"/>
          <w:szCs w:val="28"/>
          <w:shd w:val="clear" w:color="auto" w:fill="F8F9FA"/>
        </w:rPr>
        <w:t>, авангардна стрічка </w:t>
      </w:r>
      <w:hyperlink r:id="rId36" w:tooltip="Роберт Флорі (ще не написана)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Роберта Флорі</w:t>
        </w:r>
      </w:hyperlink>
      <w:hyperlink r:id="rId37" w:tooltip="en:Robert Florey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  <w:vertAlign w:val="superscript"/>
          </w:rPr>
          <w:t>[en]</w:t>
        </w:r>
      </w:hyperlink>
      <w:r w:rsidRPr="007F59FD">
        <w:rPr>
          <w:rFonts w:ascii="Arial" w:hAnsi="Arial" w:cs="Arial"/>
          <w:sz w:val="28"/>
          <w:szCs w:val="28"/>
          <w:shd w:val="clear" w:color="auto" w:fill="F8F9FA"/>
        </w:rPr>
        <w:t>, 1927</w:t>
      </w:r>
    </w:p>
    <w:p w:rsidR="002560E8" w:rsidRPr="007F59FD" w:rsidRDefault="002560E8" w:rsidP="000E29D5">
      <w:pPr>
        <w:rPr>
          <w:i/>
          <w:sz w:val="28"/>
          <w:szCs w:val="28"/>
          <w:lang w:val="uk-UA"/>
        </w:rPr>
      </w:pPr>
      <w:hyperlink r:id="rId38" w:tooltip="Фонтан (Дюшан) (ще не написана)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</w:rPr>
          <w:t>«Фонтан»</w:t>
        </w:r>
      </w:hyperlink>
      <w:hyperlink r:id="rId39" w:tooltip="en:Fountain (Duchamp)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  <w:vertAlign w:val="superscript"/>
          </w:rPr>
          <w:t>[en]</w:t>
        </w:r>
      </w:hyperlink>
      <w:r w:rsidRPr="007F59FD">
        <w:rPr>
          <w:rFonts w:ascii="Arial" w:hAnsi="Arial" w:cs="Arial"/>
          <w:sz w:val="28"/>
          <w:szCs w:val="28"/>
          <w:shd w:val="clear" w:color="auto" w:fill="F8F9FA"/>
        </w:rPr>
        <w:t>, авангардний арт-об'єкт </w:t>
      </w:r>
      <w:hyperlink r:id="rId40" w:tooltip="Марсель Дюшан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</w:rPr>
          <w:t>Дюшана</w:t>
        </w:r>
      </w:hyperlink>
      <w:r w:rsidRPr="007F59FD">
        <w:rPr>
          <w:rFonts w:ascii="Arial" w:hAnsi="Arial" w:cs="Arial"/>
          <w:sz w:val="28"/>
          <w:szCs w:val="28"/>
          <w:shd w:val="clear" w:color="auto" w:fill="F8F9FA"/>
        </w:rPr>
        <w:t>, 1917. Фото: </w:t>
      </w:r>
      <w:hyperlink r:id="rId41" w:tooltip="Альфред Стіґліц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Альфреда Стіґліца</w:t>
        </w:r>
      </w:hyperlink>
    </w:p>
    <w:p w:rsidR="002560E8" w:rsidRPr="007F59FD" w:rsidRDefault="002560E8" w:rsidP="000E29D5">
      <w:pPr>
        <w:rPr>
          <w:sz w:val="28"/>
          <w:szCs w:val="28"/>
          <w:lang w:val="uk-UA"/>
        </w:rPr>
      </w:pPr>
      <w:hyperlink r:id="rId42" w:tooltip="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Казимир Малевич</w:t>
        </w:r>
      </w:hyperlink>
      <w:r w:rsidRPr="007F59FD">
        <w:rPr>
          <w:rFonts w:ascii="Arial" w:hAnsi="Arial" w:cs="Arial"/>
          <w:i/>
          <w:sz w:val="28"/>
          <w:szCs w:val="28"/>
          <w:shd w:val="clear" w:color="auto" w:fill="F8F9FA"/>
        </w:rPr>
        <w:t>,</w:t>
      </w:r>
      <w:r w:rsidRPr="007F59FD">
        <w:rPr>
          <w:rFonts w:ascii="Arial" w:hAnsi="Arial" w:cs="Arial"/>
          <w:sz w:val="28"/>
          <w:szCs w:val="28"/>
          <w:shd w:val="clear" w:color="auto" w:fill="F8F9FA"/>
        </w:rPr>
        <w:t> </w:t>
      </w:r>
      <w:hyperlink r:id="rId43" w:tooltip="Супрематизм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</w:rPr>
          <w:t>Супрематизм</w:t>
        </w:r>
      </w:hyperlink>
    </w:p>
    <w:p w:rsidR="002560E8" w:rsidRPr="007F59FD" w:rsidRDefault="002560E8" w:rsidP="000E29D5">
      <w:pPr>
        <w:rPr>
          <w:rFonts w:ascii="Segoe UI" w:eastAsia="Times New Roman" w:hAnsi="Segoe UI" w:cs="Segoe UI"/>
          <w:b/>
          <w:sz w:val="28"/>
          <w:szCs w:val="28"/>
          <w:lang w:val="uk-UA" w:eastAsia="sk-SK"/>
        </w:rPr>
      </w:pPr>
      <w:r w:rsidRPr="007F59FD">
        <w:rPr>
          <w:rFonts w:ascii="Arial" w:hAnsi="Arial" w:cs="Arial"/>
          <w:sz w:val="28"/>
          <w:szCs w:val="28"/>
          <w:shd w:val="clear" w:color="auto" w:fill="F8F9FA"/>
        </w:rPr>
        <w:t>Експресіоніст </w:t>
      </w:r>
      <w:hyperlink r:id="rId44" w:tooltip="Еміль Нольде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Еміль Нольде</w:t>
        </w:r>
      </w:hyperlink>
      <w:r w:rsidRPr="007F59FD">
        <w:rPr>
          <w:rFonts w:ascii="Arial" w:hAnsi="Arial" w:cs="Arial"/>
          <w:sz w:val="28"/>
          <w:szCs w:val="28"/>
          <w:shd w:val="clear" w:color="auto" w:fill="F8F9FA"/>
        </w:rPr>
        <w:t> «Танець навколо Золотого тельця», 1910</w:t>
      </w:r>
    </w:p>
    <w:p w:rsidR="000E29D5" w:rsidRPr="007F59FD" w:rsidRDefault="002560E8" w:rsidP="000E29D5">
      <w:pPr>
        <w:rPr>
          <w:rFonts w:ascii="Arial" w:hAnsi="Arial" w:cs="Arial"/>
          <w:i/>
          <w:sz w:val="28"/>
          <w:szCs w:val="28"/>
          <w:shd w:val="clear" w:color="auto" w:fill="F8F9FA"/>
          <w:lang w:val="uk-UA"/>
        </w:rPr>
      </w:pPr>
      <w:r w:rsidRPr="007F59FD">
        <w:rPr>
          <w:rFonts w:ascii="Arial" w:hAnsi="Arial" w:cs="Arial"/>
          <w:sz w:val="28"/>
          <w:szCs w:val="28"/>
          <w:shd w:val="clear" w:color="auto" w:fill="F8F9FA"/>
        </w:rPr>
        <w:t>«В авангарде» (</w:t>
      </w:r>
      <w:r w:rsidRPr="007F59FD">
        <w:rPr>
          <w:rFonts w:ascii="Arial" w:hAnsi="Arial" w:cs="Arial"/>
          <w:i/>
          <w:sz w:val="28"/>
          <w:szCs w:val="28"/>
          <w:shd w:val="clear" w:color="auto" w:fill="F8F9FA"/>
        </w:rPr>
        <w:t>картина </w:t>
      </w:r>
      <w:hyperlink r:id="rId45" w:tooltip="Пиппих, Карл (страница отсутствует)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Карла Пиппиха</w:t>
        </w:r>
      </w:hyperlink>
      <w:r w:rsidRPr="007F59FD">
        <w:rPr>
          <w:rFonts w:ascii="Arial" w:hAnsi="Arial" w:cs="Arial"/>
          <w:i/>
          <w:sz w:val="28"/>
          <w:szCs w:val="28"/>
          <w:shd w:val="clear" w:color="auto" w:fill="F8F9FA"/>
        </w:rPr>
        <w:t>)</w:t>
      </w:r>
    </w:p>
    <w:p w:rsidR="002560E8" w:rsidRPr="007F59FD" w:rsidRDefault="002E786C" w:rsidP="000E29D5">
      <w:pPr>
        <w:rPr>
          <w:i/>
          <w:sz w:val="28"/>
          <w:szCs w:val="28"/>
          <w:lang w:val="uk-UA"/>
        </w:rPr>
      </w:pPr>
      <w:r w:rsidRPr="007F59FD">
        <w:rPr>
          <w:rFonts w:ascii="Arial" w:hAnsi="Arial" w:cs="Arial"/>
          <w:sz w:val="28"/>
          <w:szCs w:val="28"/>
          <w:shd w:val="clear" w:color="auto" w:fill="F8F9FA"/>
        </w:rPr>
        <w:t>«Икона» мирового авангарда — «</w:t>
      </w:r>
      <w:hyperlink r:id="rId46" w:tooltip="Чёрный квадрат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</w:rPr>
          <w:t>Чёрный квадрат</w:t>
        </w:r>
      </w:hyperlink>
      <w:r w:rsidRPr="007F59FD">
        <w:rPr>
          <w:rFonts w:ascii="Arial" w:hAnsi="Arial" w:cs="Arial"/>
          <w:sz w:val="28"/>
          <w:szCs w:val="28"/>
          <w:shd w:val="clear" w:color="auto" w:fill="F8F9FA"/>
        </w:rPr>
        <w:t>» (1915) </w:t>
      </w:r>
      <w:hyperlink r:id="rId47" w:tooltip="Малевич, Казимир Северинович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Казимира Малевича</w:t>
        </w:r>
      </w:hyperlink>
      <w:r w:rsidRPr="007F59FD">
        <w:rPr>
          <w:i/>
          <w:sz w:val="28"/>
          <w:szCs w:val="28"/>
          <w:lang w:val="uk-UA"/>
        </w:rPr>
        <w:br/>
      </w:r>
    </w:p>
    <w:p w:rsidR="002E786C" w:rsidRPr="002E786C" w:rsidRDefault="002E786C" w:rsidP="002E786C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b/>
          <w:color w:val="000000"/>
          <w:kern w:val="36"/>
          <w:sz w:val="28"/>
          <w:szCs w:val="28"/>
          <w:lang w:val="uk-UA" w:eastAsia="sk-SK"/>
        </w:rPr>
      </w:pPr>
      <w:r w:rsidRPr="002E786C">
        <w:rPr>
          <w:rFonts w:ascii="Georgia" w:eastAsia="Times New Roman" w:hAnsi="Georgia" w:cs="Times New Roman"/>
          <w:b/>
          <w:color w:val="000000"/>
          <w:kern w:val="36"/>
          <w:sz w:val="28"/>
          <w:szCs w:val="28"/>
          <w:lang w:val="uk-UA" w:eastAsia="sk-SK"/>
        </w:rPr>
        <w:t>Сюрреалізм</w:t>
      </w:r>
    </w:p>
    <w:p w:rsidR="00941BEC" w:rsidRPr="007F59FD" w:rsidRDefault="00941BEC" w:rsidP="00941BEC">
      <w:pPr>
        <w:rPr>
          <w:rFonts w:ascii="Arial" w:hAnsi="Arial" w:cs="Arial"/>
          <w:sz w:val="28"/>
          <w:szCs w:val="28"/>
          <w:lang w:val="uk-UA"/>
        </w:rPr>
      </w:pPr>
    </w:p>
    <w:p w:rsidR="00BC36AD" w:rsidRPr="007F59FD" w:rsidRDefault="002E786C" w:rsidP="00BC36AD">
      <w:pPr>
        <w:rPr>
          <w:i/>
          <w:sz w:val="28"/>
          <w:szCs w:val="28"/>
          <w:lang w:val="uk-UA"/>
        </w:rPr>
      </w:pPr>
      <w:r w:rsidRPr="007F59FD">
        <w:rPr>
          <w:rFonts w:ascii="Arial" w:hAnsi="Arial" w:cs="Arial"/>
          <w:sz w:val="28"/>
          <w:szCs w:val="28"/>
          <w:shd w:val="clear" w:color="auto" w:fill="F8F9FA"/>
        </w:rPr>
        <w:t>«</w:t>
      </w:r>
      <w:hyperlink r:id="rId48" w:tooltip="Постійність пам'яті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</w:rPr>
          <w:t>Постійність пам'яті</w:t>
        </w:r>
      </w:hyperlink>
      <w:r w:rsidRPr="007F59FD">
        <w:rPr>
          <w:rFonts w:ascii="Arial" w:hAnsi="Arial" w:cs="Arial"/>
          <w:sz w:val="28"/>
          <w:szCs w:val="28"/>
          <w:shd w:val="clear" w:color="auto" w:fill="F8F9FA"/>
        </w:rPr>
        <w:t>» (1931) </w:t>
      </w:r>
      <w:hyperlink r:id="rId49" w:tooltip="Сальвадор Далі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Сальвадора Далі</w:t>
        </w:r>
      </w:hyperlink>
    </w:p>
    <w:p w:rsidR="002E786C" w:rsidRPr="007F59FD" w:rsidRDefault="002E786C" w:rsidP="00BC36AD">
      <w:pPr>
        <w:rPr>
          <w:rFonts w:ascii="Arial" w:hAnsi="Arial" w:cs="Arial"/>
          <w:sz w:val="28"/>
          <w:szCs w:val="28"/>
          <w:shd w:val="clear" w:color="auto" w:fill="F8F9FA"/>
        </w:rPr>
      </w:pPr>
      <w:hyperlink r:id="rId50" w:tooltip="Перспектива мадам Рекам'є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</w:rPr>
          <w:t>«Перспектива мадам Рекам'є»</w:t>
        </w:r>
      </w:hyperlink>
      <w:r w:rsidRPr="007F59FD">
        <w:rPr>
          <w:rFonts w:ascii="Arial" w:hAnsi="Arial" w:cs="Arial"/>
          <w:sz w:val="28"/>
          <w:szCs w:val="28"/>
          <w:shd w:val="clear" w:color="auto" w:fill="F8F9FA"/>
        </w:rPr>
        <w:t> </w:t>
      </w:r>
      <w:hyperlink r:id="rId51" w:tooltip="Рене Магрітт" w:history="1">
        <w:r w:rsidRPr="007F59FD">
          <w:rPr>
            <w:rStyle w:val="a3"/>
            <w:rFonts w:ascii="Arial" w:hAnsi="Arial" w:cs="Arial"/>
            <w:i/>
            <w:color w:val="auto"/>
            <w:sz w:val="28"/>
            <w:szCs w:val="28"/>
            <w:u w:val="none"/>
            <w:shd w:val="clear" w:color="auto" w:fill="F8F9FA"/>
          </w:rPr>
          <w:t>Рене Магрітта</w:t>
        </w:r>
      </w:hyperlink>
      <w:r w:rsidRPr="007F59FD">
        <w:rPr>
          <w:rFonts w:ascii="Arial" w:hAnsi="Arial" w:cs="Arial"/>
          <w:sz w:val="28"/>
          <w:szCs w:val="28"/>
          <w:shd w:val="clear" w:color="auto" w:fill="F8F9FA"/>
        </w:rPr>
        <w:t>, 1951</w:t>
      </w:r>
    </w:p>
    <w:p w:rsidR="002E786C" w:rsidRPr="007F59FD" w:rsidRDefault="002E786C">
      <w:pPr>
        <w:rPr>
          <w:rFonts w:ascii="Arial" w:hAnsi="Arial" w:cs="Arial"/>
          <w:sz w:val="28"/>
          <w:szCs w:val="28"/>
          <w:shd w:val="clear" w:color="auto" w:fill="F8F9FA"/>
          <w:lang w:val="uk-UA"/>
        </w:rPr>
      </w:pPr>
      <w:r w:rsidRPr="007F59FD">
        <w:rPr>
          <w:rFonts w:ascii="Arial" w:hAnsi="Arial" w:cs="Arial"/>
          <w:sz w:val="28"/>
          <w:szCs w:val="28"/>
          <w:shd w:val="clear" w:color="auto" w:fill="F8F9FA"/>
        </w:rPr>
        <w:t>Кадр з «Мушля і священик» (1928) </w:t>
      </w:r>
      <w:hyperlink r:id="rId52" w:tooltip="Жермен Дюлак" w:history="1">
        <w:r w:rsidRPr="007F59F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8F9FA"/>
          </w:rPr>
          <w:t>Жермен Дюлак</w:t>
        </w:r>
      </w:hyperlink>
      <w:r w:rsidRPr="007F59FD">
        <w:rPr>
          <w:rFonts w:ascii="Arial" w:hAnsi="Arial" w:cs="Arial"/>
          <w:sz w:val="28"/>
          <w:szCs w:val="28"/>
          <w:shd w:val="clear" w:color="auto" w:fill="F8F9FA"/>
        </w:rPr>
        <w:t xml:space="preserve"> </w:t>
      </w:r>
    </w:p>
    <w:p w:rsidR="002E786C" w:rsidRPr="007F59FD" w:rsidRDefault="002E786C">
      <w:pPr>
        <w:rPr>
          <w:rFonts w:ascii="Arial" w:hAnsi="Arial" w:cs="Arial"/>
          <w:sz w:val="28"/>
          <w:szCs w:val="28"/>
          <w:shd w:val="clear" w:color="auto" w:fill="F8F9FA"/>
          <w:lang w:val="uk-UA"/>
        </w:rPr>
      </w:pPr>
      <w:r w:rsidRPr="007F59FD">
        <w:rPr>
          <w:rFonts w:ascii="Georgia" w:hAnsi="Georgia"/>
          <w:i/>
          <w:iCs/>
          <w:sz w:val="28"/>
          <w:szCs w:val="28"/>
          <w:shd w:val="clear" w:color="auto" w:fill="FFFFFF"/>
        </w:rPr>
        <w:t>Постоянство памяти. (1934). Автор: Сальвадор Дали. </w:t>
      </w:r>
      <w:r w:rsidRPr="007F59FD">
        <w:rPr>
          <w:rFonts w:ascii="Arial" w:hAnsi="Arial" w:cs="Arial"/>
          <w:sz w:val="28"/>
          <w:szCs w:val="28"/>
          <w:shd w:val="clear" w:color="auto" w:fill="F8F9FA"/>
        </w:rPr>
        <w:t xml:space="preserve"> </w:t>
      </w:r>
    </w:p>
    <w:p w:rsidR="002E786C" w:rsidRPr="007F59FD" w:rsidRDefault="002E786C">
      <w:pPr>
        <w:rPr>
          <w:rFonts w:ascii="Arial" w:hAnsi="Arial" w:cs="Arial"/>
          <w:sz w:val="28"/>
          <w:szCs w:val="28"/>
          <w:shd w:val="clear" w:color="auto" w:fill="F8F9FA"/>
          <w:lang w:val="uk-UA"/>
        </w:rPr>
      </w:pPr>
      <w:r w:rsidRPr="007F59FD">
        <w:rPr>
          <w:rFonts w:ascii="Georgia" w:hAnsi="Georgia"/>
          <w:i/>
          <w:iCs/>
          <w:sz w:val="28"/>
          <w:szCs w:val="28"/>
          <w:shd w:val="clear" w:color="auto" w:fill="FFFFFF"/>
        </w:rPr>
        <w:t>Влюбленные. (1928). Автор: Рене Магрит</w:t>
      </w:r>
      <w:r w:rsidRPr="007F59FD">
        <w:rPr>
          <w:rFonts w:ascii="Arial" w:hAnsi="Arial" w:cs="Arial"/>
          <w:sz w:val="28"/>
          <w:szCs w:val="28"/>
          <w:shd w:val="clear" w:color="auto" w:fill="F8F9FA"/>
        </w:rPr>
        <w:t xml:space="preserve"> </w:t>
      </w:r>
    </w:p>
    <w:p w:rsidR="002E786C" w:rsidRPr="007F59FD" w:rsidRDefault="002E786C">
      <w:pPr>
        <w:rPr>
          <w:rFonts w:ascii="Arial" w:hAnsi="Arial" w:cs="Arial"/>
          <w:sz w:val="28"/>
          <w:szCs w:val="28"/>
          <w:shd w:val="clear" w:color="auto" w:fill="F8F9FA"/>
          <w:lang w:val="uk-UA"/>
        </w:rPr>
      </w:pPr>
      <w:r w:rsidRPr="007F59FD">
        <w:rPr>
          <w:rFonts w:ascii="Georgia" w:hAnsi="Georgia"/>
          <w:i/>
          <w:iCs/>
          <w:sz w:val="28"/>
          <w:szCs w:val="28"/>
          <w:shd w:val="clear" w:color="auto" w:fill="FFFFFF"/>
        </w:rPr>
        <w:t>Сюрреализм Войтека Сьюдмака</w:t>
      </w:r>
      <w:r w:rsidRPr="007F59FD">
        <w:rPr>
          <w:rFonts w:ascii="Arial" w:hAnsi="Arial" w:cs="Arial"/>
          <w:sz w:val="28"/>
          <w:szCs w:val="28"/>
          <w:shd w:val="clear" w:color="auto" w:fill="F8F9FA"/>
        </w:rPr>
        <w:t xml:space="preserve"> </w:t>
      </w:r>
    </w:p>
    <w:p w:rsidR="007F59FD" w:rsidRDefault="007F59FD">
      <w:pPr>
        <w:rPr>
          <w:rFonts w:ascii="Arial" w:hAnsi="Arial" w:cs="Arial"/>
          <w:b/>
          <w:color w:val="202122"/>
          <w:sz w:val="28"/>
          <w:szCs w:val="28"/>
          <w:shd w:val="clear" w:color="auto" w:fill="F8F9FA"/>
          <w:lang w:val="uk-UA"/>
        </w:rPr>
      </w:pPr>
    </w:p>
    <w:p w:rsidR="002E786C" w:rsidRPr="007F59FD" w:rsidRDefault="002E786C">
      <w:pPr>
        <w:rPr>
          <w:rFonts w:ascii="Arial" w:hAnsi="Arial" w:cs="Arial"/>
          <w:b/>
          <w:color w:val="202122"/>
          <w:sz w:val="28"/>
          <w:szCs w:val="28"/>
          <w:shd w:val="clear" w:color="auto" w:fill="F8F9FA"/>
          <w:lang w:val="uk-UA"/>
        </w:rPr>
      </w:pPr>
      <w:r w:rsidRPr="007F59FD">
        <w:rPr>
          <w:rFonts w:ascii="Arial" w:hAnsi="Arial" w:cs="Arial"/>
          <w:b/>
          <w:color w:val="202122"/>
          <w:sz w:val="28"/>
          <w:szCs w:val="28"/>
          <w:shd w:val="clear" w:color="auto" w:fill="F8F9FA"/>
        </w:rPr>
        <w:t xml:space="preserve">неоромантизм </w:t>
      </w:r>
    </w:p>
    <w:p w:rsidR="002E786C" w:rsidRPr="007F59FD" w:rsidRDefault="002E786C">
      <w:pPr>
        <w:rPr>
          <w:rFonts w:ascii="Arial" w:hAnsi="Arial" w:cs="Arial"/>
          <w:b/>
          <w:color w:val="202122"/>
          <w:sz w:val="28"/>
          <w:szCs w:val="28"/>
          <w:shd w:val="clear" w:color="auto" w:fill="F8F9FA"/>
          <w:lang w:val="uk-UA"/>
        </w:rPr>
      </w:pPr>
      <w:r w:rsidRPr="007F59F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Олександр Мурашко. Портрет дівчини в червоному капелюсі (1903)</w:t>
      </w:r>
      <w:r w:rsidRPr="007F59FD">
        <w:rPr>
          <w:rFonts w:ascii="Arial" w:hAnsi="Arial" w:cs="Arial"/>
          <w:b/>
          <w:color w:val="202122"/>
          <w:sz w:val="28"/>
          <w:szCs w:val="28"/>
          <w:shd w:val="clear" w:color="auto" w:fill="F8F9FA"/>
        </w:rPr>
        <w:t xml:space="preserve"> </w:t>
      </w:r>
    </w:p>
    <w:p w:rsidR="007F59FD" w:rsidRPr="007F59FD" w:rsidRDefault="002E786C">
      <w:pPr>
        <w:rPr>
          <w:rFonts w:ascii="Arial" w:hAnsi="Arial" w:cs="Arial"/>
          <w:b/>
          <w:color w:val="202122"/>
          <w:sz w:val="28"/>
          <w:szCs w:val="28"/>
          <w:shd w:val="clear" w:color="auto" w:fill="F8F9FA"/>
          <w:lang w:val="uk-UA"/>
        </w:rPr>
      </w:pPr>
      <w:r w:rsidRPr="007F59FD">
        <w:rPr>
          <w:rFonts w:ascii="Arial" w:hAnsi="Arial" w:cs="Arial"/>
          <w:color w:val="000000"/>
          <w:sz w:val="28"/>
          <w:szCs w:val="28"/>
          <w:shd w:val="clear" w:color="auto" w:fill="FFFFFF"/>
        </w:rPr>
        <w:t>Афіша драми Лесі Українки „Блакитна троянда”. Театр ім. Марії Заньковецької. Реж. Федір Стригун (2011)</w:t>
      </w:r>
      <w:r w:rsidRPr="007F59FD">
        <w:rPr>
          <w:rFonts w:ascii="Arial" w:hAnsi="Arial" w:cs="Arial"/>
          <w:b/>
          <w:color w:val="202122"/>
          <w:sz w:val="28"/>
          <w:szCs w:val="28"/>
          <w:shd w:val="clear" w:color="auto" w:fill="F8F9FA"/>
        </w:rPr>
        <w:t xml:space="preserve"> </w:t>
      </w:r>
    </w:p>
    <w:p w:rsidR="007F59FD" w:rsidRPr="007F59FD" w:rsidRDefault="007F59FD">
      <w:pPr>
        <w:rPr>
          <w:rFonts w:ascii="Arial" w:hAnsi="Arial" w:cs="Arial"/>
          <w:b/>
          <w:color w:val="202122"/>
          <w:sz w:val="28"/>
          <w:szCs w:val="28"/>
          <w:shd w:val="clear" w:color="auto" w:fill="F8F9FA"/>
          <w:lang w:val="uk-UA"/>
        </w:rPr>
      </w:pPr>
      <w:r w:rsidRPr="007F59F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Анатолій Биков. Насіння добра</w:t>
      </w:r>
      <w:r w:rsidRPr="007F59FD">
        <w:rPr>
          <w:rFonts w:ascii="Arial" w:hAnsi="Arial" w:cs="Arial"/>
          <w:b/>
          <w:color w:val="202122"/>
          <w:sz w:val="28"/>
          <w:szCs w:val="28"/>
          <w:shd w:val="clear" w:color="auto" w:fill="F8F9FA"/>
        </w:rPr>
        <w:t xml:space="preserve"> </w:t>
      </w:r>
    </w:p>
    <w:p w:rsidR="002E786C" w:rsidRPr="007F59FD" w:rsidRDefault="007F59FD">
      <w:pPr>
        <w:rPr>
          <w:rFonts w:ascii="Arial" w:hAnsi="Arial" w:cs="Arial"/>
          <w:color w:val="202122"/>
          <w:sz w:val="28"/>
          <w:szCs w:val="28"/>
          <w:shd w:val="clear" w:color="auto" w:fill="F8F9FA"/>
        </w:rPr>
      </w:pPr>
      <w:r w:rsidRPr="007F59FD">
        <w:rPr>
          <w:rFonts w:ascii="Arial" w:hAnsi="Arial" w:cs="Arial"/>
          <w:color w:val="202122"/>
          <w:sz w:val="28"/>
          <w:szCs w:val="28"/>
          <w:shd w:val="clear" w:color="auto" w:fill="F8F9FA"/>
        </w:rPr>
        <w:t>Клавіші фортепіано, або Озеро (Франтішек Купка, 1909)</w:t>
      </w:r>
    </w:p>
    <w:p w:rsidR="002E786C" w:rsidRPr="002E786C" w:rsidRDefault="002E786C" w:rsidP="00BC36AD">
      <w:pPr>
        <w:rPr>
          <w:rFonts w:ascii="Arial" w:hAnsi="Arial" w:cs="Arial"/>
          <w:color w:val="202122"/>
          <w:sz w:val="20"/>
          <w:szCs w:val="20"/>
          <w:lang w:val="uk-UA"/>
        </w:rPr>
      </w:pPr>
    </w:p>
    <w:p w:rsidR="00BC36AD" w:rsidRPr="00BC36AD" w:rsidRDefault="00BC36AD" w:rsidP="00BC36AD">
      <w:pPr>
        <w:rPr>
          <w:rFonts w:ascii="Arial" w:hAnsi="Arial" w:cs="Arial"/>
          <w:color w:val="202122"/>
          <w:sz w:val="20"/>
          <w:szCs w:val="20"/>
        </w:rPr>
      </w:pPr>
    </w:p>
    <w:p w:rsidR="00BC36AD" w:rsidRDefault="007F59FD" w:rsidP="00BC36AD">
      <w:pPr>
        <w:rPr>
          <w:b/>
          <w:sz w:val="32"/>
          <w:szCs w:val="28"/>
          <w:lang w:val="uk-UA"/>
        </w:rPr>
      </w:pPr>
      <w:r w:rsidRPr="007F59FD">
        <w:rPr>
          <w:b/>
          <w:sz w:val="32"/>
          <w:szCs w:val="28"/>
          <w:lang w:val="uk-UA"/>
        </w:rPr>
        <w:t>Неореалізм:</w:t>
      </w:r>
    </w:p>
    <w:p w:rsidR="007F59FD" w:rsidRPr="007F59FD" w:rsidRDefault="007F59FD" w:rsidP="007F59FD">
      <w:pPr>
        <w:rPr>
          <w:sz w:val="28"/>
          <w:szCs w:val="28"/>
          <w:shd w:val="clear" w:color="auto" w:fill="FFFFFF"/>
          <w:lang w:val="uk-UA"/>
        </w:rPr>
      </w:pPr>
      <w:r w:rsidRPr="007F59FD">
        <w:rPr>
          <w:sz w:val="28"/>
          <w:szCs w:val="28"/>
          <w:shd w:val="clear" w:color="auto" w:fill="FFFFFF"/>
        </w:rPr>
        <w:t>Гарольд Гилман. «Миссис Маунтер за завтраком». 1917</w:t>
      </w:r>
    </w:p>
    <w:p w:rsidR="007F59FD" w:rsidRPr="007F59FD" w:rsidRDefault="007F59FD" w:rsidP="007F59FD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7F59FD">
        <w:rPr>
          <w:i/>
          <w:iCs/>
          <w:color w:val="333333"/>
          <w:sz w:val="28"/>
          <w:szCs w:val="28"/>
          <w:shd w:val="clear" w:color="auto" w:fill="FFFFFF"/>
        </w:rPr>
        <w:t>Портрет Гарольда Гилмана. 1912.</w:t>
      </w:r>
    </w:p>
    <w:p w:rsidR="007F59FD" w:rsidRPr="007F59FD" w:rsidRDefault="007F59FD" w:rsidP="007F59FD">
      <w:pPr>
        <w:rPr>
          <w:rFonts w:ascii="Gerbera-Light" w:hAnsi="Gerbera-Light"/>
          <w:color w:val="333333"/>
          <w:sz w:val="28"/>
          <w:szCs w:val="28"/>
          <w:shd w:val="clear" w:color="auto" w:fill="FFFFFF"/>
          <w:lang w:val="uk-UA"/>
        </w:rPr>
      </w:pPr>
      <w:r w:rsidRPr="007F59FD">
        <w:rPr>
          <w:rFonts w:ascii="Gerbera-Light" w:hAnsi="Gerbera-Light"/>
          <w:color w:val="333333"/>
          <w:sz w:val="28"/>
          <w:szCs w:val="28"/>
          <w:shd w:val="clear" w:color="auto" w:fill="FFFFFF"/>
        </w:rPr>
        <w:t>Гарольд Гилман. "Мэри Л.Гарольд Гилман (Портрет в профиль)". 1914</w:t>
      </w:r>
    </w:p>
    <w:p w:rsidR="007F59FD" w:rsidRPr="007F59FD" w:rsidRDefault="007F59FD" w:rsidP="007F59FD">
      <w:pPr>
        <w:rPr>
          <w:rFonts w:ascii="Gerbera-Light" w:hAnsi="Gerbera-Light"/>
          <w:sz w:val="28"/>
          <w:szCs w:val="28"/>
          <w:shd w:val="clear" w:color="auto" w:fill="FFFFFF"/>
          <w:lang w:val="uk-UA"/>
        </w:rPr>
      </w:pPr>
      <w:r w:rsidRPr="007F59FD">
        <w:rPr>
          <w:rFonts w:ascii="Gerbera-Light" w:hAnsi="Gerbera-Light"/>
          <w:sz w:val="28"/>
          <w:szCs w:val="28"/>
          <w:shd w:val="clear" w:color="auto" w:fill="FFFFFF"/>
        </w:rPr>
        <w:t>Шарль Жинне. «Фруктовая лавка, Кингс Кросс». 1914</w:t>
      </w:r>
    </w:p>
    <w:p w:rsidR="007F59FD" w:rsidRPr="007F59FD" w:rsidRDefault="007F59FD" w:rsidP="007F59FD">
      <w:pPr>
        <w:rPr>
          <w:rFonts w:ascii="Gerbera-Light" w:hAnsi="Gerbera-Light"/>
          <w:sz w:val="28"/>
          <w:szCs w:val="28"/>
          <w:shd w:val="clear" w:color="auto" w:fill="FFFFFF"/>
          <w:lang w:val="uk-UA"/>
        </w:rPr>
      </w:pPr>
      <w:r w:rsidRPr="007F59FD">
        <w:rPr>
          <w:rFonts w:ascii="Gerbera-Light" w:hAnsi="Gerbera-Light"/>
          <w:sz w:val="28"/>
          <w:szCs w:val="28"/>
          <w:shd w:val="clear" w:color="auto" w:fill="FFFFFF"/>
        </w:rPr>
        <w:t>Роберт Беван. «Дом на Камберленд Маркет». 1914</w:t>
      </w:r>
      <w:bookmarkStart w:id="0" w:name="_GoBack"/>
      <w:bookmarkEnd w:id="0"/>
    </w:p>
    <w:p w:rsidR="007F59FD" w:rsidRPr="007F59FD" w:rsidRDefault="007F59FD" w:rsidP="007F59FD">
      <w:pPr>
        <w:rPr>
          <w:rFonts w:ascii="Gerbera-Light" w:hAnsi="Gerbera-Light"/>
          <w:sz w:val="28"/>
          <w:szCs w:val="28"/>
          <w:shd w:val="clear" w:color="auto" w:fill="FFFFFF"/>
          <w:lang w:val="uk-UA"/>
        </w:rPr>
      </w:pPr>
      <w:r w:rsidRPr="007F59FD">
        <w:rPr>
          <w:rFonts w:ascii="Gerbera-Light" w:hAnsi="Gerbera-Light"/>
          <w:sz w:val="28"/>
          <w:szCs w:val="28"/>
          <w:shd w:val="clear" w:color="auto" w:fill="FFFFFF"/>
        </w:rPr>
        <w:t>Эмилио Ведова. The Impact. 1949</w:t>
      </w:r>
    </w:p>
    <w:p w:rsidR="007F59FD" w:rsidRDefault="007F59FD" w:rsidP="007F59FD">
      <w:pPr>
        <w:rPr>
          <w:rFonts w:ascii="Gerbera-Light" w:eastAsia="Times New Roman" w:hAnsi="Gerbera-Light" w:cs="Times New Roman"/>
          <w:sz w:val="28"/>
          <w:szCs w:val="28"/>
          <w:lang w:val="uk-UA" w:eastAsia="sk-SK"/>
        </w:rPr>
      </w:pPr>
      <w:hyperlink r:id="rId53" w:history="1">
        <w:r w:rsidRPr="007F59FD">
          <w:rPr>
            <w:rFonts w:ascii="Gerbera-Light" w:eastAsia="Times New Roman" w:hAnsi="Gerbera-Light" w:cs="Times New Roman"/>
            <w:color w:val="262626"/>
            <w:sz w:val="28"/>
            <w:szCs w:val="28"/>
            <w:shd w:val="clear" w:color="auto" w:fill="FFFFFF"/>
            <w:lang w:eastAsia="sk-SK"/>
          </w:rPr>
          <w:t>Распятие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sk-SK"/>
        </w:rPr>
        <w:t xml:space="preserve"> </w:t>
      </w:r>
      <w:hyperlink r:id="rId54" w:history="1">
        <w:r w:rsidRPr="007F59FD">
          <w:rPr>
            <w:rFonts w:eastAsia="Times New Roman"/>
            <w:color w:val="262626"/>
            <w:sz w:val="28"/>
            <w:szCs w:val="28"/>
            <w:lang w:eastAsia="sk-SK"/>
          </w:rPr>
          <w:t>Ренато Гуттузо</w:t>
        </w:r>
      </w:hyperlink>
      <w:r>
        <w:rPr>
          <w:rFonts w:eastAsia="Times New Roman"/>
          <w:color w:val="333333"/>
          <w:sz w:val="28"/>
          <w:szCs w:val="28"/>
          <w:lang w:val="uk-UA" w:eastAsia="sk-SK"/>
        </w:rPr>
        <w:t xml:space="preserve"> </w:t>
      </w:r>
      <w:r w:rsidRPr="007F59FD">
        <w:rPr>
          <w:rFonts w:ascii="Gerbera-Light" w:eastAsia="Times New Roman" w:hAnsi="Gerbera-Light" w:cs="Times New Roman"/>
          <w:sz w:val="28"/>
          <w:szCs w:val="28"/>
          <w:lang w:eastAsia="sk-SK"/>
        </w:rPr>
        <w:t>1941</w:t>
      </w:r>
    </w:p>
    <w:p w:rsidR="00755579" w:rsidRPr="00755579" w:rsidRDefault="00755579" w:rsidP="00755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55" w:history="1">
        <w:r w:rsidRPr="00755579">
          <w:rPr>
            <w:rFonts w:ascii="Gerbera-Light" w:eastAsia="Times New Roman" w:hAnsi="Gerbera-Light" w:cs="Times New Roman"/>
            <w:sz w:val="28"/>
            <w:szCs w:val="28"/>
            <w:shd w:val="clear" w:color="auto" w:fill="FFFFFF"/>
            <w:lang w:eastAsia="sk-SK"/>
          </w:rPr>
          <w:t>Продавщица цветов</w:t>
        </w:r>
      </w:hyperlink>
      <w:r w:rsidRPr="00755579">
        <w:rPr>
          <w:rFonts w:ascii="Times New Roman" w:eastAsia="Times New Roman" w:hAnsi="Times New Roman" w:cs="Times New Roman"/>
          <w:sz w:val="28"/>
          <w:szCs w:val="28"/>
          <w:lang w:val="uk-UA" w:eastAsia="sk-SK"/>
        </w:rPr>
        <w:t xml:space="preserve">ь </w:t>
      </w:r>
      <w:hyperlink r:id="rId56" w:history="1">
        <w:r w:rsidRPr="00755579">
          <w:rPr>
            <w:rFonts w:ascii="Arial" w:eastAsia="Times New Roman" w:hAnsi="Arial" w:cs="Arial"/>
            <w:sz w:val="28"/>
            <w:szCs w:val="28"/>
            <w:lang w:eastAsia="sk-SK"/>
          </w:rPr>
          <w:t>Диего Мария Ривера</w:t>
        </w:r>
      </w:hyperlink>
      <w:r w:rsidRPr="00755579">
        <w:rPr>
          <w:rFonts w:ascii="Times New Roman" w:eastAsia="Times New Roman" w:hAnsi="Times New Roman" w:cs="Times New Roman"/>
          <w:sz w:val="28"/>
          <w:szCs w:val="28"/>
          <w:lang w:val="uk-UA" w:eastAsia="sk-SK"/>
        </w:rPr>
        <w:t xml:space="preserve"> </w:t>
      </w:r>
      <w:r w:rsidRPr="00755579">
        <w:rPr>
          <w:rFonts w:ascii="Gerbera-Light" w:eastAsia="Times New Roman" w:hAnsi="Gerbera-Light" w:cs="Times New Roman"/>
          <w:sz w:val="28"/>
          <w:szCs w:val="28"/>
          <w:lang w:eastAsia="sk-SK"/>
        </w:rPr>
        <w:t>1949</w:t>
      </w:r>
    </w:p>
    <w:p w:rsidR="00755579" w:rsidRPr="00755579" w:rsidRDefault="00755579" w:rsidP="007F59FD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F59FD" w:rsidRPr="007F59FD" w:rsidRDefault="007F59FD" w:rsidP="007F59FD">
      <w:pPr>
        <w:rPr>
          <w:b/>
          <w:sz w:val="32"/>
          <w:szCs w:val="28"/>
          <w:lang w:val="uk-UA"/>
        </w:rPr>
      </w:pPr>
    </w:p>
    <w:sectPr w:rsidR="007F59FD" w:rsidRPr="007F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rbera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636"/>
    <w:multiLevelType w:val="multilevel"/>
    <w:tmpl w:val="B0C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33411"/>
    <w:multiLevelType w:val="multilevel"/>
    <w:tmpl w:val="3FC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26215"/>
    <w:multiLevelType w:val="multilevel"/>
    <w:tmpl w:val="100C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22E41"/>
    <w:multiLevelType w:val="multilevel"/>
    <w:tmpl w:val="559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0003D"/>
    <w:multiLevelType w:val="multilevel"/>
    <w:tmpl w:val="BBE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11FBA"/>
    <w:multiLevelType w:val="multilevel"/>
    <w:tmpl w:val="CA14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126CD"/>
    <w:multiLevelType w:val="multilevel"/>
    <w:tmpl w:val="7148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9B"/>
    <w:rsid w:val="000E29D5"/>
    <w:rsid w:val="002560E8"/>
    <w:rsid w:val="00282F89"/>
    <w:rsid w:val="002E786C"/>
    <w:rsid w:val="00755579"/>
    <w:rsid w:val="007F59FD"/>
    <w:rsid w:val="00941BEC"/>
    <w:rsid w:val="00BC36AD"/>
    <w:rsid w:val="00F46B97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10">
    <w:name w:val="Заголовок 1 Знак"/>
    <w:basedOn w:val="a0"/>
    <w:link w:val="1"/>
    <w:uiPriority w:val="9"/>
    <w:rsid w:val="002E78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10">
    <w:name w:val="Заголовок 1 Знак"/>
    <w:basedOn w:val="a0"/>
    <w:link w:val="1"/>
    <w:uiPriority w:val="9"/>
    <w:rsid w:val="002E78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71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5%D0%BE%D1%81%D0%B5_%D0%9A%D0%BE%D1%80%D0%B4%D0%B5%D1%80%D0%BE_%D0%92%D1%96%D0%BB%D1%8C%D1%94%D0%B3%D0%B0%D1%81" TargetMode="External"/><Relationship Id="rId18" Type="http://schemas.openxmlformats.org/officeDocument/2006/relationships/hyperlink" Target="https://uk.wikipedia.org/wiki/%D0%90%D0%BB%D1%8C%D1%84%D1%80%D0%B5%D0%B4_%D0%A1%D1%96%D1%81%D0%BB%D0%B5%D0%B9" TargetMode="External"/><Relationship Id="rId26" Type="http://schemas.openxmlformats.org/officeDocument/2006/relationships/hyperlink" Target="https://uk.wikipedia.org/wiki/%D0%9A%D0%B5%D0%BB%D1%8C%D0%BD" TargetMode="External"/><Relationship Id="rId39" Type="http://schemas.openxmlformats.org/officeDocument/2006/relationships/hyperlink" Target="https://en.wikipedia.org/wiki/Fountain_(Duchamp)" TargetMode="External"/><Relationship Id="rId21" Type="http://schemas.openxmlformats.org/officeDocument/2006/relationships/hyperlink" Target="https://uk.wikipedia.org/wiki/1861" TargetMode="External"/><Relationship Id="rId34" Type="http://schemas.openxmlformats.org/officeDocument/2006/relationships/hyperlink" Target="https://uk.wikipedia.org/wiki/%D0%90%D0%BD%D1%82%D0%BE%D0%BD%D1%96%D0%BE_%D0%A1%D0%B0%D0%BD%D1%82%27%D0%95%D0%BB%D1%96%D0%B0" TargetMode="External"/><Relationship Id="rId42" Type="http://schemas.openxmlformats.org/officeDocument/2006/relationships/hyperlink" Target="https://uk.wikipedia.org/wiki/%D0%9A%D0%B0%D0%B7%D0%B8%D0%BC%D0%B8%D1%80_%D0%9C%D0%B0%D0%BB%D0%B5%D0%B2%D0%B8%D1%87" TargetMode="External"/><Relationship Id="rId47" Type="http://schemas.openxmlformats.org/officeDocument/2006/relationships/hyperlink" Target="https://ru.wikipedia.org/wiki/%D0%9C%D0%B0%D0%BB%D0%B5%D0%B2%D0%B8%D1%87,_%D0%9A%D0%B0%D0%B7%D0%B8%D0%BC%D0%B8%D1%80_%D0%A1%D0%B5%D0%B2%D0%B5%D1%80%D0%B8%D0%BD%D0%BE%D0%B2%D0%B8%D1%87" TargetMode="External"/><Relationship Id="rId50" Type="http://schemas.openxmlformats.org/officeDocument/2006/relationships/hyperlink" Target="https://uk.wikipedia.org/wiki/%D0%9F%D0%B5%D1%80%D1%81%D0%BF%D0%B5%D0%BA%D1%82%D0%B8%D0%B2%D0%B0_%D0%BC%D0%B0%D0%B4%D0%B0%D0%BC_%D0%A0%D0%B5%D0%BA%D0%B0%D0%BC%27%D1%94" TargetMode="External"/><Relationship Id="rId55" Type="http://schemas.openxmlformats.org/officeDocument/2006/relationships/hyperlink" Target="https://artchive.ru/artists/2749~Diego_Marija_Rivera/works/270710~Prodavschitsa_tsvetov" TargetMode="External"/><Relationship Id="rId7" Type="http://schemas.openxmlformats.org/officeDocument/2006/relationships/hyperlink" Target="https://uk.wikipedia.org/wiki/%D0%A5%D0%BE%D1%81%D0%B5_%D0%9A%D0%BE%D1%80%D0%B4%D0%B5%D1%80%D0%BE_%D0%92%D1%96%D0%BB%D1%8C%D1%94%D0%B3%D0%B0%D1%81" TargetMode="External"/><Relationship Id="rId12" Type="http://schemas.openxmlformats.org/officeDocument/2006/relationships/hyperlink" Target="https://uk.wikipedia.org/wiki/%D0%91%D0%B0%D0%B7%D0%B5%D0%BB%D1%8C" TargetMode="External"/><Relationship Id="rId17" Type="http://schemas.openxmlformats.org/officeDocument/2006/relationships/hyperlink" Target="https://uk.wikipedia.org/wiki/%D0%9E%D2%91%D1%8E%D1%81%D1%82_%D0%A0%D0%BE%D0%B4%D0%B5%D0%BD" TargetMode="External"/><Relationship Id="rId25" Type="http://schemas.openxmlformats.org/officeDocument/2006/relationships/hyperlink" Target="https://uk.wikipedia.org/wiki/1907" TargetMode="External"/><Relationship Id="rId33" Type="http://schemas.openxmlformats.org/officeDocument/2006/relationships/hyperlink" Target="https://uk.wikipedia.org/wiki/1910" TargetMode="External"/><Relationship Id="rId38" Type="http://schemas.openxmlformats.org/officeDocument/2006/relationships/hyperlink" Target="https://uk.wikipedia.org/w/index.php?title=%D0%A4%D0%BE%D0%BD%D1%82%D0%B0%D0%BD_(%D0%94%D1%8E%D1%88%D0%B0%D0%BD)&amp;action=edit&amp;redlink=1" TargetMode="External"/><Relationship Id="rId46" Type="http://schemas.openxmlformats.org/officeDocument/2006/relationships/hyperlink" Target="https://ru.wikipedia.org/wiki/%D0%A7%D1%91%D1%80%D0%BD%D1%8B%D0%B9_%D0%BA%D0%B2%D0%B0%D0%B4%D1%80%D0%B0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A%D0%BB%D0%BE%D0%B4_%D0%9C%D0%BE%D0%BD%D0%B5" TargetMode="External"/><Relationship Id="rId20" Type="http://schemas.openxmlformats.org/officeDocument/2006/relationships/hyperlink" Target="https://uk.wikipedia.org/wiki/%D0%9F%D0%BE%D1%80%D1%82%D1%80%D0%B5%D1%82_%D0%BF%D0%B0%D0%BD%D1%96_%D0%93%D1%96%D0%B9%D1%94%D0%BC%D0%B5" TargetMode="External"/><Relationship Id="rId29" Type="http://schemas.openxmlformats.org/officeDocument/2006/relationships/hyperlink" Target="https://uk.wikipedia.org/wiki/1918" TargetMode="External"/><Relationship Id="rId41" Type="http://schemas.openxmlformats.org/officeDocument/2006/relationships/hyperlink" Target="https://uk.wikipedia.org/wiki/%D0%90%D0%BB%D1%8C%D1%84%D1%80%D0%B5%D0%B4_%D0%A1%D1%82%D1%96%D2%91%D0%BB%D1%96%D1%86" TargetMode="External"/><Relationship Id="rId54" Type="http://schemas.openxmlformats.org/officeDocument/2006/relationships/hyperlink" Target="https://artchive.ru/artists/3231~Renato_Guttuz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1882" TargetMode="External"/><Relationship Id="rId24" Type="http://schemas.openxmlformats.org/officeDocument/2006/relationships/hyperlink" Target="https://uk.wikipedia.org/wiki/%D0%9A%D0%BB%D0%BE%D0%B4_%D0%9C%D0%BE%D0%BD%D0%B5" TargetMode="External"/><Relationship Id="rId32" Type="http://schemas.openxmlformats.org/officeDocument/2006/relationships/hyperlink" Target="https://uk.wikipedia.org/wiki/%D0%9A%D1%80%D0%B8%D0%BA_(%D0%BA%D0%B0%D1%80%D1%82%D0%B8%D0%BD%D0%B0_%D0%9C%D1%83%D0%BD%D0%BA%D0%B0)" TargetMode="External"/><Relationship Id="rId37" Type="http://schemas.openxmlformats.org/officeDocument/2006/relationships/hyperlink" Target="https://en.wikipedia.org/wiki/Robert_Florey" TargetMode="External"/><Relationship Id="rId40" Type="http://schemas.openxmlformats.org/officeDocument/2006/relationships/hyperlink" Target="https://uk.wikipedia.org/wiki/%D0%9C%D0%B0%D1%80%D1%81%D0%B5%D0%BB%D1%8C_%D0%94%D1%8E%D1%88%D0%B0%D0%BD" TargetMode="External"/><Relationship Id="rId45" Type="http://schemas.openxmlformats.org/officeDocument/2006/relationships/hyperlink" Target="https://ru.wikipedia.org/w/index.php?title=%D0%9F%D0%B8%D0%BF%D0%BF%D0%B8%D1%85,_%D0%9A%D0%B0%D1%80%D0%BB&amp;action=edit&amp;redlink=1" TargetMode="External"/><Relationship Id="rId53" Type="http://schemas.openxmlformats.org/officeDocument/2006/relationships/hyperlink" Target="https://artchive.ru/artists/3231~Renato_Guttuzo/works/386527~Raspjatie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C%D1%96%D1%81%D1%82_%D1%83_%D0%A0%D1%83%D0%B0%D0%BD%D1%96._%D0%94%D0%BE%D1%89%D0%BE%D0%B2%D0%B8%D0%B9_%D0%B4%D0%B5%D0%BD%D1%8C" TargetMode="External"/><Relationship Id="rId23" Type="http://schemas.openxmlformats.org/officeDocument/2006/relationships/hyperlink" Target="https://uk.wikipedia.org/wiki/1900" TargetMode="External"/><Relationship Id="rId28" Type="http://schemas.openxmlformats.org/officeDocument/2006/relationships/hyperlink" Target="https://uk.wikipedia.org/wiki/%D0%9F%D0%B0%D1%81%D1%82%D0%B5%D0%BB%D1%8C" TargetMode="External"/><Relationship Id="rId36" Type="http://schemas.openxmlformats.org/officeDocument/2006/relationships/hyperlink" Target="https://uk.wikipedia.org/w/index.php?title=%D0%A0%D0%BE%D0%B1%D0%B5%D1%80%D1%82_%D0%A4%D0%BB%D0%BE%D1%80%D1%96&amp;action=edit&amp;redlink=1" TargetMode="External"/><Relationship Id="rId49" Type="http://schemas.openxmlformats.org/officeDocument/2006/relationships/hyperlink" Target="https://uk.wikipedia.org/wiki/%D0%A1%D0%B0%D0%BB%D1%8C%D0%B2%D0%B0%D0%B4%D0%BE%D1%80_%D0%94%D0%B0%D0%BB%D1%9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k.wikipedia.org/wiki/%D0%90%D1%80%D0%BD%D0%BE%D0%BB%D1%8C%D0%B4_%D0%91%D0%B5%D0%BA%D0%BB%D1%96%D0%BD" TargetMode="External"/><Relationship Id="rId19" Type="http://schemas.openxmlformats.org/officeDocument/2006/relationships/hyperlink" Target="https://uk.wikipedia.org/wiki/%D0%95%D0%B4%D1%83%D0%B0%D1%80_%D0%9C%D0%B0%D0%BD%D0%B5" TargetMode="External"/><Relationship Id="rId31" Type="http://schemas.openxmlformats.org/officeDocument/2006/relationships/hyperlink" Target="https://uk.wikipedia.org/wiki/%D0%95%D0%B4%D0%B2%D0%B0%D1%80%D0%B4_%D0%9C%D1%83%D0%BD%D0%BA" TargetMode="External"/><Relationship Id="rId44" Type="http://schemas.openxmlformats.org/officeDocument/2006/relationships/hyperlink" Target="https://uk.wikipedia.org/wiki/%D0%95%D0%BC%D1%96%D0%BB%D1%8C_%D0%9D%D0%BE%D0%BB%D1%8C%D0%B4%D0%B5" TargetMode="External"/><Relationship Id="rId52" Type="http://schemas.openxmlformats.org/officeDocument/2006/relationships/hyperlink" Target="https://uk.wikipedia.org/wiki/%D0%96%D0%B5%D1%80%D0%BC%D0%B5%D0%BD_%D0%94%D1%8E%D0%BB%D0%B0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4%D0%B6%D0%BE%D0%B2%D0%B0%D0%BD%D0%BD%D1%96_%D0%A1%D0%B5%D0%B3%D0%B0%D0%BD%D1%82%D1%96%D0%BD%D1%96" TargetMode="External"/><Relationship Id="rId14" Type="http://schemas.openxmlformats.org/officeDocument/2006/relationships/hyperlink" Target="https://uk.wikipedia.org/wiki/%D0%94%D0%B6%D0%BE%D0%B2%D0%B0%D0%BD%D0%BD%D1%96_%D0%A1%D0%B5%D0%B3%D0%B0%D0%BD%D1%82%D1%96%D0%BD%D1%96" TargetMode="External"/><Relationship Id="rId22" Type="http://schemas.openxmlformats.org/officeDocument/2006/relationships/hyperlink" Target="https://uk.wikipedia.org/wiki/%D0%9A%D0%B0%D0%BC%D1%96%D0%BB%D1%8C_%D0%9F%D1%96%D1%81%D1%81%D0%B0%D1%80%D1%80%D0%BE" TargetMode="External"/><Relationship Id="rId27" Type="http://schemas.openxmlformats.org/officeDocument/2006/relationships/hyperlink" Target="https://uk.wikipedia.org/wiki/%D0%90%D0%B2%D1%81%D1%82%D1%80%D0%B0%D0%BB%D1%96%D0%B9%D1%81%D1%8C%D0%BA%D0%B8%D0%B9_%D0%BF%D0%B5%D0%B9%D0%B7%D0%B0%D0%B6" TargetMode="External"/><Relationship Id="rId30" Type="http://schemas.openxmlformats.org/officeDocument/2006/relationships/hyperlink" Target="https://uk.wikipedia.org/wiki/%D0%95%D1%80%D0%BD%D1%81%D1%82_%D0%9B%D1%8E%D0%B4%D0%B2%D1%96%D0%B3_%D0%9A%D1%96%D1%80%D1%85%D0%BD%D0%B5%D1%80" TargetMode="External"/><Relationship Id="rId35" Type="http://schemas.openxmlformats.org/officeDocument/2006/relationships/hyperlink" Target="https://uk.wikipedia.org/wiki/1914" TargetMode="External"/><Relationship Id="rId43" Type="http://schemas.openxmlformats.org/officeDocument/2006/relationships/hyperlink" Target="https://uk.wikipedia.org/wiki/%D0%A1%D1%83%D0%BF%D1%80%D0%B5%D0%BC%D0%B0%D1%82%D0%B8%D0%B7%D0%BC" TargetMode="External"/><Relationship Id="rId48" Type="http://schemas.openxmlformats.org/officeDocument/2006/relationships/hyperlink" Target="https://uk.wikipedia.org/wiki/%D0%9F%D0%BE%D1%81%D1%82%D1%96%D0%B9%D0%BD%D1%96%D1%81%D1%82%D1%8C_%D0%BF%D0%B0%D0%BC%27%D1%8F%D1%82%D1%96" TargetMode="External"/><Relationship Id="rId56" Type="http://schemas.openxmlformats.org/officeDocument/2006/relationships/hyperlink" Target="https://artchive.ru/diegorivera" TargetMode="External"/><Relationship Id="rId8" Type="http://schemas.openxmlformats.org/officeDocument/2006/relationships/hyperlink" Target="https://uk.wikipedia.org/wiki/1914" TargetMode="External"/><Relationship Id="rId51" Type="http://schemas.openxmlformats.org/officeDocument/2006/relationships/hyperlink" Target="https://uk.wikipedia.org/wiki/%D0%A0%D0%B5%D0%BD%D0%B5_%D0%9C%D0%B0%D0%B3%D1%80%D1%96%D1%82%D1%8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09EB-E6DF-406A-9BC6-C5A5E6E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HalunkoPC</dc:creator>
  <cp:keywords/>
  <dc:description/>
  <cp:lastModifiedBy>HalunkoPC</cp:lastModifiedBy>
  <cp:revision>7</cp:revision>
  <dcterms:created xsi:type="dcterms:W3CDTF">2020-05-19T09:25:00Z</dcterms:created>
  <dcterms:modified xsi:type="dcterms:W3CDTF">2020-05-19T10:29:00Z</dcterms:modified>
</cp:coreProperties>
</file>